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86" w:rsidRDefault="0076751A">
      <w:pPr>
        <w:spacing w:before="120" w:after="0" w:line="360" w:lineRule="auto"/>
        <w:jc w:val="center"/>
        <w:rPr>
          <w:rFonts w:ascii="Arial" w:eastAsia="Arial" w:hAnsi="Arial" w:cs="Arial"/>
          <w:b/>
          <w:color w:val="002060"/>
          <w:sz w:val="32"/>
          <w:u w:val="single"/>
        </w:rPr>
      </w:pPr>
      <w:r>
        <w:rPr>
          <w:rFonts w:ascii="Arial" w:eastAsia="Arial" w:hAnsi="Arial" w:cs="Arial"/>
          <w:b/>
          <w:color w:val="002060"/>
          <w:sz w:val="32"/>
          <w:u w:val="single"/>
        </w:rPr>
        <w:t>CURRICULUM VITAE</w:t>
      </w:r>
    </w:p>
    <w:p w:rsidR="00294386" w:rsidRDefault="0076751A">
      <w:pPr>
        <w:spacing w:before="120" w:after="120" w:line="240" w:lineRule="auto"/>
        <w:jc w:val="right"/>
        <w:rPr>
          <w:rFonts w:ascii="Arial" w:eastAsia="Arial" w:hAnsi="Arial" w:cs="Arial"/>
          <w:b/>
          <w:color w:val="002060"/>
          <w:sz w:val="36"/>
        </w:rPr>
      </w:pPr>
      <w:r>
        <w:rPr>
          <w:rFonts w:ascii="Arial" w:eastAsia="Arial" w:hAnsi="Arial" w:cs="Arial"/>
          <w:b/>
          <w:color w:val="002060"/>
          <w:sz w:val="36"/>
        </w:rPr>
        <w:t xml:space="preserve">                              </w:t>
      </w:r>
    </w:p>
    <w:p w:rsidR="00294386" w:rsidRDefault="0076751A">
      <w:pPr>
        <w:spacing w:before="120" w:after="120" w:line="240" w:lineRule="auto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>ABDUL SHEHEED.M.P</w:t>
      </w:r>
    </w:p>
    <w:p w:rsidR="00294386" w:rsidRDefault="00294386">
      <w:pPr>
        <w:spacing w:before="120" w:after="120" w:line="240" w:lineRule="auto"/>
        <w:rPr>
          <w:rFonts w:ascii="Arial" w:eastAsia="Arial" w:hAnsi="Arial" w:cs="Arial"/>
          <w:b/>
          <w:color w:val="002060"/>
          <w:sz w:val="16"/>
        </w:rPr>
      </w:pPr>
    </w:p>
    <w:p w:rsidR="00294386" w:rsidRDefault="0076751A">
      <w:pPr>
        <w:spacing w:before="120" w:after="120" w:line="360" w:lineRule="auto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OBJECTIVE</w:t>
      </w:r>
      <w:r>
        <w:rPr>
          <w:rFonts w:ascii="Arial" w:eastAsia="Arial" w:hAnsi="Arial" w:cs="Arial"/>
          <w:b/>
          <w:color w:val="002060"/>
          <w:sz w:val="28"/>
          <w:u w:val="single"/>
        </w:rPr>
        <w:t xml:space="preserve"> </w:t>
      </w:r>
    </w:p>
    <w:p w:rsidR="00294386" w:rsidRDefault="0076751A">
      <w:pPr>
        <w:tabs>
          <w:tab w:val="right" w:pos="8640"/>
        </w:tabs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Seeking career in a quality environment which offers me opportunity to build and refine my skills and knowledge in order to contribute for the growth of the organization.</w:t>
      </w:r>
    </w:p>
    <w:p w:rsidR="0076751A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  <w:color w:val="002060"/>
          <w:sz w:val="24"/>
          <w:u w:val="single"/>
        </w:rPr>
      </w:pPr>
    </w:p>
    <w:p w:rsidR="00294386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ACADEMIC &amp; PROFESSIONAL QUALIFICATION</w:t>
      </w:r>
    </w:p>
    <w:p w:rsidR="00294386" w:rsidRDefault="00294386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  <w:color w:val="002060"/>
          <w:sz w:val="24"/>
          <w:u w:val="single"/>
        </w:rPr>
      </w:pPr>
    </w:p>
    <w:p w:rsidR="00294386" w:rsidRDefault="0076751A">
      <w:pPr>
        <w:numPr>
          <w:ilvl w:val="0"/>
          <w:numId w:val="1"/>
        </w:numPr>
        <w:tabs>
          <w:tab w:val="right" w:pos="8640"/>
        </w:tabs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Secondary Education (S.S.L.C 2004) at G.H.S.S, Palloor,  Mahe , India.</w:t>
      </w:r>
    </w:p>
    <w:p w:rsidR="00294386" w:rsidRDefault="0076751A">
      <w:pPr>
        <w:numPr>
          <w:ilvl w:val="0"/>
          <w:numId w:val="1"/>
        </w:numPr>
        <w:tabs>
          <w:tab w:val="right" w:pos="8640"/>
        </w:tabs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Higher Secondary Education in Commerce at G.G.H.S.S Mahe , India (2004-2006).</w:t>
      </w:r>
    </w:p>
    <w:p w:rsidR="00294386" w:rsidRDefault="0076751A">
      <w:pPr>
        <w:numPr>
          <w:ilvl w:val="0"/>
          <w:numId w:val="1"/>
        </w:numPr>
        <w:tabs>
          <w:tab w:val="right" w:pos="8640"/>
        </w:tabs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GENERAL NURSING AND MIDWIFERY</w:t>
      </w:r>
      <w:r>
        <w:rPr>
          <w:rFonts w:ascii="Arial" w:eastAsia="Arial" w:hAnsi="Arial" w:cs="Arial"/>
          <w:sz w:val="24"/>
        </w:rPr>
        <w:t xml:space="preserve"> from NETHAJI INSTITUTE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OF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NURSING SCIENCE, Mannagudda, Mangalore,  india (2006-2010).</w:t>
      </w:r>
    </w:p>
    <w:p w:rsidR="00294386" w:rsidRDefault="00294386">
      <w:pPr>
        <w:tabs>
          <w:tab w:val="right" w:pos="864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94386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PROFESSIONAL PROFILE</w:t>
      </w:r>
    </w:p>
    <w:p w:rsidR="00294386" w:rsidRDefault="0076751A">
      <w:pPr>
        <w:numPr>
          <w:ilvl w:val="0"/>
          <w:numId w:val="2"/>
        </w:numPr>
        <w:tabs>
          <w:tab w:val="right" w:pos="864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at "SRI THIRUMALA MULTY SPECIALTY HOSPITAL", Bangalore</w:t>
      </w:r>
    </w:p>
    <w:p w:rsidR="00294386" w:rsidRDefault="0076751A">
      <w:pPr>
        <w:numPr>
          <w:ilvl w:val="0"/>
          <w:numId w:val="2"/>
        </w:numPr>
        <w:tabs>
          <w:tab w:val="right" w:pos="8640"/>
        </w:tabs>
        <w:spacing w:after="0" w:line="360" w:lineRule="auto"/>
        <w:ind w:left="714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Working in “</w:t>
      </w:r>
      <w:r>
        <w:rPr>
          <w:rFonts w:ascii="Arial" w:eastAsia="Arial" w:hAnsi="Arial" w:cs="Arial"/>
          <w:b/>
          <w:sz w:val="24"/>
        </w:rPr>
        <w:t>AL-SHIFA CLINIC</w:t>
      </w:r>
      <w:r>
        <w:rPr>
          <w:rFonts w:ascii="Arial" w:eastAsia="Arial" w:hAnsi="Arial" w:cs="Arial"/>
          <w:sz w:val="24"/>
        </w:rPr>
        <w:t xml:space="preserve">”, Khammis Mushayth, </w:t>
      </w:r>
      <w:r>
        <w:rPr>
          <w:rFonts w:ascii="Arial" w:eastAsia="Arial" w:hAnsi="Arial" w:cs="Arial"/>
          <w:b/>
          <w:sz w:val="24"/>
        </w:rPr>
        <w:t>Saudi Arabia</w:t>
      </w:r>
      <w:r>
        <w:rPr>
          <w:rFonts w:ascii="Arial" w:eastAsia="Arial" w:hAnsi="Arial" w:cs="Arial"/>
          <w:sz w:val="24"/>
        </w:rPr>
        <w:t xml:space="preserve"> from</w:t>
      </w:r>
      <w:r w:rsidR="00C14C62" w:rsidRPr="0076751A">
        <w:rPr>
          <w:rFonts w:ascii="Arial" w:eastAsia="Arial" w:hAnsi="Arial" w:cs="Arial"/>
          <w:b/>
          <w:sz w:val="24"/>
        </w:rPr>
        <w:t xml:space="preserve"> March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2011</w:t>
      </w:r>
      <w:r w:rsidR="00C14C62">
        <w:rPr>
          <w:rFonts w:ascii="Arial" w:eastAsia="Arial" w:hAnsi="Arial" w:cs="Arial"/>
          <w:b/>
          <w:sz w:val="24"/>
        </w:rPr>
        <w:t xml:space="preserve"> to October 2015.</w:t>
      </w:r>
    </w:p>
    <w:p w:rsidR="00294386" w:rsidRDefault="00294386">
      <w:pPr>
        <w:tabs>
          <w:tab w:val="right" w:pos="8640"/>
        </w:tabs>
        <w:spacing w:after="0"/>
        <w:jc w:val="both"/>
        <w:rPr>
          <w:rFonts w:ascii="Arial" w:eastAsia="Arial" w:hAnsi="Arial" w:cs="Arial"/>
          <w:b/>
          <w:color w:val="002060"/>
          <w:sz w:val="24"/>
          <w:u w:val="single"/>
        </w:rPr>
      </w:pPr>
    </w:p>
    <w:p w:rsidR="00294386" w:rsidRDefault="00294386">
      <w:pPr>
        <w:tabs>
          <w:tab w:val="right" w:pos="864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u w:val="single"/>
        </w:rPr>
      </w:pPr>
    </w:p>
    <w:p w:rsidR="00294386" w:rsidRDefault="0076751A">
      <w:pPr>
        <w:tabs>
          <w:tab w:val="right" w:pos="864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PERSONALITY  TRAITS</w:t>
      </w:r>
    </w:p>
    <w:p w:rsidR="00294386" w:rsidRDefault="0076751A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Excellent communication and interpersonal skill</w:t>
      </w:r>
    </w:p>
    <w:p w:rsidR="00294386" w:rsidRDefault="0076751A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Brilliant time management</w:t>
      </w:r>
    </w:p>
    <w:p w:rsidR="00294386" w:rsidRDefault="0076751A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Flexible and problem solved skill</w:t>
      </w:r>
    </w:p>
    <w:p w:rsidR="00294386" w:rsidRDefault="0076751A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Positive and hardworking</w:t>
      </w:r>
    </w:p>
    <w:p w:rsidR="00C14C62" w:rsidRDefault="0076751A" w:rsidP="00C14C62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2060"/>
          <w:sz w:val="28"/>
        </w:rPr>
      </w:pPr>
      <w:r>
        <w:rPr>
          <w:rFonts w:ascii="Arial" w:eastAsia="Arial" w:hAnsi="Arial" w:cs="Arial"/>
          <w:color w:val="000000"/>
          <w:sz w:val="24"/>
        </w:rPr>
        <w:t>Maintenance effective working relationship</w:t>
      </w:r>
    </w:p>
    <w:p w:rsidR="00294386" w:rsidRPr="00C14C62" w:rsidRDefault="0076751A" w:rsidP="00C14C62">
      <w:pPr>
        <w:numPr>
          <w:ilvl w:val="0"/>
          <w:numId w:val="3"/>
        </w:numPr>
        <w:tabs>
          <w:tab w:val="left" w:pos="900"/>
        </w:tabs>
        <w:ind w:left="900" w:hanging="360"/>
        <w:jc w:val="both"/>
        <w:rPr>
          <w:rFonts w:ascii="Arial" w:eastAsia="Arial" w:hAnsi="Arial" w:cs="Arial"/>
          <w:color w:val="002060"/>
          <w:sz w:val="28"/>
        </w:rPr>
      </w:pPr>
      <w:r w:rsidRPr="00C14C62">
        <w:rPr>
          <w:rFonts w:ascii="Arial" w:eastAsia="Arial" w:hAnsi="Arial" w:cs="Arial"/>
          <w:b/>
          <w:color w:val="002060"/>
          <w:sz w:val="24"/>
          <w:u w:val="single"/>
        </w:rPr>
        <w:t>COMPUTER PROFICIENCY</w:t>
      </w:r>
    </w:p>
    <w:p w:rsidR="00294386" w:rsidRDefault="0076751A">
      <w:pPr>
        <w:numPr>
          <w:ilvl w:val="0"/>
          <w:numId w:val="4"/>
        </w:numPr>
        <w:ind w:left="144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Ms office ( Word, Excel, PowerPoint )</w:t>
      </w:r>
    </w:p>
    <w:p w:rsidR="00874DD7" w:rsidRDefault="0076751A" w:rsidP="00874DD7">
      <w:pPr>
        <w:numPr>
          <w:ilvl w:val="0"/>
          <w:numId w:val="4"/>
        </w:numPr>
        <w:ind w:left="1440" w:hanging="360"/>
        <w:jc w:val="both"/>
        <w:rPr>
          <w:rFonts w:ascii="Arial" w:eastAsia="Arial" w:hAnsi="Arial" w:cs="Arial"/>
          <w:b/>
          <w:color w:val="002060"/>
          <w:sz w:val="24"/>
        </w:rPr>
      </w:pPr>
      <w:r>
        <w:rPr>
          <w:rFonts w:ascii="Arial" w:eastAsia="Arial" w:hAnsi="Arial" w:cs="Arial"/>
          <w:color w:val="000000"/>
          <w:sz w:val="24"/>
        </w:rPr>
        <w:t>Knowledge of Internet access &amp;  Email operations</w:t>
      </w:r>
    </w:p>
    <w:p w:rsidR="00874DD7" w:rsidRPr="00874DD7" w:rsidRDefault="00874DD7" w:rsidP="00874DD7">
      <w:pPr>
        <w:ind w:left="1440"/>
        <w:jc w:val="both"/>
        <w:rPr>
          <w:rFonts w:ascii="Arial" w:eastAsia="Arial" w:hAnsi="Arial" w:cs="Arial"/>
          <w:b/>
          <w:color w:val="002060"/>
          <w:sz w:val="24"/>
        </w:rPr>
      </w:pPr>
    </w:p>
    <w:p w:rsidR="00294386" w:rsidRDefault="0076751A">
      <w:pPr>
        <w:jc w:val="both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PERSONAL INFORMATION</w:t>
      </w:r>
    </w:p>
    <w:p w:rsidR="00294386" w:rsidRDefault="00C14C62">
      <w:pPr>
        <w:ind w:left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Age and Date of Birth</w:t>
      </w:r>
      <w:r>
        <w:rPr>
          <w:rFonts w:ascii="Arial" w:eastAsia="Arial" w:hAnsi="Arial" w:cs="Arial"/>
          <w:color w:val="000000"/>
          <w:sz w:val="24"/>
        </w:rPr>
        <w:tab/>
        <w:t>-    27</w:t>
      </w:r>
      <w:r w:rsidR="0076751A">
        <w:rPr>
          <w:rFonts w:ascii="Arial" w:eastAsia="Arial" w:hAnsi="Arial" w:cs="Arial"/>
          <w:color w:val="000000"/>
          <w:sz w:val="24"/>
        </w:rPr>
        <w:t>years, 17-10-1988</w:t>
      </w:r>
    </w:p>
    <w:p w:rsidR="00294386" w:rsidRDefault="0076751A">
      <w:pPr>
        <w:ind w:left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Religion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-    Islam</w:t>
      </w:r>
    </w:p>
    <w:p w:rsidR="00294386" w:rsidRDefault="0076751A">
      <w:pPr>
        <w:ind w:left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Nationality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-    Indian</w:t>
      </w:r>
    </w:p>
    <w:p w:rsidR="00294386" w:rsidRDefault="0076751A">
      <w:pPr>
        <w:ind w:left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Sex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-    Male</w:t>
      </w:r>
    </w:p>
    <w:p w:rsidR="00294386" w:rsidRDefault="0076751A">
      <w:pPr>
        <w:ind w:left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Marital status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-    Single</w:t>
      </w:r>
    </w:p>
    <w:p w:rsidR="00294386" w:rsidRDefault="0076751A">
      <w:pPr>
        <w:spacing w:after="0" w:line="360" w:lineRule="auto"/>
        <w:rPr>
          <w:rFonts w:ascii="Arial" w:eastAsia="Arial" w:hAnsi="Arial" w:cs="Arial"/>
          <w:b/>
          <w:color w:val="002060"/>
          <w:sz w:val="24"/>
          <w:u w:val="single"/>
        </w:rPr>
      </w:pPr>
      <w:r>
        <w:rPr>
          <w:rFonts w:ascii="Arial" w:eastAsia="Arial" w:hAnsi="Arial" w:cs="Arial"/>
          <w:b/>
          <w:color w:val="002060"/>
          <w:sz w:val="24"/>
          <w:u w:val="single"/>
        </w:rPr>
        <w:t>ADDITIONAL INFORMATION:</w:t>
      </w:r>
    </w:p>
    <w:p w:rsidR="00294386" w:rsidRDefault="00294386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:rsidR="00294386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u w:val="single"/>
        </w:rPr>
        <w:t xml:space="preserve"> </w:t>
      </w:r>
      <w:r>
        <w:rPr>
          <w:rFonts w:ascii="Arial" w:eastAsia="Arial" w:hAnsi="Arial" w:cs="Arial"/>
          <w:b/>
          <w:u w:val="single"/>
        </w:rPr>
        <w:t>LANGUAGES KNOWN</w:t>
      </w:r>
    </w:p>
    <w:p w:rsidR="00294386" w:rsidRDefault="0076751A">
      <w:pPr>
        <w:tabs>
          <w:tab w:val="left" w:pos="2700"/>
          <w:tab w:val="right" w:pos="86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Can speak                       :    English, Arabic, Malayalam, Hindi, and Tamil</w:t>
      </w:r>
    </w:p>
    <w:p w:rsidR="00294386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Can read                          :   English,Arabic, Malayalam, Arabic and Hindi</w:t>
      </w:r>
    </w:p>
    <w:p w:rsidR="00294386" w:rsidRDefault="0076751A">
      <w:pPr>
        <w:tabs>
          <w:tab w:val="right" w:pos="864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Can write                         :    English, Malayalam, Arabic and Hindi           </w:t>
      </w:r>
    </w:p>
    <w:p w:rsidR="00294386" w:rsidRDefault="00294386">
      <w:pPr>
        <w:spacing w:after="0" w:line="360" w:lineRule="auto"/>
        <w:rPr>
          <w:rFonts w:ascii="Arial" w:eastAsia="Arial" w:hAnsi="Arial" w:cs="Arial"/>
          <w:b/>
          <w:sz w:val="24"/>
        </w:rPr>
      </w:pPr>
    </w:p>
    <w:p w:rsidR="00CC37BA" w:rsidRDefault="00CC37BA">
      <w:pPr>
        <w:tabs>
          <w:tab w:val="left" w:pos="90"/>
        </w:tabs>
        <w:spacing w:before="120" w:after="0" w:line="360" w:lineRule="auto"/>
        <w:jc w:val="both"/>
        <w:rPr>
          <w:rFonts w:ascii="Trebuchet MS" w:eastAsia="Trebuchet MS" w:hAnsi="Trebuchet MS" w:cs="Trebuchet MS"/>
          <w:b/>
        </w:rPr>
      </w:pPr>
    </w:p>
    <w:p w:rsidR="00CC37BA" w:rsidRDefault="00CC37BA">
      <w:pPr>
        <w:tabs>
          <w:tab w:val="left" w:pos="90"/>
        </w:tabs>
        <w:spacing w:before="120" w:after="0" w:line="360" w:lineRule="auto"/>
        <w:jc w:val="both"/>
        <w:rPr>
          <w:rFonts w:ascii="Trebuchet MS" w:eastAsia="Trebuchet MS" w:hAnsi="Trebuchet MS" w:cs="Trebuchet MS"/>
          <w:b/>
        </w:rPr>
      </w:pPr>
    </w:p>
    <w:p w:rsidR="00CC37BA" w:rsidRPr="00634F20" w:rsidRDefault="00CC37BA" w:rsidP="00CC37B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1811316</w:t>
      </w:r>
      <w:bookmarkStart w:id="29" w:name="_GoBack"/>
      <w:bookmarkEnd w:id="29"/>
    </w:p>
    <w:p w:rsidR="00CC37BA" w:rsidRDefault="00CC37BA" w:rsidP="00CC37B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C37BA" w:rsidRDefault="00CC37BA" w:rsidP="00CC37BA">
      <w:r>
        <w:rPr>
          <w:noProof/>
        </w:rPr>
        <w:drawing>
          <wp:inline distT="0" distB="0" distL="0" distR="0" wp14:anchorId="5F62395D" wp14:editId="563F987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294386" w:rsidRPr="00C14C62" w:rsidRDefault="0076751A">
      <w:pPr>
        <w:tabs>
          <w:tab w:val="left" w:pos="90"/>
        </w:tabs>
        <w:spacing w:before="120" w:after="0" w:line="360" w:lineRule="auto"/>
        <w:jc w:val="both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</w:rPr>
        <w:t xml:space="preserve">  </w:t>
      </w:r>
    </w:p>
    <w:sectPr w:rsidR="00294386" w:rsidRPr="00C14C62" w:rsidSect="0091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F79"/>
    <w:multiLevelType w:val="multilevel"/>
    <w:tmpl w:val="9FBA3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3349D"/>
    <w:multiLevelType w:val="multilevel"/>
    <w:tmpl w:val="54D62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62D52"/>
    <w:multiLevelType w:val="multilevel"/>
    <w:tmpl w:val="C696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F6803"/>
    <w:multiLevelType w:val="multilevel"/>
    <w:tmpl w:val="0B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4386"/>
    <w:rsid w:val="00294386"/>
    <w:rsid w:val="0076751A"/>
    <w:rsid w:val="00874DD7"/>
    <w:rsid w:val="009153FF"/>
    <w:rsid w:val="00C14C62"/>
    <w:rsid w:val="00C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9</cp:revision>
  <dcterms:created xsi:type="dcterms:W3CDTF">2016-08-20T07:27:00Z</dcterms:created>
  <dcterms:modified xsi:type="dcterms:W3CDTF">2016-08-27T12:50:00Z</dcterms:modified>
</cp:coreProperties>
</file>