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2D" w:rsidRDefault="0066412D" w:rsidP="005D2CBE">
      <w:pPr>
        <w:spacing w:after="0"/>
        <w:ind w:left="720" w:hanging="720"/>
        <w:rPr>
          <w:rFonts w:ascii="Arial" w:hAnsi="Arial" w:cs="Arial"/>
          <w:sz w:val="24"/>
          <w:szCs w:val="24"/>
        </w:rPr>
      </w:pPr>
    </w:p>
    <w:p w:rsidR="005D2CBE" w:rsidRDefault="005D2CBE" w:rsidP="005D2CBE">
      <w:pPr>
        <w:spacing w:after="0"/>
        <w:ind w:left="720" w:hanging="720"/>
        <w:rPr>
          <w:rFonts w:ascii="Arial" w:hAnsi="Arial" w:cs="Arial"/>
          <w:sz w:val="24"/>
          <w:szCs w:val="24"/>
        </w:rPr>
      </w:pPr>
    </w:p>
    <w:p w:rsidR="005D2CBE" w:rsidRDefault="005D2CBE" w:rsidP="005D2CBE">
      <w:pPr>
        <w:spacing w:after="0"/>
        <w:ind w:left="720" w:hanging="720"/>
        <w:rPr>
          <w:rFonts w:ascii="Arial" w:hAnsi="Arial" w:cs="Arial"/>
          <w:sz w:val="24"/>
          <w:szCs w:val="24"/>
        </w:rPr>
      </w:pPr>
    </w:p>
    <w:p w:rsidR="005D2CBE" w:rsidRDefault="005D2CBE" w:rsidP="005D2CBE">
      <w:pPr>
        <w:spacing w:after="0"/>
        <w:ind w:left="720" w:hanging="720"/>
        <w:rPr>
          <w:rFonts w:ascii="Arial" w:hAnsi="Arial" w:cs="Arial"/>
          <w:sz w:val="24"/>
          <w:szCs w:val="24"/>
        </w:rPr>
      </w:pPr>
    </w:p>
    <w:p w:rsidR="005D2CBE" w:rsidRPr="005D2CBE" w:rsidRDefault="005D2CBE" w:rsidP="005D2CBE">
      <w:pPr>
        <w:spacing w:after="0"/>
        <w:ind w:left="720" w:hanging="720"/>
        <w:rPr>
          <w:rFonts w:ascii="Arial" w:hAnsi="Arial" w:cs="Arial"/>
          <w:sz w:val="24"/>
          <w:szCs w:val="24"/>
        </w:rPr>
      </w:pPr>
    </w:p>
    <w:p w:rsidR="007B245B" w:rsidRPr="005D2CBE" w:rsidRDefault="007B245B" w:rsidP="005D2CBE">
      <w:pPr>
        <w:spacing w:after="0"/>
        <w:rPr>
          <w:rFonts w:ascii="Arial" w:hAnsi="Arial" w:cs="Arial"/>
          <w:sz w:val="24"/>
          <w:szCs w:val="24"/>
        </w:rPr>
      </w:pPr>
      <w:r w:rsidRPr="005D2CBE">
        <w:rPr>
          <w:rFonts w:ascii="Arial" w:hAnsi="Arial" w:cs="Arial"/>
          <w:sz w:val="24"/>
          <w:szCs w:val="24"/>
        </w:rPr>
        <w:t>To,</w:t>
      </w:r>
    </w:p>
    <w:p w:rsidR="007B245B" w:rsidRPr="005D2CBE" w:rsidRDefault="005D2CBE" w:rsidP="005D2CBE">
      <w:pPr>
        <w:spacing w:after="0"/>
        <w:ind w:left="720"/>
        <w:rPr>
          <w:rFonts w:ascii="Arial" w:hAnsi="Arial" w:cs="Arial"/>
          <w:sz w:val="24"/>
          <w:szCs w:val="24"/>
        </w:rPr>
      </w:pPr>
      <w:r>
        <w:rPr>
          <w:rFonts w:ascii="Arial" w:hAnsi="Arial" w:cs="Arial"/>
          <w:sz w:val="24"/>
          <w:szCs w:val="24"/>
        </w:rPr>
        <w:t>The Recruitment Manager</w:t>
      </w:r>
    </w:p>
    <w:p w:rsidR="007B245B" w:rsidRPr="005D2CBE" w:rsidRDefault="007B245B" w:rsidP="005D2CBE">
      <w:pPr>
        <w:spacing w:after="0"/>
        <w:ind w:left="720" w:hanging="720"/>
        <w:rPr>
          <w:rFonts w:ascii="Arial" w:hAnsi="Arial" w:cs="Arial"/>
          <w:sz w:val="24"/>
          <w:szCs w:val="24"/>
        </w:rPr>
      </w:pPr>
    </w:p>
    <w:p w:rsidR="005D2CBE" w:rsidRDefault="005D2CBE" w:rsidP="005D2CBE">
      <w:pPr>
        <w:spacing w:after="0"/>
        <w:ind w:left="720" w:hanging="720"/>
        <w:rPr>
          <w:rFonts w:ascii="Arial" w:hAnsi="Arial" w:cs="Arial"/>
          <w:sz w:val="24"/>
          <w:szCs w:val="24"/>
        </w:rPr>
      </w:pPr>
    </w:p>
    <w:p w:rsidR="005D2CBE" w:rsidRDefault="005D2CBE" w:rsidP="005D2CBE">
      <w:pPr>
        <w:spacing w:after="0"/>
        <w:ind w:left="720" w:hanging="720"/>
        <w:rPr>
          <w:rFonts w:ascii="Arial" w:hAnsi="Arial" w:cs="Arial"/>
          <w:sz w:val="24"/>
          <w:szCs w:val="24"/>
        </w:rPr>
      </w:pPr>
    </w:p>
    <w:p w:rsidR="007B245B" w:rsidRDefault="005D2CBE" w:rsidP="005D2CBE">
      <w:pPr>
        <w:spacing w:after="0"/>
        <w:ind w:left="720" w:hanging="720"/>
        <w:rPr>
          <w:rFonts w:ascii="Arial" w:hAnsi="Arial" w:cs="Arial"/>
          <w:sz w:val="24"/>
          <w:szCs w:val="24"/>
        </w:rPr>
      </w:pPr>
      <w:r>
        <w:rPr>
          <w:rFonts w:ascii="Arial" w:hAnsi="Arial" w:cs="Arial"/>
          <w:sz w:val="24"/>
          <w:szCs w:val="24"/>
        </w:rPr>
        <w:t xml:space="preserve">Dear </w:t>
      </w:r>
      <w:r w:rsidR="007B245B" w:rsidRPr="005D2CBE">
        <w:rPr>
          <w:rFonts w:ascii="Arial" w:hAnsi="Arial" w:cs="Arial"/>
          <w:sz w:val="24"/>
          <w:szCs w:val="24"/>
        </w:rPr>
        <w:t>Sir/</w:t>
      </w:r>
      <w:r>
        <w:rPr>
          <w:rFonts w:ascii="Arial" w:hAnsi="Arial" w:cs="Arial"/>
          <w:sz w:val="24"/>
          <w:szCs w:val="24"/>
        </w:rPr>
        <w:t xml:space="preserve"> </w:t>
      </w:r>
      <w:r w:rsidR="007B245B" w:rsidRPr="005D2CBE">
        <w:rPr>
          <w:rFonts w:ascii="Arial" w:hAnsi="Arial" w:cs="Arial"/>
          <w:sz w:val="24"/>
          <w:szCs w:val="24"/>
        </w:rPr>
        <w:t>Madam,</w:t>
      </w:r>
    </w:p>
    <w:p w:rsidR="005D2CBE" w:rsidRDefault="005D2CBE" w:rsidP="005D2CBE">
      <w:pPr>
        <w:spacing w:after="0"/>
        <w:ind w:left="720" w:hanging="720"/>
        <w:rPr>
          <w:rFonts w:ascii="Arial" w:hAnsi="Arial" w:cs="Arial"/>
          <w:sz w:val="24"/>
          <w:szCs w:val="24"/>
        </w:rPr>
      </w:pPr>
    </w:p>
    <w:p w:rsidR="005D2CBE" w:rsidRDefault="005D2CBE" w:rsidP="005D2CBE">
      <w:pPr>
        <w:spacing w:after="0"/>
        <w:ind w:left="720" w:hanging="720"/>
        <w:rPr>
          <w:rFonts w:ascii="Arial" w:hAnsi="Arial" w:cs="Arial"/>
          <w:b/>
          <w:sz w:val="24"/>
          <w:szCs w:val="24"/>
        </w:rPr>
      </w:pPr>
    </w:p>
    <w:p w:rsidR="005D2CBE" w:rsidRPr="005D2CBE" w:rsidRDefault="005D2CBE" w:rsidP="005D2CBE">
      <w:pPr>
        <w:spacing w:after="0"/>
        <w:ind w:left="720" w:hanging="720"/>
        <w:rPr>
          <w:rFonts w:ascii="Arial" w:hAnsi="Arial" w:cs="Arial"/>
          <w:b/>
          <w:sz w:val="24"/>
          <w:szCs w:val="24"/>
        </w:rPr>
      </w:pPr>
      <w:r w:rsidRPr="005D2CBE">
        <w:rPr>
          <w:rFonts w:ascii="Arial" w:hAnsi="Arial" w:cs="Arial"/>
          <w:b/>
          <w:sz w:val="24"/>
          <w:szCs w:val="24"/>
        </w:rPr>
        <w:t>Subject   :</w:t>
      </w:r>
      <w:r w:rsidRPr="005D2CBE">
        <w:rPr>
          <w:rFonts w:ascii="Arial" w:hAnsi="Arial" w:cs="Arial"/>
          <w:b/>
          <w:sz w:val="24"/>
          <w:szCs w:val="24"/>
        </w:rPr>
        <w:tab/>
      </w:r>
      <w:r w:rsidRPr="005D2CBE">
        <w:rPr>
          <w:rFonts w:ascii="Arial" w:hAnsi="Arial" w:cs="Arial"/>
          <w:b/>
          <w:sz w:val="24"/>
          <w:szCs w:val="24"/>
          <w:u w:val="single"/>
        </w:rPr>
        <w:t xml:space="preserve">Application for </w:t>
      </w:r>
      <w:r w:rsidR="000C1EAB">
        <w:rPr>
          <w:rFonts w:ascii="Arial" w:hAnsi="Arial" w:cs="Arial"/>
          <w:b/>
          <w:sz w:val="24"/>
          <w:szCs w:val="24"/>
          <w:u w:val="single"/>
        </w:rPr>
        <w:t>the</w:t>
      </w:r>
      <w:r w:rsidRPr="005D2CBE">
        <w:rPr>
          <w:rFonts w:ascii="Arial" w:hAnsi="Arial" w:cs="Arial"/>
          <w:b/>
          <w:sz w:val="24"/>
          <w:szCs w:val="24"/>
          <w:u w:val="single"/>
        </w:rPr>
        <w:t xml:space="preserve"> </w:t>
      </w:r>
      <w:r>
        <w:rPr>
          <w:rFonts w:ascii="Arial" w:hAnsi="Arial" w:cs="Arial"/>
          <w:b/>
          <w:sz w:val="24"/>
          <w:szCs w:val="24"/>
          <w:u w:val="single"/>
        </w:rPr>
        <w:t>p</w:t>
      </w:r>
      <w:r w:rsidRPr="005D2CBE">
        <w:rPr>
          <w:rFonts w:ascii="Arial" w:hAnsi="Arial" w:cs="Arial"/>
          <w:b/>
          <w:sz w:val="24"/>
          <w:szCs w:val="24"/>
          <w:u w:val="single"/>
        </w:rPr>
        <w:t>ost</w:t>
      </w:r>
      <w:r w:rsidR="000C1EAB">
        <w:rPr>
          <w:rFonts w:ascii="Arial" w:hAnsi="Arial" w:cs="Arial"/>
          <w:b/>
          <w:sz w:val="24"/>
          <w:szCs w:val="24"/>
          <w:u w:val="single"/>
        </w:rPr>
        <w:t xml:space="preserve"> of Admin/ Office Assistant</w:t>
      </w:r>
    </w:p>
    <w:p w:rsidR="005D2CBE" w:rsidRDefault="005D2CBE" w:rsidP="005D2CBE">
      <w:pPr>
        <w:spacing w:after="0"/>
        <w:ind w:left="720" w:hanging="720"/>
        <w:rPr>
          <w:rFonts w:ascii="Arial" w:hAnsi="Arial" w:cs="Arial"/>
          <w:sz w:val="24"/>
          <w:szCs w:val="24"/>
        </w:rPr>
      </w:pPr>
    </w:p>
    <w:p w:rsidR="005D2CBE" w:rsidRPr="005D2CBE" w:rsidRDefault="005D2CBE" w:rsidP="005D2CBE">
      <w:pPr>
        <w:spacing w:after="0"/>
        <w:ind w:left="720" w:hanging="720"/>
        <w:rPr>
          <w:rFonts w:ascii="Arial" w:hAnsi="Arial" w:cs="Arial"/>
          <w:sz w:val="24"/>
          <w:szCs w:val="24"/>
        </w:rPr>
      </w:pPr>
    </w:p>
    <w:p w:rsidR="000C1EAB" w:rsidRDefault="000C1EAB" w:rsidP="00DA7479">
      <w:pPr>
        <w:spacing w:after="360" w:line="240" w:lineRule="auto"/>
        <w:jc w:val="both"/>
        <w:rPr>
          <w:rFonts w:ascii="Arial" w:eastAsia="Times New Roman" w:hAnsi="Arial" w:cs="Arial"/>
          <w:iCs/>
          <w:sz w:val="24"/>
          <w:szCs w:val="24"/>
          <w:lang w:val="en-US"/>
        </w:rPr>
      </w:pPr>
      <w:r w:rsidRPr="008E3D96">
        <w:rPr>
          <w:rFonts w:ascii="Arial" w:eastAsia="Times New Roman" w:hAnsi="Arial" w:cs="Arial"/>
          <w:iCs/>
          <w:sz w:val="24"/>
          <w:szCs w:val="24"/>
          <w:lang w:val="en-US"/>
        </w:rPr>
        <w:t>Please accept my enclosed application for the position of administrative assistant. Having read through your job description, I am thrilled to be applying for this position as my experience and skill set match the requirements you’re looking for.</w:t>
      </w:r>
      <w:r>
        <w:rPr>
          <w:rFonts w:ascii="Arial" w:eastAsia="Times New Roman" w:hAnsi="Arial" w:cs="Arial"/>
          <w:iCs/>
          <w:sz w:val="24"/>
          <w:szCs w:val="24"/>
          <w:lang w:val="en-US"/>
        </w:rPr>
        <w:t xml:space="preserve"> </w:t>
      </w:r>
      <w:r w:rsidRPr="008E3D96">
        <w:rPr>
          <w:rFonts w:ascii="Arial" w:eastAsia="Times New Roman" w:hAnsi="Arial" w:cs="Arial"/>
          <w:iCs/>
          <w:sz w:val="24"/>
          <w:szCs w:val="24"/>
          <w:lang w:val="en-US"/>
        </w:rPr>
        <w:t>My resume goes into more detail about my daily job duties and achievements during my tenure as an administrative</w:t>
      </w:r>
      <w:r>
        <w:rPr>
          <w:rFonts w:ascii="Arial" w:eastAsia="Times New Roman" w:hAnsi="Arial" w:cs="Arial"/>
          <w:iCs/>
          <w:sz w:val="24"/>
          <w:szCs w:val="24"/>
          <w:lang w:val="en-US"/>
        </w:rPr>
        <w:t>/ office</w:t>
      </w:r>
      <w:r w:rsidRPr="008E3D96">
        <w:rPr>
          <w:rFonts w:ascii="Arial" w:eastAsia="Times New Roman" w:hAnsi="Arial" w:cs="Arial"/>
          <w:iCs/>
          <w:sz w:val="24"/>
          <w:szCs w:val="24"/>
          <w:lang w:val="en-US"/>
        </w:rPr>
        <w:t xml:space="preserve"> assistant</w:t>
      </w:r>
      <w:r w:rsidRPr="008E3D96">
        <w:rPr>
          <w:rFonts w:ascii="Times New Roman" w:eastAsia="Times New Roman" w:hAnsi="Times New Roman" w:cs="Times New Roman"/>
          <w:i/>
          <w:iCs/>
          <w:color w:val="630636"/>
          <w:sz w:val="26"/>
          <w:szCs w:val="26"/>
          <w:lang w:val="en-US"/>
        </w:rPr>
        <w:t xml:space="preserve">. </w:t>
      </w:r>
      <w:r w:rsidRPr="008E3D96">
        <w:rPr>
          <w:rFonts w:ascii="Arial" w:eastAsia="Times New Roman" w:hAnsi="Arial" w:cs="Arial"/>
          <w:iCs/>
          <w:sz w:val="24"/>
          <w:szCs w:val="24"/>
          <w:lang w:val="en-US"/>
        </w:rPr>
        <w:t xml:space="preserve">However, I believe that </w:t>
      </w:r>
      <w:r>
        <w:rPr>
          <w:rFonts w:ascii="Arial" w:eastAsia="Times New Roman" w:hAnsi="Arial" w:cs="Arial"/>
          <w:iCs/>
          <w:sz w:val="24"/>
          <w:szCs w:val="24"/>
          <w:lang w:val="en-US"/>
        </w:rPr>
        <w:t xml:space="preserve">my resume </w:t>
      </w:r>
      <w:r w:rsidRPr="008E3D96">
        <w:rPr>
          <w:rFonts w:ascii="Arial" w:eastAsia="Times New Roman" w:hAnsi="Arial" w:cs="Arial"/>
          <w:iCs/>
          <w:sz w:val="24"/>
          <w:szCs w:val="24"/>
          <w:lang w:val="en-US"/>
        </w:rPr>
        <w:t>demonstrate that I have the ability to perform the major administrative assistant duties, and train others in how to perform in this role effectively, should the need arise.</w:t>
      </w:r>
    </w:p>
    <w:p w:rsidR="000C1EAB" w:rsidRPr="008E3D96" w:rsidRDefault="000C1EAB" w:rsidP="00DA7479">
      <w:pPr>
        <w:spacing w:after="360" w:line="240" w:lineRule="auto"/>
        <w:jc w:val="both"/>
        <w:rPr>
          <w:rFonts w:ascii="Arial" w:eastAsia="Times New Roman" w:hAnsi="Arial" w:cs="Arial"/>
          <w:iCs/>
          <w:sz w:val="24"/>
          <w:szCs w:val="24"/>
          <w:lang w:val="en-US"/>
        </w:rPr>
      </w:pPr>
      <w:r w:rsidRPr="008E3D96">
        <w:rPr>
          <w:rFonts w:ascii="Arial" w:eastAsia="Times New Roman" w:hAnsi="Arial" w:cs="Arial"/>
          <w:iCs/>
          <w:sz w:val="24"/>
          <w:szCs w:val="24"/>
          <w:lang w:val="en-US"/>
        </w:rPr>
        <w:t>I would love to have to opportunity to join the team and use my skills to create an efficient and stress free office environment for your executives. I believe I can meet and exceed the expectations you have for this role. I look forward to speaking more with you about my candidacy. Feel free to contact me at any time.</w:t>
      </w:r>
    </w:p>
    <w:p w:rsidR="005D2CBE" w:rsidRDefault="005D2CBE" w:rsidP="00DA7479">
      <w:pPr>
        <w:spacing w:after="0" w:line="360" w:lineRule="auto"/>
        <w:jc w:val="both"/>
        <w:rPr>
          <w:rFonts w:ascii="Arial" w:hAnsi="Arial" w:cs="Arial"/>
          <w:sz w:val="24"/>
          <w:szCs w:val="24"/>
        </w:rPr>
      </w:pPr>
      <w:r>
        <w:rPr>
          <w:rFonts w:ascii="Arial" w:hAnsi="Arial" w:cs="Arial"/>
          <w:sz w:val="24"/>
          <w:szCs w:val="24"/>
        </w:rPr>
        <w:t>Please find herewith attached my resume for your kind perusal.</w:t>
      </w:r>
      <w:r w:rsidR="0015003E">
        <w:rPr>
          <w:rFonts w:ascii="Arial" w:hAnsi="Arial" w:cs="Arial"/>
          <w:sz w:val="24"/>
          <w:szCs w:val="24"/>
        </w:rPr>
        <w:t xml:space="preserve">  Also, note that I am ready to join at short notice.</w:t>
      </w:r>
    </w:p>
    <w:p w:rsidR="005D2CBE" w:rsidRDefault="005D2CBE" w:rsidP="005D2CBE">
      <w:pPr>
        <w:spacing w:after="0" w:line="360" w:lineRule="auto"/>
        <w:ind w:left="720" w:hanging="720"/>
        <w:rPr>
          <w:rFonts w:ascii="Arial" w:hAnsi="Arial" w:cs="Arial"/>
          <w:sz w:val="24"/>
          <w:szCs w:val="24"/>
        </w:rPr>
      </w:pPr>
    </w:p>
    <w:p w:rsidR="00C95D8F" w:rsidRDefault="002D0D62" w:rsidP="005D2CBE">
      <w:pPr>
        <w:spacing w:after="0"/>
        <w:ind w:left="720" w:hanging="720"/>
        <w:rPr>
          <w:rFonts w:ascii="Arial" w:hAnsi="Arial" w:cs="Arial"/>
          <w:sz w:val="24"/>
          <w:szCs w:val="24"/>
        </w:rPr>
      </w:pPr>
      <w:r w:rsidRPr="005D2CBE">
        <w:rPr>
          <w:rFonts w:ascii="Arial" w:hAnsi="Arial" w:cs="Arial"/>
          <w:sz w:val="24"/>
          <w:szCs w:val="24"/>
        </w:rPr>
        <w:br w:type="column"/>
      </w:r>
    </w:p>
    <w:p w:rsidR="004910AC" w:rsidRPr="00452530" w:rsidRDefault="004910AC" w:rsidP="005D2CBE">
      <w:pPr>
        <w:spacing w:after="0"/>
        <w:ind w:left="720" w:hanging="720"/>
        <w:rPr>
          <w:rFonts w:ascii="Arial" w:hAnsi="Arial" w:cs="Arial"/>
          <w:sz w:val="24"/>
          <w:szCs w:val="24"/>
        </w:rPr>
      </w:pPr>
    </w:p>
    <w:p w:rsidR="00364897" w:rsidRDefault="00364897" w:rsidP="005D2CBE">
      <w:pPr>
        <w:spacing w:after="0"/>
        <w:ind w:left="720" w:hanging="720"/>
        <w:rPr>
          <w:rFonts w:ascii="Arial" w:hAnsi="Arial" w:cs="Arial"/>
          <w:sz w:val="24"/>
          <w:szCs w:val="24"/>
        </w:rPr>
      </w:pPr>
    </w:p>
    <w:p w:rsidR="004910AC" w:rsidRDefault="004910AC" w:rsidP="005D2CBE">
      <w:pPr>
        <w:spacing w:after="0"/>
        <w:ind w:left="720" w:hanging="720"/>
        <w:rPr>
          <w:rFonts w:ascii="Arial" w:hAnsi="Arial" w:cs="Arial"/>
          <w:sz w:val="24"/>
          <w:szCs w:val="24"/>
        </w:rPr>
      </w:pPr>
    </w:p>
    <w:p w:rsidR="00E37334" w:rsidRPr="00AB3AE6" w:rsidRDefault="00E37334" w:rsidP="005D2CBE">
      <w:pPr>
        <w:spacing w:after="0" w:line="240" w:lineRule="auto"/>
        <w:rPr>
          <w:rFonts w:ascii="Times New Roman" w:hAnsi="Times New Roman" w:cs="Times New Roman"/>
          <w:b/>
          <w:sz w:val="40"/>
          <w:szCs w:val="40"/>
        </w:rPr>
      </w:pPr>
      <w:r w:rsidRPr="00AB3AE6">
        <w:rPr>
          <w:rFonts w:ascii="Times New Roman" w:hAnsi="Times New Roman" w:cs="Times New Roman"/>
          <w:b/>
          <w:sz w:val="40"/>
          <w:szCs w:val="40"/>
        </w:rPr>
        <w:t>JINCY JAIME</w:t>
      </w:r>
    </w:p>
    <w:p w:rsidR="00364897" w:rsidRPr="00B573B3" w:rsidRDefault="00364897" w:rsidP="00364897">
      <w:pPr>
        <w:pBdr>
          <w:bottom w:val="single" w:sz="4" w:space="1" w:color="auto"/>
        </w:pBdr>
        <w:spacing w:after="0"/>
        <w:ind w:left="720" w:hanging="720"/>
        <w:rPr>
          <w:rFonts w:ascii="Arial" w:hAnsi="Arial" w:cs="Arial"/>
          <w:sz w:val="12"/>
          <w:szCs w:val="24"/>
          <w:u w:val="single"/>
        </w:rPr>
      </w:pPr>
    </w:p>
    <w:p w:rsidR="00364897" w:rsidRDefault="00364897" w:rsidP="00B573B3">
      <w:pPr>
        <w:spacing w:after="0"/>
        <w:rPr>
          <w:rFonts w:ascii="Arial" w:hAnsi="Arial" w:cs="Arial"/>
          <w:sz w:val="24"/>
          <w:szCs w:val="24"/>
          <w:u w:val="single"/>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34"/>
      </w:tblGrid>
      <w:tr w:rsidR="00364897" w:rsidTr="00B573B3">
        <w:tc>
          <w:tcPr>
            <w:tcW w:w="9134" w:type="dxa"/>
            <w:shd w:val="clear" w:color="auto" w:fill="D9D9D9" w:themeFill="background1" w:themeFillShade="D9"/>
          </w:tcPr>
          <w:p w:rsidR="00364897" w:rsidRPr="00B573B3" w:rsidRDefault="00B573B3" w:rsidP="00B573B3">
            <w:pPr>
              <w:ind w:left="34"/>
              <w:rPr>
                <w:rFonts w:ascii="Arial" w:hAnsi="Arial" w:cs="Arial"/>
                <w:b/>
                <w:sz w:val="24"/>
                <w:szCs w:val="24"/>
              </w:rPr>
            </w:pPr>
            <w:r>
              <w:rPr>
                <w:rFonts w:ascii="Arial" w:hAnsi="Arial" w:cs="Arial"/>
                <w:b/>
                <w:sz w:val="24"/>
                <w:szCs w:val="24"/>
              </w:rPr>
              <w:t>Objective</w:t>
            </w:r>
          </w:p>
        </w:tc>
      </w:tr>
    </w:tbl>
    <w:p w:rsidR="00364897" w:rsidRDefault="00364897" w:rsidP="00B573B3">
      <w:pPr>
        <w:spacing w:after="0" w:line="240" w:lineRule="auto"/>
        <w:ind w:left="720" w:hanging="720"/>
        <w:rPr>
          <w:rFonts w:ascii="Arial" w:hAnsi="Arial" w:cs="Arial"/>
          <w:sz w:val="24"/>
          <w:szCs w:val="24"/>
          <w:u w:val="single"/>
        </w:rPr>
      </w:pPr>
    </w:p>
    <w:p w:rsidR="001767D9" w:rsidRPr="005D2CBE" w:rsidRDefault="001767D9" w:rsidP="00B573B3">
      <w:pPr>
        <w:pStyle w:val="ListParagraph"/>
        <w:numPr>
          <w:ilvl w:val="0"/>
          <w:numId w:val="1"/>
        </w:numPr>
        <w:spacing w:after="0" w:line="240" w:lineRule="auto"/>
        <w:ind w:left="567" w:hanging="425"/>
        <w:jc w:val="both"/>
        <w:rPr>
          <w:rFonts w:ascii="Arial" w:hAnsi="Arial" w:cs="Arial"/>
          <w:sz w:val="24"/>
          <w:szCs w:val="24"/>
        </w:rPr>
      </w:pPr>
      <w:r w:rsidRPr="005D2CBE">
        <w:rPr>
          <w:rFonts w:ascii="Arial" w:hAnsi="Arial" w:cs="Arial"/>
          <w:sz w:val="24"/>
          <w:szCs w:val="24"/>
        </w:rPr>
        <w:t>To obtain a meaningful and challenging position that enables me to learn more and more about the administration field and allows for</w:t>
      </w:r>
      <w:r w:rsidR="00B573B3">
        <w:rPr>
          <w:rFonts w:ascii="Arial" w:hAnsi="Arial" w:cs="Arial"/>
          <w:sz w:val="24"/>
          <w:szCs w:val="24"/>
        </w:rPr>
        <w:t xml:space="preserve"> advancement</w:t>
      </w:r>
      <w:r w:rsidRPr="005D2CBE">
        <w:rPr>
          <w:rFonts w:ascii="Arial" w:hAnsi="Arial" w:cs="Arial"/>
          <w:sz w:val="24"/>
          <w:szCs w:val="24"/>
        </w:rPr>
        <w:t>.</w:t>
      </w:r>
    </w:p>
    <w:p w:rsidR="001767D9" w:rsidRPr="005D2CBE" w:rsidRDefault="001767D9" w:rsidP="00B573B3">
      <w:pPr>
        <w:pStyle w:val="ListParagraph"/>
        <w:numPr>
          <w:ilvl w:val="0"/>
          <w:numId w:val="1"/>
        </w:numPr>
        <w:spacing w:after="0" w:line="240" w:lineRule="auto"/>
        <w:ind w:left="567" w:hanging="425"/>
        <w:jc w:val="both"/>
        <w:rPr>
          <w:rFonts w:ascii="Arial" w:hAnsi="Arial" w:cs="Arial"/>
          <w:sz w:val="24"/>
          <w:szCs w:val="24"/>
        </w:rPr>
      </w:pPr>
      <w:r w:rsidRPr="005D2CBE">
        <w:rPr>
          <w:rFonts w:ascii="Arial" w:hAnsi="Arial" w:cs="Arial"/>
          <w:sz w:val="24"/>
          <w:szCs w:val="24"/>
        </w:rPr>
        <w:t>To work in a professional, friendly, dynamic, and competent atmosphere.</w:t>
      </w:r>
    </w:p>
    <w:p w:rsidR="00B573B3" w:rsidRDefault="00B573B3" w:rsidP="00B573B3">
      <w:pPr>
        <w:spacing w:after="0"/>
        <w:rPr>
          <w:rFonts w:ascii="Arial" w:hAnsi="Arial" w:cs="Arial"/>
          <w:sz w:val="24"/>
          <w:szCs w:val="24"/>
          <w:u w:val="single"/>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34"/>
      </w:tblGrid>
      <w:tr w:rsidR="00B573B3" w:rsidTr="00401EE8">
        <w:tc>
          <w:tcPr>
            <w:tcW w:w="9134" w:type="dxa"/>
            <w:shd w:val="clear" w:color="auto" w:fill="D9D9D9" w:themeFill="background1" w:themeFillShade="D9"/>
          </w:tcPr>
          <w:p w:rsidR="00B573B3" w:rsidRPr="00B573B3" w:rsidRDefault="00B573B3" w:rsidP="00B573B3">
            <w:pPr>
              <w:ind w:left="34"/>
              <w:rPr>
                <w:rFonts w:ascii="Arial" w:hAnsi="Arial" w:cs="Arial"/>
                <w:b/>
                <w:sz w:val="24"/>
                <w:szCs w:val="24"/>
              </w:rPr>
            </w:pPr>
            <w:r>
              <w:rPr>
                <w:rFonts w:ascii="Arial" w:hAnsi="Arial" w:cs="Arial"/>
                <w:b/>
                <w:sz w:val="24"/>
                <w:szCs w:val="24"/>
              </w:rPr>
              <w:t>Educational Qualification</w:t>
            </w:r>
          </w:p>
        </w:tc>
      </w:tr>
    </w:tbl>
    <w:p w:rsidR="00B573B3" w:rsidRDefault="00B573B3" w:rsidP="00B573B3">
      <w:pPr>
        <w:spacing w:after="0" w:line="240" w:lineRule="auto"/>
        <w:ind w:left="720" w:hanging="720"/>
        <w:rPr>
          <w:rFonts w:ascii="Arial" w:hAnsi="Arial" w:cs="Arial"/>
          <w:sz w:val="24"/>
          <w:szCs w:val="24"/>
          <w:u w:val="single"/>
        </w:rPr>
      </w:pPr>
    </w:p>
    <w:p w:rsidR="00B573B3" w:rsidRDefault="00B573B3" w:rsidP="00FF19C6">
      <w:pPr>
        <w:pStyle w:val="ListParagraph"/>
        <w:numPr>
          <w:ilvl w:val="0"/>
          <w:numId w:val="5"/>
        </w:numPr>
        <w:spacing w:after="0" w:line="240" w:lineRule="auto"/>
        <w:rPr>
          <w:rFonts w:ascii="Arial" w:hAnsi="Arial" w:cs="Arial"/>
          <w:sz w:val="24"/>
          <w:szCs w:val="24"/>
        </w:rPr>
      </w:pPr>
      <w:r w:rsidRPr="005D2CBE">
        <w:rPr>
          <w:rFonts w:ascii="Arial" w:hAnsi="Arial" w:cs="Arial"/>
          <w:sz w:val="24"/>
          <w:szCs w:val="24"/>
        </w:rPr>
        <w:t>Bachelor of Commerce (B</w:t>
      </w:r>
      <w:r>
        <w:rPr>
          <w:rFonts w:ascii="Arial" w:hAnsi="Arial" w:cs="Arial"/>
          <w:sz w:val="24"/>
          <w:szCs w:val="24"/>
        </w:rPr>
        <w:t>C</w:t>
      </w:r>
      <w:r w:rsidRPr="005D2CBE">
        <w:rPr>
          <w:rFonts w:ascii="Arial" w:hAnsi="Arial" w:cs="Arial"/>
          <w:sz w:val="24"/>
          <w:szCs w:val="24"/>
        </w:rPr>
        <w:t>om</w:t>
      </w:r>
      <w:r>
        <w:rPr>
          <w:rFonts w:ascii="Arial" w:hAnsi="Arial" w:cs="Arial"/>
          <w:sz w:val="24"/>
          <w:szCs w:val="24"/>
        </w:rPr>
        <w:t>)</w:t>
      </w:r>
    </w:p>
    <w:p w:rsidR="00FF19C6" w:rsidRDefault="00B573B3" w:rsidP="00FF19C6">
      <w:pPr>
        <w:pStyle w:val="ListParagraph"/>
        <w:spacing w:after="0" w:line="240" w:lineRule="auto"/>
        <w:rPr>
          <w:rFonts w:ascii="Arial" w:hAnsi="Arial" w:cs="Arial"/>
          <w:sz w:val="24"/>
          <w:szCs w:val="24"/>
        </w:rPr>
      </w:pPr>
      <w:r>
        <w:rPr>
          <w:rFonts w:ascii="Arial" w:hAnsi="Arial" w:cs="Arial"/>
          <w:sz w:val="24"/>
          <w:szCs w:val="24"/>
        </w:rPr>
        <w:t>Kerala University</w:t>
      </w:r>
    </w:p>
    <w:p w:rsidR="00FF19C6" w:rsidRPr="00FF19C6" w:rsidRDefault="00FF19C6" w:rsidP="00FF19C6">
      <w:pPr>
        <w:pStyle w:val="ListParagraph"/>
        <w:numPr>
          <w:ilvl w:val="0"/>
          <w:numId w:val="5"/>
        </w:numPr>
        <w:spacing w:after="0" w:line="240" w:lineRule="auto"/>
        <w:rPr>
          <w:rFonts w:ascii="Arial" w:hAnsi="Arial" w:cs="Arial"/>
          <w:sz w:val="24"/>
          <w:szCs w:val="24"/>
        </w:rPr>
      </w:pPr>
      <w:r w:rsidRPr="00FF19C6">
        <w:rPr>
          <w:rFonts w:ascii="Arial" w:hAnsi="Arial" w:cs="Arial"/>
          <w:sz w:val="24"/>
          <w:szCs w:val="24"/>
        </w:rPr>
        <w:t xml:space="preserve">LLB </w:t>
      </w:r>
    </w:p>
    <w:p w:rsidR="00FF19C6" w:rsidRDefault="00FF19C6" w:rsidP="00FF19C6">
      <w:pPr>
        <w:pStyle w:val="ListParagraph"/>
        <w:spacing w:after="0" w:line="240" w:lineRule="auto"/>
        <w:rPr>
          <w:rFonts w:ascii="Arial" w:hAnsi="Arial" w:cs="Arial"/>
          <w:sz w:val="24"/>
          <w:szCs w:val="24"/>
        </w:rPr>
      </w:pPr>
      <w:r>
        <w:rPr>
          <w:rFonts w:ascii="Arial" w:hAnsi="Arial" w:cs="Arial"/>
          <w:sz w:val="24"/>
          <w:szCs w:val="24"/>
        </w:rPr>
        <w:t>Kerala University</w:t>
      </w:r>
    </w:p>
    <w:p w:rsidR="00B573B3" w:rsidRPr="00B573B3" w:rsidRDefault="00B573B3" w:rsidP="00B573B3">
      <w:pPr>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34"/>
      </w:tblGrid>
      <w:tr w:rsidR="00B573B3" w:rsidTr="00401EE8">
        <w:tc>
          <w:tcPr>
            <w:tcW w:w="9134" w:type="dxa"/>
            <w:shd w:val="clear" w:color="auto" w:fill="D9D9D9" w:themeFill="background1" w:themeFillShade="D9"/>
          </w:tcPr>
          <w:p w:rsidR="00B573B3" w:rsidRPr="00B573B3" w:rsidRDefault="00B573B3" w:rsidP="00401EE8">
            <w:pPr>
              <w:ind w:left="34"/>
              <w:rPr>
                <w:rFonts w:ascii="Arial" w:hAnsi="Arial" w:cs="Arial"/>
                <w:b/>
                <w:sz w:val="24"/>
                <w:szCs w:val="24"/>
              </w:rPr>
            </w:pPr>
            <w:r>
              <w:rPr>
                <w:rFonts w:ascii="Arial" w:hAnsi="Arial" w:cs="Arial"/>
                <w:b/>
                <w:sz w:val="24"/>
                <w:szCs w:val="24"/>
              </w:rPr>
              <w:t>Technical Brilliance</w:t>
            </w:r>
          </w:p>
        </w:tc>
      </w:tr>
    </w:tbl>
    <w:p w:rsidR="00B573B3" w:rsidRDefault="00B573B3" w:rsidP="00B573B3">
      <w:pPr>
        <w:spacing w:after="0" w:line="240" w:lineRule="auto"/>
        <w:ind w:left="720" w:hanging="720"/>
        <w:rPr>
          <w:rFonts w:ascii="Arial" w:hAnsi="Arial" w:cs="Arial"/>
          <w:sz w:val="24"/>
          <w:szCs w:val="24"/>
          <w:u w:val="single"/>
        </w:rPr>
      </w:pPr>
    </w:p>
    <w:p w:rsidR="00B573B3" w:rsidRDefault="00B23B5B" w:rsidP="00B573B3">
      <w:pPr>
        <w:pStyle w:val="ListParagraph"/>
        <w:numPr>
          <w:ilvl w:val="0"/>
          <w:numId w:val="4"/>
        </w:numPr>
        <w:spacing w:after="0" w:line="240" w:lineRule="auto"/>
        <w:ind w:left="567" w:hanging="425"/>
        <w:rPr>
          <w:rFonts w:ascii="Arial" w:hAnsi="Arial" w:cs="Arial"/>
          <w:sz w:val="24"/>
          <w:szCs w:val="24"/>
        </w:rPr>
      </w:pPr>
      <w:r>
        <w:rPr>
          <w:rFonts w:ascii="Arial" w:hAnsi="Arial" w:cs="Arial"/>
          <w:sz w:val="24"/>
          <w:szCs w:val="24"/>
        </w:rPr>
        <w:t>Tally, MS Office.</w:t>
      </w:r>
    </w:p>
    <w:p w:rsidR="00B573B3" w:rsidRDefault="00B573B3" w:rsidP="00B573B3">
      <w:pPr>
        <w:pStyle w:val="ListParagraph"/>
        <w:numPr>
          <w:ilvl w:val="0"/>
          <w:numId w:val="4"/>
        </w:numPr>
        <w:spacing w:after="0" w:line="240" w:lineRule="auto"/>
        <w:ind w:left="567" w:hanging="425"/>
        <w:rPr>
          <w:rFonts w:ascii="Arial" w:hAnsi="Arial" w:cs="Arial"/>
          <w:sz w:val="24"/>
          <w:szCs w:val="24"/>
        </w:rPr>
      </w:pPr>
      <w:r>
        <w:rPr>
          <w:rFonts w:ascii="Arial" w:hAnsi="Arial" w:cs="Arial"/>
          <w:sz w:val="24"/>
          <w:szCs w:val="24"/>
        </w:rPr>
        <w:t>English Typing</w:t>
      </w:r>
      <w:r w:rsidR="0015003E">
        <w:rPr>
          <w:rFonts w:ascii="Arial" w:hAnsi="Arial" w:cs="Arial"/>
          <w:sz w:val="24"/>
          <w:szCs w:val="24"/>
        </w:rPr>
        <w:t>.</w:t>
      </w:r>
    </w:p>
    <w:p w:rsidR="00B573B3" w:rsidRPr="005D2CBE" w:rsidRDefault="00B573B3" w:rsidP="00B573B3">
      <w:pPr>
        <w:pStyle w:val="ListParagraph"/>
        <w:numPr>
          <w:ilvl w:val="0"/>
          <w:numId w:val="4"/>
        </w:numPr>
        <w:spacing w:after="0" w:line="240" w:lineRule="auto"/>
        <w:ind w:left="567" w:hanging="425"/>
        <w:rPr>
          <w:rFonts w:ascii="Arial" w:hAnsi="Arial" w:cs="Arial"/>
          <w:sz w:val="24"/>
          <w:szCs w:val="24"/>
        </w:rPr>
      </w:pPr>
      <w:r>
        <w:rPr>
          <w:rFonts w:ascii="Arial" w:hAnsi="Arial" w:cs="Arial"/>
          <w:sz w:val="24"/>
          <w:szCs w:val="24"/>
        </w:rPr>
        <w:t>Other Admin</w:t>
      </w:r>
      <w:r w:rsidR="00B73E88">
        <w:rPr>
          <w:rFonts w:ascii="Arial" w:hAnsi="Arial" w:cs="Arial"/>
          <w:sz w:val="24"/>
          <w:szCs w:val="24"/>
        </w:rPr>
        <w:t>.</w:t>
      </w:r>
      <w:r>
        <w:rPr>
          <w:rFonts w:ascii="Arial" w:hAnsi="Arial" w:cs="Arial"/>
          <w:sz w:val="24"/>
          <w:szCs w:val="24"/>
        </w:rPr>
        <w:t xml:space="preserve"> </w:t>
      </w:r>
      <w:r w:rsidR="002C7B6D">
        <w:rPr>
          <w:rFonts w:ascii="Arial" w:hAnsi="Arial" w:cs="Arial"/>
          <w:sz w:val="24"/>
          <w:szCs w:val="24"/>
        </w:rPr>
        <w:t>s</w:t>
      </w:r>
      <w:r>
        <w:rPr>
          <w:rFonts w:ascii="Arial" w:hAnsi="Arial" w:cs="Arial"/>
          <w:sz w:val="24"/>
          <w:szCs w:val="24"/>
        </w:rPr>
        <w:t>kills</w:t>
      </w:r>
      <w:r w:rsidR="002C7B6D">
        <w:rPr>
          <w:rFonts w:ascii="Arial" w:hAnsi="Arial" w:cs="Arial"/>
          <w:sz w:val="24"/>
          <w:szCs w:val="24"/>
        </w:rPr>
        <w:t xml:space="preserve"> like </w:t>
      </w:r>
      <w:r w:rsidR="00E338EF">
        <w:rPr>
          <w:rFonts w:ascii="Arial" w:hAnsi="Arial" w:cs="Arial"/>
          <w:sz w:val="24"/>
          <w:szCs w:val="24"/>
        </w:rPr>
        <w:t xml:space="preserve">filing, </w:t>
      </w:r>
      <w:r w:rsidR="002C7B6D">
        <w:rPr>
          <w:rFonts w:ascii="Arial" w:hAnsi="Arial" w:cs="Arial"/>
          <w:sz w:val="24"/>
          <w:szCs w:val="24"/>
        </w:rPr>
        <w:t>telephone</w:t>
      </w:r>
      <w:r w:rsidR="00B73E88">
        <w:rPr>
          <w:rFonts w:ascii="Arial" w:hAnsi="Arial" w:cs="Arial"/>
          <w:sz w:val="24"/>
          <w:szCs w:val="24"/>
        </w:rPr>
        <w:t>, fax</w:t>
      </w:r>
      <w:r w:rsidR="002C7B6D">
        <w:rPr>
          <w:rFonts w:ascii="Arial" w:hAnsi="Arial" w:cs="Arial"/>
          <w:sz w:val="24"/>
          <w:szCs w:val="24"/>
        </w:rPr>
        <w:t>,</w:t>
      </w:r>
      <w:r w:rsidR="00B73E88">
        <w:rPr>
          <w:rFonts w:ascii="Arial" w:hAnsi="Arial" w:cs="Arial"/>
          <w:sz w:val="24"/>
          <w:szCs w:val="24"/>
        </w:rPr>
        <w:t xml:space="preserve"> internet, </w:t>
      </w:r>
      <w:r w:rsidR="002C7B6D">
        <w:rPr>
          <w:rFonts w:ascii="Arial" w:hAnsi="Arial" w:cs="Arial"/>
          <w:sz w:val="24"/>
          <w:szCs w:val="24"/>
        </w:rPr>
        <w:t>customer care, etc.</w:t>
      </w:r>
    </w:p>
    <w:p w:rsidR="00B573B3" w:rsidRDefault="00B573B3" w:rsidP="00B573B3">
      <w:pPr>
        <w:spacing w:after="0"/>
        <w:rPr>
          <w:rFonts w:ascii="Arial" w:hAnsi="Arial" w:cs="Arial"/>
          <w:sz w:val="24"/>
          <w:szCs w:val="24"/>
          <w:u w:val="single"/>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34"/>
      </w:tblGrid>
      <w:tr w:rsidR="00B573B3" w:rsidTr="00401EE8">
        <w:tc>
          <w:tcPr>
            <w:tcW w:w="9134" w:type="dxa"/>
            <w:shd w:val="clear" w:color="auto" w:fill="D9D9D9" w:themeFill="background1" w:themeFillShade="D9"/>
          </w:tcPr>
          <w:p w:rsidR="00B573B3" w:rsidRPr="00B573B3" w:rsidRDefault="00B573B3" w:rsidP="00401EE8">
            <w:pPr>
              <w:ind w:left="34"/>
              <w:rPr>
                <w:rFonts w:ascii="Arial" w:hAnsi="Arial" w:cs="Arial"/>
                <w:b/>
                <w:sz w:val="24"/>
                <w:szCs w:val="24"/>
              </w:rPr>
            </w:pPr>
            <w:r>
              <w:rPr>
                <w:rFonts w:ascii="Arial" w:hAnsi="Arial" w:cs="Arial"/>
                <w:b/>
                <w:sz w:val="24"/>
                <w:szCs w:val="24"/>
              </w:rPr>
              <w:t>Professional Experience</w:t>
            </w:r>
          </w:p>
        </w:tc>
      </w:tr>
    </w:tbl>
    <w:p w:rsidR="00B573B3" w:rsidRDefault="00B573B3" w:rsidP="00B573B3">
      <w:pPr>
        <w:spacing w:after="0" w:line="240" w:lineRule="auto"/>
        <w:ind w:left="720" w:hanging="720"/>
        <w:rPr>
          <w:rFonts w:ascii="Arial" w:hAnsi="Arial" w:cs="Arial"/>
          <w:sz w:val="24"/>
          <w:szCs w:val="24"/>
          <w:u w:val="single"/>
        </w:rPr>
      </w:pPr>
    </w:p>
    <w:p w:rsidR="00DA7479" w:rsidRPr="00DA7479" w:rsidRDefault="00DA7479" w:rsidP="00DA7479">
      <w:pPr>
        <w:spacing w:after="0" w:line="240" w:lineRule="auto"/>
        <w:rPr>
          <w:rFonts w:ascii="Arial" w:hAnsi="Arial" w:cs="Arial"/>
          <w:b/>
          <w:sz w:val="24"/>
          <w:szCs w:val="24"/>
        </w:rPr>
      </w:pPr>
      <w:r w:rsidRPr="007A0A2C">
        <w:rPr>
          <w:rFonts w:ascii="Arial" w:hAnsi="Arial" w:cs="Arial"/>
          <w:sz w:val="24"/>
          <w:szCs w:val="24"/>
        </w:rPr>
        <w:t xml:space="preserve">2015 – 2016 </w:t>
      </w:r>
      <w:r w:rsidRPr="007A0A2C">
        <w:rPr>
          <w:rFonts w:ascii="Arial" w:hAnsi="Arial" w:cs="Arial"/>
          <w:sz w:val="24"/>
          <w:szCs w:val="24"/>
        </w:rPr>
        <w:tab/>
      </w:r>
      <w:r w:rsidRPr="007A0A2C">
        <w:rPr>
          <w:rFonts w:ascii="Arial" w:hAnsi="Arial" w:cs="Arial"/>
          <w:sz w:val="24"/>
          <w:szCs w:val="24"/>
        </w:rPr>
        <w:tab/>
      </w:r>
      <w:r w:rsidRPr="00DA7479">
        <w:rPr>
          <w:rFonts w:ascii="Arial" w:hAnsi="Arial" w:cs="Arial"/>
          <w:b/>
          <w:i/>
          <w:sz w:val="24"/>
          <w:szCs w:val="24"/>
        </w:rPr>
        <w:t>Admin cum Office Assistant.</w:t>
      </w:r>
    </w:p>
    <w:p w:rsidR="00DA7479" w:rsidRPr="00DA7479" w:rsidRDefault="00DA7479" w:rsidP="00DA7479">
      <w:pPr>
        <w:spacing w:after="0" w:line="240" w:lineRule="auto"/>
        <w:rPr>
          <w:rFonts w:ascii="Arial" w:hAnsi="Arial" w:cs="Arial"/>
          <w:b/>
          <w:sz w:val="24"/>
          <w:szCs w:val="24"/>
        </w:rPr>
      </w:pPr>
      <w:r w:rsidRPr="00DA7479">
        <w:rPr>
          <w:rFonts w:ascii="Arial" w:hAnsi="Arial" w:cs="Arial"/>
          <w:b/>
          <w:sz w:val="24"/>
          <w:szCs w:val="24"/>
        </w:rPr>
        <w:tab/>
      </w:r>
      <w:r w:rsidRPr="00DA7479">
        <w:rPr>
          <w:rFonts w:ascii="Arial" w:hAnsi="Arial" w:cs="Arial"/>
          <w:b/>
          <w:sz w:val="24"/>
          <w:szCs w:val="24"/>
        </w:rPr>
        <w:tab/>
      </w:r>
      <w:r w:rsidRPr="00DA7479">
        <w:rPr>
          <w:rFonts w:ascii="Arial" w:hAnsi="Arial" w:cs="Arial"/>
          <w:b/>
          <w:sz w:val="24"/>
          <w:szCs w:val="24"/>
        </w:rPr>
        <w:tab/>
        <w:t xml:space="preserve">Scared Heart School, Kureepuzha – Kollam </w:t>
      </w:r>
    </w:p>
    <w:p w:rsidR="00DA7479" w:rsidRDefault="00DA7479" w:rsidP="00DA7479">
      <w:pPr>
        <w:spacing w:after="0" w:line="240" w:lineRule="auto"/>
        <w:ind w:left="2160" w:firstLine="720"/>
        <w:rPr>
          <w:rFonts w:ascii="Arial" w:hAnsi="Arial" w:cs="Arial"/>
          <w:sz w:val="24"/>
          <w:szCs w:val="24"/>
        </w:rPr>
      </w:pPr>
      <w:r w:rsidRPr="00B12BED">
        <w:rPr>
          <w:rFonts w:ascii="Arial" w:hAnsi="Arial" w:cs="Arial"/>
          <w:sz w:val="24"/>
          <w:szCs w:val="24"/>
        </w:rPr>
        <w:t>Working as part of a team and supporting the office manager</w:t>
      </w:r>
      <w:r>
        <w:rPr>
          <w:rFonts w:ascii="Arial" w:hAnsi="Arial" w:cs="Arial"/>
          <w:sz w:val="24"/>
          <w:szCs w:val="24"/>
        </w:rPr>
        <w:t xml:space="preserve"> and Principal</w:t>
      </w:r>
      <w:r w:rsidRPr="00B12BED">
        <w:rPr>
          <w:rFonts w:ascii="Arial" w:hAnsi="Arial" w:cs="Arial"/>
          <w:sz w:val="24"/>
          <w:szCs w:val="24"/>
        </w:rPr>
        <w:t>. Responsible for the day-to-day tasks and administrative duties of the office including covering the reception area.</w:t>
      </w:r>
    </w:p>
    <w:p w:rsidR="00DA7479" w:rsidRPr="00B12BED" w:rsidRDefault="00DA7479" w:rsidP="00DA7479">
      <w:pPr>
        <w:spacing w:after="0" w:line="240" w:lineRule="auto"/>
        <w:ind w:left="1080" w:firstLine="720"/>
        <w:rPr>
          <w:rFonts w:ascii="Arial" w:hAnsi="Arial" w:cs="Arial"/>
          <w:sz w:val="24"/>
          <w:szCs w:val="24"/>
        </w:rPr>
      </w:pPr>
      <w:r>
        <w:rPr>
          <w:rFonts w:ascii="Arial" w:hAnsi="Arial" w:cs="Arial"/>
          <w:sz w:val="24"/>
          <w:szCs w:val="24"/>
        </w:rPr>
        <w:t>Duties:</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 xml:space="preserve">Greeting visitors to the office in a professional and friendly manner. </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 xml:space="preserve">Handling incoming / outgoing calls, correspondence and filing. Faxing, printing, photocopying, filing and scanning. </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Maintaining an electronic and hard copy filing system.</w:t>
      </w:r>
    </w:p>
    <w:p w:rsidR="00DA7479" w:rsidRPr="00DA7479" w:rsidRDefault="00DA7479" w:rsidP="00DA7479">
      <w:pPr>
        <w:pStyle w:val="ListParagraph"/>
        <w:numPr>
          <w:ilvl w:val="0"/>
          <w:numId w:val="14"/>
        </w:numPr>
        <w:spacing w:after="0" w:line="240" w:lineRule="auto"/>
        <w:rPr>
          <w:rFonts w:ascii="Arial" w:hAnsi="Arial" w:cs="Arial"/>
          <w:sz w:val="24"/>
          <w:szCs w:val="24"/>
        </w:rPr>
      </w:pPr>
      <w:r w:rsidRPr="00DA7479">
        <w:rPr>
          <w:rFonts w:ascii="Arial" w:hAnsi="Arial" w:cs="Arial"/>
          <w:sz w:val="24"/>
          <w:szCs w:val="24"/>
        </w:rPr>
        <w:t>Enrol, add, transfer, or drop students according to established procedures; create student cumulative folders; verify residency and immunization information.</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Updating &amp; maintain the holiday, absence and training records of staff.</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Creating and modifying documents using Microsoft Office.</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Inventory, order and distribute office and classroom supplies as needed.</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 xml:space="preserve">Receive and account for monies from fund-raising or other school activities. </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Assist in supervising students sent to the office for disciplinary or other reasons.</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lastRenderedPageBreak/>
        <w:t>Setting up and coordinating meetings and various Training and orientation for the staff. Ensuring that meeting rooms are equipped with flipcharts, pens etc.</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Updating, processing and filing of all documents.</w:t>
      </w:r>
    </w:p>
    <w:p w:rsidR="00DA7479" w:rsidRPr="00695EDB" w:rsidRDefault="00DA7479" w:rsidP="00DA7479">
      <w:pPr>
        <w:pStyle w:val="ListParagraph"/>
        <w:numPr>
          <w:ilvl w:val="0"/>
          <w:numId w:val="14"/>
        </w:numPr>
        <w:spacing w:after="0" w:line="240" w:lineRule="auto"/>
        <w:rPr>
          <w:rFonts w:ascii="Arial" w:hAnsi="Arial" w:cs="Arial"/>
          <w:sz w:val="24"/>
          <w:szCs w:val="24"/>
        </w:rPr>
      </w:pPr>
      <w:r w:rsidRPr="00695EDB">
        <w:rPr>
          <w:rFonts w:ascii="Arial" w:hAnsi="Arial" w:cs="Arial"/>
          <w:sz w:val="24"/>
          <w:szCs w:val="24"/>
        </w:rPr>
        <w:t>Photocopying &amp; printing large batches of documentation.</w:t>
      </w:r>
    </w:p>
    <w:p w:rsidR="00DA7479" w:rsidRDefault="00DA7479" w:rsidP="00DA7479">
      <w:pPr>
        <w:pStyle w:val="ListParagraph"/>
        <w:numPr>
          <w:ilvl w:val="0"/>
          <w:numId w:val="14"/>
        </w:numPr>
        <w:spacing w:after="0" w:line="240" w:lineRule="auto"/>
        <w:rPr>
          <w:rFonts w:ascii="Arial" w:hAnsi="Arial" w:cs="Arial"/>
          <w:sz w:val="24"/>
          <w:szCs w:val="24"/>
        </w:rPr>
      </w:pPr>
      <w:r w:rsidRPr="005D2CBE">
        <w:rPr>
          <w:rFonts w:ascii="Arial" w:hAnsi="Arial" w:cs="Arial"/>
          <w:sz w:val="24"/>
          <w:szCs w:val="24"/>
        </w:rPr>
        <w:t xml:space="preserve">Provide general office support </w:t>
      </w:r>
    </w:p>
    <w:p w:rsidR="00DA7479" w:rsidRDefault="00DA7479" w:rsidP="00B573B3">
      <w:pPr>
        <w:spacing w:after="0" w:line="240" w:lineRule="auto"/>
        <w:ind w:left="720" w:hanging="720"/>
        <w:rPr>
          <w:rFonts w:ascii="Arial" w:hAnsi="Arial" w:cs="Arial"/>
          <w:sz w:val="24"/>
          <w:szCs w:val="24"/>
        </w:rPr>
      </w:pPr>
    </w:p>
    <w:p w:rsidR="00DA7479" w:rsidRDefault="00DA7479" w:rsidP="00B573B3">
      <w:pPr>
        <w:spacing w:after="0" w:line="240" w:lineRule="auto"/>
        <w:ind w:left="720" w:hanging="720"/>
        <w:rPr>
          <w:rFonts w:ascii="Arial" w:hAnsi="Arial" w:cs="Arial"/>
          <w:sz w:val="24"/>
          <w:szCs w:val="24"/>
        </w:rPr>
      </w:pPr>
    </w:p>
    <w:p w:rsidR="00DA7479" w:rsidRPr="00DA7479" w:rsidRDefault="00DA7479" w:rsidP="00DA7479">
      <w:pPr>
        <w:pStyle w:val="ListParagraph"/>
        <w:spacing w:after="0" w:line="240" w:lineRule="auto"/>
        <w:ind w:left="2160" w:hanging="2160"/>
        <w:rPr>
          <w:rFonts w:ascii="Arial" w:hAnsi="Arial" w:cs="Arial"/>
          <w:b/>
          <w:sz w:val="24"/>
          <w:szCs w:val="24"/>
        </w:rPr>
      </w:pPr>
      <w:r w:rsidRPr="00DA7479">
        <w:rPr>
          <w:rFonts w:ascii="Arial" w:hAnsi="Arial" w:cs="Arial"/>
          <w:b/>
          <w:sz w:val="24"/>
          <w:szCs w:val="24"/>
        </w:rPr>
        <w:t xml:space="preserve">2013 – 2015 </w:t>
      </w:r>
      <w:r w:rsidRPr="00DA7479">
        <w:rPr>
          <w:rFonts w:ascii="Arial" w:hAnsi="Arial" w:cs="Arial"/>
          <w:b/>
          <w:sz w:val="24"/>
          <w:szCs w:val="24"/>
        </w:rPr>
        <w:tab/>
      </w:r>
      <w:r w:rsidRPr="00DA7479">
        <w:rPr>
          <w:rFonts w:ascii="Arial" w:hAnsi="Arial" w:cs="Arial"/>
          <w:b/>
          <w:i/>
          <w:iCs/>
          <w:sz w:val="24"/>
          <w:szCs w:val="24"/>
        </w:rPr>
        <w:t>Practicing as an Advocate</w:t>
      </w:r>
    </w:p>
    <w:p w:rsidR="00DA7479" w:rsidRPr="00DA7479" w:rsidRDefault="00DA7479" w:rsidP="00DA7479">
      <w:pPr>
        <w:pStyle w:val="ListParagraph"/>
        <w:spacing w:after="0" w:line="240" w:lineRule="auto"/>
        <w:ind w:left="2160" w:hanging="2160"/>
        <w:rPr>
          <w:rFonts w:ascii="Arial" w:hAnsi="Arial" w:cs="Arial"/>
          <w:b/>
          <w:sz w:val="24"/>
          <w:szCs w:val="24"/>
        </w:rPr>
      </w:pPr>
      <w:r w:rsidRPr="00DA7479">
        <w:rPr>
          <w:rFonts w:ascii="Arial" w:hAnsi="Arial" w:cs="Arial"/>
          <w:b/>
          <w:sz w:val="24"/>
          <w:szCs w:val="24"/>
        </w:rPr>
        <w:tab/>
        <w:t>Trivandrum and Kollam Court.</w:t>
      </w:r>
    </w:p>
    <w:p w:rsidR="00DA7479" w:rsidRDefault="00DA7479" w:rsidP="00DA7479">
      <w:pPr>
        <w:pStyle w:val="ListParagraph"/>
        <w:numPr>
          <w:ilvl w:val="0"/>
          <w:numId w:val="16"/>
        </w:numPr>
        <w:spacing w:after="0" w:line="240" w:lineRule="auto"/>
        <w:rPr>
          <w:rFonts w:ascii="Arial" w:hAnsi="Arial" w:cs="Arial"/>
          <w:sz w:val="24"/>
          <w:szCs w:val="24"/>
          <w:shd w:val="clear" w:color="auto" w:fill="FAFAFA"/>
        </w:rPr>
      </w:pPr>
      <w:r w:rsidRPr="007F2A2F">
        <w:rPr>
          <w:rFonts w:ascii="Arial" w:hAnsi="Arial" w:cs="Arial"/>
          <w:sz w:val="24"/>
          <w:szCs w:val="24"/>
          <w:shd w:val="clear" w:color="auto" w:fill="FAFAFA"/>
        </w:rPr>
        <w:t>Appeared before the Hon’ble Kerala Administrative Tribunal, Kerala Appellate Tribunal, Civil Court and rendered my professional service in cases relating to Constitutional Law, Service &amp; Administrative law, Insurance, Revenue Matters, Education, Consumer, Civil Disputes involving Recovery, Title, Transfer of Property, Rent Control, Land Acquisition, Negotiable Instruments and Criminal matter and argued in Civil, Criminal and Revenue matters before High Court of Kerala, Civil Court, Consumer court and other quasi judicial authorities in and around Kerala.</w:t>
      </w:r>
    </w:p>
    <w:p w:rsidR="00DA7479" w:rsidRDefault="00DA7479" w:rsidP="00DA7479">
      <w:pPr>
        <w:pStyle w:val="ListParagraph"/>
        <w:numPr>
          <w:ilvl w:val="0"/>
          <w:numId w:val="16"/>
        </w:numPr>
        <w:spacing w:after="0" w:line="240" w:lineRule="auto"/>
        <w:rPr>
          <w:rFonts w:ascii="Arial" w:hAnsi="Arial" w:cs="Arial"/>
          <w:sz w:val="24"/>
          <w:szCs w:val="24"/>
          <w:shd w:val="clear" w:color="auto" w:fill="FAFAFA"/>
        </w:rPr>
      </w:pPr>
      <w:r w:rsidRPr="007F2A2F">
        <w:rPr>
          <w:rFonts w:ascii="Arial" w:hAnsi="Arial" w:cs="Arial"/>
          <w:sz w:val="24"/>
          <w:szCs w:val="24"/>
          <w:shd w:val="clear" w:color="auto" w:fill="FAFAFA"/>
        </w:rPr>
        <w:t>Handled cases relating to Civil Disputes, Negotiable Instruments, Consumer issues, Insurance and Revenue matters etc.</w:t>
      </w:r>
    </w:p>
    <w:p w:rsidR="00DA7479" w:rsidRDefault="00DA7479" w:rsidP="00DA7479">
      <w:pPr>
        <w:pStyle w:val="ListParagraph"/>
        <w:numPr>
          <w:ilvl w:val="0"/>
          <w:numId w:val="16"/>
        </w:numPr>
        <w:spacing w:after="0" w:line="240" w:lineRule="auto"/>
        <w:rPr>
          <w:rFonts w:ascii="Arial" w:hAnsi="Arial" w:cs="Arial"/>
          <w:sz w:val="24"/>
          <w:szCs w:val="24"/>
          <w:shd w:val="clear" w:color="auto" w:fill="FAFAFA"/>
        </w:rPr>
      </w:pPr>
      <w:r w:rsidRPr="007F2A2F">
        <w:rPr>
          <w:rFonts w:ascii="Arial" w:hAnsi="Arial" w:cs="Arial"/>
          <w:sz w:val="24"/>
          <w:szCs w:val="24"/>
          <w:shd w:val="clear" w:color="auto" w:fill="FAFAFA"/>
        </w:rPr>
        <w:t>Independently handled cases pertains to Civil disputes, consumer cases, Negotiable Instruments, Insurance and Revenue Matters.</w:t>
      </w:r>
    </w:p>
    <w:p w:rsidR="00DA7479" w:rsidRPr="007F2A2F" w:rsidRDefault="00DA7479" w:rsidP="00DA7479">
      <w:pPr>
        <w:pStyle w:val="ListParagraph"/>
        <w:numPr>
          <w:ilvl w:val="0"/>
          <w:numId w:val="16"/>
        </w:numPr>
        <w:spacing w:after="0" w:line="240" w:lineRule="auto"/>
        <w:rPr>
          <w:rFonts w:ascii="Arial" w:hAnsi="Arial" w:cs="Arial"/>
          <w:color w:val="333333"/>
          <w:sz w:val="24"/>
          <w:szCs w:val="24"/>
        </w:rPr>
      </w:pPr>
      <w:r w:rsidRPr="007F2A2F">
        <w:rPr>
          <w:rFonts w:ascii="Arial" w:hAnsi="Arial" w:cs="Arial"/>
          <w:sz w:val="24"/>
          <w:szCs w:val="24"/>
        </w:rPr>
        <w:t>Reporting issues of concern to senior lawyers.</w:t>
      </w:r>
    </w:p>
    <w:p w:rsidR="00DA7479" w:rsidRPr="007F2A2F" w:rsidRDefault="00DA7479" w:rsidP="00DA7479">
      <w:pPr>
        <w:pStyle w:val="ListParagraph"/>
        <w:numPr>
          <w:ilvl w:val="0"/>
          <w:numId w:val="16"/>
        </w:numPr>
        <w:spacing w:after="0" w:line="240" w:lineRule="auto"/>
        <w:rPr>
          <w:rFonts w:ascii="Arial" w:hAnsi="Arial" w:cs="Arial"/>
          <w:color w:val="333333"/>
          <w:sz w:val="24"/>
          <w:szCs w:val="24"/>
        </w:rPr>
      </w:pPr>
      <w:r w:rsidRPr="007F2A2F">
        <w:rPr>
          <w:rFonts w:ascii="Arial" w:hAnsi="Arial" w:cs="Arial"/>
          <w:sz w:val="24"/>
          <w:szCs w:val="24"/>
        </w:rPr>
        <w:t>Maintaining court dockets and diaries.</w:t>
      </w:r>
    </w:p>
    <w:p w:rsidR="00DA7479" w:rsidRDefault="00DA7479" w:rsidP="00DA7479">
      <w:pPr>
        <w:pStyle w:val="ListParagraph"/>
        <w:numPr>
          <w:ilvl w:val="0"/>
          <w:numId w:val="16"/>
        </w:numPr>
        <w:spacing w:after="0" w:line="240" w:lineRule="auto"/>
        <w:rPr>
          <w:rFonts w:ascii="Arial" w:hAnsi="Arial" w:cs="Arial"/>
          <w:sz w:val="24"/>
          <w:szCs w:val="24"/>
          <w:shd w:val="clear" w:color="auto" w:fill="FAFAFA"/>
        </w:rPr>
      </w:pPr>
      <w:r w:rsidRPr="007F2A2F">
        <w:rPr>
          <w:rFonts w:ascii="Arial" w:hAnsi="Arial" w:cs="Arial"/>
          <w:sz w:val="24"/>
          <w:szCs w:val="24"/>
          <w:shd w:val="clear" w:color="auto" w:fill="FAFAFA"/>
        </w:rPr>
        <w:t>Drafted Writ Petitions, Legal notices, Rejoinders, complaints, plaints, written statements, compromise petitions, objections and I.A.’s and all kinds of Civil suits, Criminal matters and Representations.</w:t>
      </w:r>
    </w:p>
    <w:p w:rsidR="00DA7479" w:rsidRDefault="00DA7479" w:rsidP="00DA7479">
      <w:pPr>
        <w:pStyle w:val="ListParagraph"/>
        <w:numPr>
          <w:ilvl w:val="0"/>
          <w:numId w:val="16"/>
        </w:numPr>
        <w:spacing w:after="0" w:line="240" w:lineRule="auto"/>
        <w:rPr>
          <w:rFonts w:ascii="Arial" w:hAnsi="Arial" w:cs="Arial"/>
          <w:sz w:val="24"/>
          <w:szCs w:val="24"/>
          <w:shd w:val="clear" w:color="auto" w:fill="FAFAFA"/>
        </w:rPr>
      </w:pPr>
      <w:r w:rsidRPr="007F2A2F">
        <w:rPr>
          <w:rFonts w:ascii="Arial" w:hAnsi="Arial" w:cs="Arial"/>
          <w:sz w:val="24"/>
          <w:szCs w:val="24"/>
          <w:shd w:val="clear" w:color="auto" w:fill="FAFAFA"/>
        </w:rPr>
        <w:t>Handling all kinds of litigation especially property issues involved including property rights, Injunction Suits, Money Recovery, Labour Disputes and consumer disputes.</w:t>
      </w:r>
    </w:p>
    <w:p w:rsidR="00DA7479" w:rsidRDefault="00DA7479" w:rsidP="00DA7479">
      <w:pPr>
        <w:pStyle w:val="ListParagraph"/>
        <w:numPr>
          <w:ilvl w:val="0"/>
          <w:numId w:val="16"/>
        </w:numPr>
        <w:spacing w:after="0" w:line="240" w:lineRule="auto"/>
        <w:rPr>
          <w:rFonts w:ascii="Arial" w:hAnsi="Arial" w:cs="Arial"/>
          <w:sz w:val="24"/>
          <w:szCs w:val="24"/>
          <w:shd w:val="clear" w:color="auto" w:fill="FAFAFA"/>
        </w:rPr>
      </w:pPr>
      <w:r w:rsidRPr="007F2A2F">
        <w:rPr>
          <w:rFonts w:ascii="Arial" w:hAnsi="Arial" w:cs="Arial"/>
          <w:sz w:val="24"/>
          <w:szCs w:val="24"/>
          <w:shd w:val="clear" w:color="auto" w:fill="FAFAFA"/>
        </w:rPr>
        <w:t>Co-ordinate with the external advocates in court matters and providing the details of the cases &amp; required documents in order to contest the cases with due diligence.</w:t>
      </w:r>
    </w:p>
    <w:p w:rsidR="00DA7479" w:rsidRPr="007F2A2F" w:rsidRDefault="00DA7479" w:rsidP="00DA7479">
      <w:pPr>
        <w:pStyle w:val="ListParagraph"/>
        <w:numPr>
          <w:ilvl w:val="0"/>
          <w:numId w:val="16"/>
        </w:numPr>
        <w:spacing w:after="0" w:line="240" w:lineRule="auto"/>
        <w:rPr>
          <w:rFonts w:ascii="Arial" w:hAnsi="Arial" w:cs="Arial"/>
          <w:sz w:val="24"/>
          <w:szCs w:val="24"/>
          <w:shd w:val="clear" w:color="auto" w:fill="FAFAFA"/>
        </w:rPr>
      </w:pPr>
      <w:r w:rsidRPr="007F2A2F">
        <w:rPr>
          <w:rFonts w:ascii="Arial" w:hAnsi="Arial" w:cs="Arial"/>
          <w:sz w:val="24"/>
          <w:szCs w:val="24"/>
          <w:shd w:val="clear" w:color="auto" w:fill="FAFAFA"/>
        </w:rPr>
        <w:t>Scrutiny &amp; verification of the property documents and prepared legal opinions.</w:t>
      </w:r>
    </w:p>
    <w:p w:rsidR="00DA7479" w:rsidRDefault="00DA7479" w:rsidP="00DA7479">
      <w:pPr>
        <w:pStyle w:val="ListParagraph"/>
        <w:numPr>
          <w:ilvl w:val="0"/>
          <w:numId w:val="16"/>
        </w:numPr>
        <w:spacing w:after="0" w:line="240" w:lineRule="auto"/>
        <w:rPr>
          <w:rFonts w:ascii="Arial" w:hAnsi="Arial" w:cs="Arial"/>
          <w:sz w:val="24"/>
          <w:szCs w:val="24"/>
          <w:shd w:val="clear" w:color="auto" w:fill="FAFAFA"/>
        </w:rPr>
      </w:pPr>
      <w:r w:rsidRPr="007F2A2F">
        <w:rPr>
          <w:rFonts w:ascii="Arial" w:hAnsi="Arial" w:cs="Arial"/>
          <w:sz w:val="24"/>
          <w:szCs w:val="24"/>
          <w:shd w:val="clear" w:color="auto" w:fill="FAFAFA"/>
        </w:rPr>
        <w:t>Drafting &amp; vetting of contracts &amp; agreements related to real estate such as Sale Deed, Agreement to Sell, Deed of Assignment, Power of Attorney, Indemnity Bond, Mortgage Deed.</w:t>
      </w:r>
    </w:p>
    <w:p w:rsidR="00DA7479" w:rsidRPr="00321ED2" w:rsidRDefault="00DA7479" w:rsidP="00DA7479">
      <w:pPr>
        <w:pStyle w:val="ListParagraph"/>
        <w:numPr>
          <w:ilvl w:val="0"/>
          <w:numId w:val="16"/>
        </w:numPr>
        <w:spacing w:after="0" w:line="240" w:lineRule="auto"/>
        <w:rPr>
          <w:rFonts w:ascii="Arial" w:hAnsi="Arial" w:cs="Arial"/>
          <w:sz w:val="24"/>
          <w:szCs w:val="24"/>
        </w:rPr>
      </w:pPr>
      <w:r w:rsidRPr="00321ED2">
        <w:rPr>
          <w:rFonts w:ascii="Arial" w:hAnsi="Arial" w:cs="Arial"/>
          <w:sz w:val="24"/>
          <w:szCs w:val="24"/>
        </w:rPr>
        <w:t>Using specialist legal software to compile reports etc.</w:t>
      </w:r>
    </w:p>
    <w:p w:rsidR="00DA7479" w:rsidRDefault="00DA7479" w:rsidP="00B573B3">
      <w:pPr>
        <w:spacing w:after="0" w:line="240" w:lineRule="auto"/>
        <w:ind w:left="720" w:hanging="720"/>
        <w:rPr>
          <w:rFonts w:ascii="Arial" w:hAnsi="Arial" w:cs="Arial"/>
          <w:sz w:val="24"/>
          <w:szCs w:val="24"/>
        </w:rPr>
      </w:pPr>
    </w:p>
    <w:p w:rsidR="00DA7479" w:rsidRPr="00DA7479" w:rsidRDefault="00DA7479" w:rsidP="00DA7479">
      <w:pPr>
        <w:spacing w:after="0" w:line="240" w:lineRule="auto"/>
        <w:ind w:left="720" w:hanging="720"/>
        <w:rPr>
          <w:rFonts w:ascii="Arial" w:hAnsi="Arial" w:cs="Arial"/>
          <w:b/>
          <w:sz w:val="24"/>
          <w:szCs w:val="24"/>
        </w:rPr>
      </w:pPr>
      <w:r w:rsidRPr="00DA7479">
        <w:rPr>
          <w:rFonts w:ascii="Arial" w:hAnsi="Arial" w:cs="Arial"/>
          <w:b/>
          <w:sz w:val="24"/>
          <w:szCs w:val="24"/>
        </w:rPr>
        <w:t>2012 - 2013</w:t>
      </w:r>
      <w:r w:rsidRPr="00DA7479">
        <w:rPr>
          <w:rFonts w:ascii="Arial" w:hAnsi="Arial" w:cs="Arial"/>
          <w:b/>
          <w:sz w:val="24"/>
          <w:szCs w:val="24"/>
        </w:rPr>
        <w:tab/>
      </w:r>
      <w:r w:rsidRPr="00DA7479">
        <w:rPr>
          <w:rFonts w:ascii="Arial" w:hAnsi="Arial" w:cs="Arial"/>
          <w:b/>
          <w:sz w:val="24"/>
          <w:szCs w:val="24"/>
        </w:rPr>
        <w:tab/>
      </w:r>
      <w:r w:rsidRPr="00DA7479">
        <w:rPr>
          <w:rFonts w:ascii="Arial" w:hAnsi="Arial" w:cs="Arial"/>
          <w:b/>
          <w:i/>
          <w:sz w:val="24"/>
          <w:szCs w:val="24"/>
        </w:rPr>
        <w:t>Manager Trainee (Trainee Advisor)</w:t>
      </w:r>
    </w:p>
    <w:p w:rsidR="00DA7479" w:rsidRPr="00DA7479" w:rsidRDefault="00DA7479" w:rsidP="00DA7479">
      <w:pPr>
        <w:spacing w:after="0" w:line="240" w:lineRule="auto"/>
        <w:ind w:left="720" w:hanging="720"/>
        <w:rPr>
          <w:rFonts w:ascii="Arial" w:hAnsi="Arial" w:cs="Arial"/>
          <w:b/>
          <w:sz w:val="24"/>
          <w:szCs w:val="24"/>
        </w:rPr>
      </w:pPr>
      <w:r w:rsidRPr="00DA7479">
        <w:rPr>
          <w:rFonts w:ascii="Arial" w:hAnsi="Arial" w:cs="Arial"/>
          <w:b/>
          <w:sz w:val="24"/>
          <w:szCs w:val="24"/>
        </w:rPr>
        <w:tab/>
      </w:r>
      <w:r w:rsidRPr="00DA7479">
        <w:rPr>
          <w:rFonts w:ascii="Arial" w:hAnsi="Arial" w:cs="Arial"/>
          <w:b/>
          <w:sz w:val="24"/>
          <w:szCs w:val="24"/>
        </w:rPr>
        <w:tab/>
      </w:r>
      <w:r w:rsidRPr="00DA7479">
        <w:rPr>
          <w:rFonts w:ascii="Arial" w:hAnsi="Arial" w:cs="Arial"/>
          <w:b/>
          <w:sz w:val="24"/>
          <w:szCs w:val="24"/>
        </w:rPr>
        <w:tab/>
        <w:t>Future Generali India, Trivandrum.</w:t>
      </w:r>
    </w:p>
    <w:p w:rsidR="00DA7479" w:rsidRDefault="00DA7479" w:rsidP="00DA7479">
      <w:pPr>
        <w:pStyle w:val="ListParagraph"/>
        <w:numPr>
          <w:ilvl w:val="0"/>
          <w:numId w:val="7"/>
        </w:numPr>
        <w:spacing w:after="0" w:line="240" w:lineRule="auto"/>
        <w:rPr>
          <w:rFonts w:ascii="Arial" w:hAnsi="Arial" w:cs="Arial"/>
          <w:sz w:val="24"/>
          <w:szCs w:val="24"/>
        </w:rPr>
      </w:pPr>
      <w:r>
        <w:rPr>
          <w:rFonts w:ascii="Arial" w:hAnsi="Arial" w:cs="Arial"/>
          <w:sz w:val="24"/>
          <w:szCs w:val="24"/>
        </w:rPr>
        <w:t>Providing Financial Assistances to outsiders.</w:t>
      </w:r>
    </w:p>
    <w:p w:rsidR="00DA7479" w:rsidRPr="00D10BB1" w:rsidRDefault="00DA7479" w:rsidP="00DA7479">
      <w:pPr>
        <w:numPr>
          <w:ilvl w:val="0"/>
          <w:numId w:val="7"/>
        </w:numPr>
        <w:shd w:val="clear" w:color="auto" w:fill="FFFFFF"/>
        <w:spacing w:before="100" w:beforeAutospacing="1" w:after="100" w:afterAutospacing="1" w:line="301" w:lineRule="atLeast"/>
        <w:rPr>
          <w:rFonts w:ascii="Arial" w:eastAsia="Times New Roman" w:hAnsi="Arial" w:cs="Arial"/>
          <w:sz w:val="24"/>
          <w:szCs w:val="24"/>
          <w:lang w:val="en-US"/>
        </w:rPr>
      </w:pPr>
      <w:r>
        <w:rPr>
          <w:rFonts w:ascii="Arial" w:eastAsia="Times New Roman" w:hAnsi="Arial" w:cs="Arial"/>
          <w:sz w:val="24"/>
          <w:szCs w:val="24"/>
          <w:lang w:val="en-US"/>
        </w:rPr>
        <w:t>Designing financial strategies.</w:t>
      </w:r>
    </w:p>
    <w:p w:rsidR="00DA7479" w:rsidRPr="00D10BB1" w:rsidRDefault="00DA7479" w:rsidP="00DA7479">
      <w:pPr>
        <w:numPr>
          <w:ilvl w:val="0"/>
          <w:numId w:val="7"/>
        </w:numPr>
        <w:shd w:val="clear" w:color="auto" w:fill="FFFFFF"/>
        <w:spacing w:before="100" w:beforeAutospacing="1" w:after="100" w:afterAutospacing="1" w:line="301" w:lineRule="atLeast"/>
        <w:rPr>
          <w:rFonts w:ascii="Arial" w:eastAsia="Times New Roman" w:hAnsi="Arial" w:cs="Arial"/>
          <w:sz w:val="24"/>
          <w:szCs w:val="24"/>
          <w:lang w:val="en-US"/>
        </w:rPr>
      </w:pPr>
      <w:r>
        <w:rPr>
          <w:rFonts w:ascii="Arial" w:eastAsia="Times New Roman" w:hAnsi="Arial" w:cs="Arial"/>
          <w:sz w:val="24"/>
          <w:szCs w:val="24"/>
          <w:lang w:val="en-US"/>
        </w:rPr>
        <w:t>R</w:t>
      </w:r>
      <w:r w:rsidRPr="00D10BB1">
        <w:rPr>
          <w:rFonts w:ascii="Arial" w:eastAsia="Times New Roman" w:hAnsi="Arial" w:cs="Arial"/>
          <w:sz w:val="24"/>
          <w:szCs w:val="24"/>
          <w:lang w:val="en-US"/>
        </w:rPr>
        <w:t xml:space="preserve">esearching information from various sources, including </w:t>
      </w:r>
      <w:r>
        <w:rPr>
          <w:rFonts w:ascii="Arial" w:eastAsia="Times New Roman" w:hAnsi="Arial" w:cs="Arial"/>
          <w:sz w:val="24"/>
          <w:szCs w:val="24"/>
          <w:lang w:val="en-US"/>
        </w:rPr>
        <w:t>providers of financial products.</w:t>
      </w:r>
    </w:p>
    <w:p w:rsidR="00DA7479" w:rsidRPr="00D10BB1" w:rsidRDefault="00DA7479" w:rsidP="00DA7479">
      <w:pPr>
        <w:numPr>
          <w:ilvl w:val="0"/>
          <w:numId w:val="7"/>
        </w:numPr>
        <w:shd w:val="clear" w:color="auto" w:fill="FFFFFF"/>
        <w:spacing w:before="100" w:beforeAutospacing="1" w:after="100" w:afterAutospacing="1" w:line="301" w:lineRule="atLeast"/>
        <w:rPr>
          <w:rFonts w:ascii="Arial" w:eastAsia="Times New Roman" w:hAnsi="Arial" w:cs="Arial"/>
          <w:sz w:val="24"/>
          <w:szCs w:val="24"/>
          <w:lang w:val="en-US"/>
        </w:rPr>
      </w:pPr>
      <w:r>
        <w:rPr>
          <w:rFonts w:ascii="Arial" w:eastAsia="Times New Roman" w:hAnsi="Arial" w:cs="Arial"/>
          <w:sz w:val="24"/>
          <w:szCs w:val="24"/>
          <w:lang w:val="en-US"/>
        </w:rPr>
        <w:t>K</w:t>
      </w:r>
      <w:r w:rsidRPr="00D10BB1">
        <w:rPr>
          <w:rFonts w:ascii="Arial" w:eastAsia="Times New Roman" w:hAnsi="Arial" w:cs="Arial"/>
          <w:sz w:val="24"/>
          <w:szCs w:val="24"/>
          <w:lang w:val="en-US"/>
        </w:rPr>
        <w:t>eeping up to date with fin</w:t>
      </w:r>
      <w:r>
        <w:rPr>
          <w:rFonts w:ascii="Arial" w:eastAsia="Times New Roman" w:hAnsi="Arial" w:cs="Arial"/>
          <w:sz w:val="24"/>
          <w:szCs w:val="24"/>
          <w:lang w:val="en-US"/>
        </w:rPr>
        <w:t>ancial products and legislation.</w:t>
      </w:r>
    </w:p>
    <w:p w:rsidR="00DA7479" w:rsidRPr="00D10BB1" w:rsidRDefault="00DA7479" w:rsidP="00DA7479">
      <w:pPr>
        <w:numPr>
          <w:ilvl w:val="0"/>
          <w:numId w:val="7"/>
        </w:numPr>
        <w:shd w:val="clear" w:color="auto" w:fill="FFFFFF"/>
        <w:spacing w:before="100" w:beforeAutospacing="1" w:after="100" w:afterAutospacing="1" w:line="301" w:lineRule="atLeast"/>
        <w:rPr>
          <w:rFonts w:ascii="Arial" w:eastAsia="Times New Roman" w:hAnsi="Arial" w:cs="Arial"/>
          <w:sz w:val="24"/>
          <w:szCs w:val="24"/>
          <w:lang w:val="en-US"/>
        </w:rPr>
      </w:pPr>
      <w:r>
        <w:rPr>
          <w:rFonts w:ascii="Arial" w:eastAsia="Times New Roman" w:hAnsi="Arial" w:cs="Arial"/>
          <w:sz w:val="24"/>
          <w:szCs w:val="24"/>
          <w:lang w:val="en-US"/>
        </w:rPr>
        <w:t>Producing financial reports.</w:t>
      </w:r>
    </w:p>
    <w:p w:rsidR="00DA7479" w:rsidRDefault="00DA7479" w:rsidP="00DA7479">
      <w:pPr>
        <w:pStyle w:val="ListParagraph"/>
        <w:numPr>
          <w:ilvl w:val="0"/>
          <w:numId w:val="7"/>
        </w:numPr>
        <w:spacing w:after="0" w:line="240" w:lineRule="auto"/>
        <w:rPr>
          <w:rFonts w:ascii="Arial" w:hAnsi="Arial" w:cs="Arial"/>
          <w:sz w:val="24"/>
          <w:szCs w:val="24"/>
        </w:rPr>
      </w:pPr>
      <w:r>
        <w:rPr>
          <w:rFonts w:ascii="Arial" w:hAnsi="Arial" w:cs="Arial"/>
          <w:sz w:val="24"/>
          <w:szCs w:val="24"/>
        </w:rPr>
        <w:lastRenderedPageBreak/>
        <w:t>Working with a team, helping the management in the day to day affairs of the company.</w:t>
      </w:r>
    </w:p>
    <w:p w:rsidR="00DA7479" w:rsidRDefault="00DA7479" w:rsidP="00DA7479">
      <w:pPr>
        <w:pStyle w:val="ListParagraph"/>
        <w:spacing w:after="0" w:line="240" w:lineRule="auto"/>
        <w:ind w:left="2160" w:hanging="2160"/>
        <w:rPr>
          <w:rFonts w:ascii="Arial" w:hAnsi="Arial" w:cs="Arial"/>
          <w:sz w:val="24"/>
          <w:szCs w:val="24"/>
        </w:rPr>
      </w:pPr>
    </w:p>
    <w:p w:rsidR="00B573B3" w:rsidRPr="00DA7479" w:rsidRDefault="00B573B3" w:rsidP="00B573B3">
      <w:pPr>
        <w:spacing w:after="0" w:line="240" w:lineRule="auto"/>
        <w:ind w:left="720" w:hanging="720"/>
        <w:rPr>
          <w:rFonts w:ascii="Arial" w:hAnsi="Arial" w:cs="Arial"/>
          <w:b/>
          <w:i/>
          <w:sz w:val="24"/>
          <w:szCs w:val="24"/>
        </w:rPr>
      </w:pPr>
      <w:r w:rsidRPr="00DA7479">
        <w:rPr>
          <w:rFonts w:ascii="Arial" w:hAnsi="Arial" w:cs="Arial"/>
          <w:b/>
          <w:sz w:val="24"/>
          <w:szCs w:val="24"/>
        </w:rPr>
        <w:t>2009 – 2010</w:t>
      </w:r>
      <w:r w:rsidRPr="00DA7479">
        <w:rPr>
          <w:rFonts w:ascii="Arial" w:hAnsi="Arial" w:cs="Arial"/>
          <w:b/>
          <w:sz w:val="24"/>
          <w:szCs w:val="24"/>
        </w:rPr>
        <w:tab/>
      </w:r>
      <w:r w:rsidRPr="00DA7479">
        <w:rPr>
          <w:rFonts w:ascii="Arial" w:hAnsi="Arial" w:cs="Arial"/>
          <w:b/>
          <w:sz w:val="24"/>
          <w:szCs w:val="24"/>
        </w:rPr>
        <w:tab/>
      </w:r>
      <w:r w:rsidRPr="00DA7479">
        <w:rPr>
          <w:rFonts w:ascii="Arial" w:hAnsi="Arial" w:cs="Arial"/>
          <w:b/>
          <w:i/>
          <w:sz w:val="24"/>
          <w:szCs w:val="24"/>
        </w:rPr>
        <w:t>Teacher</w:t>
      </w:r>
      <w:r w:rsidR="00CC5000" w:rsidRPr="00DA7479">
        <w:rPr>
          <w:rFonts w:ascii="Arial" w:hAnsi="Arial" w:cs="Arial"/>
          <w:b/>
          <w:i/>
          <w:sz w:val="24"/>
          <w:szCs w:val="24"/>
        </w:rPr>
        <w:t xml:space="preserve"> cum </w:t>
      </w:r>
      <w:r w:rsidR="002806B0" w:rsidRPr="00DA7479">
        <w:rPr>
          <w:rFonts w:ascii="Arial" w:hAnsi="Arial" w:cs="Arial"/>
          <w:b/>
          <w:i/>
          <w:sz w:val="24"/>
          <w:szCs w:val="24"/>
        </w:rPr>
        <w:t>Office</w:t>
      </w:r>
      <w:r w:rsidR="00CC5000" w:rsidRPr="00DA7479">
        <w:rPr>
          <w:rFonts w:ascii="Arial" w:hAnsi="Arial" w:cs="Arial"/>
          <w:b/>
          <w:i/>
          <w:sz w:val="24"/>
          <w:szCs w:val="24"/>
        </w:rPr>
        <w:t xml:space="preserve"> Assistant</w:t>
      </w:r>
    </w:p>
    <w:p w:rsidR="00E37334" w:rsidRPr="00DA7479" w:rsidRDefault="001767D9" w:rsidP="00B573B3">
      <w:pPr>
        <w:spacing w:after="0" w:line="240" w:lineRule="auto"/>
        <w:ind w:left="1440" w:firstLine="720"/>
        <w:rPr>
          <w:rFonts w:ascii="Arial" w:hAnsi="Arial" w:cs="Arial"/>
          <w:b/>
          <w:sz w:val="24"/>
          <w:szCs w:val="24"/>
        </w:rPr>
      </w:pPr>
      <w:r w:rsidRPr="00DA7479">
        <w:rPr>
          <w:rFonts w:ascii="Arial" w:hAnsi="Arial" w:cs="Arial"/>
          <w:b/>
          <w:sz w:val="24"/>
          <w:szCs w:val="24"/>
        </w:rPr>
        <w:t>Mont Fort Play School</w:t>
      </w:r>
      <w:r w:rsidR="00B573B3" w:rsidRPr="00DA7479">
        <w:rPr>
          <w:rFonts w:ascii="Arial" w:hAnsi="Arial" w:cs="Arial"/>
          <w:b/>
          <w:sz w:val="24"/>
          <w:szCs w:val="24"/>
        </w:rPr>
        <w:t xml:space="preserve">, </w:t>
      </w:r>
      <w:r w:rsidRPr="00DA7479">
        <w:rPr>
          <w:rFonts w:ascii="Arial" w:hAnsi="Arial" w:cs="Arial"/>
          <w:b/>
          <w:sz w:val="24"/>
          <w:szCs w:val="24"/>
        </w:rPr>
        <w:t>Kollam</w:t>
      </w:r>
    </w:p>
    <w:p w:rsidR="00B573B3" w:rsidRDefault="001767D9" w:rsidP="00B573B3">
      <w:pPr>
        <w:pStyle w:val="ListParagraph"/>
        <w:numPr>
          <w:ilvl w:val="0"/>
          <w:numId w:val="2"/>
        </w:numPr>
        <w:spacing w:after="0" w:line="240" w:lineRule="auto"/>
        <w:rPr>
          <w:rFonts w:ascii="Arial" w:hAnsi="Arial" w:cs="Arial"/>
          <w:sz w:val="24"/>
          <w:szCs w:val="24"/>
        </w:rPr>
      </w:pPr>
      <w:r w:rsidRPr="005D2CBE">
        <w:rPr>
          <w:rFonts w:ascii="Arial" w:hAnsi="Arial" w:cs="Arial"/>
          <w:sz w:val="24"/>
          <w:szCs w:val="24"/>
        </w:rPr>
        <w:t>Handling classes in Mathematics and Social Studies</w:t>
      </w:r>
    </w:p>
    <w:p w:rsidR="001767D9" w:rsidRPr="005D2CBE" w:rsidRDefault="001767D9" w:rsidP="00B573B3">
      <w:pPr>
        <w:pStyle w:val="ListParagraph"/>
        <w:spacing w:after="0" w:line="240" w:lineRule="auto"/>
        <w:ind w:left="2160"/>
        <w:rPr>
          <w:rFonts w:ascii="Arial" w:hAnsi="Arial" w:cs="Arial"/>
          <w:sz w:val="24"/>
          <w:szCs w:val="24"/>
        </w:rPr>
      </w:pPr>
      <w:r w:rsidRPr="005D2CBE">
        <w:rPr>
          <w:rFonts w:ascii="Arial" w:hAnsi="Arial" w:cs="Arial"/>
          <w:sz w:val="24"/>
          <w:szCs w:val="24"/>
        </w:rPr>
        <w:t>for class</w:t>
      </w:r>
      <w:r w:rsidR="00B573B3">
        <w:rPr>
          <w:rFonts w:ascii="Arial" w:hAnsi="Arial" w:cs="Arial"/>
          <w:sz w:val="24"/>
          <w:szCs w:val="24"/>
        </w:rPr>
        <w:t>es</w:t>
      </w:r>
      <w:r w:rsidRPr="005D2CBE">
        <w:rPr>
          <w:rFonts w:ascii="Arial" w:hAnsi="Arial" w:cs="Arial"/>
          <w:sz w:val="24"/>
          <w:szCs w:val="24"/>
        </w:rPr>
        <w:t xml:space="preserve"> </w:t>
      </w:r>
      <w:r w:rsidR="00B573B3">
        <w:rPr>
          <w:rFonts w:ascii="Arial" w:hAnsi="Arial" w:cs="Arial"/>
          <w:sz w:val="24"/>
          <w:szCs w:val="24"/>
        </w:rPr>
        <w:t>I to IV.</w:t>
      </w:r>
    </w:p>
    <w:p w:rsidR="002806B0" w:rsidRDefault="00A76061" w:rsidP="00B573B3">
      <w:pPr>
        <w:pStyle w:val="ListParagraph"/>
        <w:numPr>
          <w:ilvl w:val="0"/>
          <w:numId w:val="2"/>
        </w:numPr>
        <w:spacing w:after="0" w:line="240" w:lineRule="auto"/>
        <w:rPr>
          <w:rFonts w:ascii="Arial" w:hAnsi="Arial" w:cs="Arial"/>
          <w:sz w:val="24"/>
          <w:szCs w:val="24"/>
        </w:rPr>
      </w:pPr>
      <w:r w:rsidRPr="005D2CBE">
        <w:rPr>
          <w:rFonts w:ascii="Arial" w:hAnsi="Arial" w:cs="Arial"/>
          <w:sz w:val="24"/>
          <w:szCs w:val="24"/>
        </w:rPr>
        <w:t xml:space="preserve">Provide general office support </w:t>
      </w:r>
    </w:p>
    <w:p w:rsidR="002806B0" w:rsidRPr="002806B0" w:rsidRDefault="002806B0" w:rsidP="00B573B3">
      <w:pPr>
        <w:pStyle w:val="ListParagraph"/>
        <w:numPr>
          <w:ilvl w:val="0"/>
          <w:numId w:val="2"/>
        </w:numPr>
        <w:spacing w:after="0" w:line="240" w:lineRule="auto"/>
        <w:rPr>
          <w:rFonts w:ascii="Arial" w:hAnsi="Arial" w:cs="Arial"/>
          <w:sz w:val="24"/>
          <w:szCs w:val="24"/>
        </w:rPr>
      </w:pPr>
      <w:r w:rsidRPr="002806B0">
        <w:rPr>
          <w:rFonts w:ascii="Arial" w:hAnsi="Arial" w:cs="Arial"/>
          <w:sz w:val="24"/>
          <w:szCs w:val="24"/>
        </w:rPr>
        <w:t xml:space="preserve">Meeting and greeting visitors to the office. </w:t>
      </w:r>
    </w:p>
    <w:p w:rsidR="00A76061" w:rsidRPr="005D2CBE" w:rsidRDefault="002806B0" w:rsidP="00B573B3">
      <w:pPr>
        <w:pStyle w:val="ListParagraph"/>
        <w:numPr>
          <w:ilvl w:val="0"/>
          <w:numId w:val="2"/>
        </w:numPr>
        <w:spacing w:after="0" w:line="240" w:lineRule="auto"/>
        <w:rPr>
          <w:rFonts w:ascii="Arial" w:hAnsi="Arial" w:cs="Arial"/>
          <w:sz w:val="24"/>
          <w:szCs w:val="24"/>
        </w:rPr>
      </w:pPr>
      <w:r w:rsidRPr="002806B0">
        <w:rPr>
          <w:rFonts w:ascii="Arial" w:hAnsi="Arial" w:cs="Arial"/>
          <w:sz w:val="24"/>
          <w:szCs w:val="24"/>
        </w:rPr>
        <w:t>Handling incoming / outgoing calls, correspondence and filing</w:t>
      </w:r>
      <w:r>
        <w:rPr>
          <w:rFonts w:ascii="Arial" w:hAnsi="Arial" w:cs="Arial"/>
          <w:sz w:val="24"/>
          <w:szCs w:val="24"/>
        </w:rPr>
        <w:t xml:space="preserve"> reports and</w:t>
      </w:r>
      <w:r w:rsidR="00A76061" w:rsidRPr="005D2CBE">
        <w:rPr>
          <w:rFonts w:ascii="Arial" w:hAnsi="Arial" w:cs="Arial"/>
          <w:sz w:val="24"/>
          <w:szCs w:val="24"/>
        </w:rPr>
        <w:t xml:space="preserve"> </w:t>
      </w:r>
      <w:r>
        <w:rPr>
          <w:rFonts w:ascii="Arial" w:hAnsi="Arial" w:cs="Arial"/>
          <w:sz w:val="24"/>
          <w:szCs w:val="24"/>
        </w:rPr>
        <w:t>data entry.</w:t>
      </w:r>
      <w:r w:rsidR="00A76061" w:rsidRPr="005D2CBE">
        <w:rPr>
          <w:rFonts w:ascii="Arial" w:hAnsi="Arial" w:cs="Arial"/>
          <w:sz w:val="24"/>
          <w:szCs w:val="24"/>
        </w:rPr>
        <w:t xml:space="preserve"> </w:t>
      </w:r>
    </w:p>
    <w:p w:rsidR="00B23B5B" w:rsidRDefault="00B23B5B" w:rsidP="00B573B3">
      <w:pPr>
        <w:spacing w:after="0" w:line="240" w:lineRule="auto"/>
        <w:ind w:left="720" w:hanging="720"/>
        <w:rPr>
          <w:rFonts w:ascii="Arial" w:hAnsi="Arial" w:cs="Arial"/>
          <w:sz w:val="24"/>
          <w:szCs w:val="24"/>
        </w:rPr>
      </w:pPr>
    </w:p>
    <w:p w:rsidR="00B12BED" w:rsidRDefault="00B12BED" w:rsidP="00B12BED">
      <w:pPr>
        <w:pStyle w:val="ListParagraph"/>
        <w:spacing w:after="0" w:line="240" w:lineRule="auto"/>
        <w:ind w:left="2160" w:hanging="2160"/>
        <w:rPr>
          <w:rFonts w:ascii="Arial" w:hAnsi="Arial" w:cs="Arial"/>
          <w:sz w:val="24"/>
          <w:szCs w:val="24"/>
        </w:rPr>
      </w:pPr>
    </w:p>
    <w:p w:rsidR="00B23B5B" w:rsidRPr="00B23B5B" w:rsidRDefault="00B23B5B" w:rsidP="00B573B3">
      <w:pPr>
        <w:spacing w:after="0" w:line="240" w:lineRule="auto"/>
        <w:ind w:left="720" w:hanging="720"/>
        <w:rPr>
          <w:rFonts w:ascii="Arial" w:hAnsi="Arial" w:cs="Arial"/>
          <w:sz w:val="24"/>
          <w:szCs w:val="24"/>
        </w:rPr>
      </w:pPr>
      <w:r>
        <w:rPr>
          <w:rFonts w:ascii="Arial" w:hAnsi="Arial" w:cs="Arial"/>
          <w:sz w:val="24"/>
          <w:szCs w:val="24"/>
        </w:rPr>
        <w:tab/>
      </w:r>
    </w:p>
    <w:tbl>
      <w:tblPr>
        <w:tblStyle w:val="TableGrid"/>
        <w:tblW w:w="0" w:type="auto"/>
        <w:tblInd w:w="108" w:type="dxa"/>
        <w:shd w:val="clear" w:color="auto" w:fill="D9D9D9" w:themeFill="background1" w:themeFillShade="D9"/>
        <w:tblLook w:val="04A0" w:firstRow="1" w:lastRow="0" w:firstColumn="1" w:lastColumn="0" w:noHBand="0" w:noVBand="1"/>
      </w:tblPr>
      <w:tblGrid>
        <w:gridCol w:w="9134"/>
      </w:tblGrid>
      <w:tr w:rsidR="004910AC" w:rsidTr="00401EE8">
        <w:tc>
          <w:tcPr>
            <w:tcW w:w="9134" w:type="dxa"/>
            <w:shd w:val="clear" w:color="auto" w:fill="D9D9D9" w:themeFill="background1" w:themeFillShade="D9"/>
          </w:tcPr>
          <w:p w:rsidR="004910AC" w:rsidRPr="00B573B3" w:rsidRDefault="004910AC" w:rsidP="00401EE8">
            <w:pPr>
              <w:ind w:left="34"/>
              <w:rPr>
                <w:rFonts w:ascii="Arial" w:hAnsi="Arial" w:cs="Arial"/>
                <w:b/>
                <w:sz w:val="24"/>
                <w:szCs w:val="24"/>
              </w:rPr>
            </w:pPr>
            <w:r>
              <w:rPr>
                <w:rFonts w:ascii="Arial" w:hAnsi="Arial" w:cs="Arial"/>
                <w:b/>
                <w:sz w:val="24"/>
                <w:szCs w:val="24"/>
              </w:rPr>
              <w:t>Abilities/ Skills</w:t>
            </w:r>
          </w:p>
        </w:tc>
      </w:tr>
    </w:tbl>
    <w:p w:rsidR="004910AC" w:rsidRDefault="004910AC" w:rsidP="00B573B3">
      <w:pPr>
        <w:spacing w:after="0" w:line="240" w:lineRule="auto"/>
        <w:ind w:left="720" w:hanging="720"/>
        <w:rPr>
          <w:rFonts w:ascii="Arial" w:hAnsi="Arial" w:cs="Arial"/>
          <w:sz w:val="24"/>
          <w:szCs w:val="24"/>
          <w:u w:val="single"/>
        </w:rPr>
      </w:pPr>
    </w:p>
    <w:p w:rsidR="00A76061" w:rsidRDefault="00B11010" w:rsidP="004910AC">
      <w:pPr>
        <w:pStyle w:val="ListParagraph"/>
        <w:numPr>
          <w:ilvl w:val="0"/>
          <w:numId w:val="3"/>
        </w:numPr>
        <w:spacing w:after="0" w:line="240" w:lineRule="auto"/>
        <w:ind w:left="567" w:hanging="425"/>
        <w:rPr>
          <w:rFonts w:ascii="Arial" w:hAnsi="Arial" w:cs="Arial"/>
          <w:sz w:val="24"/>
          <w:szCs w:val="24"/>
        </w:rPr>
      </w:pPr>
      <w:r w:rsidRPr="005D2CBE">
        <w:rPr>
          <w:rFonts w:ascii="Arial" w:hAnsi="Arial" w:cs="Arial"/>
          <w:sz w:val="24"/>
          <w:szCs w:val="24"/>
        </w:rPr>
        <w:t>Working and</w:t>
      </w:r>
      <w:r w:rsidR="00A76061" w:rsidRPr="005D2CBE">
        <w:rPr>
          <w:rFonts w:ascii="Arial" w:hAnsi="Arial" w:cs="Arial"/>
          <w:sz w:val="24"/>
          <w:szCs w:val="24"/>
        </w:rPr>
        <w:t xml:space="preserve"> communicating in a positive and co-operative manner with the management and other senior staff.</w:t>
      </w:r>
    </w:p>
    <w:p w:rsidR="00011AE0" w:rsidRPr="009D66C1" w:rsidRDefault="00011AE0" w:rsidP="004910AC">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 xml:space="preserve">Develop and maintain productive working relationships with school site staff, parents or guardians and District staff. </w:t>
      </w:r>
    </w:p>
    <w:p w:rsidR="00011AE0" w:rsidRPr="009D66C1" w:rsidRDefault="00011AE0" w:rsidP="004910AC">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 xml:space="preserve">Attendance and </w:t>
      </w:r>
      <w:r w:rsidR="009D66C1" w:rsidRPr="009D66C1">
        <w:rPr>
          <w:rFonts w:ascii="Arial" w:hAnsi="Arial" w:cs="Arial"/>
          <w:sz w:val="24"/>
          <w:szCs w:val="24"/>
        </w:rPr>
        <w:t>enrolment</w:t>
      </w:r>
      <w:r w:rsidRPr="009D66C1">
        <w:rPr>
          <w:rFonts w:ascii="Arial" w:hAnsi="Arial" w:cs="Arial"/>
          <w:sz w:val="24"/>
          <w:szCs w:val="24"/>
        </w:rPr>
        <w:t xml:space="preserve"> policies and procedures. Record keeping, filing, electronic document filing and retrieval.</w:t>
      </w:r>
    </w:p>
    <w:p w:rsidR="00A76061" w:rsidRPr="005D2CBE" w:rsidRDefault="00A76061" w:rsidP="004910AC">
      <w:pPr>
        <w:pStyle w:val="ListParagraph"/>
        <w:numPr>
          <w:ilvl w:val="0"/>
          <w:numId w:val="3"/>
        </w:numPr>
        <w:spacing w:after="0" w:line="240" w:lineRule="auto"/>
        <w:ind w:left="567" w:hanging="425"/>
        <w:rPr>
          <w:rFonts w:ascii="Arial" w:hAnsi="Arial" w:cs="Arial"/>
          <w:sz w:val="24"/>
          <w:szCs w:val="24"/>
        </w:rPr>
      </w:pPr>
      <w:r w:rsidRPr="005D2CBE">
        <w:rPr>
          <w:rFonts w:ascii="Arial" w:hAnsi="Arial" w:cs="Arial"/>
          <w:sz w:val="24"/>
          <w:szCs w:val="24"/>
        </w:rPr>
        <w:t>Carrying out assignments responsibly.</w:t>
      </w:r>
    </w:p>
    <w:p w:rsidR="00A76061" w:rsidRDefault="00A76061" w:rsidP="004910AC">
      <w:pPr>
        <w:pStyle w:val="ListParagraph"/>
        <w:numPr>
          <w:ilvl w:val="0"/>
          <w:numId w:val="3"/>
        </w:numPr>
        <w:spacing w:after="0" w:line="240" w:lineRule="auto"/>
        <w:ind w:left="567" w:hanging="425"/>
        <w:rPr>
          <w:rFonts w:ascii="Arial" w:hAnsi="Arial" w:cs="Arial"/>
          <w:sz w:val="24"/>
          <w:szCs w:val="24"/>
        </w:rPr>
      </w:pPr>
      <w:r w:rsidRPr="005D2CBE">
        <w:rPr>
          <w:rFonts w:ascii="Arial" w:hAnsi="Arial" w:cs="Arial"/>
          <w:sz w:val="24"/>
          <w:szCs w:val="24"/>
        </w:rPr>
        <w:t>Ability and</w:t>
      </w:r>
      <w:r w:rsidR="004910AC">
        <w:rPr>
          <w:rFonts w:ascii="Arial" w:hAnsi="Arial" w:cs="Arial"/>
          <w:sz w:val="24"/>
          <w:szCs w:val="24"/>
        </w:rPr>
        <w:t xml:space="preserve"> willingness to learn and adapt quickly.</w:t>
      </w:r>
    </w:p>
    <w:p w:rsidR="00D505F5" w:rsidRPr="00D505F5" w:rsidRDefault="00D505F5" w:rsidP="004910AC">
      <w:pPr>
        <w:pStyle w:val="ListParagraph"/>
        <w:numPr>
          <w:ilvl w:val="0"/>
          <w:numId w:val="3"/>
        </w:numPr>
        <w:spacing w:after="0" w:line="240" w:lineRule="auto"/>
        <w:ind w:left="567" w:hanging="425"/>
        <w:rPr>
          <w:rFonts w:ascii="Arial" w:hAnsi="Arial" w:cs="Arial"/>
          <w:sz w:val="24"/>
          <w:szCs w:val="24"/>
        </w:rPr>
      </w:pPr>
      <w:r w:rsidRPr="00D505F5">
        <w:rPr>
          <w:rFonts w:ascii="Arial" w:hAnsi="Arial" w:cs="Arial"/>
          <w:sz w:val="24"/>
          <w:szCs w:val="24"/>
        </w:rPr>
        <w:t>Self starting Honest and Trustworthy.</w:t>
      </w:r>
    </w:p>
    <w:p w:rsidR="00A76061" w:rsidRDefault="00A76061" w:rsidP="004910AC">
      <w:pPr>
        <w:pStyle w:val="ListParagraph"/>
        <w:numPr>
          <w:ilvl w:val="0"/>
          <w:numId w:val="3"/>
        </w:numPr>
        <w:spacing w:after="0" w:line="240" w:lineRule="auto"/>
        <w:ind w:left="567" w:hanging="425"/>
        <w:rPr>
          <w:rFonts w:ascii="Arial" w:hAnsi="Arial" w:cs="Arial"/>
          <w:sz w:val="24"/>
          <w:szCs w:val="24"/>
        </w:rPr>
      </w:pPr>
      <w:r w:rsidRPr="005D2CBE">
        <w:rPr>
          <w:rFonts w:ascii="Arial" w:hAnsi="Arial" w:cs="Arial"/>
          <w:sz w:val="24"/>
          <w:szCs w:val="24"/>
        </w:rPr>
        <w:t>Ability to work independently/</w:t>
      </w:r>
      <w:r w:rsidR="004910AC">
        <w:rPr>
          <w:rFonts w:ascii="Arial" w:hAnsi="Arial" w:cs="Arial"/>
          <w:sz w:val="24"/>
          <w:szCs w:val="24"/>
        </w:rPr>
        <w:t xml:space="preserve"> </w:t>
      </w:r>
      <w:r w:rsidRPr="005D2CBE">
        <w:rPr>
          <w:rFonts w:ascii="Arial" w:hAnsi="Arial" w:cs="Arial"/>
          <w:sz w:val="24"/>
          <w:szCs w:val="24"/>
        </w:rPr>
        <w:t>team.</w:t>
      </w:r>
    </w:p>
    <w:p w:rsidR="009D66C1" w:rsidRDefault="009D66C1" w:rsidP="009D66C1">
      <w:pPr>
        <w:pStyle w:val="ListParagraph"/>
        <w:spacing w:after="0" w:line="240" w:lineRule="auto"/>
        <w:ind w:left="567"/>
        <w:rPr>
          <w:rFonts w:ascii="Arial" w:hAnsi="Arial" w:cs="Arial"/>
          <w:sz w:val="24"/>
          <w:szCs w:val="24"/>
        </w:rPr>
      </w:pPr>
    </w:p>
    <w:p w:rsidR="009D66C1" w:rsidRDefault="009D66C1" w:rsidP="009D66C1">
      <w:pPr>
        <w:pStyle w:val="ListParagraph"/>
        <w:spacing w:after="0" w:line="240" w:lineRule="auto"/>
        <w:ind w:left="567"/>
        <w:rPr>
          <w:rFonts w:ascii="Arial" w:hAnsi="Arial" w:cs="Arial"/>
          <w:sz w:val="24"/>
          <w:szCs w:val="24"/>
        </w:rPr>
      </w:pPr>
    </w:p>
    <w:p w:rsidR="000A714F" w:rsidRDefault="000A714F" w:rsidP="009D66C1">
      <w:pPr>
        <w:pStyle w:val="ListParagraph"/>
        <w:spacing w:after="0" w:line="240" w:lineRule="auto"/>
        <w:ind w:left="567"/>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34"/>
      </w:tblGrid>
      <w:tr w:rsidR="009D66C1" w:rsidTr="00C5511E">
        <w:tc>
          <w:tcPr>
            <w:tcW w:w="9134" w:type="dxa"/>
            <w:shd w:val="clear" w:color="auto" w:fill="D9D9D9" w:themeFill="background1" w:themeFillShade="D9"/>
          </w:tcPr>
          <w:p w:rsidR="009D66C1" w:rsidRPr="00B573B3" w:rsidRDefault="009D66C1" w:rsidP="00C5511E">
            <w:pPr>
              <w:ind w:left="34"/>
              <w:rPr>
                <w:rFonts w:ascii="Arial" w:hAnsi="Arial" w:cs="Arial"/>
                <w:b/>
                <w:sz w:val="24"/>
                <w:szCs w:val="24"/>
              </w:rPr>
            </w:pPr>
            <w:r>
              <w:rPr>
                <w:rFonts w:ascii="Arial" w:hAnsi="Arial" w:cs="Arial"/>
                <w:b/>
                <w:sz w:val="24"/>
                <w:szCs w:val="24"/>
              </w:rPr>
              <w:t>Areas of Expertise</w:t>
            </w:r>
          </w:p>
        </w:tc>
      </w:tr>
    </w:tbl>
    <w:p w:rsidR="009D66C1" w:rsidRDefault="009D66C1" w:rsidP="009D66C1">
      <w:pPr>
        <w:spacing w:after="0" w:line="240" w:lineRule="auto"/>
        <w:ind w:left="720" w:hanging="720"/>
        <w:rPr>
          <w:rFonts w:ascii="Arial" w:hAnsi="Arial" w:cs="Arial"/>
          <w:sz w:val="24"/>
          <w:szCs w:val="24"/>
          <w:u w:val="single"/>
        </w:rPr>
      </w:pPr>
    </w:p>
    <w:p w:rsidR="009D66C1" w:rsidRPr="009D66C1" w:rsidRDefault="009D66C1" w:rsidP="009D66C1">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Office management.</w:t>
      </w:r>
    </w:p>
    <w:p w:rsidR="009D66C1" w:rsidRPr="009D66C1" w:rsidRDefault="009D66C1" w:rsidP="009D66C1">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 xml:space="preserve"> Administrative support.</w:t>
      </w:r>
    </w:p>
    <w:p w:rsidR="009D66C1" w:rsidRPr="009D66C1" w:rsidRDefault="009D66C1" w:rsidP="009D66C1">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 xml:space="preserve"> Report writing.</w:t>
      </w:r>
    </w:p>
    <w:p w:rsidR="009D66C1" w:rsidRPr="009D66C1" w:rsidRDefault="009D66C1" w:rsidP="009D66C1">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 xml:space="preserve"> Presentations.</w:t>
      </w:r>
    </w:p>
    <w:p w:rsidR="009D66C1" w:rsidRPr="009D66C1" w:rsidRDefault="009D66C1" w:rsidP="009D66C1">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 xml:space="preserve"> Diary management.</w:t>
      </w:r>
    </w:p>
    <w:p w:rsidR="009D66C1" w:rsidRPr="009D66C1" w:rsidRDefault="009D66C1" w:rsidP="009D66C1">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Customer service.</w:t>
      </w:r>
    </w:p>
    <w:p w:rsidR="009D66C1" w:rsidRPr="009D66C1" w:rsidRDefault="009D66C1" w:rsidP="009D66C1">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 xml:space="preserve"> Reception support.</w:t>
      </w:r>
    </w:p>
    <w:p w:rsidR="009D66C1" w:rsidRPr="009D66C1" w:rsidRDefault="009D66C1" w:rsidP="009D66C1">
      <w:pPr>
        <w:pStyle w:val="ListParagraph"/>
        <w:numPr>
          <w:ilvl w:val="0"/>
          <w:numId w:val="3"/>
        </w:numPr>
        <w:spacing w:after="0" w:line="240" w:lineRule="auto"/>
        <w:ind w:left="567" w:hanging="425"/>
        <w:rPr>
          <w:rFonts w:ascii="Arial" w:hAnsi="Arial" w:cs="Arial"/>
          <w:sz w:val="24"/>
          <w:szCs w:val="24"/>
        </w:rPr>
      </w:pPr>
      <w:r w:rsidRPr="009D66C1">
        <w:rPr>
          <w:rFonts w:ascii="Arial" w:hAnsi="Arial" w:cs="Arial"/>
          <w:sz w:val="24"/>
          <w:szCs w:val="24"/>
        </w:rPr>
        <w:t xml:space="preserve"> Filing / archiving</w:t>
      </w:r>
    </w:p>
    <w:p w:rsidR="009D66C1" w:rsidRPr="009D66C1" w:rsidRDefault="009D66C1" w:rsidP="009D66C1">
      <w:pPr>
        <w:pStyle w:val="ListParagraph"/>
        <w:spacing w:after="0" w:line="240" w:lineRule="auto"/>
        <w:ind w:left="567"/>
        <w:rPr>
          <w:rFonts w:ascii="Arial" w:hAnsi="Arial" w:cs="Arial"/>
          <w:sz w:val="24"/>
          <w:szCs w:val="24"/>
        </w:rPr>
      </w:pPr>
    </w:p>
    <w:p w:rsidR="004910AC" w:rsidRDefault="004910AC" w:rsidP="00B573B3">
      <w:pPr>
        <w:spacing w:after="0" w:line="240" w:lineRule="auto"/>
        <w:ind w:left="720" w:hanging="720"/>
        <w:rPr>
          <w:rFonts w:ascii="Arial" w:hAnsi="Arial" w:cs="Arial"/>
          <w:sz w:val="24"/>
          <w:szCs w:val="24"/>
          <w:u w:val="single"/>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34"/>
      </w:tblGrid>
      <w:tr w:rsidR="004910AC" w:rsidTr="00401EE8">
        <w:tc>
          <w:tcPr>
            <w:tcW w:w="9134" w:type="dxa"/>
            <w:shd w:val="clear" w:color="auto" w:fill="D9D9D9" w:themeFill="background1" w:themeFillShade="D9"/>
          </w:tcPr>
          <w:p w:rsidR="004910AC" w:rsidRPr="00B573B3" w:rsidRDefault="004910AC" w:rsidP="00401EE8">
            <w:pPr>
              <w:ind w:left="34"/>
              <w:rPr>
                <w:rFonts w:ascii="Arial" w:hAnsi="Arial" w:cs="Arial"/>
                <w:b/>
                <w:sz w:val="24"/>
                <w:szCs w:val="24"/>
              </w:rPr>
            </w:pPr>
            <w:r>
              <w:rPr>
                <w:rFonts w:ascii="Arial" w:hAnsi="Arial" w:cs="Arial"/>
                <w:b/>
                <w:sz w:val="24"/>
                <w:szCs w:val="24"/>
              </w:rPr>
              <w:t>Personal Information</w:t>
            </w:r>
          </w:p>
        </w:tc>
      </w:tr>
    </w:tbl>
    <w:p w:rsidR="004910AC" w:rsidRDefault="004910AC" w:rsidP="00B573B3">
      <w:pPr>
        <w:spacing w:after="0" w:line="240" w:lineRule="auto"/>
        <w:ind w:left="720" w:hanging="720"/>
        <w:rPr>
          <w:rFonts w:ascii="Arial" w:hAnsi="Arial" w:cs="Arial"/>
          <w:sz w:val="24"/>
          <w:szCs w:val="24"/>
          <w:u w:val="single"/>
        </w:rPr>
      </w:pPr>
    </w:p>
    <w:p w:rsidR="008231F4" w:rsidRPr="005D2CBE" w:rsidRDefault="008231F4" w:rsidP="004910AC">
      <w:pPr>
        <w:spacing w:after="0" w:line="240" w:lineRule="auto"/>
        <w:ind w:left="720" w:hanging="578"/>
        <w:rPr>
          <w:rFonts w:ascii="Arial" w:hAnsi="Arial" w:cs="Arial"/>
          <w:sz w:val="24"/>
          <w:szCs w:val="24"/>
        </w:rPr>
      </w:pPr>
      <w:r w:rsidRPr="005D2CBE">
        <w:rPr>
          <w:rFonts w:ascii="Arial" w:hAnsi="Arial" w:cs="Arial"/>
          <w:sz w:val="24"/>
          <w:szCs w:val="24"/>
        </w:rPr>
        <w:t xml:space="preserve">Date </w:t>
      </w:r>
      <w:r w:rsidR="00B11010" w:rsidRPr="005D2CBE">
        <w:rPr>
          <w:rFonts w:ascii="Arial" w:hAnsi="Arial" w:cs="Arial"/>
          <w:sz w:val="24"/>
          <w:szCs w:val="24"/>
        </w:rPr>
        <w:t>of</w:t>
      </w:r>
      <w:r w:rsidRPr="005D2CBE">
        <w:rPr>
          <w:rFonts w:ascii="Arial" w:hAnsi="Arial" w:cs="Arial"/>
          <w:sz w:val="24"/>
          <w:szCs w:val="24"/>
        </w:rPr>
        <w:t xml:space="preserve"> Birth</w:t>
      </w:r>
      <w:r w:rsidRPr="005D2CBE">
        <w:rPr>
          <w:rFonts w:ascii="Arial" w:hAnsi="Arial" w:cs="Arial"/>
          <w:sz w:val="24"/>
          <w:szCs w:val="24"/>
        </w:rPr>
        <w:tab/>
        <w:t>:</w:t>
      </w:r>
      <w:r w:rsidRPr="005D2CBE">
        <w:rPr>
          <w:rFonts w:ascii="Arial" w:hAnsi="Arial" w:cs="Arial"/>
          <w:sz w:val="24"/>
          <w:szCs w:val="24"/>
        </w:rPr>
        <w:tab/>
      </w:r>
      <w:r w:rsidR="004910AC">
        <w:rPr>
          <w:rFonts w:ascii="Arial" w:hAnsi="Arial" w:cs="Arial"/>
          <w:sz w:val="24"/>
          <w:szCs w:val="24"/>
        </w:rPr>
        <w:t>13</w:t>
      </w:r>
      <w:r w:rsidR="004910AC" w:rsidRPr="004910AC">
        <w:rPr>
          <w:rFonts w:ascii="Arial" w:hAnsi="Arial" w:cs="Arial"/>
          <w:sz w:val="24"/>
          <w:szCs w:val="24"/>
          <w:vertAlign w:val="superscript"/>
        </w:rPr>
        <w:t>th</w:t>
      </w:r>
      <w:r w:rsidR="004910AC">
        <w:rPr>
          <w:rFonts w:ascii="Arial" w:hAnsi="Arial" w:cs="Arial"/>
          <w:sz w:val="24"/>
          <w:szCs w:val="24"/>
        </w:rPr>
        <w:t xml:space="preserve"> </w:t>
      </w:r>
      <w:r w:rsidRPr="005D2CBE">
        <w:rPr>
          <w:rFonts w:ascii="Arial" w:hAnsi="Arial" w:cs="Arial"/>
          <w:sz w:val="24"/>
          <w:szCs w:val="24"/>
        </w:rPr>
        <w:t>October 1988</w:t>
      </w:r>
    </w:p>
    <w:p w:rsidR="002D0D62" w:rsidRPr="005D2CBE" w:rsidRDefault="008231F4" w:rsidP="004910AC">
      <w:pPr>
        <w:spacing w:after="0" w:line="240" w:lineRule="auto"/>
        <w:ind w:left="720" w:hanging="578"/>
        <w:rPr>
          <w:rFonts w:ascii="Arial" w:hAnsi="Arial" w:cs="Arial"/>
          <w:sz w:val="24"/>
          <w:szCs w:val="24"/>
        </w:rPr>
      </w:pPr>
      <w:r w:rsidRPr="005D2CBE">
        <w:rPr>
          <w:rFonts w:ascii="Arial" w:hAnsi="Arial" w:cs="Arial"/>
          <w:sz w:val="24"/>
          <w:szCs w:val="24"/>
        </w:rPr>
        <w:t>Nationality</w:t>
      </w:r>
      <w:r w:rsidRPr="005D2CBE">
        <w:rPr>
          <w:rFonts w:ascii="Arial" w:hAnsi="Arial" w:cs="Arial"/>
          <w:sz w:val="24"/>
          <w:szCs w:val="24"/>
        </w:rPr>
        <w:tab/>
      </w:r>
      <w:r w:rsidRPr="005D2CBE">
        <w:rPr>
          <w:rFonts w:ascii="Arial" w:hAnsi="Arial" w:cs="Arial"/>
          <w:sz w:val="24"/>
          <w:szCs w:val="24"/>
        </w:rPr>
        <w:tab/>
        <w:t>:</w:t>
      </w:r>
      <w:r w:rsidRPr="005D2CBE">
        <w:rPr>
          <w:rFonts w:ascii="Arial" w:hAnsi="Arial" w:cs="Arial"/>
          <w:sz w:val="24"/>
          <w:szCs w:val="24"/>
        </w:rPr>
        <w:tab/>
      </w:r>
      <w:r w:rsidR="004910AC">
        <w:rPr>
          <w:rFonts w:ascii="Arial" w:hAnsi="Arial" w:cs="Arial"/>
          <w:sz w:val="24"/>
          <w:szCs w:val="24"/>
        </w:rPr>
        <w:t>Indian</w:t>
      </w:r>
    </w:p>
    <w:p w:rsidR="008231F4" w:rsidRPr="005D2CBE" w:rsidRDefault="008231F4" w:rsidP="004910AC">
      <w:pPr>
        <w:spacing w:after="0" w:line="240" w:lineRule="auto"/>
        <w:ind w:left="720" w:hanging="578"/>
        <w:rPr>
          <w:rFonts w:ascii="Arial" w:hAnsi="Arial" w:cs="Arial"/>
          <w:sz w:val="24"/>
          <w:szCs w:val="24"/>
        </w:rPr>
      </w:pPr>
      <w:r w:rsidRPr="005D2CBE">
        <w:rPr>
          <w:rFonts w:ascii="Arial" w:hAnsi="Arial" w:cs="Arial"/>
          <w:sz w:val="24"/>
          <w:szCs w:val="24"/>
        </w:rPr>
        <w:t>Marital Status</w:t>
      </w:r>
      <w:r w:rsidRPr="005D2CBE">
        <w:rPr>
          <w:rFonts w:ascii="Arial" w:hAnsi="Arial" w:cs="Arial"/>
          <w:sz w:val="24"/>
          <w:szCs w:val="24"/>
        </w:rPr>
        <w:tab/>
        <w:t>:</w:t>
      </w:r>
      <w:r w:rsidRPr="005D2CBE">
        <w:rPr>
          <w:rFonts w:ascii="Arial" w:hAnsi="Arial" w:cs="Arial"/>
          <w:sz w:val="24"/>
          <w:szCs w:val="24"/>
        </w:rPr>
        <w:tab/>
        <w:t>Married</w:t>
      </w:r>
    </w:p>
    <w:p w:rsidR="00D21527" w:rsidRDefault="00D21527" w:rsidP="00894832">
      <w:pPr>
        <w:spacing w:after="0" w:line="240" w:lineRule="auto"/>
        <w:ind w:left="720" w:hanging="578"/>
        <w:rPr>
          <w:rFonts w:ascii="Arial" w:hAnsi="Arial" w:cs="Arial"/>
          <w:sz w:val="24"/>
          <w:szCs w:val="24"/>
        </w:rPr>
      </w:pPr>
    </w:p>
    <w:p w:rsidR="00455F37" w:rsidRPr="00634F20" w:rsidRDefault="00455F37" w:rsidP="00455F3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1811418</w:t>
      </w:r>
      <w:bookmarkStart w:id="29" w:name="_GoBack"/>
      <w:bookmarkEnd w:id="29"/>
    </w:p>
    <w:p w:rsidR="00455F37" w:rsidRDefault="00455F37" w:rsidP="00455F37">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55F37" w:rsidRDefault="00455F37" w:rsidP="00455F37">
      <w:r>
        <w:rPr>
          <w:noProof/>
          <w:lang w:val="en-US"/>
        </w:rPr>
        <w:drawing>
          <wp:inline distT="0" distB="0" distL="0" distR="0" wp14:anchorId="3BD75A8F" wp14:editId="4FB9FCC9">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55F37" w:rsidRDefault="00455F37" w:rsidP="00894832">
      <w:pPr>
        <w:spacing w:after="0" w:line="240" w:lineRule="auto"/>
        <w:ind w:left="720" w:hanging="578"/>
        <w:rPr>
          <w:rFonts w:ascii="Arial" w:hAnsi="Arial" w:cs="Arial"/>
          <w:sz w:val="24"/>
          <w:szCs w:val="24"/>
        </w:rPr>
      </w:pPr>
    </w:p>
    <w:p w:rsidR="00D21527" w:rsidRDefault="00D21527" w:rsidP="00894832">
      <w:pPr>
        <w:spacing w:after="0" w:line="240" w:lineRule="auto"/>
        <w:ind w:left="720" w:hanging="578"/>
        <w:rPr>
          <w:rFonts w:ascii="Arial" w:hAnsi="Arial" w:cs="Arial"/>
          <w:sz w:val="24"/>
          <w:szCs w:val="24"/>
        </w:rPr>
      </w:pPr>
    </w:p>
    <w:p w:rsidR="007842F5" w:rsidRPr="00894832" w:rsidRDefault="007842F5" w:rsidP="00894832">
      <w:pPr>
        <w:spacing w:after="0" w:line="240" w:lineRule="auto"/>
        <w:ind w:left="720" w:hanging="578"/>
        <w:rPr>
          <w:rFonts w:ascii="Arial" w:hAnsi="Arial" w:cs="Arial"/>
          <w:sz w:val="24"/>
          <w:szCs w:val="24"/>
        </w:rPr>
      </w:pPr>
    </w:p>
    <w:sectPr w:rsidR="007842F5" w:rsidRPr="00894832" w:rsidSect="00884291">
      <w:pgSz w:w="11906" w:h="16838"/>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74E"/>
    <w:multiLevelType w:val="hybridMultilevel"/>
    <w:tmpl w:val="3F3417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967D88"/>
    <w:multiLevelType w:val="hybridMultilevel"/>
    <w:tmpl w:val="56C88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FC08A4"/>
    <w:multiLevelType w:val="hybridMultilevel"/>
    <w:tmpl w:val="4C7A6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0D4F89"/>
    <w:multiLevelType w:val="multilevel"/>
    <w:tmpl w:val="0AEE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D6F44"/>
    <w:multiLevelType w:val="multilevel"/>
    <w:tmpl w:val="8C8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777AF"/>
    <w:multiLevelType w:val="hybridMultilevel"/>
    <w:tmpl w:val="B4F0F4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324C5E"/>
    <w:multiLevelType w:val="hybridMultilevel"/>
    <w:tmpl w:val="0D862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B71047"/>
    <w:multiLevelType w:val="hybridMultilevel"/>
    <w:tmpl w:val="3A380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184C6A"/>
    <w:multiLevelType w:val="hybridMultilevel"/>
    <w:tmpl w:val="63DC6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86528FF"/>
    <w:multiLevelType w:val="hybridMultilevel"/>
    <w:tmpl w:val="E6A6F34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nsid w:val="55E32F07"/>
    <w:multiLevelType w:val="hybridMultilevel"/>
    <w:tmpl w:val="DC7C32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
    <w:nsid w:val="5A5549C3"/>
    <w:multiLevelType w:val="hybridMultilevel"/>
    <w:tmpl w:val="277057F0"/>
    <w:lvl w:ilvl="0" w:tplc="40090001">
      <w:start w:val="1"/>
      <w:numFmt w:val="bullet"/>
      <w:lvlText w:val=""/>
      <w:lvlJc w:val="left"/>
      <w:pPr>
        <w:ind w:left="2563" w:hanging="360"/>
      </w:pPr>
      <w:rPr>
        <w:rFonts w:ascii="Symbol" w:hAnsi="Symbol" w:hint="default"/>
      </w:rPr>
    </w:lvl>
    <w:lvl w:ilvl="1" w:tplc="40090003" w:tentative="1">
      <w:start w:val="1"/>
      <w:numFmt w:val="bullet"/>
      <w:lvlText w:val="o"/>
      <w:lvlJc w:val="left"/>
      <w:pPr>
        <w:ind w:left="3283" w:hanging="360"/>
      </w:pPr>
      <w:rPr>
        <w:rFonts w:ascii="Courier New" w:hAnsi="Courier New" w:cs="Courier New" w:hint="default"/>
      </w:rPr>
    </w:lvl>
    <w:lvl w:ilvl="2" w:tplc="40090005" w:tentative="1">
      <w:start w:val="1"/>
      <w:numFmt w:val="bullet"/>
      <w:lvlText w:val=""/>
      <w:lvlJc w:val="left"/>
      <w:pPr>
        <w:ind w:left="4003" w:hanging="360"/>
      </w:pPr>
      <w:rPr>
        <w:rFonts w:ascii="Wingdings" w:hAnsi="Wingdings" w:hint="default"/>
      </w:rPr>
    </w:lvl>
    <w:lvl w:ilvl="3" w:tplc="40090001" w:tentative="1">
      <w:start w:val="1"/>
      <w:numFmt w:val="bullet"/>
      <w:lvlText w:val=""/>
      <w:lvlJc w:val="left"/>
      <w:pPr>
        <w:ind w:left="4723" w:hanging="360"/>
      </w:pPr>
      <w:rPr>
        <w:rFonts w:ascii="Symbol" w:hAnsi="Symbol" w:hint="default"/>
      </w:rPr>
    </w:lvl>
    <w:lvl w:ilvl="4" w:tplc="40090003" w:tentative="1">
      <w:start w:val="1"/>
      <w:numFmt w:val="bullet"/>
      <w:lvlText w:val="o"/>
      <w:lvlJc w:val="left"/>
      <w:pPr>
        <w:ind w:left="5443" w:hanging="360"/>
      </w:pPr>
      <w:rPr>
        <w:rFonts w:ascii="Courier New" w:hAnsi="Courier New" w:cs="Courier New" w:hint="default"/>
      </w:rPr>
    </w:lvl>
    <w:lvl w:ilvl="5" w:tplc="40090005" w:tentative="1">
      <w:start w:val="1"/>
      <w:numFmt w:val="bullet"/>
      <w:lvlText w:val=""/>
      <w:lvlJc w:val="left"/>
      <w:pPr>
        <w:ind w:left="6163" w:hanging="360"/>
      </w:pPr>
      <w:rPr>
        <w:rFonts w:ascii="Wingdings" w:hAnsi="Wingdings" w:hint="default"/>
      </w:rPr>
    </w:lvl>
    <w:lvl w:ilvl="6" w:tplc="40090001" w:tentative="1">
      <w:start w:val="1"/>
      <w:numFmt w:val="bullet"/>
      <w:lvlText w:val=""/>
      <w:lvlJc w:val="left"/>
      <w:pPr>
        <w:ind w:left="6883" w:hanging="360"/>
      </w:pPr>
      <w:rPr>
        <w:rFonts w:ascii="Symbol" w:hAnsi="Symbol" w:hint="default"/>
      </w:rPr>
    </w:lvl>
    <w:lvl w:ilvl="7" w:tplc="40090003" w:tentative="1">
      <w:start w:val="1"/>
      <w:numFmt w:val="bullet"/>
      <w:lvlText w:val="o"/>
      <w:lvlJc w:val="left"/>
      <w:pPr>
        <w:ind w:left="7603" w:hanging="360"/>
      </w:pPr>
      <w:rPr>
        <w:rFonts w:ascii="Courier New" w:hAnsi="Courier New" w:cs="Courier New" w:hint="default"/>
      </w:rPr>
    </w:lvl>
    <w:lvl w:ilvl="8" w:tplc="40090005" w:tentative="1">
      <w:start w:val="1"/>
      <w:numFmt w:val="bullet"/>
      <w:lvlText w:val=""/>
      <w:lvlJc w:val="left"/>
      <w:pPr>
        <w:ind w:left="8323" w:hanging="360"/>
      </w:pPr>
      <w:rPr>
        <w:rFonts w:ascii="Wingdings" w:hAnsi="Wingdings" w:hint="default"/>
      </w:rPr>
    </w:lvl>
  </w:abstractNum>
  <w:abstractNum w:abstractNumId="12">
    <w:nsid w:val="66191BBC"/>
    <w:multiLevelType w:val="hybridMultilevel"/>
    <w:tmpl w:val="6B8C56FC"/>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3">
    <w:nsid w:val="66C27E4B"/>
    <w:multiLevelType w:val="hybridMultilevel"/>
    <w:tmpl w:val="99304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6F80AFD"/>
    <w:multiLevelType w:val="hybridMultilevel"/>
    <w:tmpl w:val="85128D1A"/>
    <w:lvl w:ilvl="0" w:tplc="40090001">
      <w:start w:val="1"/>
      <w:numFmt w:val="bullet"/>
      <w:lvlText w:val=""/>
      <w:lvlJc w:val="left"/>
      <w:pPr>
        <w:ind w:left="2550" w:hanging="360"/>
      </w:pPr>
      <w:rPr>
        <w:rFonts w:ascii="Symbol" w:hAnsi="Symbol" w:hint="default"/>
      </w:rPr>
    </w:lvl>
    <w:lvl w:ilvl="1" w:tplc="40090003" w:tentative="1">
      <w:start w:val="1"/>
      <w:numFmt w:val="bullet"/>
      <w:lvlText w:val="o"/>
      <w:lvlJc w:val="left"/>
      <w:pPr>
        <w:ind w:left="3270" w:hanging="360"/>
      </w:pPr>
      <w:rPr>
        <w:rFonts w:ascii="Courier New" w:hAnsi="Courier New" w:cs="Courier New" w:hint="default"/>
      </w:rPr>
    </w:lvl>
    <w:lvl w:ilvl="2" w:tplc="40090005" w:tentative="1">
      <w:start w:val="1"/>
      <w:numFmt w:val="bullet"/>
      <w:lvlText w:val=""/>
      <w:lvlJc w:val="left"/>
      <w:pPr>
        <w:ind w:left="3990" w:hanging="360"/>
      </w:pPr>
      <w:rPr>
        <w:rFonts w:ascii="Wingdings" w:hAnsi="Wingdings" w:hint="default"/>
      </w:rPr>
    </w:lvl>
    <w:lvl w:ilvl="3" w:tplc="40090001" w:tentative="1">
      <w:start w:val="1"/>
      <w:numFmt w:val="bullet"/>
      <w:lvlText w:val=""/>
      <w:lvlJc w:val="left"/>
      <w:pPr>
        <w:ind w:left="4710" w:hanging="360"/>
      </w:pPr>
      <w:rPr>
        <w:rFonts w:ascii="Symbol" w:hAnsi="Symbol" w:hint="default"/>
      </w:rPr>
    </w:lvl>
    <w:lvl w:ilvl="4" w:tplc="40090003" w:tentative="1">
      <w:start w:val="1"/>
      <w:numFmt w:val="bullet"/>
      <w:lvlText w:val="o"/>
      <w:lvlJc w:val="left"/>
      <w:pPr>
        <w:ind w:left="5430" w:hanging="360"/>
      </w:pPr>
      <w:rPr>
        <w:rFonts w:ascii="Courier New" w:hAnsi="Courier New" w:cs="Courier New" w:hint="default"/>
      </w:rPr>
    </w:lvl>
    <w:lvl w:ilvl="5" w:tplc="40090005" w:tentative="1">
      <w:start w:val="1"/>
      <w:numFmt w:val="bullet"/>
      <w:lvlText w:val=""/>
      <w:lvlJc w:val="left"/>
      <w:pPr>
        <w:ind w:left="6150" w:hanging="360"/>
      </w:pPr>
      <w:rPr>
        <w:rFonts w:ascii="Wingdings" w:hAnsi="Wingdings" w:hint="default"/>
      </w:rPr>
    </w:lvl>
    <w:lvl w:ilvl="6" w:tplc="40090001" w:tentative="1">
      <w:start w:val="1"/>
      <w:numFmt w:val="bullet"/>
      <w:lvlText w:val=""/>
      <w:lvlJc w:val="left"/>
      <w:pPr>
        <w:ind w:left="6870" w:hanging="360"/>
      </w:pPr>
      <w:rPr>
        <w:rFonts w:ascii="Symbol" w:hAnsi="Symbol" w:hint="default"/>
      </w:rPr>
    </w:lvl>
    <w:lvl w:ilvl="7" w:tplc="40090003" w:tentative="1">
      <w:start w:val="1"/>
      <w:numFmt w:val="bullet"/>
      <w:lvlText w:val="o"/>
      <w:lvlJc w:val="left"/>
      <w:pPr>
        <w:ind w:left="7590" w:hanging="360"/>
      </w:pPr>
      <w:rPr>
        <w:rFonts w:ascii="Courier New" w:hAnsi="Courier New" w:cs="Courier New" w:hint="default"/>
      </w:rPr>
    </w:lvl>
    <w:lvl w:ilvl="8" w:tplc="40090005" w:tentative="1">
      <w:start w:val="1"/>
      <w:numFmt w:val="bullet"/>
      <w:lvlText w:val=""/>
      <w:lvlJc w:val="left"/>
      <w:pPr>
        <w:ind w:left="8310" w:hanging="360"/>
      </w:pPr>
      <w:rPr>
        <w:rFonts w:ascii="Wingdings" w:hAnsi="Wingdings" w:hint="default"/>
      </w:rPr>
    </w:lvl>
  </w:abstractNum>
  <w:abstractNum w:abstractNumId="15">
    <w:nsid w:val="6BE46294"/>
    <w:multiLevelType w:val="multilevel"/>
    <w:tmpl w:val="46B6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13"/>
  </w:num>
  <w:num w:numId="6">
    <w:abstractNumId w:val="14"/>
  </w:num>
  <w:num w:numId="7">
    <w:abstractNumId w:val="10"/>
  </w:num>
  <w:num w:numId="8">
    <w:abstractNumId w:val="12"/>
  </w:num>
  <w:num w:numId="9">
    <w:abstractNumId w:val="8"/>
  </w:num>
  <w:num w:numId="10">
    <w:abstractNumId w:val="11"/>
  </w:num>
  <w:num w:numId="11">
    <w:abstractNumId w:val="3"/>
  </w:num>
  <w:num w:numId="12">
    <w:abstractNumId w:val="4"/>
  </w:num>
  <w:num w:numId="13">
    <w:abstractNumId w:val="15"/>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7B245B"/>
    <w:rsid w:val="00011AE0"/>
    <w:rsid w:val="00025207"/>
    <w:rsid w:val="0006477E"/>
    <w:rsid w:val="000A714F"/>
    <w:rsid w:val="000B5626"/>
    <w:rsid w:val="000C1EAB"/>
    <w:rsid w:val="000C4DDC"/>
    <w:rsid w:val="000C5958"/>
    <w:rsid w:val="000D4B72"/>
    <w:rsid w:val="000E2DBB"/>
    <w:rsid w:val="00104202"/>
    <w:rsid w:val="0015003E"/>
    <w:rsid w:val="001767D9"/>
    <w:rsid w:val="00201D78"/>
    <w:rsid w:val="00240240"/>
    <w:rsid w:val="002806B0"/>
    <w:rsid w:val="002C7B6D"/>
    <w:rsid w:val="002D0D62"/>
    <w:rsid w:val="00321ED2"/>
    <w:rsid w:val="003409DB"/>
    <w:rsid w:val="00340BB6"/>
    <w:rsid w:val="00347CCA"/>
    <w:rsid w:val="00364897"/>
    <w:rsid w:val="003D50D4"/>
    <w:rsid w:val="00424C71"/>
    <w:rsid w:val="004436F7"/>
    <w:rsid w:val="00452530"/>
    <w:rsid w:val="00455F37"/>
    <w:rsid w:val="00467E36"/>
    <w:rsid w:val="0048372E"/>
    <w:rsid w:val="00486EE1"/>
    <w:rsid w:val="004910AC"/>
    <w:rsid w:val="00495486"/>
    <w:rsid w:val="004A5982"/>
    <w:rsid w:val="00525F3B"/>
    <w:rsid w:val="005C5B72"/>
    <w:rsid w:val="005D2CBE"/>
    <w:rsid w:val="005F7F2E"/>
    <w:rsid w:val="0066412D"/>
    <w:rsid w:val="00695EDB"/>
    <w:rsid w:val="006B58CC"/>
    <w:rsid w:val="006D3960"/>
    <w:rsid w:val="007358F2"/>
    <w:rsid w:val="00770AF3"/>
    <w:rsid w:val="007842F5"/>
    <w:rsid w:val="007B245B"/>
    <w:rsid w:val="007B4611"/>
    <w:rsid w:val="007F2A2F"/>
    <w:rsid w:val="008231F4"/>
    <w:rsid w:val="00884291"/>
    <w:rsid w:val="00894832"/>
    <w:rsid w:val="008B66DC"/>
    <w:rsid w:val="009B1286"/>
    <w:rsid w:val="009D66C1"/>
    <w:rsid w:val="00A10EAB"/>
    <w:rsid w:val="00A60C17"/>
    <w:rsid w:val="00A76061"/>
    <w:rsid w:val="00AB3AE6"/>
    <w:rsid w:val="00AC5804"/>
    <w:rsid w:val="00B11010"/>
    <w:rsid w:val="00B12BED"/>
    <w:rsid w:val="00B23B5B"/>
    <w:rsid w:val="00B573B3"/>
    <w:rsid w:val="00B62F89"/>
    <w:rsid w:val="00B70A77"/>
    <w:rsid w:val="00B73E88"/>
    <w:rsid w:val="00C1380E"/>
    <w:rsid w:val="00C76075"/>
    <w:rsid w:val="00C9394D"/>
    <w:rsid w:val="00C95D8F"/>
    <w:rsid w:val="00CB2437"/>
    <w:rsid w:val="00CC5000"/>
    <w:rsid w:val="00D10BB1"/>
    <w:rsid w:val="00D21527"/>
    <w:rsid w:val="00D505F5"/>
    <w:rsid w:val="00D6555B"/>
    <w:rsid w:val="00D659E3"/>
    <w:rsid w:val="00DA7479"/>
    <w:rsid w:val="00DB11AA"/>
    <w:rsid w:val="00DB2415"/>
    <w:rsid w:val="00DD58F8"/>
    <w:rsid w:val="00E12D7C"/>
    <w:rsid w:val="00E338EF"/>
    <w:rsid w:val="00E37334"/>
    <w:rsid w:val="00E458D4"/>
    <w:rsid w:val="00E50334"/>
    <w:rsid w:val="00EB45FD"/>
    <w:rsid w:val="00EE43E9"/>
    <w:rsid w:val="00F14708"/>
    <w:rsid w:val="00F97E79"/>
    <w:rsid w:val="00FE4449"/>
    <w:rsid w:val="00FF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D4"/>
    <w:pPr>
      <w:ind w:left="720"/>
      <w:contextualSpacing/>
    </w:pPr>
  </w:style>
  <w:style w:type="paragraph" w:styleId="BalloonText">
    <w:name w:val="Balloon Text"/>
    <w:basedOn w:val="Normal"/>
    <w:link w:val="BalloonTextChar"/>
    <w:uiPriority w:val="99"/>
    <w:semiHidden/>
    <w:unhideWhenUsed/>
    <w:rsid w:val="0088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91"/>
    <w:rPr>
      <w:rFonts w:ascii="Tahoma" w:hAnsi="Tahoma" w:cs="Tahoma"/>
      <w:sz w:val="16"/>
      <w:szCs w:val="16"/>
    </w:rPr>
  </w:style>
  <w:style w:type="table" w:styleId="TableGrid">
    <w:name w:val="Table Grid"/>
    <w:basedOn w:val="TableNormal"/>
    <w:uiPriority w:val="59"/>
    <w:rsid w:val="00364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455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14723">
      <w:bodyDiv w:val="1"/>
      <w:marLeft w:val="0"/>
      <w:marRight w:val="0"/>
      <w:marTop w:val="0"/>
      <w:marBottom w:val="0"/>
      <w:divBdr>
        <w:top w:val="none" w:sz="0" w:space="0" w:color="auto"/>
        <w:left w:val="none" w:sz="0" w:space="0" w:color="auto"/>
        <w:bottom w:val="none" w:sz="0" w:space="0" w:color="auto"/>
        <w:right w:val="none" w:sz="0" w:space="0" w:color="auto"/>
      </w:divBdr>
    </w:div>
    <w:div w:id="1977446674">
      <w:bodyDiv w:val="1"/>
      <w:marLeft w:val="0"/>
      <w:marRight w:val="0"/>
      <w:marTop w:val="0"/>
      <w:marBottom w:val="0"/>
      <w:divBdr>
        <w:top w:val="none" w:sz="0" w:space="0" w:color="auto"/>
        <w:left w:val="none" w:sz="0" w:space="0" w:color="auto"/>
        <w:bottom w:val="none" w:sz="0" w:space="0" w:color="auto"/>
        <w:right w:val="none" w:sz="0" w:space="0" w:color="auto"/>
      </w:divBdr>
    </w:div>
    <w:div w:id="20258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0572-5DCC-4279-B77D-FADEFA12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348408047</cp:lastModifiedBy>
  <cp:revision>3</cp:revision>
  <dcterms:created xsi:type="dcterms:W3CDTF">2016-08-10T13:50:00Z</dcterms:created>
  <dcterms:modified xsi:type="dcterms:W3CDTF">2016-08-27T13:11:00Z</dcterms:modified>
</cp:coreProperties>
</file>