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28CA" w:rsidRPr="00F57A77" w:rsidRDefault="00616B90">
      <w:pPr>
        <w:pStyle w:val="Normal1"/>
        <w:spacing w:line="360" w:lineRule="auto"/>
        <w:jc w:val="both"/>
        <w:rPr>
          <w:sz w:val="40"/>
          <w:szCs w:val="40"/>
        </w:rPr>
      </w:pPr>
      <w:r w:rsidRPr="00F57A77">
        <w:rPr>
          <w:noProof/>
          <w:sz w:val="40"/>
          <w:szCs w:val="40"/>
          <w:lang w:val="en-GB" w:eastAsia="en-GB"/>
        </w:rPr>
        <w:drawing>
          <wp:anchor distT="0" distB="0" distL="114300" distR="114300" simplePos="0" relativeHeight="251658240" behindDoc="0" locked="0" layoutInCell="1" allowOverlap="1">
            <wp:simplePos x="0" y="0"/>
            <wp:positionH relativeFrom="column">
              <wp:posOffset>5267325</wp:posOffset>
            </wp:positionH>
            <wp:positionV relativeFrom="paragraph">
              <wp:posOffset>-306705</wp:posOffset>
            </wp:positionV>
            <wp:extent cx="1257300" cy="1619250"/>
            <wp:effectExtent l="19050" t="0" r="0" b="0"/>
            <wp:wrapNone/>
            <wp:docPr id="1" name="Picture 0" descr="shin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ne photo.jpg"/>
                    <pic:cNvPicPr/>
                  </pic:nvPicPr>
                  <pic:blipFill>
                    <a:blip r:embed="rId7" cstate="print"/>
                    <a:stretch>
                      <a:fillRect/>
                    </a:stretch>
                  </pic:blipFill>
                  <pic:spPr>
                    <a:xfrm>
                      <a:off x="0" y="0"/>
                      <a:ext cx="1257300" cy="1619250"/>
                    </a:xfrm>
                    <a:prstGeom prst="rect">
                      <a:avLst/>
                    </a:prstGeom>
                  </pic:spPr>
                </pic:pic>
              </a:graphicData>
            </a:graphic>
          </wp:anchor>
        </w:drawing>
      </w:r>
    </w:p>
    <w:p w:rsidR="00C328CA" w:rsidRPr="00F57A77" w:rsidRDefault="00C40F37" w:rsidP="00C40F37">
      <w:pPr>
        <w:pStyle w:val="Normal1"/>
        <w:spacing w:line="360" w:lineRule="auto"/>
        <w:jc w:val="both"/>
        <w:rPr>
          <w:sz w:val="40"/>
          <w:szCs w:val="40"/>
        </w:rPr>
      </w:pPr>
      <w:r w:rsidRPr="00F57A77">
        <w:rPr>
          <w:b/>
          <w:sz w:val="40"/>
          <w:szCs w:val="40"/>
        </w:rPr>
        <w:t>SHINE</w:t>
      </w:r>
    </w:p>
    <w:p w:rsidR="00F57A77" w:rsidRPr="00F57A77" w:rsidRDefault="00F57A77" w:rsidP="00F57A77">
      <w:pPr>
        <w:pStyle w:val="Normal1"/>
        <w:spacing w:line="360" w:lineRule="auto"/>
        <w:jc w:val="both"/>
        <w:rPr>
          <w:sz w:val="40"/>
          <w:szCs w:val="40"/>
        </w:rPr>
      </w:pPr>
      <w:hyperlink r:id="rId8" w:history="1">
        <w:r w:rsidRPr="00F57A77">
          <w:rPr>
            <w:rStyle w:val="Hyperlink"/>
            <w:b/>
            <w:sz w:val="40"/>
            <w:szCs w:val="40"/>
          </w:rPr>
          <w:t>SHINE.31369@2freemail.com</w:t>
        </w:r>
      </w:hyperlink>
      <w:r w:rsidRPr="00F57A77">
        <w:rPr>
          <w:b/>
          <w:sz w:val="40"/>
          <w:szCs w:val="40"/>
        </w:rPr>
        <w:t xml:space="preserve">  </w:t>
      </w:r>
    </w:p>
    <w:p w:rsidR="00C328CA" w:rsidRDefault="00C328CA">
      <w:pPr>
        <w:pStyle w:val="Normal1"/>
      </w:pPr>
    </w:p>
    <w:p w:rsidR="00C328CA" w:rsidRPr="008237E2" w:rsidRDefault="00FF0455">
      <w:pPr>
        <w:pStyle w:val="Heading3"/>
        <w:jc w:val="center"/>
        <w:rPr>
          <w:sz w:val="22"/>
          <w:szCs w:val="22"/>
        </w:rPr>
      </w:pPr>
      <w:r w:rsidRPr="008237E2">
        <w:rPr>
          <w:rFonts w:ascii="Times New Roman" w:eastAsia="Times New Roman" w:hAnsi="Times New Roman" w:cs="Times New Roman"/>
          <w:sz w:val="22"/>
          <w:szCs w:val="22"/>
          <w:highlight w:val="lightGray"/>
        </w:rPr>
        <w:t>OBJECTIVE</w:t>
      </w:r>
    </w:p>
    <w:p w:rsidR="00C328CA" w:rsidRDefault="00FF0455">
      <w:pPr>
        <w:pStyle w:val="Normal1"/>
        <w:spacing w:before="120"/>
        <w:jc w:val="both"/>
        <w:rPr>
          <w:sz w:val="22"/>
          <w:szCs w:val="22"/>
        </w:rPr>
      </w:pPr>
      <w:r>
        <w:rPr>
          <w:sz w:val="22"/>
          <w:szCs w:val="22"/>
        </w:rPr>
        <w:t>To strive to best in all aspects life, both professional and personal, to achieve the goals through patience, consistency, hard work, honesty and to apply and integrate the knowledge and skills learned, effectively in a job environment and to be a Go Getter.</w:t>
      </w:r>
    </w:p>
    <w:p w:rsidR="008237E2" w:rsidRDefault="008237E2" w:rsidP="003A11FE">
      <w:pPr>
        <w:pStyle w:val="Heading3"/>
        <w:jc w:val="center"/>
        <w:rPr>
          <w:rFonts w:ascii="Times New Roman" w:eastAsia="Times New Roman" w:hAnsi="Times New Roman" w:cs="Times New Roman"/>
          <w:smallCaps/>
          <w:sz w:val="20"/>
          <w:szCs w:val="20"/>
          <w:highlight w:val="lightGray"/>
        </w:rPr>
      </w:pPr>
    </w:p>
    <w:p w:rsidR="003A11FE" w:rsidRPr="008237E2" w:rsidRDefault="003A11FE" w:rsidP="003A11FE">
      <w:pPr>
        <w:pStyle w:val="Heading3"/>
        <w:jc w:val="center"/>
        <w:rPr>
          <w:sz w:val="22"/>
          <w:szCs w:val="22"/>
        </w:rPr>
      </w:pPr>
      <w:r w:rsidRPr="008237E2">
        <w:rPr>
          <w:rFonts w:ascii="Times New Roman" w:eastAsia="Times New Roman" w:hAnsi="Times New Roman" w:cs="Times New Roman"/>
          <w:smallCaps/>
          <w:sz w:val="22"/>
          <w:szCs w:val="22"/>
          <w:highlight w:val="lightGray"/>
        </w:rPr>
        <w:t>WORK EXPERIENCE ( 10 years )</w:t>
      </w:r>
    </w:p>
    <w:p w:rsidR="003A11FE" w:rsidRDefault="003A11FE" w:rsidP="003A11FE">
      <w:pPr>
        <w:pStyle w:val="Normal1"/>
      </w:pPr>
    </w:p>
    <w:p w:rsidR="003A11FE" w:rsidRDefault="003A11FE" w:rsidP="003A11FE">
      <w:pPr>
        <w:pStyle w:val="Normal1"/>
        <w:ind w:firstLine="720"/>
        <w:jc w:val="both"/>
      </w:pPr>
      <w:r>
        <w:rPr>
          <w:sz w:val="22"/>
          <w:szCs w:val="22"/>
        </w:rPr>
        <w:t>Period</w:t>
      </w:r>
      <w:r>
        <w:rPr>
          <w:sz w:val="22"/>
          <w:szCs w:val="22"/>
        </w:rPr>
        <w:tab/>
      </w:r>
      <w:r>
        <w:rPr>
          <w:sz w:val="22"/>
          <w:szCs w:val="22"/>
        </w:rPr>
        <w:tab/>
      </w:r>
      <w:r>
        <w:rPr>
          <w:b/>
          <w:sz w:val="22"/>
          <w:szCs w:val="22"/>
        </w:rPr>
        <w:t>:</w:t>
      </w:r>
      <w:r>
        <w:rPr>
          <w:sz w:val="22"/>
          <w:szCs w:val="22"/>
        </w:rPr>
        <w:t xml:space="preserve">           From Oct– 2016 to Till Date</w:t>
      </w:r>
    </w:p>
    <w:p w:rsidR="003A11FE" w:rsidRDefault="003A11FE" w:rsidP="003A11FE">
      <w:pPr>
        <w:pStyle w:val="Normal1"/>
        <w:ind w:firstLine="720"/>
        <w:jc w:val="both"/>
      </w:pPr>
      <w:r>
        <w:rPr>
          <w:sz w:val="22"/>
          <w:szCs w:val="22"/>
        </w:rPr>
        <w:t>Concern</w:t>
      </w:r>
      <w:r>
        <w:rPr>
          <w:sz w:val="22"/>
          <w:szCs w:val="22"/>
        </w:rPr>
        <w:tab/>
      </w:r>
      <w:r>
        <w:rPr>
          <w:b/>
          <w:sz w:val="22"/>
          <w:szCs w:val="22"/>
        </w:rPr>
        <w:t>:</w:t>
      </w:r>
      <w:r w:rsidRPr="003A11FE">
        <w:rPr>
          <w:b/>
        </w:rPr>
        <w:t>First Gulf Bank ( FGB )</w:t>
      </w:r>
    </w:p>
    <w:p w:rsidR="003A11FE" w:rsidRDefault="003A11FE" w:rsidP="003A11FE">
      <w:pPr>
        <w:pStyle w:val="Normal1"/>
        <w:ind w:firstLine="720"/>
        <w:jc w:val="both"/>
        <w:rPr>
          <w:b/>
          <w:sz w:val="22"/>
          <w:szCs w:val="22"/>
        </w:rPr>
      </w:pPr>
      <w:r>
        <w:rPr>
          <w:b/>
          <w:sz w:val="22"/>
          <w:szCs w:val="22"/>
        </w:rPr>
        <w:t xml:space="preserve">                                    Premium Banking Department, Abu Dhabi, UAE</w:t>
      </w:r>
    </w:p>
    <w:p w:rsidR="003A11FE" w:rsidRDefault="003A11FE" w:rsidP="003A11FE">
      <w:pPr>
        <w:pStyle w:val="Normal1"/>
        <w:ind w:firstLine="720"/>
        <w:jc w:val="both"/>
      </w:pPr>
      <w:r>
        <w:rPr>
          <w:sz w:val="22"/>
          <w:szCs w:val="22"/>
        </w:rPr>
        <w:t>Designation</w:t>
      </w:r>
      <w:r>
        <w:rPr>
          <w:sz w:val="22"/>
          <w:szCs w:val="22"/>
        </w:rPr>
        <w:tab/>
      </w:r>
      <w:r>
        <w:rPr>
          <w:b/>
          <w:sz w:val="22"/>
          <w:szCs w:val="22"/>
        </w:rPr>
        <w:t>:</w:t>
      </w:r>
      <w:r>
        <w:rPr>
          <w:sz w:val="22"/>
          <w:szCs w:val="22"/>
        </w:rPr>
        <w:t xml:space="preserve">           Relationship Manager / Sr. Relationship Officer</w:t>
      </w:r>
    </w:p>
    <w:p w:rsidR="003A11FE" w:rsidRDefault="003A11FE" w:rsidP="003A11FE">
      <w:pPr>
        <w:pStyle w:val="Normal1"/>
        <w:ind w:firstLine="720"/>
        <w:jc w:val="both"/>
      </w:pPr>
    </w:p>
    <w:p w:rsidR="003A11FE" w:rsidRDefault="003A11FE" w:rsidP="008237E2">
      <w:pPr>
        <w:pStyle w:val="Normal1"/>
        <w:rPr>
          <w:b/>
          <w:smallCaps/>
          <w:sz w:val="22"/>
          <w:szCs w:val="22"/>
        </w:rPr>
      </w:pPr>
      <w:r>
        <w:rPr>
          <w:b/>
          <w:smallCaps/>
          <w:sz w:val="22"/>
          <w:szCs w:val="22"/>
        </w:rPr>
        <w:t>Purpose of role:</w:t>
      </w:r>
    </w:p>
    <w:p w:rsidR="008237E2" w:rsidRDefault="008237E2" w:rsidP="008237E2">
      <w:pPr>
        <w:pStyle w:val="Normal1"/>
      </w:pPr>
    </w:p>
    <w:p w:rsidR="001C6E91" w:rsidRDefault="003A11FE" w:rsidP="003A11FE">
      <w:pPr>
        <w:pStyle w:val="Normal1"/>
        <w:jc w:val="both"/>
        <w:rPr>
          <w:sz w:val="22"/>
          <w:szCs w:val="22"/>
        </w:rPr>
      </w:pPr>
      <w:r>
        <w:rPr>
          <w:sz w:val="22"/>
          <w:szCs w:val="22"/>
        </w:rPr>
        <w:t xml:space="preserve">To </w:t>
      </w:r>
      <w:r w:rsidR="001C6E91">
        <w:rPr>
          <w:sz w:val="22"/>
          <w:szCs w:val="22"/>
        </w:rPr>
        <w:t>acquire Premium banking clients by offering customers Premium banking products and services across the identified customer segments to achieve financial business objectives.</w:t>
      </w:r>
    </w:p>
    <w:p w:rsidR="001E4EB7" w:rsidRDefault="001E4EB7" w:rsidP="003A11FE">
      <w:pPr>
        <w:pStyle w:val="Normal1"/>
        <w:jc w:val="both"/>
        <w:rPr>
          <w:b/>
          <w:smallCaps/>
          <w:sz w:val="28"/>
          <w:szCs w:val="28"/>
        </w:rPr>
      </w:pPr>
    </w:p>
    <w:p w:rsidR="003A11FE" w:rsidRDefault="003A11FE" w:rsidP="003A11FE">
      <w:pPr>
        <w:pStyle w:val="Normal1"/>
        <w:jc w:val="both"/>
        <w:rPr>
          <w:b/>
          <w:smallCaps/>
          <w:sz w:val="28"/>
          <w:szCs w:val="28"/>
        </w:rPr>
      </w:pPr>
      <w:r>
        <w:rPr>
          <w:b/>
          <w:smallCaps/>
          <w:sz w:val="28"/>
          <w:szCs w:val="28"/>
        </w:rPr>
        <w:t>responsibilities:</w:t>
      </w:r>
    </w:p>
    <w:p w:rsidR="008237E2" w:rsidRDefault="008237E2" w:rsidP="001C6E91">
      <w:pPr>
        <w:pStyle w:val="Normal1"/>
        <w:jc w:val="both"/>
      </w:pPr>
    </w:p>
    <w:p w:rsidR="003A11FE" w:rsidRDefault="003A11FE" w:rsidP="003A11FE">
      <w:pPr>
        <w:pStyle w:val="Normal1"/>
        <w:numPr>
          <w:ilvl w:val="0"/>
          <w:numId w:val="3"/>
        </w:numPr>
        <w:ind w:hanging="360"/>
        <w:contextualSpacing/>
        <w:jc w:val="both"/>
        <w:rPr>
          <w:sz w:val="22"/>
          <w:szCs w:val="22"/>
        </w:rPr>
      </w:pPr>
      <w:r>
        <w:rPr>
          <w:sz w:val="22"/>
          <w:szCs w:val="22"/>
        </w:rPr>
        <w:t>To  acquire premium banking ( salary 20k and above) clients by offering customers premium banking products( Credit Cards, Personal Installment Loans, Salary Transfer accounts / loans and BANCA) and services across the identified customer segments to achieve financial business objectives</w:t>
      </w:r>
      <w:r w:rsidR="00A94988">
        <w:rPr>
          <w:sz w:val="22"/>
          <w:szCs w:val="22"/>
        </w:rPr>
        <w:t>.</w:t>
      </w:r>
    </w:p>
    <w:p w:rsidR="00A94988" w:rsidRDefault="00A94988" w:rsidP="003A11FE">
      <w:pPr>
        <w:pStyle w:val="Normal1"/>
        <w:numPr>
          <w:ilvl w:val="0"/>
          <w:numId w:val="3"/>
        </w:numPr>
        <w:ind w:hanging="360"/>
        <w:contextualSpacing/>
        <w:jc w:val="both"/>
        <w:rPr>
          <w:sz w:val="22"/>
          <w:szCs w:val="22"/>
        </w:rPr>
      </w:pPr>
      <w:r>
        <w:rPr>
          <w:sz w:val="22"/>
          <w:szCs w:val="22"/>
        </w:rPr>
        <w:t>To achieve set monthly Premium Banking sales targets in accordance with business goals.</w:t>
      </w:r>
    </w:p>
    <w:p w:rsidR="00A94988" w:rsidRDefault="00A94988" w:rsidP="003A11FE">
      <w:pPr>
        <w:pStyle w:val="Normal1"/>
        <w:numPr>
          <w:ilvl w:val="0"/>
          <w:numId w:val="3"/>
        </w:numPr>
        <w:ind w:hanging="360"/>
        <w:contextualSpacing/>
        <w:jc w:val="both"/>
        <w:rPr>
          <w:sz w:val="22"/>
          <w:szCs w:val="22"/>
        </w:rPr>
      </w:pPr>
      <w:r>
        <w:rPr>
          <w:sz w:val="22"/>
          <w:szCs w:val="22"/>
        </w:rPr>
        <w:t>Identify new markets and potential relationships for Premium Banking acquisition.</w:t>
      </w:r>
    </w:p>
    <w:p w:rsidR="00A94988" w:rsidRDefault="00A94988" w:rsidP="003A11FE">
      <w:pPr>
        <w:pStyle w:val="Normal1"/>
        <w:numPr>
          <w:ilvl w:val="0"/>
          <w:numId w:val="3"/>
        </w:numPr>
        <w:ind w:hanging="360"/>
        <w:contextualSpacing/>
        <w:jc w:val="both"/>
        <w:rPr>
          <w:sz w:val="22"/>
          <w:szCs w:val="22"/>
        </w:rPr>
      </w:pPr>
      <w:r>
        <w:rPr>
          <w:sz w:val="22"/>
          <w:szCs w:val="22"/>
        </w:rPr>
        <w:t>Provide monthly reports to sales managers and sales  head on performance against target</w:t>
      </w:r>
    </w:p>
    <w:p w:rsidR="00A94988" w:rsidRDefault="00A94988" w:rsidP="003A11FE">
      <w:pPr>
        <w:pStyle w:val="Normal1"/>
        <w:numPr>
          <w:ilvl w:val="0"/>
          <w:numId w:val="3"/>
        </w:numPr>
        <w:ind w:hanging="360"/>
        <w:contextualSpacing/>
        <w:jc w:val="both"/>
        <w:rPr>
          <w:sz w:val="22"/>
          <w:szCs w:val="22"/>
        </w:rPr>
      </w:pPr>
      <w:r>
        <w:rPr>
          <w:sz w:val="22"/>
          <w:szCs w:val="22"/>
        </w:rPr>
        <w:t xml:space="preserve">To liaise with various departments for applications </w:t>
      </w:r>
      <w:r w:rsidR="00C0622D">
        <w:rPr>
          <w:sz w:val="22"/>
          <w:szCs w:val="22"/>
        </w:rPr>
        <w:t>processing and</w:t>
      </w:r>
      <w:r>
        <w:rPr>
          <w:sz w:val="22"/>
          <w:szCs w:val="22"/>
        </w:rPr>
        <w:t xml:space="preserve"> customer on-boarding.</w:t>
      </w:r>
    </w:p>
    <w:p w:rsidR="00A94988" w:rsidRDefault="00F24A56" w:rsidP="003A11FE">
      <w:pPr>
        <w:pStyle w:val="Normal1"/>
        <w:numPr>
          <w:ilvl w:val="0"/>
          <w:numId w:val="3"/>
        </w:numPr>
        <w:ind w:hanging="360"/>
        <w:contextualSpacing/>
        <w:jc w:val="both"/>
        <w:rPr>
          <w:sz w:val="22"/>
          <w:szCs w:val="22"/>
        </w:rPr>
      </w:pPr>
      <w:r>
        <w:rPr>
          <w:sz w:val="22"/>
          <w:szCs w:val="22"/>
        </w:rPr>
        <w:t>Provide Premium market product related information and periodic feedback to assist marketing team to update their products.</w:t>
      </w:r>
    </w:p>
    <w:p w:rsidR="00F24A56" w:rsidRDefault="00F24A56" w:rsidP="003A11FE">
      <w:pPr>
        <w:pStyle w:val="Normal1"/>
        <w:numPr>
          <w:ilvl w:val="0"/>
          <w:numId w:val="3"/>
        </w:numPr>
        <w:ind w:hanging="360"/>
        <w:contextualSpacing/>
        <w:jc w:val="both"/>
        <w:rPr>
          <w:sz w:val="22"/>
          <w:szCs w:val="22"/>
        </w:rPr>
      </w:pPr>
      <w:r>
        <w:rPr>
          <w:sz w:val="22"/>
          <w:szCs w:val="22"/>
        </w:rPr>
        <w:t>Address customer service issues within the time frame for better customer experience</w:t>
      </w:r>
    </w:p>
    <w:p w:rsidR="00F24A56" w:rsidRDefault="00C0622D" w:rsidP="003A11FE">
      <w:pPr>
        <w:pStyle w:val="Normal1"/>
        <w:numPr>
          <w:ilvl w:val="0"/>
          <w:numId w:val="3"/>
        </w:numPr>
        <w:ind w:hanging="360"/>
        <w:contextualSpacing/>
        <w:jc w:val="both"/>
        <w:rPr>
          <w:sz w:val="22"/>
          <w:szCs w:val="22"/>
        </w:rPr>
      </w:pPr>
      <w:r>
        <w:rPr>
          <w:sz w:val="22"/>
          <w:szCs w:val="22"/>
        </w:rPr>
        <w:t>Ensure timely</w:t>
      </w:r>
      <w:r w:rsidR="00F24A56">
        <w:rPr>
          <w:sz w:val="22"/>
          <w:szCs w:val="22"/>
        </w:rPr>
        <w:t xml:space="preserve"> completion of sale and other customer related documentation.</w:t>
      </w:r>
    </w:p>
    <w:p w:rsidR="00F24A56" w:rsidRDefault="00F24A56" w:rsidP="003A11FE">
      <w:pPr>
        <w:pStyle w:val="Normal1"/>
        <w:numPr>
          <w:ilvl w:val="0"/>
          <w:numId w:val="3"/>
        </w:numPr>
        <w:ind w:hanging="360"/>
        <w:contextualSpacing/>
        <w:jc w:val="both"/>
        <w:rPr>
          <w:sz w:val="22"/>
          <w:szCs w:val="22"/>
        </w:rPr>
      </w:pPr>
      <w:r>
        <w:rPr>
          <w:sz w:val="22"/>
          <w:szCs w:val="22"/>
        </w:rPr>
        <w:t>To maintain relationships with Premium Banking customers to ensure satisfactory relationship.</w:t>
      </w:r>
    </w:p>
    <w:p w:rsidR="008237E2" w:rsidRPr="001E4EB7" w:rsidRDefault="00F24A56" w:rsidP="001E4EB7">
      <w:pPr>
        <w:pStyle w:val="Normal1"/>
        <w:numPr>
          <w:ilvl w:val="0"/>
          <w:numId w:val="3"/>
        </w:numPr>
        <w:ind w:hanging="360"/>
        <w:contextualSpacing/>
        <w:jc w:val="both"/>
        <w:rPr>
          <w:sz w:val="22"/>
          <w:szCs w:val="22"/>
        </w:rPr>
      </w:pPr>
      <w:r>
        <w:rPr>
          <w:sz w:val="22"/>
          <w:szCs w:val="22"/>
        </w:rPr>
        <w:t>Establish rapport with potential customers and build trust with potential or current clients</w:t>
      </w:r>
    </w:p>
    <w:p w:rsidR="005E4033" w:rsidRDefault="005E4033" w:rsidP="005E4033">
      <w:pPr>
        <w:pStyle w:val="Normal1"/>
        <w:numPr>
          <w:ilvl w:val="0"/>
          <w:numId w:val="3"/>
        </w:numPr>
        <w:ind w:hanging="360"/>
        <w:contextualSpacing/>
        <w:jc w:val="both"/>
        <w:rPr>
          <w:sz w:val="22"/>
          <w:szCs w:val="22"/>
        </w:rPr>
      </w:pPr>
      <w:r>
        <w:rPr>
          <w:sz w:val="22"/>
          <w:szCs w:val="22"/>
        </w:rPr>
        <w:t>Administers and ensures compliance to all sale objectives.</w:t>
      </w:r>
    </w:p>
    <w:p w:rsidR="005E4033" w:rsidRDefault="005E4033" w:rsidP="005E4033">
      <w:pPr>
        <w:pStyle w:val="Normal1"/>
        <w:numPr>
          <w:ilvl w:val="0"/>
          <w:numId w:val="3"/>
        </w:numPr>
        <w:ind w:hanging="360"/>
        <w:contextualSpacing/>
        <w:jc w:val="both"/>
        <w:rPr>
          <w:sz w:val="22"/>
          <w:szCs w:val="22"/>
        </w:rPr>
      </w:pPr>
      <w:r>
        <w:rPr>
          <w:sz w:val="22"/>
          <w:szCs w:val="22"/>
        </w:rPr>
        <w:t>Monitors all customer queries and ensure timely response to all issues.</w:t>
      </w:r>
    </w:p>
    <w:p w:rsidR="005E4033" w:rsidRDefault="00C0622D" w:rsidP="005E4033">
      <w:pPr>
        <w:pStyle w:val="Normal1"/>
        <w:numPr>
          <w:ilvl w:val="0"/>
          <w:numId w:val="3"/>
        </w:numPr>
        <w:ind w:hanging="360"/>
        <w:contextualSpacing/>
        <w:jc w:val="both"/>
        <w:rPr>
          <w:sz w:val="22"/>
          <w:szCs w:val="22"/>
        </w:rPr>
      </w:pPr>
      <w:r>
        <w:rPr>
          <w:sz w:val="22"/>
          <w:szCs w:val="22"/>
        </w:rPr>
        <w:t>Coordinates with</w:t>
      </w:r>
      <w:r w:rsidR="005E4033">
        <w:rPr>
          <w:sz w:val="22"/>
          <w:szCs w:val="22"/>
        </w:rPr>
        <w:t xml:space="preserve"> customers to provide various products and facilities and provides information on all required supporting documentation.</w:t>
      </w:r>
    </w:p>
    <w:p w:rsidR="005E4033" w:rsidRDefault="005E4033" w:rsidP="005E4033">
      <w:pPr>
        <w:pStyle w:val="Normal1"/>
        <w:numPr>
          <w:ilvl w:val="0"/>
          <w:numId w:val="3"/>
        </w:numPr>
        <w:ind w:hanging="360"/>
        <w:contextualSpacing/>
        <w:jc w:val="both"/>
        <w:rPr>
          <w:sz w:val="22"/>
          <w:szCs w:val="22"/>
        </w:rPr>
      </w:pPr>
      <w:r>
        <w:rPr>
          <w:sz w:val="22"/>
          <w:szCs w:val="22"/>
        </w:rPr>
        <w:t>Ensures timely processing of all initiated customer transactions.</w:t>
      </w:r>
    </w:p>
    <w:p w:rsidR="005E4033" w:rsidRDefault="005E4033" w:rsidP="005E4033">
      <w:pPr>
        <w:pStyle w:val="Normal1"/>
        <w:numPr>
          <w:ilvl w:val="0"/>
          <w:numId w:val="3"/>
        </w:numPr>
        <w:ind w:hanging="360"/>
        <w:contextualSpacing/>
        <w:jc w:val="both"/>
        <w:rPr>
          <w:sz w:val="22"/>
          <w:szCs w:val="22"/>
        </w:rPr>
      </w:pPr>
      <w:r>
        <w:rPr>
          <w:sz w:val="22"/>
          <w:szCs w:val="22"/>
        </w:rPr>
        <w:t>Maintain and updates knowledge on all FGB products and services.</w:t>
      </w:r>
    </w:p>
    <w:p w:rsidR="005E4033" w:rsidRDefault="005E4033" w:rsidP="005E4033">
      <w:pPr>
        <w:pStyle w:val="Normal1"/>
        <w:numPr>
          <w:ilvl w:val="0"/>
          <w:numId w:val="3"/>
        </w:numPr>
        <w:ind w:hanging="360"/>
        <w:contextualSpacing/>
        <w:jc w:val="both"/>
        <w:rPr>
          <w:sz w:val="22"/>
          <w:szCs w:val="22"/>
        </w:rPr>
      </w:pPr>
      <w:r>
        <w:rPr>
          <w:sz w:val="22"/>
          <w:szCs w:val="22"/>
        </w:rPr>
        <w:t>Maintains knowledge on all competitor products and services and analyzes all advantages and disadvantages for various products.</w:t>
      </w:r>
    </w:p>
    <w:p w:rsidR="005E4033" w:rsidRDefault="005E4033" w:rsidP="005E4033">
      <w:pPr>
        <w:pStyle w:val="Normal1"/>
        <w:numPr>
          <w:ilvl w:val="0"/>
          <w:numId w:val="3"/>
        </w:numPr>
        <w:ind w:hanging="360"/>
        <w:contextualSpacing/>
        <w:jc w:val="both"/>
        <w:rPr>
          <w:sz w:val="22"/>
          <w:szCs w:val="22"/>
        </w:rPr>
      </w:pPr>
      <w:r>
        <w:rPr>
          <w:sz w:val="22"/>
          <w:szCs w:val="22"/>
        </w:rPr>
        <w:t>Adheres to service level targets and coordinates with other departments to meet client service expectations.</w:t>
      </w:r>
    </w:p>
    <w:p w:rsidR="005E4033" w:rsidRDefault="005E4033" w:rsidP="005E4033">
      <w:pPr>
        <w:pStyle w:val="Normal1"/>
        <w:numPr>
          <w:ilvl w:val="0"/>
          <w:numId w:val="3"/>
        </w:numPr>
        <w:ind w:hanging="360"/>
        <w:contextualSpacing/>
        <w:jc w:val="both"/>
        <w:rPr>
          <w:sz w:val="22"/>
          <w:szCs w:val="22"/>
        </w:rPr>
      </w:pPr>
      <w:r>
        <w:rPr>
          <w:sz w:val="22"/>
          <w:szCs w:val="22"/>
        </w:rPr>
        <w:t>Engages with key stakeholders including Retail Credit to deliver timely and effective level of client experience to FGB customers.</w:t>
      </w:r>
    </w:p>
    <w:p w:rsidR="001E4EB7" w:rsidRDefault="001E4EB7" w:rsidP="001E4EB7">
      <w:pPr>
        <w:pStyle w:val="Normal1"/>
        <w:ind w:left="90"/>
        <w:contextualSpacing/>
        <w:jc w:val="both"/>
        <w:rPr>
          <w:sz w:val="22"/>
          <w:szCs w:val="22"/>
        </w:rPr>
      </w:pPr>
    </w:p>
    <w:p w:rsidR="001E4EB7" w:rsidRDefault="001E4EB7" w:rsidP="001E4EB7">
      <w:pPr>
        <w:pStyle w:val="Normal1"/>
        <w:jc w:val="both"/>
      </w:pPr>
    </w:p>
    <w:p w:rsidR="00C328CA" w:rsidRDefault="00FF0455" w:rsidP="001E4EB7">
      <w:pPr>
        <w:pStyle w:val="Normal1"/>
        <w:jc w:val="both"/>
      </w:pPr>
      <w:r>
        <w:rPr>
          <w:sz w:val="22"/>
          <w:szCs w:val="22"/>
        </w:rPr>
        <w:lastRenderedPageBreak/>
        <w:t>Period</w:t>
      </w:r>
      <w:r>
        <w:rPr>
          <w:sz w:val="22"/>
          <w:szCs w:val="22"/>
        </w:rPr>
        <w:tab/>
      </w:r>
      <w:r>
        <w:rPr>
          <w:sz w:val="22"/>
          <w:szCs w:val="22"/>
        </w:rPr>
        <w:tab/>
      </w:r>
      <w:r>
        <w:rPr>
          <w:b/>
          <w:sz w:val="22"/>
          <w:szCs w:val="22"/>
        </w:rPr>
        <w:t>:</w:t>
      </w:r>
      <w:r w:rsidR="005A5B27">
        <w:rPr>
          <w:sz w:val="22"/>
          <w:szCs w:val="22"/>
        </w:rPr>
        <w:t>From Mar – 2015 to J</w:t>
      </w:r>
      <w:r w:rsidR="000E58ED">
        <w:rPr>
          <w:sz w:val="22"/>
          <w:szCs w:val="22"/>
        </w:rPr>
        <w:t>uly 2016</w:t>
      </w:r>
    </w:p>
    <w:p w:rsidR="00C328CA" w:rsidRDefault="00FF0455">
      <w:pPr>
        <w:pStyle w:val="Normal1"/>
        <w:ind w:firstLine="720"/>
        <w:jc w:val="both"/>
      </w:pPr>
      <w:r>
        <w:rPr>
          <w:sz w:val="22"/>
          <w:szCs w:val="22"/>
        </w:rPr>
        <w:t>Concern</w:t>
      </w:r>
      <w:r>
        <w:rPr>
          <w:sz w:val="22"/>
          <w:szCs w:val="22"/>
        </w:rPr>
        <w:tab/>
      </w:r>
      <w:r>
        <w:rPr>
          <w:b/>
          <w:sz w:val="22"/>
          <w:szCs w:val="22"/>
        </w:rPr>
        <w:t>:Union National Bank ( UNB )</w:t>
      </w:r>
    </w:p>
    <w:p w:rsidR="00C328CA" w:rsidRDefault="00FF0455">
      <w:pPr>
        <w:pStyle w:val="Normal1"/>
        <w:ind w:firstLine="720"/>
        <w:jc w:val="both"/>
      </w:pPr>
      <w:r>
        <w:rPr>
          <w:b/>
          <w:sz w:val="22"/>
          <w:szCs w:val="22"/>
        </w:rPr>
        <w:t xml:space="preserve">                                    Head Office(salam branch),  Abu Dhabi, UAE</w:t>
      </w:r>
    </w:p>
    <w:p w:rsidR="00C328CA" w:rsidRDefault="00FF0455">
      <w:pPr>
        <w:pStyle w:val="Normal1"/>
        <w:ind w:firstLine="720"/>
        <w:jc w:val="both"/>
      </w:pPr>
      <w:r>
        <w:rPr>
          <w:sz w:val="22"/>
          <w:szCs w:val="22"/>
        </w:rPr>
        <w:t>Designation</w:t>
      </w:r>
      <w:r>
        <w:rPr>
          <w:sz w:val="22"/>
          <w:szCs w:val="22"/>
        </w:rPr>
        <w:tab/>
      </w:r>
      <w:r>
        <w:rPr>
          <w:b/>
          <w:sz w:val="22"/>
          <w:szCs w:val="22"/>
        </w:rPr>
        <w:t>:</w:t>
      </w:r>
      <w:r>
        <w:rPr>
          <w:sz w:val="22"/>
          <w:szCs w:val="22"/>
        </w:rPr>
        <w:t xml:space="preserve">           Customer Service Officer ( CSO ) &amp; Relationship Manager</w:t>
      </w:r>
    </w:p>
    <w:p w:rsidR="00C328CA" w:rsidRDefault="00C328CA">
      <w:pPr>
        <w:pStyle w:val="Normal1"/>
        <w:ind w:firstLine="720"/>
        <w:jc w:val="both"/>
      </w:pPr>
    </w:p>
    <w:p w:rsidR="00C328CA" w:rsidRDefault="00FF0455">
      <w:pPr>
        <w:pStyle w:val="Normal1"/>
        <w:rPr>
          <w:b/>
          <w:smallCaps/>
          <w:sz w:val="22"/>
          <w:szCs w:val="22"/>
        </w:rPr>
      </w:pPr>
      <w:r>
        <w:rPr>
          <w:b/>
          <w:smallCaps/>
          <w:sz w:val="22"/>
          <w:szCs w:val="22"/>
        </w:rPr>
        <w:t>Purpose of role:</w:t>
      </w:r>
    </w:p>
    <w:p w:rsidR="003A11FE" w:rsidRDefault="003A11FE">
      <w:pPr>
        <w:pStyle w:val="Normal1"/>
      </w:pPr>
    </w:p>
    <w:p w:rsidR="00C328CA" w:rsidRDefault="00FF0455">
      <w:pPr>
        <w:pStyle w:val="Normal1"/>
        <w:jc w:val="both"/>
      </w:pPr>
      <w:r>
        <w:rPr>
          <w:sz w:val="22"/>
          <w:szCs w:val="22"/>
        </w:rPr>
        <w:t>To achieve financial / non-financial targets assigned by delivering superior customer service within the scope of policies &amp; procedure laid down by the bank.</w:t>
      </w:r>
    </w:p>
    <w:p w:rsidR="00C328CA" w:rsidRDefault="00C328CA">
      <w:pPr>
        <w:pStyle w:val="Normal1"/>
        <w:jc w:val="both"/>
      </w:pPr>
    </w:p>
    <w:p w:rsidR="00C328CA" w:rsidRDefault="00FF0455">
      <w:pPr>
        <w:pStyle w:val="Normal1"/>
        <w:jc w:val="both"/>
      </w:pPr>
      <w:r>
        <w:rPr>
          <w:b/>
          <w:smallCaps/>
          <w:sz w:val="28"/>
          <w:szCs w:val="28"/>
        </w:rPr>
        <w:t>responsibilities:</w:t>
      </w:r>
    </w:p>
    <w:p w:rsidR="00C328CA" w:rsidRDefault="00C328CA">
      <w:pPr>
        <w:pStyle w:val="Normal1"/>
        <w:jc w:val="both"/>
      </w:pPr>
    </w:p>
    <w:p w:rsidR="00C328CA" w:rsidRDefault="00FF0455">
      <w:pPr>
        <w:pStyle w:val="Normal1"/>
        <w:numPr>
          <w:ilvl w:val="0"/>
          <w:numId w:val="3"/>
        </w:numPr>
        <w:ind w:hanging="360"/>
        <w:contextualSpacing/>
        <w:jc w:val="both"/>
        <w:rPr>
          <w:sz w:val="22"/>
          <w:szCs w:val="22"/>
        </w:rPr>
      </w:pPr>
      <w:r>
        <w:rPr>
          <w:sz w:val="22"/>
          <w:szCs w:val="22"/>
        </w:rPr>
        <w:t>Manage effectively the serve time spent with the customer to reach an acceptable service delivery within the turn around time</w:t>
      </w:r>
    </w:p>
    <w:p w:rsidR="00C328CA" w:rsidRDefault="00FF0455">
      <w:pPr>
        <w:pStyle w:val="Normal1"/>
        <w:numPr>
          <w:ilvl w:val="0"/>
          <w:numId w:val="3"/>
        </w:numPr>
        <w:ind w:hanging="360"/>
        <w:contextualSpacing/>
        <w:jc w:val="both"/>
        <w:rPr>
          <w:sz w:val="22"/>
          <w:szCs w:val="22"/>
        </w:rPr>
      </w:pPr>
      <w:r>
        <w:rPr>
          <w:sz w:val="22"/>
          <w:szCs w:val="22"/>
        </w:rPr>
        <w:t>Consistently deliver unbiased, competent and problem free services to meet and exceed customer expectations &amp; achieve total customer satisfaction</w:t>
      </w:r>
    </w:p>
    <w:p w:rsidR="00C328CA" w:rsidRDefault="00FF0455">
      <w:pPr>
        <w:pStyle w:val="Normal1"/>
        <w:numPr>
          <w:ilvl w:val="0"/>
          <w:numId w:val="3"/>
        </w:numPr>
        <w:ind w:hanging="360"/>
        <w:contextualSpacing/>
        <w:jc w:val="both"/>
        <w:rPr>
          <w:sz w:val="22"/>
          <w:szCs w:val="22"/>
        </w:rPr>
      </w:pPr>
      <w:r>
        <w:rPr>
          <w:sz w:val="22"/>
          <w:szCs w:val="22"/>
        </w:rPr>
        <w:t>Ensures quality proposals to Retail Credit Departments to minimize number of declined cases.</w:t>
      </w:r>
    </w:p>
    <w:p w:rsidR="00C328CA" w:rsidRDefault="00FF0455">
      <w:pPr>
        <w:pStyle w:val="Normal1"/>
        <w:numPr>
          <w:ilvl w:val="0"/>
          <w:numId w:val="3"/>
        </w:numPr>
        <w:ind w:hanging="360"/>
        <w:contextualSpacing/>
        <w:jc w:val="both"/>
        <w:rPr>
          <w:sz w:val="22"/>
          <w:szCs w:val="22"/>
        </w:rPr>
      </w:pPr>
      <w:r>
        <w:rPr>
          <w:sz w:val="22"/>
          <w:szCs w:val="22"/>
        </w:rPr>
        <w:t>Complete ownership of customer complaints and ensure that they are addressed as per laid down Quality / Service standards.</w:t>
      </w:r>
    </w:p>
    <w:p w:rsidR="00C328CA" w:rsidRDefault="00FF0455">
      <w:pPr>
        <w:pStyle w:val="Normal1"/>
        <w:numPr>
          <w:ilvl w:val="0"/>
          <w:numId w:val="3"/>
        </w:numPr>
        <w:ind w:hanging="360"/>
        <w:contextualSpacing/>
        <w:jc w:val="both"/>
        <w:rPr>
          <w:sz w:val="22"/>
          <w:szCs w:val="22"/>
        </w:rPr>
      </w:pPr>
      <w:r>
        <w:rPr>
          <w:sz w:val="22"/>
          <w:szCs w:val="22"/>
        </w:rPr>
        <w:t>Be fully aware of bank products and services to increase business volume and identify cross sell opportunities during customer interaction to achieve cross selling targets.</w:t>
      </w:r>
    </w:p>
    <w:p w:rsidR="00C328CA" w:rsidRDefault="00FF0455">
      <w:pPr>
        <w:pStyle w:val="Normal1"/>
        <w:numPr>
          <w:ilvl w:val="0"/>
          <w:numId w:val="3"/>
        </w:numPr>
        <w:ind w:hanging="360"/>
        <w:contextualSpacing/>
        <w:jc w:val="both"/>
        <w:rPr>
          <w:sz w:val="22"/>
          <w:szCs w:val="22"/>
        </w:rPr>
      </w:pPr>
      <w:r>
        <w:rPr>
          <w:sz w:val="22"/>
          <w:szCs w:val="22"/>
        </w:rPr>
        <w:t>Adhere to branch process and report deviations to reach acceptable audit ratings for the branch.</w:t>
      </w:r>
    </w:p>
    <w:p w:rsidR="00C328CA" w:rsidRDefault="00FF0455">
      <w:pPr>
        <w:pStyle w:val="Normal1"/>
        <w:numPr>
          <w:ilvl w:val="0"/>
          <w:numId w:val="3"/>
        </w:numPr>
        <w:ind w:hanging="360"/>
        <w:contextualSpacing/>
        <w:jc w:val="both"/>
        <w:rPr>
          <w:sz w:val="22"/>
          <w:szCs w:val="22"/>
        </w:rPr>
      </w:pPr>
      <w:r>
        <w:rPr>
          <w:sz w:val="22"/>
          <w:szCs w:val="22"/>
        </w:rPr>
        <w:t xml:space="preserve">Awareness of credit policies / Operation </w:t>
      </w:r>
      <w:r w:rsidR="00C0622D">
        <w:rPr>
          <w:sz w:val="22"/>
          <w:szCs w:val="22"/>
        </w:rPr>
        <w:t>Manual,</w:t>
      </w:r>
      <w:r>
        <w:rPr>
          <w:sz w:val="22"/>
          <w:szCs w:val="22"/>
        </w:rPr>
        <w:t xml:space="preserve"> so as to contain Risk &amp; Rejection cases to acceptable.</w:t>
      </w:r>
    </w:p>
    <w:p w:rsidR="00C328CA" w:rsidRDefault="00FF0455">
      <w:pPr>
        <w:pStyle w:val="Normal1"/>
        <w:numPr>
          <w:ilvl w:val="0"/>
          <w:numId w:val="3"/>
        </w:numPr>
        <w:ind w:hanging="360"/>
        <w:contextualSpacing/>
        <w:jc w:val="both"/>
        <w:rPr>
          <w:sz w:val="22"/>
          <w:szCs w:val="22"/>
        </w:rPr>
      </w:pPr>
      <w:r>
        <w:rPr>
          <w:sz w:val="22"/>
          <w:szCs w:val="22"/>
        </w:rPr>
        <w:t xml:space="preserve">Provide constructive and constant feedback on improvement of </w:t>
      </w:r>
      <w:r w:rsidR="00C0622D">
        <w:rPr>
          <w:sz w:val="22"/>
          <w:szCs w:val="22"/>
        </w:rPr>
        <w:t>products, services</w:t>
      </w:r>
      <w:r>
        <w:rPr>
          <w:sz w:val="22"/>
          <w:szCs w:val="22"/>
        </w:rPr>
        <w:t>, processes to reduce cycle time of costs and enhance customer satisfaction</w:t>
      </w:r>
    </w:p>
    <w:p w:rsidR="00C328CA" w:rsidRDefault="00FF0455">
      <w:pPr>
        <w:pStyle w:val="Normal1"/>
        <w:numPr>
          <w:ilvl w:val="0"/>
          <w:numId w:val="3"/>
        </w:numPr>
        <w:ind w:hanging="360"/>
        <w:contextualSpacing/>
        <w:jc w:val="both"/>
        <w:rPr>
          <w:sz w:val="22"/>
          <w:szCs w:val="22"/>
        </w:rPr>
      </w:pPr>
      <w:r>
        <w:rPr>
          <w:sz w:val="22"/>
          <w:szCs w:val="22"/>
        </w:rPr>
        <w:t>Ability to understand customers needs and provide appropriate solution and attention.</w:t>
      </w:r>
    </w:p>
    <w:p w:rsidR="00C328CA" w:rsidRDefault="00C328CA">
      <w:pPr>
        <w:pStyle w:val="Normal1"/>
        <w:jc w:val="both"/>
      </w:pPr>
    </w:p>
    <w:p w:rsidR="00C328CA" w:rsidRDefault="00FF0455">
      <w:pPr>
        <w:pStyle w:val="Normal1"/>
        <w:jc w:val="both"/>
      </w:pPr>
      <w:r>
        <w:rPr>
          <w:b/>
          <w:sz w:val="22"/>
          <w:szCs w:val="22"/>
        </w:rPr>
        <w:t>ACTIVITIES:</w:t>
      </w:r>
    </w:p>
    <w:p w:rsidR="00C328CA" w:rsidRDefault="00C328CA">
      <w:pPr>
        <w:pStyle w:val="Normal1"/>
        <w:jc w:val="both"/>
      </w:pPr>
    </w:p>
    <w:p w:rsidR="00C328CA" w:rsidRDefault="00FF0455">
      <w:pPr>
        <w:pStyle w:val="Normal1"/>
        <w:jc w:val="both"/>
      </w:pPr>
      <w:r>
        <w:rPr>
          <w:b/>
          <w:sz w:val="22"/>
          <w:szCs w:val="22"/>
        </w:rPr>
        <w:t>Handling Bank Operations like</w:t>
      </w:r>
    </w:p>
    <w:p w:rsidR="00C328CA" w:rsidRDefault="00C328CA">
      <w:pPr>
        <w:pStyle w:val="Normal1"/>
        <w:jc w:val="both"/>
      </w:pPr>
    </w:p>
    <w:p w:rsidR="00C328CA" w:rsidRDefault="00FF0455" w:rsidP="00185F5A">
      <w:pPr>
        <w:pStyle w:val="Normal1"/>
        <w:numPr>
          <w:ilvl w:val="0"/>
          <w:numId w:val="9"/>
        </w:numPr>
        <w:jc w:val="both"/>
      </w:pPr>
      <w:r>
        <w:rPr>
          <w:sz w:val="22"/>
          <w:szCs w:val="22"/>
        </w:rPr>
        <w:t>Account opening ( Current account, Savings Account, Al Maha savings Account, Everyday Interest Savings Account, Al Foursan</w:t>
      </w:r>
      <w:r w:rsidR="00C0622D">
        <w:rPr>
          <w:sz w:val="22"/>
          <w:szCs w:val="22"/>
        </w:rPr>
        <w:t>Youth</w:t>
      </w:r>
      <w:r>
        <w:rPr>
          <w:sz w:val="22"/>
          <w:szCs w:val="22"/>
        </w:rPr>
        <w:t>&amp; Al Ahbab kids account ,Value plus Current Account etc)at branch level, Account Closing, change of Account type, Change of signature, Account Blocking and Unblocking, Dormant Account Activation, Account freezing and unfreeze, Account transfer.</w:t>
      </w:r>
    </w:p>
    <w:p w:rsidR="00C328CA" w:rsidRDefault="005D454D" w:rsidP="00185F5A">
      <w:pPr>
        <w:pStyle w:val="Normal1"/>
        <w:numPr>
          <w:ilvl w:val="0"/>
          <w:numId w:val="9"/>
        </w:numPr>
        <w:jc w:val="both"/>
      </w:pPr>
      <w:r>
        <w:rPr>
          <w:sz w:val="22"/>
          <w:szCs w:val="22"/>
        </w:rPr>
        <w:t>Customer</w:t>
      </w:r>
      <w:r w:rsidR="00FF0455">
        <w:rPr>
          <w:sz w:val="22"/>
          <w:szCs w:val="22"/>
        </w:rPr>
        <w:t xml:space="preserve"> data update on system and also data update through Emirates ID card reader.</w:t>
      </w:r>
    </w:p>
    <w:p w:rsidR="00C328CA" w:rsidRDefault="00C328CA">
      <w:pPr>
        <w:pStyle w:val="Normal1"/>
        <w:jc w:val="both"/>
      </w:pPr>
    </w:p>
    <w:p w:rsidR="00C328CA" w:rsidRDefault="00FF0455" w:rsidP="004E5936">
      <w:pPr>
        <w:pStyle w:val="Normal1"/>
        <w:numPr>
          <w:ilvl w:val="0"/>
          <w:numId w:val="10"/>
        </w:numPr>
        <w:jc w:val="both"/>
      </w:pPr>
      <w:r>
        <w:rPr>
          <w:sz w:val="22"/>
          <w:szCs w:val="22"/>
        </w:rPr>
        <w:t>Issue Clearance letter or No Liability Certificate to companies and other entities</w:t>
      </w:r>
    </w:p>
    <w:p w:rsidR="00C328CA" w:rsidRDefault="00FF0455" w:rsidP="004E5936">
      <w:pPr>
        <w:pStyle w:val="Normal1"/>
        <w:numPr>
          <w:ilvl w:val="0"/>
          <w:numId w:val="10"/>
        </w:numPr>
        <w:jc w:val="both"/>
      </w:pPr>
      <w:r>
        <w:rPr>
          <w:sz w:val="22"/>
          <w:szCs w:val="22"/>
        </w:rPr>
        <w:t>Issue Liability certificate for embassy , other bank etc</w:t>
      </w:r>
    </w:p>
    <w:p w:rsidR="00C328CA" w:rsidRDefault="00FF0455" w:rsidP="005D454D">
      <w:pPr>
        <w:pStyle w:val="Normal1"/>
        <w:numPr>
          <w:ilvl w:val="0"/>
          <w:numId w:val="10"/>
        </w:numPr>
        <w:jc w:val="both"/>
      </w:pPr>
      <w:r>
        <w:rPr>
          <w:sz w:val="22"/>
          <w:szCs w:val="22"/>
        </w:rPr>
        <w:t>Issue bank statement, issue cheque book , deliver cheque book and cheque deposit into account</w:t>
      </w:r>
    </w:p>
    <w:p w:rsidR="00C328CA" w:rsidRDefault="00FF0455" w:rsidP="004E5936">
      <w:pPr>
        <w:pStyle w:val="Normal1"/>
        <w:numPr>
          <w:ilvl w:val="0"/>
          <w:numId w:val="10"/>
        </w:numPr>
        <w:jc w:val="both"/>
      </w:pPr>
      <w:r>
        <w:rPr>
          <w:sz w:val="22"/>
          <w:szCs w:val="22"/>
        </w:rPr>
        <w:t>Issue IBAN certificate, Account balance Certificate</w:t>
      </w:r>
    </w:p>
    <w:p w:rsidR="00C328CA" w:rsidRDefault="00C328CA">
      <w:pPr>
        <w:pStyle w:val="Normal1"/>
        <w:jc w:val="both"/>
      </w:pPr>
    </w:p>
    <w:p w:rsidR="00C328CA" w:rsidRDefault="00FF0455">
      <w:pPr>
        <w:pStyle w:val="Normal1"/>
        <w:jc w:val="both"/>
        <w:rPr>
          <w:b/>
          <w:sz w:val="22"/>
          <w:szCs w:val="22"/>
        </w:rPr>
      </w:pPr>
      <w:r>
        <w:rPr>
          <w:b/>
          <w:sz w:val="22"/>
          <w:szCs w:val="22"/>
        </w:rPr>
        <w:t xml:space="preserve">loan&amp; credit card settlements and </w:t>
      </w:r>
      <w:r w:rsidR="005D454D">
        <w:rPr>
          <w:b/>
          <w:sz w:val="22"/>
          <w:szCs w:val="22"/>
        </w:rPr>
        <w:t>Amendments</w:t>
      </w:r>
    </w:p>
    <w:p w:rsidR="00A71CE2" w:rsidRDefault="00A71CE2">
      <w:pPr>
        <w:pStyle w:val="Normal1"/>
        <w:jc w:val="both"/>
      </w:pPr>
    </w:p>
    <w:p w:rsidR="00C328CA" w:rsidRDefault="00FF0455" w:rsidP="004E5936">
      <w:pPr>
        <w:pStyle w:val="Normal1"/>
        <w:numPr>
          <w:ilvl w:val="0"/>
          <w:numId w:val="11"/>
        </w:numPr>
        <w:jc w:val="both"/>
      </w:pPr>
      <w:r>
        <w:rPr>
          <w:sz w:val="22"/>
          <w:szCs w:val="22"/>
        </w:rPr>
        <w:t xml:space="preserve">All type of customer  Loan Settlements( UAE National, Loan, Auto Loan , Mortgage Loan, Business Loan ,Staff </w:t>
      </w:r>
      <w:r w:rsidR="00E30247">
        <w:rPr>
          <w:sz w:val="22"/>
          <w:szCs w:val="22"/>
        </w:rPr>
        <w:t>Personal</w:t>
      </w:r>
      <w:r>
        <w:rPr>
          <w:sz w:val="22"/>
          <w:szCs w:val="22"/>
        </w:rPr>
        <w:t xml:space="preserve"> Loan, Staff House Rent Loan etc ) </w:t>
      </w:r>
    </w:p>
    <w:p w:rsidR="00C328CA" w:rsidRDefault="00FF0455" w:rsidP="004E5936">
      <w:pPr>
        <w:pStyle w:val="Normal1"/>
        <w:numPr>
          <w:ilvl w:val="0"/>
          <w:numId w:val="11"/>
        </w:numPr>
        <w:jc w:val="both"/>
      </w:pPr>
      <w:r>
        <w:rPr>
          <w:sz w:val="22"/>
          <w:szCs w:val="22"/>
        </w:rPr>
        <w:t xml:space="preserve">top-up loan </w:t>
      </w:r>
      <w:r w:rsidR="005D454D">
        <w:rPr>
          <w:sz w:val="22"/>
          <w:szCs w:val="22"/>
        </w:rPr>
        <w:t>settlements, other</w:t>
      </w:r>
      <w:r>
        <w:rPr>
          <w:sz w:val="22"/>
          <w:szCs w:val="22"/>
        </w:rPr>
        <w:t xml:space="preserve"> bank loan </w:t>
      </w:r>
      <w:r w:rsidR="005D454D">
        <w:rPr>
          <w:sz w:val="22"/>
          <w:szCs w:val="22"/>
        </w:rPr>
        <w:t>settlements, partial</w:t>
      </w:r>
      <w:r>
        <w:rPr>
          <w:sz w:val="22"/>
          <w:szCs w:val="22"/>
        </w:rPr>
        <w:t xml:space="preserve"> settlement</w:t>
      </w:r>
    </w:p>
    <w:p w:rsidR="00C328CA" w:rsidRDefault="00FF0455" w:rsidP="004E5936">
      <w:pPr>
        <w:pStyle w:val="Normal1"/>
        <w:numPr>
          <w:ilvl w:val="0"/>
          <w:numId w:val="11"/>
        </w:numPr>
        <w:jc w:val="both"/>
      </w:pPr>
      <w:r>
        <w:rPr>
          <w:sz w:val="22"/>
          <w:szCs w:val="22"/>
        </w:rPr>
        <w:t>PD ( Past Dues) settlement</w:t>
      </w:r>
    </w:p>
    <w:p w:rsidR="00C328CA" w:rsidRDefault="00FF0455" w:rsidP="004E5936">
      <w:pPr>
        <w:pStyle w:val="Normal1"/>
        <w:numPr>
          <w:ilvl w:val="0"/>
          <w:numId w:val="11"/>
        </w:numPr>
        <w:jc w:val="both"/>
      </w:pPr>
      <w:r>
        <w:rPr>
          <w:sz w:val="22"/>
          <w:szCs w:val="22"/>
        </w:rPr>
        <w:t>staff loan settlements ( based on HR request),collection cases settlement( RRAD request)</w:t>
      </w:r>
    </w:p>
    <w:p w:rsidR="00C328CA" w:rsidRDefault="00FF0455" w:rsidP="004E5936">
      <w:pPr>
        <w:pStyle w:val="Normal1"/>
        <w:numPr>
          <w:ilvl w:val="0"/>
          <w:numId w:val="11"/>
        </w:numPr>
        <w:jc w:val="both"/>
      </w:pPr>
      <w:r>
        <w:rPr>
          <w:sz w:val="22"/>
          <w:szCs w:val="22"/>
        </w:rPr>
        <w:t>loan settlement based on UNB staff request through email or written request</w:t>
      </w:r>
    </w:p>
    <w:p w:rsidR="00C328CA" w:rsidRDefault="00FF0455" w:rsidP="004E5936">
      <w:pPr>
        <w:pStyle w:val="Normal1"/>
        <w:numPr>
          <w:ilvl w:val="0"/>
          <w:numId w:val="11"/>
        </w:numPr>
        <w:jc w:val="both"/>
      </w:pPr>
      <w:r>
        <w:rPr>
          <w:sz w:val="22"/>
          <w:szCs w:val="22"/>
        </w:rPr>
        <w:t>Over Draft settlement</w:t>
      </w:r>
    </w:p>
    <w:p w:rsidR="00A71CE2" w:rsidRDefault="00FF0455" w:rsidP="004E5936">
      <w:pPr>
        <w:pStyle w:val="Normal1"/>
        <w:numPr>
          <w:ilvl w:val="0"/>
          <w:numId w:val="11"/>
        </w:numPr>
        <w:jc w:val="both"/>
        <w:rPr>
          <w:sz w:val="22"/>
          <w:szCs w:val="22"/>
        </w:rPr>
      </w:pPr>
      <w:r>
        <w:rPr>
          <w:sz w:val="22"/>
          <w:szCs w:val="22"/>
        </w:rPr>
        <w:t>Credit Card Outstanding settlements</w:t>
      </w:r>
      <w:r w:rsidR="00A71CE2">
        <w:rPr>
          <w:sz w:val="22"/>
          <w:szCs w:val="22"/>
        </w:rPr>
        <w:t>.</w:t>
      </w:r>
    </w:p>
    <w:p w:rsidR="00C328CA" w:rsidRDefault="00A71CE2" w:rsidP="004E5936">
      <w:pPr>
        <w:pStyle w:val="Normal1"/>
        <w:numPr>
          <w:ilvl w:val="0"/>
          <w:numId w:val="11"/>
        </w:numPr>
        <w:jc w:val="both"/>
      </w:pPr>
      <w:r>
        <w:rPr>
          <w:sz w:val="22"/>
          <w:szCs w:val="22"/>
        </w:rPr>
        <w:lastRenderedPageBreak/>
        <w:t>C</w:t>
      </w:r>
      <w:r w:rsidR="00FF0455">
        <w:rPr>
          <w:sz w:val="22"/>
          <w:szCs w:val="22"/>
        </w:rPr>
        <w:t xml:space="preserve">redit card Cancellation and payless </w:t>
      </w:r>
      <w:r w:rsidR="005D454D">
        <w:rPr>
          <w:sz w:val="22"/>
          <w:szCs w:val="22"/>
        </w:rPr>
        <w:t>(installmentplan)</w:t>
      </w:r>
      <w:r w:rsidR="00FF0455">
        <w:rPr>
          <w:sz w:val="22"/>
          <w:szCs w:val="22"/>
        </w:rPr>
        <w:t xml:space="preserve"> cancellation on credit card.</w:t>
      </w:r>
    </w:p>
    <w:p w:rsidR="00C328CA" w:rsidRDefault="00C328CA" w:rsidP="004E5936">
      <w:pPr>
        <w:pStyle w:val="Normal1"/>
        <w:jc w:val="both"/>
      </w:pPr>
    </w:p>
    <w:p w:rsidR="00C328CA" w:rsidRDefault="00FF0455" w:rsidP="004E5936">
      <w:pPr>
        <w:pStyle w:val="Normal1"/>
        <w:jc w:val="both"/>
        <w:rPr>
          <w:sz w:val="22"/>
          <w:szCs w:val="22"/>
        </w:rPr>
      </w:pPr>
      <w:r>
        <w:rPr>
          <w:b/>
          <w:sz w:val="22"/>
          <w:szCs w:val="22"/>
        </w:rPr>
        <w:t>Loan postponement</w:t>
      </w:r>
      <w:r>
        <w:rPr>
          <w:sz w:val="22"/>
          <w:szCs w:val="22"/>
        </w:rPr>
        <w:t xml:space="preserve"> request preparation, </w:t>
      </w:r>
      <w:r w:rsidR="005D454D">
        <w:rPr>
          <w:sz w:val="22"/>
          <w:szCs w:val="22"/>
        </w:rPr>
        <w:t>eligibility</w:t>
      </w:r>
      <w:r>
        <w:rPr>
          <w:sz w:val="22"/>
          <w:szCs w:val="22"/>
        </w:rPr>
        <w:t xml:space="preserve"> check and do postponement in system.</w:t>
      </w:r>
    </w:p>
    <w:p w:rsidR="00A71CE2" w:rsidRDefault="00A71CE2" w:rsidP="004E5936">
      <w:pPr>
        <w:pStyle w:val="Normal1"/>
        <w:jc w:val="both"/>
      </w:pPr>
    </w:p>
    <w:p w:rsidR="00C328CA" w:rsidRDefault="00FF0455" w:rsidP="004E5936">
      <w:pPr>
        <w:pStyle w:val="Normal1"/>
        <w:jc w:val="both"/>
        <w:rPr>
          <w:sz w:val="22"/>
          <w:szCs w:val="22"/>
        </w:rPr>
      </w:pPr>
      <w:r>
        <w:rPr>
          <w:b/>
          <w:sz w:val="22"/>
          <w:szCs w:val="22"/>
        </w:rPr>
        <w:t>Loan Installment</w:t>
      </w:r>
      <w:r>
        <w:rPr>
          <w:sz w:val="22"/>
          <w:szCs w:val="22"/>
        </w:rPr>
        <w:t xml:space="preserve"> deduction</w:t>
      </w:r>
      <w:r w:rsidR="00A71CE2">
        <w:rPr>
          <w:sz w:val="22"/>
          <w:szCs w:val="22"/>
        </w:rPr>
        <w:t>.</w:t>
      </w:r>
    </w:p>
    <w:p w:rsidR="00A71CE2" w:rsidRDefault="00A71CE2" w:rsidP="004E5936">
      <w:pPr>
        <w:pStyle w:val="Normal1"/>
        <w:jc w:val="both"/>
      </w:pPr>
    </w:p>
    <w:p w:rsidR="00C328CA" w:rsidRDefault="00FF0455" w:rsidP="004E5936">
      <w:pPr>
        <w:pStyle w:val="Normal1"/>
        <w:jc w:val="both"/>
      </w:pPr>
      <w:r w:rsidRPr="00A71CE2">
        <w:rPr>
          <w:b/>
          <w:sz w:val="18"/>
          <w:szCs w:val="18"/>
        </w:rPr>
        <w:t>TOD</w:t>
      </w:r>
      <w:r>
        <w:rPr>
          <w:sz w:val="22"/>
          <w:szCs w:val="22"/>
        </w:rPr>
        <w:t>(</w:t>
      </w:r>
      <w:r w:rsidR="005D454D">
        <w:rPr>
          <w:sz w:val="22"/>
          <w:szCs w:val="22"/>
        </w:rPr>
        <w:t>Temporary</w:t>
      </w:r>
      <w:r>
        <w:rPr>
          <w:sz w:val="22"/>
          <w:szCs w:val="22"/>
        </w:rPr>
        <w:t xml:space="preserve"> overdraft) issuing to customer based on eligibility.</w:t>
      </w:r>
    </w:p>
    <w:p w:rsidR="00C328CA" w:rsidRDefault="00C328CA">
      <w:pPr>
        <w:pStyle w:val="Normal1"/>
        <w:jc w:val="both"/>
      </w:pPr>
    </w:p>
    <w:p w:rsidR="00C328CA" w:rsidRDefault="00FF0455">
      <w:pPr>
        <w:pStyle w:val="Normal1"/>
        <w:jc w:val="both"/>
        <w:rPr>
          <w:sz w:val="18"/>
          <w:szCs w:val="18"/>
        </w:rPr>
      </w:pPr>
      <w:r w:rsidRPr="00A71CE2">
        <w:rPr>
          <w:b/>
          <w:sz w:val="18"/>
          <w:szCs w:val="18"/>
        </w:rPr>
        <w:t>LOAN PROPOSAL</w:t>
      </w:r>
    </w:p>
    <w:p w:rsidR="00A71CE2" w:rsidRPr="00A71CE2" w:rsidRDefault="00A71CE2">
      <w:pPr>
        <w:pStyle w:val="Normal1"/>
        <w:jc w:val="both"/>
        <w:rPr>
          <w:sz w:val="18"/>
          <w:szCs w:val="18"/>
        </w:rPr>
      </w:pPr>
    </w:p>
    <w:p w:rsidR="00C328CA" w:rsidRDefault="00FF0455" w:rsidP="004E5936">
      <w:pPr>
        <w:pStyle w:val="Normal1"/>
        <w:numPr>
          <w:ilvl w:val="0"/>
          <w:numId w:val="12"/>
        </w:numPr>
        <w:jc w:val="both"/>
      </w:pPr>
      <w:r>
        <w:rPr>
          <w:sz w:val="22"/>
          <w:szCs w:val="22"/>
        </w:rPr>
        <w:t>All type of loan disbursal [ EXPAT Loan ( fresh , top up &amp; reschedule), UAE National &amp; Auto loan ] at branch level handling</w:t>
      </w:r>
    </w:p>
    <w:p w:rsidR="00C328CA" w:rsidRDefault="00FF0455" w:rsidP="004E5936">
      <w:pPr>
        <w:pStyle w:val="Normal1"/>
        <w:numPr>
          <w:ilvl w:val="0"/>
          <w:numId w:val="12"/>
        </w:numPr>
        <w:jc w:val="both"/>
      </w:pPr>
      <w:r>
        <w:rPr>
          <w:sz w:val="22"/>
          <w:szCs w:val="22"/>
        </w:rPr>
        <w:t xml:space="preserve">loan amount calculation and interest </w:t>
      </w:r>
      <w:r w:rsidR="005D454D">
        <w:rPr>
          <w:sz w:val="22"/>
          <w:szCs w:val="22"/>
        </w:rPr>
        <w:t>determination</w:t>
      </w:r>
      <w:r>
        <w:rPr>
          <w:sz w:val="22"/>
          <w:szCs w:val="22"/>
        </w:rPr>
        <w:t xml:space="preserve"> based on D&amp;B scoring system , HR verification , All type of cpv ( customer, employer, references check, home country cpv) handling and also doing loan disbursal ( system proposal in T24 core banking system)</w:t>
      </w:r>
    </w:p>
    <w:p w:rsidR="00C328CA" w:rsidRDefault="00F63124" w:rsidP="004E5936">
      <w:pPr>
        <w:pStyle w:val="Normal1"/>
        <w:numPr>
          <w:ilvl w:val="0"/>
          <w:numId w:val="12"/>
        </w:numPr>
        <w:jc w:val="both"/>
      </w:pPr>
      <w:r>
        <w:rPr>
          <w:sz w:val="22"/>
          <w:szCs w:val="22"/>
        </w:rPr>
        <w:t>Preparation</w:t>
      </w:r>
      <w:r w:rsidR="00FF0455">
        <w:rPr>
          <w:sz w:val="22"/>
          <w:szCs w:val="22"/>
        </w:rPr>
        <w:t xml:space="preserve"> of payment order for Auto loan to showrooms &amp; car registration in MOI &amp; RTA</w:t>
      </w:r>
    </w:p>
    <w:p w:rsidR="00C328CA" w:rsidRDefault="00FF0455" w:rsidP="004E5936">
      <w:pPr>
        <w:pStyle w:val="Normal1"/>
        <w:numPr>
          <w:ilvl w:val="0"/>
          <w:numId w:val="12"/>
        </w:numPr>
        <w:jc w:val="both"/>
      </w:pPr>
      <w:r>
        <w:rPr>
          <w:sz w:val="22"/>
          <w:szCs w:val="22"/>
        </w:rPr>
        <w:t>Preparation of Manager’s cheque for buyout cases to other bank, credit card guarantee &amp; covering letter</w:t>
      </w:r>
    </w:p>
    <w:p w:rsidR="00C328CA" w:rsidRDefault="00C328CA">
      <w:pPr>
        <w:pStyle w:val="Normal1"/>
        <w:jc w:val="both"/>
      </w:pPr>
    </w:p>
    <w:p w:rsidR="00C328CA" w:rsidRDefault="00FF0455" w:rsidP="004E5936">
      <w:pPr>
        <w:pStyle w:val="Normal1"/>
        <w:numPr>
          <w:ilvl w:val="0"/>
          <w:numId w:val="12"/>
        </w:numPr>
        <w:jc w:val="both"/>
      </w:pPr>
      <w:r>
        <w:rPr>
          <w:sz w:val="22"/>
          <w:szCs w:val="22"/>
        </w:rPr>
        <w:t xml:space="preserve">Handling </w:t>
      </w:r>
      <w:r w:rsidRPr="00A71CE2">
        <w:rPr>
          <w:b/>
          <w:bCs/>
          <w:sz w:val="22"/>
          <w:szCs w:val="22"/>
        </w:rPr>
        <w:t>bank locker facility</w:t>
      </w:r>
      <w:r>
        <w:rPr>
          <w:sz w:val="22"/>
          <w:szCs w:val="22"/>
        </w:rPr>
        <w:t xml:space="preserve"> for customers( new locker creation, assist customer on each visit &amp; closing locker)</w:t>
      </w:r>
    </w:p>
    <w:p w:rsidR="00A71CE2" w:rsidRDefault="00A71CE2">
      <w:pPr>
        <w:pStyle w:val="Normal1"/>
        <w:jc w:val="both"/>
        <w:rPr>
          <w:b/>
          <w:sz w:val="18"/>
          <w:szCs w:val="18"/>
        </w:rPr>
      </w:pPr>
    </w:p>
    <w:p w:rsidR="00C328CA" w:rsidRPr="00A71CE2" w:rsidRDefault="00FF0455">
      <w:pPr>
        <w:pStyle w:val="Normal1"/>
        <w:jc w:val="both"/>
        <w:rPr>
          <w:sz w:val="18"/>
          <w:szCs w:val="18"/>
        </w:rPr>
      </w:pPr>
      <w:r w:rsidRPr="00A71CE2">
        <w:rPr>
          <w:b/>
          <w:sz w:val="18"/>
          <w:szCs w:val="18"/>
        </w:rPr>
        <w:t>CAR MORTGAGE RELEASE</w:t>
      </w:r>
      <w:r w:rsidRPr="00A71CE2">
        <w:rPr>
          <w:sz w:val="18"/>
          <w:szCs w:val="18"/>
        </w:rPr>
        <w:t>&amp; ISSUE LETTER</w:t>
      </w:r>
    </w:p>
    <w:p w:rsidR="00C328CA" w:rsidRDefault="00C328CA">
      <w:pPr>
        <w:pStyle w:val="Normal1"/>
        <w:jc w:val="both"/>
      </w:pPr>
    </w:p>
    <w:p w:rsidR="00C328CA" w:rsidRPr="00A71CE2" w:rsidRDefault="00FF0455">
      <w:pPr>
        <w:pStyle w:val="Normal1"/>
        <w:jc w:val="both"/>
        <w:rPr>
          <w:sz w:val="20"/>
          <w:szCs w:val="20"/>
        </w:rPr>
      </w:pPr>
      <w:r w:rsidRPr="00A71CE2">
        <w:rPr>
          <w:sz w:val="20"/>
          <w:szCs w:val="20"/>
        </w:rPr>
        <w:t xml:space="preserve">Issue </w:t>
      </w:r>
      <w:r w:rsidRPr="00A71CE2">
        <w:rPr>
          <w:b/>
          <w:sz w:val="20"/>
          <w:szCs w:val="20"/>
        </w:rPr>
        <w:t>CAR INSURANCE</w:t>
      </w:r>
      <w:r w:rsidR="001E4EB7" w:rsidRPr="00A71CE2">
        <w:rPr>
          <w:sz w:val="20"/>
          <w:szCs w:val="20"/>
        </w:rPr>
        <w:t>through</w:t>
      </w:r>
      <w:r w:rsidRPr="00A71CE2">
        <w:rPr>
          <w:b/>
          <w:sz w:val="20"/>
          <w:szCs w:val="20"/>
        </w:rPr>
        <w:t>AL WATHBA INSURANCE</w:t>
      </w:r>
    </w:p>
    <w:p w:rsidR="00C328CA" w:rsidRPr="00A71CE2" w:rsidRDefault="00C328CA">
      <w:pPr>
        <w:pStyle w:val="Normal1"/>
        <w:jc w:val="both"/>
        <w:rPr>
          <w:sz w:val="18"/>
          <w:szCs w:val="18"/>
        </w:rPr>
      </w:pPr>
    </w:p>
    <w:p w:rsidR="00C328CA" w:rsidRPr="00A71CE2" w:rsidRDefault="00FF0455">
      <w:pPr>
        <w:pStyle w:val="Normal1"/>
        <w:jc w:val="both"/>
        <w:rPr>
          <w:sz w:val="18"/>
          <w:szCs w:val="18"/>
        </w:rPr>
      </w:pPr>
      <w:r w:rsidRPr="00A71CE2">
        <w:rPr>
          <w:sz w:val="18"/>
          <w:szCs w:val="18"/>
        </w:rPr>
        <w:t xml:space="preserve">Sell CRITICAL ILLNESS, WOMENCARE &amp; BANCA INSURANCE products through </w:t>
      </w:r>
      <w:r w:rsidRPr="00A71CE2">
        <w:rPr>
          <w:b/>
          <w:sz w:val="18"/>
          <w:szCs w:val="18"/>
        </w:rPr>
        <w:t>AL FUTTAIM ORIENT INSURANCE</w:t>
      </w:r>
    </w:p>
    <w:p w:rsidR="00A71CE2" w:rsidRDefault="00A71CE2">
      <w:pPr>
        <w:pStyle w:val="Normal1"/>
        <w:rPr>
          <w:b/>
          <w:sz w:val="22"/>
          <w:szCs w:val="22"/>
        </w:rPr>
      </w:pPr>
    </w:p>
    <w:p w:rsidR="00C328CA" w:rsidRPr="00A71CE2" w:rsidRDefault="00FF0455">
      <w:pPr>
        <w:pStyle w:val="Normal1"/>
        <w:rPr>
          <w:sz w:val="22"/>
          <w:szCs w:val="22"/>
        </w:rPr>
      </w:pPr>
      <w:r w:rsidRPr="00A71CE2">
        <w:rPr>
          <w:b/>
          <w:sz w:val="22"/>
          <w:szCs w:val="22"/>
        </w:rPr>
        <w:t>Company listing &amp;</w:t>
      </w:r>
      <w:r w:rsidR="00F63124" w:rsidRPr="00A71CE2">
        <w:rPr>
          <w:b/>
          <w:sz w:val="22"/>
          <w:szCs w:val="22"/>
        </w:rPr>
        <w:t>Acquisition</w:t>
      </w:r>
      <w:r w:rsidRPr="00A71CE2">
        <w:rPr>
          <w:b/>
          <w:sz w:val="22"/>
          <w:szCs w:val="22"/>
        </w:rPr>
        <w:t xml:space="preserve"> of payroll accounts</w:t>
      </w:r>
    </w:p>
    <w:p w:rsidR="00C328CA" w:rsidRDefault="00C328CA">
      <w:pPr>
        <w:pStyle w:val="Normal1"/>
      </w:pPr>
    </w:p>
    <w:p w:rsidR="00C328CA" w:rsidRPr="00A71CE2" w:rsidRDefault="00FF0455" w:rsidP="00A71CE2">
      <w:pPr>
        <w:pStyle w:val="Normal1"/>
        <w:rPr>
          <w:sz w:val="22"/>
          <w:szCs w:val="22"/>
        </w:rPr>
      </w:pPr>
      <w:r w:rsidRPr="00A71CE2">
        <w:rPr>
          <w:b/>
          <w:sz w:val="22"/>
          <w:szCs w:val="22"/>
        </w:rPr>
        <w:t xml:space="preserve">Fixed Deposits </w:t>
      </w:r>
      <w:r w:rsidRPr="00A71CE2">
        <w:rPr>
          <w:sz w:val="22"/>
          <w:szCs w:val="22"/>
        </w:rPr>
        <w:t>( ARD, IAD, AL AWWAL Savings &amp;</w:t>
      </w:r>
      <w:r w:rsidR="00A71CE2" w:rsidRPr="00A71CE2">
        <w:rPr>
          <w:sz w:val="22"/>
          <w:szCs w:val="22"/>
        </w:rPr>
        <w:t xml:space="preserve"> Multiplier etc) - create new </w:t>
      </w:r>
      <w:r w:rsidR="00F63124" w:rsidRPr="00A71CE2">
        <w:rPr>
          <w:sz w:val="22"/>
          <w:szCs w:val="22"/>
        </w:rPr>
        <w:t>deposit, amendment</w:t>
      </w:r>
      <w:r w:rsidRPr="00A71CE2">
        <w:rPr>
          <w:sz w:val="22"/>
          <w:szCs w:val="22"/>
        </w:rPr>
        <w:t>&amp; premature &amp; closing deposit in system and selling of these product</w:t>
      </w:r>
    </w:p>
    <w:p w:rsidR="00C328CA" w:rsidRDefault="00C328CA">
      <w:pPr>
        <w:pStyle w:val="Normal1"/>
      </w:pPr>
    </w:p>
    <w:p w:rsidR="00A71CE2" w:rsidRDefault="00FF0455" w:rsidP="008237E2">
      <w:pPr>
        <w:pStyle w:val="Normal1"/>
      </w:pPr>
      <w:r>
        <w:rPr>
          <w:b/>
        </w:rPr>
        <w:t>Credit Card Proposals</w:t>
      </w:r>
      <w:r>
        <w:t>- issue new credit card &amp; payless amount to customer</w:t>
      </w:r>
      <w:r w:rsidR="008237E2">
        <w:t>.</w:t>
      </w:r>
    </w:p>
    <w:p w:rsidR="008237E2" w:rsidRDefault="008237E2" w:rsidP="008237E2">
      <w:pPr>
        <w:pStyle w:val="Normal1"/>
      </w:pPr>
    </w:p>
    <w:p w:rsidR="008237E2" w:rsidRDefault="008237E2" w:rsidP="008237E2">
      <w:pPr>
        <w:pStyle w:val="Normal1"/>
        <w:rPr>
          <w:b/>
          <w:sz w:val="22"/>
          <w:szCs w:val="22"/>
        </w:rPr>
      </w:pPr>
    </w:p>
    <w:p w:rsidR="00A71CE2" w:rsidRDefault="00A71CE2">
      <w:pPr>
        <w:pStyle w:val="Normal1"/>
        <w:ind w:firstLine="720"/>
        <w:jc w:val="both"/>
        <w:rPr>
          <w:b/>
          <w:sz w:val="22"/>
          <w:szCs w:val="22"/>
        </w:rPr>
      </w:pPr>
    </w:p>
    <w:p w:rsidR="00C328CA" w:rsidRDefault="00C328CA">
      <w:pPr>
        <w:pStyle w:val="Normal1"/>
        <w:ind w:firstLine="720"/>
      </w:pPr>
    </w:p>
    <w:p w:rsidR="00C328CA" w:rsidRDefault="00FF0455">
      <w:pPr>
        <w:pStyle w:val="Normal1"/>
        <w:ind w:firstLine="720"/>
        <w:jc w:val="both"/>
      </w:pPr>
      <w:r>
        <w:rPr>
          <w:sz w:val="22"/>
          <w:szCs w:val="22"/>
        </w:rPr>
        <w:t xml:space="preserve"> Period</w:t>
      </w:r>
      <w:r>
        <w:rPr>
          <w:sz w:val="22"/>
          <w:szCs w:val="22"/>
        </w:rPr>
        <w:tab/>
      </w:r>
      <w:r>
        <w:rPr>
          <w:sz w:val="22"/>
          <w:szCs w:val="22"/>
        </w:rPr>
        <w:tab/>
      </w:r>
      <w:r>
        <w:rPr>
          <w:b/>
          <w:sz w:val="22"/>
          <w:szCs w:val="22"/>
        </w:rPr>
        <w:t>:</w:t>
      </w:r>
      <w:r w:rsidR="001E4EB7">
        <w:rPr>
          <w:sz w:val="22"/>
          <w:szCs w:val="22"/>
        </w:rPr>
        <w:t xml:space="preserve">    From Sep – 2007 to J</w:t>
      </w:r>
      <w:r w:rsidR="00D32CCD">
        <w:rPr>
          <w:sz w:val="22"/>
          <w:szCs w:val="22"/>
        </w:rPr>
        <w:t>an 2015</w:t>
      </w:r>
    </w:p>
    <w:p w:rsidR="00C328CA" w:rsidRDefault="00FF0455">
      <w:pPr>
        <w:pStyle w:val="Normal1"/>
        <w:ind w:firstLine="720"/>
      </w:pPr>
      <w:r>
        <w:rPr>
          <w:sz w:val="22"/>
          <w:szCs w:val="22"/>
        </w:rPr>
        <w:t xml:space="preserve"> Concern           </w:t>
      </w:r>
      <w:r>
        <w:rPr>
          <w:b/>
          <w:sz w:val="22"/>
          <w:szCs w:val="22"/>
        </w:rPr>
        <w:t xml:space="preserve">:Abu Dhabi Commercial Bank (ADCB), Abu Dhabi </w:t>
      </w:r>
    </w:p>
    <w:p w:rsidR="00C328CA" w:rsidRDefault="00FF0455">
      <w:pPr>
        <w:pStyle w:val="Normal1"/>
        <w:ind w:firstLine="720"/>
      </w:pPr>
      <w:r>
        <w:rPr>
          <w:sz w:val="22"/>
          <w:szCs w:val="22"/>
        </w:rPr>
        <w:t xml:space="preserve"> Designation</w:t>
      </w:r>
      <w:r>
        <w:rPr>
          <w:sz w:val="22"/>
          <w:szCs w:val="22"/>
        </w:rPr>
        <w:tab/>
      </w:r>
      <w:r>
        <w:rPr>
          <w:b/>
          <w:sz w:val="22"/>
          <w:szCs w:val="22"/>
        </w:rPr>
        <w:t>:</w:t>
      </w:r>
      <w:r>
        <w:rPr>
          <w:sz w:val="22"/>
          <w:szCs w:val="22"/>
        </w:rPr>
        <w:t>Relationship Officer</w:t>
      </w:r>
    </w:p>
    <w:p w:rsidR="00C328CA" w:rsidRDefault="00C328CA">
      <w:pPr>
        <w:pStyle w:val="Normal1"/>
        <w:ind w:firstLine="720"/>
      </w:pPr>
    </w:p>
    <w:p w:rsidR="00C328CA" w:rsidRDefault="00FF0455">
      <w:pPr>
        <w:pStyle w:val="Normal1"/>
        <w:rPr>
          <w:b/>
          <w:sz w:val="22"/>
          <w:szCs w:val="22"/>
        </w:rPr>
      </w:pPr>
      <w:r>
        <w:rPr>
          <w:b/>
          <w:sz w:val="22"/>
          <w:szCs w:val="22"/>
        </w:rPr>
        <w:t xml:space="preserve">  PURPOSE OF ROLE:</w:t>
      </w:r>
    </w:p>
    <w:p w:rsidR="008237E2" w:rsidRDefault="008237E2">
      <w:pPr>
        <w:pStyle w:val="Normal1"/>
        <w:rPr>
          <w:b/>
          <w:sz w:val="22"/>
          <w:szCs w:val="22"/>
        </w:rPr>
      </w:pPr>
    </w:p>
    <w:p w:rsidR="00C328CA" w:rsidRDefault="008237E2" w:rsidP="008237E2">
      <w:pPr>
        <w:pStyle w:val="Normal1"/>
        <w:rPr>
          <w:sz w:val="22"/>
          <w:szCs w:val="22"/>
        </w:rPr>
      </w:pPr>
      <w:r w:rsidRPr="008237E2">
        <w:rPr>
          <w:bCs/>
          <w:sz w:val="22"/>
          <w:szCs w:val="22"/>
        </w:rPr>
        <w:t>M</w:t>
      </w:r>
      <w:r w:rsidR="00FF0455">
        <w:rPr>
          <w:sz w:val="22"/>
          <w:szCs w:val="22"/>
        </w:rPr>
        <w:t>anaging direct sales, Marketing Operations, Customer Service and Promoting banking solutions in the UAE.</w:t>
      </w:r>
    </w:p>
    <w:p w:rsidR="008237E2" w:rsidRDefault="008237E2" w:rsidP="008237E2">
      <w:pPr>
        <w:pStyle w:val="Normal1"/>
        <w:rPr>
          <w:sz w:val="22"/>
          <w:szCs w:val="22"/>
        </w:rPr>
      </w:pPr>
    </w:p>
    <w:p w:rsidR="008237E2" w:rsidRDefault="008237E2" w:rsidP="008237E2">
      <w:pPr>
        <w:pStyle w:val="Normal1"/>
        <w:rPr>
          <w:sz w:val="22"/>
          <w:szCs w:val="22"/>
        </w:rPr>
      </w:pPr>
    </w:p>
    <w:p w:rsidR="00C328CA" w:rsidRDefault="00FF0455">
      <w:pPr>
        <w:pStyle w:val="Normal1"/>
        <w:jc w:val="both"/>
      </w:pPr>
      <w:r>
        <w:rPr>
          <w:b/>
          <w:sz w:val="22"/>
          <w:szCs w:val="22"/>
        </w:rPr>
        <w:t xml:space="preserve">  RESPONSIBILITES:</w:t>
      </w:r>
    </w:p>
    <w:p w:rsidR="00C328CA" w:rsidRDefault="00C328CA">
      <w:pPr>
        <w:pStyle w:val="Normal1"/>
        <w:jc w:val="both"/>
      </w:pPr>
    </w:p>
    <w:p w:rsidR="00C328CA" w:rsidRDefault="00FF0455" w:rsidP="00185F5A">
      <w:pPr>
        <w:pStyle w:val="Normal1"/>
        <w:numPr>
          <w:ilvl w:val="0"/>
          <w:numId w:val="8"/>
        </w:numPr>
        <w:jc w:val="both"/>
        <w:rPr>
          <w:sz w:val="22"/>
          <w:szCs w:val="22"/>
        </w:rPr>
      </w:pPr>
      <w:r>
        <w:rPr>
          <w:sz w:val="22"/>
          <w:szCs w:val="22"/>
        </w:rPr>
        <w:t>Responsible for acquiring new customers to the bank for payroll, personal loans, Business loan, credit card etc.</w:t>
      </w:r>
    </w:p>
    <w:p w:rsidR="00C328CA" w:rsidRDefault="00FF0455" w:rsidP="00185F5A">
      <w:pPr>
        <w:pStyle w:val="Normal1"/>
        <w:numPr>
          <w:ilvl w:val="0"/>
          <w:numId w:val="8"/>
        </w:numPr>
        <w:jc w:val="both"/>
        <w:rPr>
          <w:sz w:val="22"/>
          <w:szCs w:val="22"/>
        </w:rPr>
      </w:pPr>
      <w:r>
        <w:rPr>
          <w:sz w:val="22"/>
          <w:szCs w:val="22"/>
        </w:rPr>
        <w:t>Sourcing of new customers and meeting the targets at all times.</w:t>
      </w:r>
    </w:p>
    <w:p w:rsidR="00C328CA" w:rsidRDefault="00FF0455" w:rsidP="00185F5A">
      <w:pPr>
        <w:pStyle w:val="Normal1"/>
        <w:numPr>
          <w:ilvl w:val="0"/>
          <w:numId w:val="8"/>
        </w:numPr>
        <w:jc w:val="both"/>
        <w:rPr>
          <w:sz w:val="22"/>
          <w:szCs w:val="22"/>
        </w:rPr>
      </w:pPr>
      <w:r>
        <w:rPr>
          <w:sz w:val="22"/>
          <w:szCs w:val="22"/>
        </w:rPr>
        <w:t>Building and maintaining client relationships, ensuring expectations are consistently met.</w:t>
      </w:r>
    </w:p>
    <w:p w:rsidR="00C328CA" w:rsidRDefault="00FF0455" w:rsidP="00185F5A">
      <w:pPr>
        <w:pStyle w:val="Normal1"/>
        <w:numPr>
          <w:ilvl w:val="0"/>
          <w:numId w:val="8"/>
        </w:numPr>
        <w:jc w:val="both"/>
        <w:rPr>
          <w:sz w:val="22"/>
          <w:szCs w:val="22"/>
        </w:rPr>
      </w:pPr>
      <w:r>
        <w:rPr>
          <w:sz w:val="22"/>
          <w:szCs w:val="22"/>
        </w:rPr>
        <w:t>Acquisition of payroll accounts from listed companies.</w:t>
      </w:r>
    </w:p>
    <w:p w:rsidR="00C328CA" w:rsidRDefault="00FF0455" w:rsidP="00185F5A">
      <w:pPr>
        <w:pStyle w:val="Normal1"/>
        <w:numPr>
          <w:ilvl w:val="0"/>
          <w:numId w:val="8"/>
        </w:numPr>
        <w:jc w:val="both"/>
        <w:rPr>
          <w:sz w:val="22"/>
          <w:szCs w:val="22"/>
        </w:rPr>
      </w:pPr>
      <w:r>
        <w:rPr>
          <w:sz w:val="22"/>
          <w:szCs w:val="22"/>
        </w:rPr>
        <w:lastRenderedPageBreak/>
        <w:t>Sourcing financial tools and facilities to the customers.</w:t>
      </w:r>
    </w:p>
    <w:p w:rsidR="00C328CA" w:rsidRDefault="00FF0455" w:rsidP="00185F5A">
      <w:pPr>
        <w:pStyle w:val="Normal1"/>
        <w:numPr>
          <w:ilvl w:val="0"/>
          <w:numId w:val="8"/>
        </w:numPr>
        <w:jc w:val="both"/>
        <w:rPr>
          <w:sz w:val="22"/>
          <w:szCs w:val="22"/>
        </w:rPr>
      </w:pPr>
      <w:r>
        <w:rPr>
          <w:sz w:val="22"/>
          <w:szCs w:val="22"/>
        </w:rPr>
        <w:t>Understanding customer requirements and delivering tailored products.</w:t>
      </w:r>
    </w:p>
    <w:p w:rsidR="00C328CA" w:rsidRDefault="00FF0455" w:rsidP="00185F5A">
      <w:pPr>
        <w:pStyle w:val="Normal1"/>
        <w:numPr>
          <w:ilvl w:val="0"/>
          <w:numId w:val="8"/>
        </w:numPr>
        <w:jc w:val="both"/>
        <w:rPr>
          <w:sz w:val="22"/>
          <w:szCs w:val="22"/>
        </w:rPr>
      </w:pPr>
      <w:r>
        <w:rPr>
          <w:sz w:val="22"/>
          <w:szCs w:val="22"/>
        </w:rPr>
        <w:t>Active participation in product discussion, product knowledge reflected in a range of product transactions.</w:t>
      </w:r>
    </w:p>
    <w:p w:rsidR="00C328CA" w:rsidRDefault="00FF0455" w:rsidP="00185F5A">
      <w:pPr>
        <w:pStyle w:val="Normal1"/>
        <w:numPr>
          <w:ilvl w:val="0"/>
          <w:numId w:val="8"/>
        </w:numPr>
        <w:jc w:val="both"/>
        <w:rPr>
          <w:sz w:val="22"/>
          <w:szCs w:val="22"/>
        </w:rPr>
      </w:pPr>
      <w:r>
        <w:rPr>
          <w:sz w:val="22"/>
          <w:szCs w:val="22"/>
        </w:rPr>
        <w:t>Focus on corporate relationships, extensive research on the same in UAE.</w:t>
      </w:r>
    </w:p>
    <w:p w:rsidR="00C328CA" w:rsidRDefault="00FF0455" w:rsidP="00185F5A">
      <w:pPr>
        <w:pStyle w:val="Normal1"/>
        <w:numPr>
          <w:ilvl w:val="0"/>
          <w:numId w:val="8"/>
        </w:numPr>
        <w:jc w:val="both"/>
        <w:rPr>
          <w:sz w:val="22"/>
          <w:szCs w:val="22"/>
        </w:rPr>
      </w:pPr>
      <w:r>
        <w:rPr>
          <w:sz w:val="22"/>
          <w:szCs w:val="22"/>
        </w:rPr>
        <w:t>Managing daily sales report.</w:t>
      </w:r>
    </w:p>
    <w:p w:rsidR="00C328CA" w:rsidRDefault="00FF0455" w:rsidP="00185F5A">
      <w:pPr>
        <w:pStyle w:val="Normal1"/>
        <w:numPr>
          <w:ilvl w:val="0"/>
          <w:numId w:val="8"/>
        </w:numPr>
        <w:jc w:val="both"/>
        <w:rPr>
          <w:sz w:val="22"/>
          <w:szCs w:val="22"/>
        </w:rPr>
      </w:pPr>
      <w:r>
        <w:rPr>
          <w:sz w:val="22"/>
          <w:szCs w:val="22"/>
        </w:rPr>
        <w:t>Meeting daily, weekly and monthly targets at all times</w:t>
      </w:r>
    </w:p>
    <w:p w:rsidR="00C328CA" w:rsidRDefault="00FF0455" w:rsidP="00185F5A">
      <w:pPr>
        <w:pStyle w:val="Normal1"/>
        <w:numPr>
          <w:ilvl w:val="0"/>
          <w:numId w:val="8"/>
        </w:numPr>
        <w:jc w:val="both"/>
        <w:rPr>
          <w:sz w:val="22"/>
          <w:szCs w:val="22"/>
        </w:rPr>
      </w:pPr>
      <w:r>
        <w:rPr>
          <w:sz w:val="22"/>
          <w:szCs w:val="22"/>
        </w:rPr>
        <w:t>Strengthening existing relationships of customers/clients</w:t>
      </w:r>
    </w:p>
    <w:p w:rsidR="00C328CA" w:rsidRDefault="00FF0455" w:rsidP="00185F5A">
      <w:pPr>
        <w:pStyle w:val="Normal1"/>
        <w:numPr>
          <w:ilvl w:val="0"/>
          <w:numId w:val="8"/>
        </w:numPr>
        <w:jc w:val="both"/>
        <w:rPr>
          <w:sz w:val="22"/>
          <w:szCs w:val="22"/>
        </w:rPr>
      </w:pPr>
      <w:r>
        <w:rPr>
          <w:sz w:val="22"/>
          <w:szCs w:val="22"/>
        </w:rPr>
        <w:t>Encouraging customers to invest with ADCB in BANCA Products through different Referring channel.</w:t>
      </w:r>
    </w:p>
    <w:p w:rsidR="00C328CA" w:rsidRDefault="00FF0455" w:rsidP="00185F5A">
      <w:pPr>
        <w:pStyle w:val="Normal1"/>
        <w:numPr>
          <w:ilvl w:val="0"/>
          <w:numId w:val="8"/>
        </w:numPr>
        <w:jc w:val="both"/>
        <w:rPr>
          <w:sz w:val="22"/>
          <w:szCs w:val="22"/>
        </w:rPr>
      </w:pPr>
      <w:r>
        <w:rPr>
          <w:sz w:val="22"/>
          <w:szCs w:val="22"/>
        </w:rPr>
        <w:t>Maintaining good bond with the customers to provide best customer service and satisfaction.</w:t>
      </w:r>
    </w:p>
    <w:p w:rsidR="00C328CA" w:rsidRDefault="00FF0455" w:rsidP="00185F5A">
      <w:pPr>
        <w:pStyle w:val="Normal1"/>
        <w:numPr>
          <w:ilvl w:val="0"/>
          <w:numId w:val="8"/>
        </w:numPr>
        <w:jc w:val="both"/>
        <w:rPr>
          <w:sz w:val="22"/>
          <w:szCs w:val="22"/>
        </w:rPr>
      </w:pPr>
      <w:r>
        <w:rPr>
          <w:sz w:val="22"/>
          <w:szCs w:val="22"/>
        </w:rPr>
        <w:t>Been the front end of ADCB to solve all the issues of the client before directing to the branch and the contact center.</w:t>
      </w:r>
    </w:p>
    <w:p w:rsidR="00C328CA" w:rsidRDefault="00FF0455" w:rsidP="00185F5A">
      <w:pPr>
        <w:pStyle w:val="Normal1"/>
        <w:numPr>
          <w:ilvl w:val="0"/>
          <w:numId w:val="8"/>
        </w:numPr>
        <w:jc w:val="both"/>
        <w:rPr>
          <w:sz w:val="22"/>
          <w:szCs w:val="22"/>
        </w:rPr>
      </w:pPr>
      <w:r>
        <w:rPr>
          <w:sz w:val="22"/>
          <w:szCs w:val="22"/>
        </w:rPr>
        <w:t>Worked as a team player in helping new comers in training them with the product and process of ADCB.</w:t>
      </w:r>
    </w:p>
    <w:p w:rsidR="00C328CA" w:rsidRDefault="00C328CA">
      <w:pPr>
        <w:pStyle w:val="Normal1"/>
        <w:ind w:left="660"/>
        <w:jc w:val="both"/>
      </w:pPr>
    </w:p>
    <w:p w:rsidR="00C328CA" w:rsidRDefault="00C328CA">
      <w:pPr>
        <w:pStyle w:val="Normal1"/>
        <w:ind w:firstLine="720"/>
        <w:jc w:val="both"/>
      </w:pPr>
    </w:p>
    <w:p w:rsidR="00C328CA" w:rsidRDefault="00C328CA">
      <w:pPr>
        <w:pStyle w:val="Normal1"/>
        <w:ind w:firstLine="720"/>
        <w:jc w:val="both"/>
      </w:pPr>
    </w:p>
    <w:p w:rsidR="00C328CA" w:rsidRDefault="00FF0455">
      <w:pPr>
        <w:pStyle w:val="Normal1"/>
        <w:ind w:firstLine="720"/>
        <w:jc w:val="both"/>
      </w:pPr>
      <w:r>
        <w:rPr>
          <w:sz w:val="22"/>
          <w:szCs w:val="22"/>
        </w:rPr>
        <w:t>Period</w:t>
      </w:r>
      <w:r>
        <w:rPr>
          <w:sz w:val="22"/>
          <w:szCs w:val="22"/>
        </w:rPr>
        <w:tab/>
      </w:r>
      <w:r>
        <w:rPr>
          <w:sz w:val="22"/>
          <w:szCs w:val="22"/>
        </w:rPr>
        <w:tab/>
      </w:r>
      <w:r>
        <w:rPr>
          <w:b/>
          <w:sz w:val="22"/>
          <w:szCs w:val="22"/>
        </w:rPr>
        <w:t>:</w:t>
      </w:r>
      <w:r>
        <w:rPr>
          <w:sz w:val="22"/>
          <w:szCs w:val="22"/>
        </w:rPr>
        <w:tab/>
        <w:t xml:space="preserve">From Jan – 2007 to May - 2007 </w:t>
      </w:r>
    </w:p>
    <w:p w:rsidR="00C328CA" w:rsidRDefault="00FF0455">
      <w:pPr>
        <w:pStyle w:val="Normal1"/>
        <w:ind w:firstLine="720"/>
        <w:jc w:val="both"/>
      </w:pPr>
      <w:r>
        <w:rPr>
          <w:sz w:val="22"/>
          <w:szCs w:val="22"/>
        </w:rPr>
        <w:t>Concern</w:t>
      </w:r>
      <w:r>
        <w:rPr>
          <w:sz w:val="22"/>
          <w:szCs w:val="22"/>
        </w:rPr>
        <w:tab/>
      </w:r>
      <w:r>
        <w:rPr>
          <w:b/>
          <w:sz w:val="22"/>
          <w:szCs w:val="22"/>
        </w:rPr>
        <w:t>:Riya Internet Technology, Bangalore, India</w:t>
      </w:r>
    </w:p>
    <w:p w:rsidR="00C328CA" w:rsidRDefault="00FF0455">
      <w:pPr>
        <w:pStyle w:val="Normal1"/>
        <w:ind w:firstLine="720"/>
        <w:jc w:val="both"/>
      </w:pPr>
      <w:r>
        <w:rPr>
          <w:b/>
          <w:sz w:val="22"/>
          <w:szCs w:val="22"/>
        </w:rPr>
        <w:t xml:space="preserve">                                    Riya, Inc., San Mateo, California (Head Office)</w:t>
      </w:r>
    </w:p>
    <w:p w:rsidR="00C328CA" w:rsidRDefault="00FF0455">
      <w:pPr>
        <w:pStyle w:val="Normal1"/>
        <w:ind w:firstLine="720"/>
        <w:jc w:val="both"/>
      </w:pPr>
      <w:r>
        <w:rPr>
          <w:sz w:val="22"/>
          <w:szCs w:val="22"/>
        </w:rPr>
        <w:tab/>
      </w:r>
      <w:r>
        <w:rPr>
          <w:sz w:val="22"/>
          <w:szCs w:val="22"/>
        </w:rPr>
        <w:tab/>
      </w:r>
      <w:r>
        <w:rPr>
          <w:sz w:val="22"/>
          <w:szCs w:val="22"/>
        </w:rPr>
        <w:tab/>
      </w:r>
      <w:r>
        <w:rPr>
          <w:b/>
          <w:sz w:val="22"/>
          <w:szCs w:val="22"/>
        </w:rPr>
        <w:t>PAALI SOFTWARE TECHNOLOGIES LTD</w:t>
      </w:r>
    </w:p>
    <w:p w:rsidR="00C328CA" w:rsidRDefault="00FF0455">
      <w:pPr>
        <w:pStyle w:val="Normal1"/>
        <w:ind w:firstLine="720"/>
        <w:jc w:val="both"/>
      </w:pPr>
      <w:r>
        <w:rPr>
          <w:sz w:val="22"/>
          <w:szCs w:val="22"/>
        </w:rPr>
        <w:t>Designation</w:t>
      </w:r>
      <w:r>
        <w:rPr>
          <w:sz w:val="22"/>
          <w:szCs w:val="22"/>
        </w:rPr>
        <w:tab/>
      </w:r>
      <w:r>
        <w:rPr>
          <w:b/>
          <w:sz w:val="22"/>
          <w:szCs w:val="22"/>
        </w:rPr>
        <w:t>:</w:t>
      </w:r>
      <w:r>
        <w:rPr>
          <w:sz w:val="22"/>
          <w:szCs w:val="22"/>
        </w:rPr>
        <w:tab/>
      </w:r>
      <w:r>
        <w:rPr>
          <w:b/>
          <w:sz w:val="22"/>
          <w:szCs w:val="22"/>
        </w:rPr>
        <w:t>Process Associate, Image Processor &amp; Computer Operator</w:t>
      </w:r>
      <w:r>
        <w:rPr>
          <w:sz w:val="22"/>
          <w:szCs w:val="22"/>
        </w:rPr>
        <w:t>.</w:t>
      </w:r>
    </w:p>
    <w:p w:rsidR="00C328CA" w:rsidRDefault="00C328CA">
      <w:pPr>
        <w:pStyle w:val="Normal1"/>
        <w:ind w:firstLine="720"/>
        <w:jc w:val="both"/>
      </w:pPr>
    </w:p>
    <w:p w:rsidR="00C328CA" w:rsidRDefault="00FF0455">
      <w:pPr>
        <w:pStyle w:val="Normal1"/>
        <w:jc w:val="both"/>
      </w:pPr>
      <w:r>
        <w:rPr>
          <w:b/>
          <w:smallCaps/>
          <w:sz w:val="28"/>
          <w:szCs w:val="28"/>
        </w:rPr>
        <w:t>responsibilities:</w:t>
      </w:r>
    </w:p>
    <w:p w:rsidR="00C328CA" w:rsidRDefault="00C328CA">
      <w:pPr>
        <w:pStyle w:val="Normal1"/>
        <w:jc w:val="both"/>
      </w:pPr>
    </w:p>
    <w:p w:rsidR="00C328CA" w:rsidRDefault="00FF0455" w:rsidP="00185F5A">
      <w:pPr>
        <w:pStyle w:val="Normal1"/>
        <w:numPr>
          <w:ilvl w:val="0"/>
          <w:numId w:val="6"/>
        </w:numPr>
        <w:jc w:val="both"/>
        <w:rPr>
          <w:sz w:val="22"/>
          <w:szCs w:val="22"/>
        </w:rPr>
      </w:pPr>
      <w:r>
        <w:rPr>
          <w:sz w:val="22"/>
          <w:szCs w:val="22"/>
        </w:rPr>
        <w:t>Gathering specifications and application requirements.</w:t>
      </w:r>
    </w:p>
    <w:p w:rsidR="00C328CA" w:rsidRDefault="00FF0455" w:rsidP="00185F5A">
      <w:pPr>
        <w:pStyle w:val="Normal1"/>
        <w:numPr>
          <w:ilvl w:val="0"/>
          <w:numId w:val="6"/>
        </w:numPr>
        <w:jc w:val="both"/>
        <w:rPr>
          <w:sz w:val="22"/>
          <w:szCs w:val="22"/>
        </w:rPr>
      </w:pPr>
      <w:r>
        <w:rPr>
          <w:sz w:val="22"/>
          <w:szCs w:val="22"/>
        </w:rPr>
        <w:t>Involved in design, development and testing applications.</w:t>
      </w:r>
    </w:p>
    <w:p w:rsidR="00C328CA" w:rsidRDefault="00FF0455" w:rsidP="00185F5A">
      <w:pPr>
        <w:pStyle w:val="Normal1"/>
        <w:numPr>
          <w:ilvl w:val="0"/>
          <w:numId w:val="6"/>
        </w:numPr>
        <w:jc w:val="both"/>
        <w:rPr>
          <w:sz w:val="22"/>
          <w:szCs w:val="22"/>
        </w:rPr>
      </w:pPr>
      <w:r>
        <w:rPr>
          <w:sz w:val="22"/>
          <w:szCs w:val="22"/>
        </w:rPr>
        <w:t>Involved in Internet Surfing.</w:t>
      </w:r>
    </w:p>
    <w:p w:rsidR="00C328CA" w:rsidRDefault="00FF0455" w:rsidP="00185F5A">
      <w:pPr>
        <w:pStyle w:val="Normal1"/>
        <w:numPr>
          <w:ilvl w:val="0"/>
          <w:numId w:val="6"/>
        </w:numPr>
        <w:jc w:val="both"/>
        <w:rPr>
          <w:sz w:val="22"/>
          <w:szCs w:val="22"/>
        </w:rPr>
      </w:pPr>
      <w:r>
        <w:rPr>
          <w:sz w:val="22"/>
          <w:szCs w:val="22"/>
        </w:rPr>
        <w:t>Preparing the project documentation.</w:t>
      </w:r>
    </w:p>
    <w:p w:rsidR="00C328CA" w:rsidRDefault="00FF0455" w:rsidP="00185F5A">
      <w:pPr>
        <w:pStyle w:val="Normal1"/>
        <w:numPr>
          <w:ilvl w:val="0"/>
          <w:numId w:val="6"/>
        </w:numPr>
        <w:jc w:val="both"/>
        <w:rPr>
          <w:sz w:val="22"/>
          <w:szCs w:val="22"/>
        </w:rPr>
      </w:pPr>
      <w:r>
        <w:rPr>
          <w:sz w:val="22"/>
          <w:szCs w:val="22"/>
        </w:rPr>
        <w:t>Checking every release format before delivering to client.</w:t>
      </w:r>
    </w:p>
    <w:p w:rsidR="00C328CA" w:rsidRDefault="00C328CA">
      <w:pPr>
        <w:pStyle w:val="Normal1"/>
        <w:ind w:left="1800"/>
      </w:pPr>
    </w:p>
    <w:p w:rsidR="00C328CA" w:rsidRDefault="00FF0455">
      <w:pPr>
        <w:pStyle w:val="Normal1"/>
        <w:ind w:firstLine="720"/>
        <w:jc w:val="both"/>
      </w:pPr>
      <w:r>
        <w:rPr>
          <w:sz w:val="22"/>
          <w:szCs w:val="22"/>
        </w:rPr>
        <w:t>Period</w:t>
      </w:r>
      <w:r>
        <w:rPr>
          <w:sz w:val="22"/>
          <w:szCs w:val="22"/>
        </w:rPr>
        <w:tab/>
      </w:r>
      <w:r>
        <w:rPr>
          <w:sz w:val="22"/>
          <w:szCs w:val="22"/>
        </w:rPr>
        <w:tab/>
      </w:r>
      <w:r>
        <w:rPr>
          <w:b/>
          <w:sz w:val="22"/>
          <w:szCs w:val="22"/>
        </w:rPr>
        <w:t>:</w:t>
      </w:r>
      <w:r>
        <w:rPr>
          <w:sz w:val="22"/>
          <w:szCs w:val="22"/>
        </w:rPr>
        <w:tab/>
        <w:t xml:space="preserve">From Dec - 2005 to Mar - 2006 </w:t>
      </w:r>
    </w:p>
    <w:p w:rsidR="00C328CA" w:rsidRDefault="00FF0455">
      <w:pPr>
        <w:pStyle w:val="Normal1"/>
        <w:ind w:firstLine="720"/>
        <w:jc w:val="both"/>
      </w:pPr>
      <w:r>
        <w:rPr>
          <w:sz w:val="22"/>
          <w:szCs w:val="22"/>
        </w:rPr>
        <w:t>Concern</w:t>
      </w:r>
      <w:r>
        <w:rPr>
          <w:sz w:val="22"/>
          <w:szCs w:val="22"/>
        </w:rPr>
        <w:tab/>
      </w:r>
      <w:r>
        <w:rPr>
          <w:b/>
          <w:sz w:val="22"/>
          <w:szCs w:val="22"/>
        </w:rPr>
        <w:t>:</w:t>
      </w:r>
      <w:r>
        <w:rPr>
          <w:b/>
        </w:rPr>
        <w:t>PROVAB Pvt Ltd., Bangalore</w:t>
      </w:r>
    </w:p>
    <w:p w:rsidR="00C328CA" w:rsidRDefault="00FF0455">
      <w:pPr>
        <w:pStyle w:val="Normal1"/>
        <w:ind w:firstLine="720"/>
        <w:jc w:val="both"/>
      </w:pPr>
      <w:r>
        <w:rPr>
          <w:sz w:val="22"/>
          <w:szCs w:val="22"/>
        </w:rPr>
        <w:t>Designation</w:t>
      </w:r>
      <w:r>
        <w:rPr>
          <w:sz w:val="22"/>
          <w:szCs w:val="22"/>
        </w:rPr>
        <w:tab/>
      </w:r>
      <w:r>
        <w:rPr>
          <w:b/>
          <w:sz w:val="22"/>
          <w:szCs w:val="22"/>
        </w:rPr>
        <w:t>:</w:t>
      </w:r>
      <w:r>
        <w:tab/>
      </w:r>
      <w:r>
        <w:rPr>
          <w:b/>
          <w:sz w:val="22"/>
          <w:szCs w:val="22"/>
        </w:rPr>
        <w:t>Software Developer &amp; Software Sales</w:t>
      </w:r>
    </w:p>
    <w:p w:rsidR="00C328CA" w:rsidRDefault="00FF0455">
      <w:pPr>
        <w:pStyle w:val="Normal1"/>
        <w:ind w:left="360"/>
        <w:jc w:val="both"/>
      </w:pPr>
      <w:r>
        <w:rPr>
          <w:b/>
          <w:smallCaps/>
        </w:rPr>
        <w:tab/>
      </w:r>
    </w:p>
    <w:p w:rsidR="00C328CA" w:rsidRDefault="00C328CA">
      <w:pPr>
        <w:pStyle w:val="Normal1"/>
        <w:ind w:firstLine="720"/>
        <w:jc w:val="both"/>
      </w:pPr>
    </w:p>
    <w:p w:rsidR="00C328CA" w:rsidRDefault="00FF0455">
      <w:pPr>
        <w:pStyle w:val="Normal1"/>
        <w:ind w:firstLine="720"/>
        <w:jc w:val="both"/>
      </w:pPr>
      <w:r>
        <w:t>Period</w:t>
      </w:r>
      <w:r>
        <w:tab/>
      </w:r>
      <w:r>
        <w:tab/>
      </w:r>
      <w:r>
        <w:rPr>
          <w:b/>
        </w:rPr>
        <w:t>:</w:t>
      </w:r>
      <w:r>
        <w:tab/>
        <w:t>From Jun- 2004 to Nov- 2004</w:t>
      </w:r>
    </w:p>
    <w:p w:rsidR="00C328CA" w:rsidRDefault="00FF0455" w:rsidP="00012ABC">
      <w:pPr>
        <w:pStyle w:val="Normal1"/>
        <w:ind w:firstLine="720"/>
        <w:jc w:val="both"/>
      </w:pPr>
      <w:r>
        <w:t>Concern</w:t>
      </w:r>
      <w:r>
        <w:tab/>
      </w:r>
      <w:r>
        <w:rPr>
          <w:b/>
        </w:rPr>
        <w:t>:</w:t>
      </w:r>
      <w:r>
        <w:rPr>
          <w:b/>
          <w:sz w:val="22"/>
          <w:szCs w:val="22"/>
        </w:rPr>
        <w:t>TEKNOKRAAF</w:t>
      </w:r>
      <w:r w:rsidR="00012ABC">
        <w:rPr>
          <w:b/>
          <w:sz w:val="22"/>
          <w:szCs w:val="22"/>
        </w:rPr>
        <w:t>T INFO SYSTEMS PVT. LTD ( TIS ),</w:t>
      </w:r>
      <w:r>
        <w:rPr>
          <w:b/>
          <w:sz w:val="22"/>
          <w:szCs w:val="22"/>
        </w:rPr>
        <w:t>(India)</w:t>
      </w:r>
    </w:p>
    <w:p w:rsidR="00C328CA" w:rsidRDefault="00FF0455">
      <w:pPr>
        <w:pStyle w:val="Normal1"/>
        <w:ind w:firstLine="720"/>
        <w:jc w:val="both"/>
      </w:pPr>
      <w:r>
        <w:rPr>
          <w:b/>
          <w:sz w:val="22"/>
          <w:szCs w:val="22"/>
        </w:rPr>
        <w:tab/>
      </w:r>
      <w:r>
        <w:rPr>
          <w:b/>
          <w:sz w:val="22"/>
          <w:szCs w:val="22"/>
        </w:rPr>
        <w:tab/>
      </w:r>
      <w:r>
        <w:rPr>
          <w:b/>
          <w:sz w:val="22"/>
          <w:szCs w:val="22"/>
        </w:rPr>
        <w:tab/>
      </w:r>
      <w:r>
        <w:rPr>
          <w:b/>
          <w:smallCaps/>
          <w:sz w:val="22"/>
          <w:szCs w:val="22"/>
        </w:rPr>
        <w:t>Informatics INTERNATIONAL, singapore</w:t>
      </w:r>
    </w:p>
    <w:p w:rsidR="00C328CA" w:rsidRDefault="00FF0455">
      <w:pPr>
        <w:pStyle w:val="Normal1"/>
        <w:ind w:firstLine="720"/>
        <w:jc w:val="both"/>
      </w:pPr>
      <w:r>
        <w:rPr>
          <w:sz w:val="22"/>
          <w:szCs w:val="22"/>
        </w:rPr>
        <w:t>Designation</w:t>
      </w:r>
      <w:r>
        <w:rPr>
          <w:sz w:val="22"/>
          <w:szCs w:val="22"/>
        </w:rPr>
        <w:tab/>
      </w:r>
      <w:r>
        <w:rPr>
          <w:b/>
          <w:sz w:val="22"/>
          <w:szCs w:val="22"/>
        </w:rPr>
        <w:t>:</w:t>
      </w:r>
      <w:r>
        <w:rPr>
          <w:sz w:val="22"/>
          <w:szCs w:val="22"/>
        </w:rPr>
        <w:tab/>
      </w:r>
      <w:r>
        <w:rPr>
          <w:b/>
          <w:sz w:val="22"/>
          <w:szCs w:val="22"/>
        </w:rPr>
        <w:t>Project Trainee &amp; Online Marketing</w:t>
      </w:r>
    </w:p>
    <w:p w:rsidR="00C328CA" w:rsidRDefault="00C328CA">
      <w:pPr>
        <w:pStyle w:val="Normal1"/>
        <w:ind w:firstLine="720"/>
        <w:jc w:val="both"/>
      </w:pPr>
    </w:p>
    <w:p w:rsidR="00C328CA" w:rsidRDefault="00C328CA">
      <w:pPr>
        <w:pStyle w:val="Normal1"/>
        <w:ind w:firstLine="720"/>
        <w:jc w:val="both"/>
      </w:pPr>
    </w:p>
    <w:p w:rsidR="00C328CA" w:rsidRDefault="00C328CA">
      <w:pPr>
        <w:pStyle w:val="Normal1"/>
        <w:ind w:firstLine="720"/>
        <w:jc w:val="both"/>
      </w:pPr>
    </w:p>
    <w:p w:rsidR="008237E2" w:rsidRDefault="008237E2">
      <w:pPr>
        <w:pStyle w:val="Heading3"/>
        <w:jc w:val="center"/>
        <w:rPr>
          <w:rFonts w:ascii="Times New Roman" w:eastAsia="Times New Roman" w:hAnsi="Times New Roman" w:cs="Times New Roman"/>
          <w:sz w:val="20"/>
          <w:szCs w:val="20"/>
          <w:highlight w:val="lightGray"/>
        </w:rPr>
      </w:pPr>
    </w:p>
    <w:p w:rsidR="00C328CA" w:rsidRDefault="00FF0455">
      <w:pPr>
        <w:pStyle w:val="Heading3"/>
        <w:jc w:val="center"/>
      </w:pPr>
      <w:r>
        <w:rPr>
          <w:rFonts w:ascii="Times New Roman" w:eastAsia="Times New Roman" w:hAnsi="Times New Roman" w:cs="Times New Roman"/>
          <w:sz w:val="20"/>
          <w:szCs w:val="20"/>
          <w:highlight w:val="lightGray"/>
        </w:rPr>
        <w:t>ACADEMICS</w:t>
      </w:r>
    </w:p>
    <w:p w:rsidR="00C328CA" w:rsidRDefault="00C328CA">
      <w:pPr>
        <w:pStyle w:val="Normal1"/>
        <w:tabs>
          <w:tab w:val="left" w:pos="9450"/>
        </w:tabs>
        <w:jc w:val="both"/>
      </w:pPr>
    </w:p>
    <w:p w:rsidR="00C328CA" w:rsidRDefault="00185F5A" w:rsidP="00185F5A">
      <w:pPr>
        <w:pStyle w:val="Normal1"/>
        <w:numPr>
          <w:ilvl w:val="0"/>
          <w:numId w:val="5"/>
        </w:numPr>
        <w:tabs>
          <w:tab w:val="left" w:pos="9450"/>
        </w:tabs>
        <w:jc w:val="both"/>
        <w:rPr>
          <w:sz w:val="22"/>
          <w:szCs w:val="22"/>
        </w:rPr>
      </w:pPr>
      <w:r>
        <w:rPr>
          <w:b/>
          <w:sz w:val="22"/>
          <w:szCs w:val="22"/>
        </w:rPr>
        <w:t>2</w:t>
      </w:r>
      <w:r w:rsidR="00FF0455">
        <w:rPr>
          <w:b/>
          <w:sz w:val="22"/>
          <w:szCs w:val="22"/>
        </w:rPr>
        <w:t>001 – 2006      :    M.Sc. (Master of Science) SOFTWARE SYSTEMS ( 5 YEARS )</w:t>
      </w:r>
    </w:p>
    <w:p w:rsidR="008237E2" w:rsidRDefault="00FF0455" w:rsidP="008237E2">
      <w:pPr>
        <w:pStyle w:val="Normal1"/>
        <w:tabs>
          <w:tab w:val="left" w:pos="9450"/>
        </w:tabs>
        <w:jc w:val="both"/>
        <w:rPr>
          <w:sz w:val="22"/>
          <w:szCs w:val="22"/>
        </w:rPr>
      </w:pPr>
      <w:r>
        <w:rPr>
          <w:b/>
          <w:sz w:val="22"/>
          <w:szCs w:val="22"/>
        </w:rPr>
        <w:t>Bharathiar University</w:t>
      </w:r>
      <w:r>
        <w:rPr>
          <w:sz w:val="22"/>
          <w:szCs w:val="22"/>
        </w:rPr>
        <w:t>, Coimbatore, Tamil Nadu, India.</w:t>
      </w:r>
      <w:bookmarkStart w:id="0" w:name="_GoBack"/>
      <w:bookmarkEnd w:id="0"/>
    </w:p>
    <w:p w:rsidR="00C328CA" w:rsidRDefault="00FF0455" w:rsidP="008237E2">
      <w:pPr>
        <w:pStyle w:val="Normal1"/>
        <w:tabs>
          <w:tab w:val="left" w:pos="9450"/>
        </w:tabs>
        <w:jc w:val="both"/>
      </w:pPr>
      <w:r>
        <w:rPr>
          <w:b/>
          <w:sz w:val="22"/>
          <w:szCs w:val="22"/>
        </w:rPr>
        <w:t>Applied Physics &amp; Mathematics, Analog &amp; Digital Electronics,</w:t>
      </w:r>
    </w:p>
    <w:p w:rsidR="00C328CA" w:rsidRDefault="00FF0455">
      <w:pPr>
        <w:pStyle w:val="Normal1"/>
        <w:tabs>
          <w:tab w:val="left" w:pos="9450"/>
        </w:tabs>
        <w:jc w:val="both"/>
      </w:pPr>
      <w:r>
        <w:rPr>
          <w:b/>
          <w:sz w:val="22"/>
          <w:szCs w:val="22"/>
        </w:rPr>
        <w:t xml:space="preserve">Data Structures, </w:t>
      </w:r>
      <w:r w:rsidR="00F63124">
        <w:rPr>
          <w:b/>
          <w:sz w:val="22"/>
          <w:szCs w:val="22"/>
        </w:rPr>
        <w:t>COBOL</w:t>
      </w:r>
      <w:r>
        <w:rPr>
          <w:b/>
          <w:sz w:val="22"/>
          <w:szCs w:val="22"/>
        </w:rPr>
        <w:t>&amp; Business Data Processing</w:t>
      </w:r>
    </w:p>
    <w:p w:rsidR="00C328CA" w:rsidRDefault="00FF0455">
      <w:pPr>
        <w:pStyle w:val="Normal1"/>
        <w:tabs>
          <w:tab w:val="left" w:pos="9450"/>
        </w:tabs>
        <w:jc w:val="both"/>
      </w:pPr>
      <w:r>
        <w:rPr>
          <w:b/>
          <w:sz w:val="22"/>
          <w:szCs w:val="22"/>
        </w:rPr>
        <w:t>Accounting &amp; Financial Management</w:t>
      </w:r>
    </w:p>
    <w:p w:rsidR="00C328CA" w:rsidRDefault="00FF0455">
      <w:pPr>
        <w:pStyle w:val="Normal1"/>
        <w:tabs>
          <w:tab w:val="left" w:pos="9450"/>
        </w:tabs>
        <w:jc w:val="both"/>
      </w:pPr>
      <w:r>
        <w:rPr>
          <w:b/>
          <w:sz w:val="22"/>
          <w:szCs w:val="22"/>
        </w:rPr>
        <w:t>Micro Processors &amp; Assembly Language</w:t>
      </w:r>
    </w:p>
    <w:p w:rsidR="00C328CA" w:rsidRDefault="00FF0455">
      <w:pPr>
        <w:pStyle w:val="Normal1"/>
        <w:tabs>
          <w:tab w:val="left" w:pos="9450"/>
        </w:tabs>
        <w:jc w:val="both"/>
      </w:pPr>
      <w:r>
        <w:rPr>
          <w:b/>
          <w:sz w:val="22"/>
          <w:szCs w:val="22"/>
        </w:rPr>
        <w:lastRenderedPageBreak/>
        <w:t>Object Oriented Programming &amp; Computer Networks</w:t>
      </w:r>
    </w:p>
    <w:p w:rsidR="00C328CA" w:rsidRDefault="00FF0455">
      <w:pPr>
        <w:pStyle w:val="Normal1"/>
        <w:tabs>
          <w:tab w:val="left" w:pos="9450"/>
        </w:tabs>
        <w:jc w:val="both"/>
      </w:pPr>
      <w:r>
        <w:rPr>
          <w:b/>
          <w:sz w:val="22"/>
          <w:szCs w:val="22"/>
        </w:rPr>
        <w:t>Human Psychology &amp; Communication Skills</w:t>
      </w:r>
    </w:p>
    <w:p w:rsidR="00C328CA" w:rsidRDefault="00FF0455">
      <w:pPr>
        <w:pStyle w:val="Normal1"/>
        <w:tabs>
          <w:tab w:val="left" w:pos="9450"/>
        </w:tabs>
        <w:jc w:val="both"/>
      </w:pPr>
      <w:r>
        <w:rPr>
          <w:b/>
          <w:sz w:val="22"/>
          <w:szCs w:val="22"/>
        </w:rPr>
        <w:t>Principles of Management &amp; Marketing</w:t>
      </w:r>
    </w:p>
    <w:p w:rsidR="00C328CA" w:rsidRDefault="00FF0455">
      <w:pPr>
        <w:pStyle w:val="Normal1"/>
        <w:tabs>
          <w:tab w:val="left" w:pos="9450"/>
        </w:tabs>
        <w:jc w:val="both"/>
      </w:pPr>
      <w:r>
        <w:rPr>
          <w:b/>
          <w:sz w:val="22"/>
          <w:szCs w:val="22"/>
        </w:rPr>
        <w:t xml:space="preserve">Database Management System </w:t>
      </w:r>
    </w:p>
    <w:p w:rsidR="00C328CA" w:rsidRDefault="00FF0455">
      <w:pPr>
        <w:pStyle w:val="Normal1"/>
        <w:tabs>
          <w:tab w:val="left" w:pos="9450"/>
        </w:tabs>
        <w:jc w:val="both"/>
      </w:pPr>
      <w:r>
        <w:rPr>
          <w:b/>
          <w:sz w:val="22"/>
          <w:szCs w:val="22"/>
        </w:rPr>
        <w:t>Software Development, Quality Assurance &amp; Testing</w:t>
      </w:r>
    </w:p>
    <w:p w:rsidR="00C328CA" w:rsidRDefault="00FF0455" w:rsidP="008237E2">
      <w:pPr>
        <w:pStyle w:val="Normal1"/>
        <w:tabs>
          <w:tab w:val="left" w:pos="9450"/>
        </w:tabs>
        <w:jc w:val="both"/>
      </w:pPr>
      <w:r>
        <w:rPr>
          <w:b/>
          <w:sz w:val="22"/>
          <w:szCs w:val="22"/>
        </w:rPr>
        <w:t>Client Server Administration</w:t>
      </w:r>
      <w:r w:rsidR="004E5936">
        <w:rPr>
          <w:b/>
          <w:sz w:val="22"/>
          <w:szCs w:val="22"/>
        </w:rPr>
        <w:t>&amp; Software Engineering</w:t>
      </w:r>
    </w:p>
    <w:p w:rsidR="00C328CA" w:rsidRDefault="00C328CA">
      <w:pPr>
        <w:pStyle w:val="Normal1"/>
        <w:tabs>
          <w:tab w:val="left" w:pos="9450"/>
        </w:tabs>
        <w:jc w:val="both"/>
      </w:pPr>
    </w:p>
    <w:p w:rsidR="00C328CA" w:rsidRDefault="004E5936" w:rsidP="004E5936">
      <w:pPr>
        <w:pStyle w:val="Normal1"/>
        <w:numPr>
          <w:ilvl w:val="0"/>
          <w:numId w:val="5"/>
        </w:numPr>
        <w:tabs>
          <w:tab w:val="left" w:pos="9450"/>
        </w:tabs>
        <w:jc w:val="both"/>
        <w:rPr>
          <w:sz w:val="22"/>
          <w:szCs w:val="22"/>
        </w:rPr>
      </w:pPr>
      <w:r>
        <w:rPr>
          <w:b/>
          <w:sz w:val="22"/>
          <w:szCs w:val="22"/>
        </w:rPr>
        <w:t xml:space="preserve">1999–2001       :    </w:t>
      </w:r>
      <w:r w:rsidR="00FF0455">
        <w:rPr>
          <w:b/>
          <w:sz w:val="22"/>
          <w:szCs w:val="22"/>
        </w:rPr>
        <w:t>HSE</w:t>
      </w:r>
      <w:r>
        <w:rPr>
          <w:b/>
          <w:sz w:val="22"/>
          <w:szCs w:val="22"/>
        </w:rPr>
        <w:t>[+2]</w:t>
      </w:r>
      <w:r w:rsidR="00FF0455">
        <w:rPr>
          <w:b/>
          <w:sz w:val="22"/>
          <w:szCs w:val="22"/>
        </w:rPr>
        <w:t>( PHYSICS,CHEMISTRY,ZOOLOGY,BOTANY,MATHEMATICS)</w:t>
      </w:r>
    </w:p>
    <w:p w:rsidR="00C328CA" w:rsidRDefault="00FF0455">
      <w:pPr>
        <w:pStyle w:val="Normal1"/>
        <w:tabs>
          <w:tab w:val="left" w:pos="9450"/>
        </w:tabs>
        <w:jc w:val="both"/>
      </w:pPr>
      <w:r>
        <w:rPr>
          <w:b/>
          <w:sz w:val="22"/>
          <w:szCs w:val="22"/>
        </w:rPr>
        <w:t>Kerala HSE Board, Kerala, India</w:t>
      </w:r>
    </w:p>
    <w:p w:rsidR="00C328CA" w:rsidRDefault="00C328CA">
      <w:pPr>
        <w:pStyle w:val="Normal1"/>
        <w:tabs>
          <w:tab w:val="left" w:pos="9450"/>
        </w:tabs>
        <w:jc w:val="both"/>
      </w:pPr>
    </w:p>
    <w:p w:rsidR="00C328CA" w:rsidRDefault="00FF0455" w:rsidP="008237E2">
      <w:pPr>
        <w:pStyle w:val="Heading3"/>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highlight w:val="lightGray"/>
        </w:rPr>
        <w:t>SKILL SET</w:t>
      </w:r>
    </w:p>
    <w:p w:rsidR="001E4EB7" w:rsidRPr="001E4EB7" w:rsidRDefault="001E4EB7" w:rsidP="001E4EB7">
      <w:pPr>
        <w:pStyle w:val="Normal1"/>
      </w:pPr>
    </w:p>
    <w:p w:rsidR="00C328CA" w:rsidRDefault="00FF0455">
      <w:pPr>
        <w:pStyle w:val="Normal1"/>
        <w:numPr>
          <w:ilvl w:val="0"/>
          <w:numId w:val="4"/>
        </w:numPr>
        <w:spacing w:before="60"/>
        <w:ind w:left="720" w:right="187" w:hanging="274"/>
        <w:jc w:val="both"/>
        <w:rPr>
          <w:sz w:val="22"/>
          <w:szCs w:val="22"/>
        </w:rPr>
      </w:pPr>
      <w:r>
        <w:rPr>
          <w:sz w:val="22"/>
          <w:szCs w:val="22"/>
        </w:rPr>
        <w:t>Languages</w:t>
      </w:r>
      <w:r>
        <w:rPr>
          <w:sz w:val="22"/>
          <w:szCs w:val="22"/>
        </w:rPr>
        <w:tab/>
      </w:r>
      <w:r>
        <w:rPr>
          <w:sz w:val="22"/>
          <w:szCs w:val="22"/>
        </w:rPr>
        <w:tab/>
      </w:r>
      <w:r>
        <w:rPr>
          <w:sz w:val="22"/>
          <w:szCs w:val="22"/>
        </w:rPr>
        <w:tab/>
      </w:r>
      <w:r>
        <w:rPr>
          <w:sz w:val="22"/>
          <w:szCs w:val="22"/>
        </w:rPr>
        <w:tab/>
        <w:t xml:space="preserve">: </w:t>
      </w:r>
      <w:r>
        <w:rPr>
          <w:sz w:val="22"/>
          <w:szCs w:val="22"/>
        </w:rPr>
        <w:tab/>
        <w:t>C , C++, Java, J2ee,Asp.net,C#</w:t>
      </w:r>
    </w:p>
    <w:p w:rsidR="00C328CA" w:rsidRDefault="00FF0455">
      <w:pPr>
        <w:pStyle w:val="Normal1"/>
        <w:numPr>
          <w:ilvl w:val="0"/>
          <w:numId w:val="4"/>
        </w:numPr>
        <w:spacing w:before="60"/>
        <w:ind w:left="720" w:right="187" w:hanging="274"/>
        <w:jc w:val="both"/>
        <w:rPr>
          <w:sz w:val="22"/>
          <w:szCs w:val="22"/>
        </w:rPr>
      </w:pPr>
      <w:r>
        <w:rPr>
          <w:sz w:val="22"/>
          <w:szCs w:val="22"/>
        </w:rPr>
        <w:t xml:space="preserve">Packages                                              : </w:t>
      </w:r>
      <w:r>
        <w:rPr>
          <w:sz w:val="22"/>
          <w:szCs w:val="22"/>
        </w:rPr>
        <w:tab/>
        <w:t>Microsoft Visio, Ms Office</w:t>
      </w:r>
    </w:p>
    <w:p w:rsidR="00C328CA" w:rsidRDefault="00FF0455">
      <w:pPr>
        <w:pStyle w:val="Normal1"/>
        <w:numPr>
          <w:ilvl w:val="0"/>
          <w:numId w:val="4"/>
        </w:numPr>
        <w:tabs>
          <w:tab w:val="left" w:pos="720"/>
        </w:tabs>
        <w:spacing w:before="60"/>
        <w:ind w:left="720" w:right="187" w:hanging="274"/>
        <w:jc w:val="both"/>
        <w:rPr>
          <w:sz w:val="22"/>
          <w:szCs w:val="22"/>
        </w:rPr>
      </w:pPr>
      <w:r>
        <w:rPr>
          <w:sz w:val="22"/>
          <w:szCs w:val="22"/>
        </w:rPr>
        <w:t>Database</w:t>
      </w:r>
      <w:r>
        <w:rPr>
          <w:sz w:val="22"/>
          <w:szCs w:val="22"/>
        </w:rPr>
        <w:tab/>
      </w:r>
      <w:r>
        <w:rPr>
          <w:sz w:val="22"/>
          <w:szCs w:val="22"/>
        </w:rPr>
        <w:tab/>
      </w:r>
      <w:r>
        <w:rPr>
          <w:sz w:val="22"/>
          <w:szCs w:val="22"/>
        </w:rPr>
        <w:tab/>
      </w:r>
      <w:r>
        <w:rPr>
          <w:sz w:val="22"/>
          <w:szCs w:val="22"/>
        </w:rPr>
        <w:tab/>
        <w:t xml:space="preserve">: </w:t>
      </w:r>
      <w:r>
        <w:rPr>
          <w:sz w:val="22"/>
          <w:szCs w:val="22"/>
        </w:rPr>
        <w:tab/>
        <w:t>SQL Server 2000, Ms Access, Oracle 8i</w:t>
      </w:r>
    </w:p>
    <w:p w:rsidR="00C328CA" w:rsidRDefault="00FF0455">
      <w:pPr>
        <w:pStyle w:val="Normal1"/>
        <w:numPr>
          <w:ilvl w:val="0"/>
          <w:numId w:val="4"/>
        </w:numPr>
        <w:tabs>
          <w:tab w:val="left" w:pos="720"/>
        </w:tabs>
        <w:spacing w:before="60"/>
        <w:ind w:left="720" w:right="180" w:hanging="270"/>
        <w:jc w:val="both"/>
        <w:rPr>
          <w:sz w:val="22"/>
          <w:szCs w:val="22"/>
        </w:rPr>
      </w:pPr>
      <w:r>
        <w:rPr>
          <w:sz w:val="22"/>
          <w:szCs w:val="22"/>
        </w:rPr>
        <w:t>Platforms</w:t>
      </w:r>
      <w:r>
        <w:rPr>
          <w:sz w:val="22"/>
          <w:szCs w:val="22"/>
        </w:rPr>
        <w:tab/>
      </w:r>
      <w:r>
        <w:rPr>
          <w:sz w:val="22"/>
          <w:szCs w:val="22"/>
        </w:rPr>
        <w:tab/>
      </w:r>
      <w:r>
        <w:rPr>
          <w:sz w:val="22"/>
          <w:szCs w:val="22"/>
        </w:rPr>
        <w:tab/>
      </w:r>
      <w:r>
        <w:rPr>
          <w:sz w:val="22"/>
          <w:szCs w:val="22"/>
        </w:rPr>
        <w:tab/>
        <w:t xml:space="preserve">: </w:t>
      </w:r>
      <w:r>
        <w:rPr>
          <w:sz w:val="22"/>
          <w:szCs w:val="22"/>
        </w:rPr>
        <w:tab/>
        <w:t>Dos, Windows 9x/2000/XP/NT, Windows 7</w:t>
      </w:r>
    </w:p>
    <w:p w:rsidR="00C328CA" w:rsidRDefault="00C328CA">
      <w:pPr>
        <w:pStyle w:val="Normal1"/>
        <w:tabs>
          <w:tab w:val="left" w:pos="720"/>
        </w:tabs>
        <w:spacing w:before="60"/>
        <w:ind w:left="450" w:right="180"/>
        <w:jc w:val="both"/>
      </w:pPr>
    </w:p>
    <w:p w:rsidR="00C328CA" w:rsidRDefault="00FF0455" w:rsidP="008237E2">
      <w:pPr>
        <w:pStyle w:val="Heading3"/>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highlight w:val="lightGray"/>
        </w:rPr>
        <w:t>SPECIFIC KNOWLEDGE &amp; SKILLS</w:t>
      </w:r>
    </w:p>
    <w:p w:rsidR="001E4EB7" w:rsidRPr="001E4EB7" w:rsidRDefault="001E4EB7" w:rsidP="001E4EB7">
      <w:pPr>
        <w:pStyle w:val="Normal1"/>
      </w:pPr>
    </w:p>
    <w:p w:rsidR="00C328CA" w:rsidRDefault="00FF0455">
      <w:pPr>
        <w:pStyle w:val="Normal1"/>
        <w:numPr>
          <w:ilvl w:val="0"/>
          <w:numId w:val="4"/>
        </w:numPr>
        <w:spacing w:before="60"/>
        <w:ind w:left="720" w:right="187" w:hanging="274"/>
        <w:jc w:val="both"/>
        <w:rPr>
          <w:sz w:val="22"/>
          <w:szCs w:val="22"/>
        </w:rPr>
      </w:pPr>
      <w:r>
        <w:rPr>
          <w:b/>
          <w:sz w:val="22"/>
          <w:szCs w:val="22"/>
        </w:rPr>
        <w:t>Complete knowledge and clear understanding of Bank’s policy and operating systems.</w:t>
      </w:r>
    </w:p>
    <w:p w:rsidR="00C328CA" w:rsidRDefault="00FF0455">
      <w:pPr>
        <w:pStyle w:val="Normal1"/>
        <w:numPr>
          <w:ilvl w:val="0"/>
          <w:numId w:val="4"/>
        </w:numPr>
        <w:spacing w:before="60"/>
        <w:ind w:left="720" w:right="187" w:hanging="274"/>
        <w:jc w:val="both"/>
        <w:rPr>
          <w:sz w:val="22"/>
          <w:szCs w:val="22"/>
        </w:rPr>
      </w:pPr>
      <w:r>
        <w:rPr>
          <w:b/>
          <w:sz w:val="22"/>
          <w:szCs w:val="22"/>
        </w:rPr>
        <w:t>Thorough awareness of all retail banking products and services.</w:t>
      </w:r>
    </w:p>
    <w:p w:rsidR="00C328CA" w:rsidRDefault="00FF0455">
      <w:pPr>
        <w:pStyle w:val="Normal1"/>
        <w:numPr>
          <w:ilvl w:val="0"/>
          <w:numId w:val="4"/>
        </w:numPr>
        <w:spacing w:before="60"/>
        <w:ind w:left="720" w:right="187" w:hanging="274"/>
        <w:jc w:val="both"/>
        <w:rPr>
          <w:sz w:val="22"/>
          <w:szCs w:val="22"/>
        </w:rPr>
      </w:pPr>
      <w:r>
        <w:rPr>
          <w:b/>
          <w:sz w:val="22"/>
          <w:szCs w:val="22"/>
        </w:rPr>
        <w:t>Excellent communication skills with ability to perform as a team player.</w:t>
      </w:r>
    </w:p>
    <w:p w:rsidR="00C328CA" w:rsidRDefault="00C328CA">
      <w:pPr>
        <w:pStyle w:val="Normal1"/>
        <w:spacing w:before="60"/>
        <w:ind w:right="187"/>
        <w:jc w:val="both"/>
      </w:pPr>
    </w:p>
    <w:p w:rsidR="00C328CA" w:rsidRPr="00E30247" w:rsidRDefault="00C328CA">
      <w:pPr>
        <w:pStyle w:val="Normal1"/>
        <w:jc w:val="both"/>
        <w:rPr>
          <w:rFonts w:asciiTheme="majorBidi" w:hAnsiTheme="majorBidi" w:cstheme="majorBidi"/>
          <w:sz w:val="20"/>
          <w:szCs w:val="20"/>
        </w:rPr>
      </w:pPr>
    </w:p>
    <w:p w:rsidR="008237E2" w:rsidRDefault="008237E2">
      <w:pPr>
        <w:pStyle w:val="Normal1"/>
        <w:jc w:val="both"/>
        <w:rPr>
          <w:b/>
        </w:rPr>
      </w:pPr>
    </w:p>
    <w:p w:rsidR="00C328CA" w:rsidRDefault="00FF0455">
      <w:pPr>
        <w:pStyle w:val="Normal1"/>
        <w:jc w:val="both"/>
      </w:pPr>
      <w:r>
        <w:rPr>
          <w:b/>
        </w:rPr>
        <w:t>DECLARATION</w:t>
      </w:r>
    </w:p>
    <w:p w:rsidR="00C328CA" w:rsidRDefault="00C328CA">
      <w:pPr>
        <w:pStyle w:val="Normal1"/>
        <w:jc w:val="both"/>
      </w:pPr>
    </w:p>
    <w:p w:rsidR="004E5936" w:rsidRDefault="00FF0455" w:rsidP="008237E2">
      <w:pPr>
        <w:pStyle w:val="Normal1"/>
        <w:jc w:val="both"/>
        <w:rPr>
          <w:sz w:val="22"/>
          <w:szCs w:val="22"/>
        </w:rPr>
      </w:pPr>
      <w:r>
        <w:rPr>
          <w:sz w:val="22"/>
          <w:szCs w:val="22"/>
        </w:rPr>
        <w:t>I consider myself familiar with software engineering concepts, banking concepts, financial concepts and my ability to work in a team.</w:t>
      </w:r>
    </w:p>
    <w:sectPr w:rsidR="004E5936" w:rsidSect="00C328CA">
      <w:footerReference w:type="default" r:id="rId9"/>
      <w:footerReference w:type="first" r:id="rId10"/>
      <w:pgSz w:w="11909" w:h="16834"/>
      <w:pgMar w:top="1008" w:right="1080" w:bottom="1080" w:left="108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05F" w:rsidRDefault="0078105F" w:rsidP="00C328CA">
      <w:r>
        <w:separator/>
      </w:r>
    </w:p>
  </w:endnote>
  <w:endnote w:type="continuationSeparator" w:id="1">
    <w:p w:rsidR="0078105F" w:rsidRDefault="0078105F" w:rsidP="00C328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CA" w:rsidRDefault="00BF61BB">
    <w:pPr>
      <w:pStyle w:val="Normal1"/>
      <w:jc w:val="center"/>
    </w:pPr>
    <w:r>
      <w:fldChar w:fldCharType="begin"/>
    </w:r>
    <w:r w:rsidR="003C459A">
      <w:instrText>PAGE</w:instrText>
    </w:r>
    <w:r>
      <w:fldChar w:fldCharType="separate"/>
    </w:r>
    <w:r w:rsidR="00F57A77">
      <w:rPr>
        <w:noProof/>
      </w:rPr>
      <w:t>2</w:t>
    </w:r>
    <w:r>
      <w:rPr>
        <w:noProof/>
      </w:rPr>
      <w:fldChar w:fldCharType="end"/>
    </w:r>
  </w:p>
  <w:p w:rsidR="00C328CA" w:rsidRDefault="00C328CA">
    <w:pPr>
      <w:pStyle w:val="Normal1"/>
      <w:spacing w:after="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8CA" w:rsidRDefault="00FF0455">
    <w:pPr>
      <w:pStyle w:val="Normal1"/>
      <w:spacing w:after="720"/>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05F" w:rsidRDefault="0078105F" w:rsidP="00C328CA">
      <w:r>
        <w:separator/>
      </w:r>
    </w:p>
  </w:footnote>
  <w:footnote w:type="continuationSeparator" w:id="1">
    <w:p w:rsidR="0078105F" w:rsidRDefault="0078105F" w:rsidP="00C32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7303"/>
    <w:multiLevelType w:val="hybridMultilevel"/>
    <w:tmpl w:val="36408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D260B"/>
    <w:multiLevelType w:val="multilevel"/>
    <w:tmpl w:val="52B07D58"/>
    <w:lvl w:ilvl="0">
      <w:start w:val="1"/>
      <w:numFmt w:val="bullet"/>
      <w:lvlText w:val=""/>
      <w:lvlJc w:val="left"/>
      <w:pPr>
        <w:ind w:left="90" w:firstLine="360"/>
      </w:pPr>
      <w:rPr>
        <w:rFonts w:ascii="Wingdings" w:hAnsi="Wingdings" w:hint="default"/>
        <w:vertAlign w:val="baseline"/>
      </w:rPr>
    </w:lvl>
    <w:lvl w:ilvl="1">
      <w:start w:val="1"/>
      <w:numFmt w:val="bullet"/>
      <w:lvlText w:val="o"/>
      <w:lvlJc w:val="left"/>
      <w:pPr>
        <w:ind w:left="810" w:firstLine="1080"/>
      </w:pPr>
      <w:rPr>
        <w:rFonts w:ascii="Arial" w:eastAsia="Arial" w:hAnsi="Arial" w:cs="Arial"/>
        <w:vertAlign w:val="baseline"/>
      </w:rPr>
    </w:lvl>
    <w:lvl w:ilvl="2">
      <w:start w:val="1"/>
      <w:numFmt w:val="bullet"/>
      <w:lvlText w:val="▪"/>
      <w:lvlJc w:val="left"/>
      <w:pPr>
        <w:ind w:left="1530" w:firstLine="1800"/>
      </w:pPr>
      <w:rPr>
        <w:rFonts w:ascii="Arial" w:eastAsia="Arial" w:hAnsi="Arial" w:cs="Arial"/>
        <w:vertAlign w:val="baseline"/>
      </w:rPr>
    </w:lvl>
    <w:lvl w:ilvl="3">
      <w:start w:val="1"/>
      <w:numFmt w:val="bullet"/>
      <w:lvlText w:val="●"/>
      <w:lvlJc w:val="left"/>
      <w:pPr>
        <w:ind w:left="2250" w:firstLine="2520"/>
      </w:pPr>
      <w:rPr>
        <w:rFonts w:ascii="Arial" w:eastAsia="Arial" w:hAnsi="Arial" w:cs="Arial"/>
        <w:vertAlign w:val="baseline"/>
      </w:rPr>
    </w:lvl>
    <w:lvl w:ilvl="4">
      <w:start w:val="1"/>
      <w:numFmt w:val="bullet"/>
      <w:lvlText w:val="o"/>
      <w:lvlJc w:val="left"/>
      <w:pPr>
        <w:ind w:left="2970" w:firstLine="3240"/>
      </w:pPr>
      <w:rPr>
        <w:rFonts w:ascii="Arial" w:eastAsia="Arial" w:hAnsi="Arial" w:cs="Arial"/>
        <w:vertAlign w:val="baseline"/>
      </w:rPr>
    </w:lvl>
    <w:lvl w:ilvl="5">
      <w:start w:val="1"/>
      <w:numFmt w:val="bullet"/>
      <w:lvlText w:val="▪"/>
      <w:lvlJc w:val="left"/>
      <w:pPr>
        <w:ind w:left="3690" w:firstLine="3960"/>
      </w:pPr>
      <w:rPr>
        <w:rFonts w:ascii="Arial" w:eastAsia="Arial" w:hAnsi="Arial" w:cs="Arial"/>
        <w:vertAlign w:val="baseline"/>
      </w:rPr>
    </w:lvl>
    <w:lvl w:ilvl="6">
      <w:start w:val="1"/>
      <w:numFmt w:val="bullet"/>
      <w:lvlText w:val="●"/>
      <w:lvlJc w:val="left"/>
      <w:pPr>
        <w:ind w:left="4410" w:firstLine="4680"/>
      </w:pPr>
      <w:rPr>
        <w:rFonts w:ascii="Arial" w:eastAsia="Arial" w:hAnsi="Arial" w:cs="Arial"/>
        <w:vertAlign w:val="baseline"/>
      </w:rPr>
    </w:lvl>
    <w:lvl w:ilvl="7">
      <w:start w:val="1"/>
      <w:numFmt w:val="bullet"/>
      <w:lvlText w:val="o"/>
      <w:lvlJc w:val="left"/>
      <w:pPr>
        <w:ind w:left="5130" w:firstLine="5400"/>
      </w:pPr>
      <w:rPr>
        <w:rFonts w:ascii="Arial" w:eastAsia="Arial" w:hAnsi="Arial" w:cs="Arial"/>
        <w:vertAlign w:val="baseline"/>
      </w:rPr>
    </w:lvl>
    <w:lvl w:ilvl="8">
      <w:start w:val="1"/>
      <w:numFmt w:val="bullet"/>
      <w:lvlText w:val="▪"/>
      <w:lvlJc w:val="left"/>
      <w:pPr>
        <w:ind w:left="5850" w:firstLine="6120"/>
      </w:pPr>
      <w:rPr>
        <w:rFonts w:ascii="Arial" w:eastAsia="Arial" w:hAnsi="Arial" w:cs="Arial"/>
        <w:vertAlign w:val="baseline"/>
      </w:rPr>
    </w:lvl>
  </w:abstractNum>
  <w:abstractNum w:abstractNumId="2">
    <w:nsid w:val="0A12783E"/>
    <w:multiLevelType w:val="hybridMultilevel"/>
    <w:tmpl w:val="5720C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00F83"/>
    <w:multiLevelType w:val="multilevel"/>
    <w:tmpl w:val="3A78761C"/>
    <w:lvl w:ilvl="0">
      <w:start w:val="1"/>
      <w:numFmt w:val="bullet"/>
      <w:lvlText w:val=""/>
      <w:lvlJc w:val="left"/>
      <w:pPr>
        <w:ind w:left="90" w:firstLine="0"/>
      </w:pPr>
      <w:rPr>
        <w:rFonts w:ascii="Wingdings" w:hAnsi="Wingdings" w:hint="default"/>
        <w:vertAlign w:val="baseline"/>
      </w:rPr>
    </w:lvl>
    <w:lvl w:ilvl="1">
      <w:start w:val="1"/>
      <w:numFmt w:val="bullet"/>
      <w:lvlText w:val=""/>
      <w:lvlJc w:val="left"/>
      <w:pPr>
        <w:ind w:left="-270" w:firstLine="0"/>
      </w:pPr>
    </w:lvl>
    <w:lvl w:ilvl="2">
      <w:start w:val="1"/>
      <w:numFmt w:val="bullet"/>
      <w:lvlText w:val=""/>
      <w:lvlJc w:val="left"/>
      <w:pPr>
        <w:ind w:left="-270" w:firstLine="0"/>
      </w:pPr>
    </w:lvl>
    <w:lvl w:ilvl="3">
      <w:start w:val="1"/>
      <w:numFmt w:val="bullet"/>
      <w:lvlText w:val=""/>
      <w:lvlJc w:val="left"/>
      <w:pPr>
        <w:ind w:left="-270" w:firstLine="0"/>
      </w:pPr>
    </w:lvl>
    <w:lvl w:ilvl="4">
      <w:start w:val="1"/>
      <w:numFmt w:val="bullet"/>
      <w:lvlText w:val=""/>
      <w:lvlJc w:val="left"/>
      <w:pPr>
        <w:ind w:left="-270" w:firstLine="0"/>
      </w:pPr>
    </w:lvl>
    <w:lvl w:ilvl="5">
      <w:start w:val="1"/>
      <w:numFmt w:val="bullet"/>
      <w:lvlText w:val=""/>
      <w:lvlJc w:val="left"/>
      <w:pPr>
        <w:ind w:left="-270" w:firstLine="0"/>
      </w:pPr>
    </w:lvl>
    <w:lvl w:ilvl="6">
      <w:start w:val="1"/>
      <w:numFmt w:val="bullet"/>
      <w:lvlText w:val=""/>
      <w:lvlJc w:val="left"/>
      <w:pPr>
        <w:ind w:left="-270" w:firstLine="0"/>
      </w:pPr>
    </w:lvl>
    <w:lvl w:ilvl="7">
      <w:start w:val="1"/>
      <w:numFmt w:val="bullet"/>
      <w:lvlText w:val=""/>
      <w:lvlJc w:val="left"/>
      <w:pPr>
        <w:ind w:left="-270" w:firstLine="0"/>
      </w:pPr>
    </w:lvl>
    <w:lvl w:ilvl="8">
      <w:start w:val="1"/>
      <w:numFmt w:val="bullet"/>
      <w:lvlText w:val=""/>
      <w:lvlJc w:val="left"/>
      <w:pPr>
        <w:ind w:left="-270" w:firstLine="0"/>
      </w:pPr>
    </w:lvl>
  </w:abstractNum>
  <w:abstractNum w:abstractNumId="4">
    <w:nsid w:val="1883080B"/>
    <w:multiLevelType w:val="multilevel"/>
    <w:tmpl w:val="83E4390C"/>
    <w:lvl w:ilvl="0">
      <w:start w:val="1"/>
      <w:numFmt w:val="bullet"/>
      <w:lvlText w:val="➢"/>
      <w:lvlJc w:val="left"/>
      <w:pPr>
        <w:ind w:left="660" w:firstLine="30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nsid w:val="1C91115D"/>
    <w:multiLevelType w:val="multilevel"/>
    <w:tmpl w:val="A494758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nsid w:val="28BA2DDC"/>
    <w:multiLevelType w:val="hybridMultilevel"/>
    <w:tmpl w:val="FA02D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45821"/>
    <w:multiLevelType w:val="multilevel"/>
    <w:tmpl w:val="47C24AA2"/>
    <w:lvl w:ilvl="0">
      <w:start w:val="1"/>
      <w:numFmt w:val="bullet"/>
      <w:lvlText w:val=""/>
      <w:lvlJc w:val="left"/>
      <w:pPr>
        <w:ind w:left="720" w:firstLine="360"/>
      </w:pPr>
      <w:rPr>
        <w:rFonts w:ascii="Wingdings" w:hAnsi="Wingding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4DDA72C4"/>
    <w:multiLevelType w:val="hybridMultilevel"/>
    <w:tmpl w:val="5CFCA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51245"/>
    <w:multiLevelType w:val="multilevel"/>
    <w:tmpl w:val="38963112"/>
    <w:lvl w:ilvl="0">
      <w:start w:val="1"/>
      <w:numFmt w:val="bullet"/>
      <w:lvlText w:val=""/>
      <w:lvlJc w:val="left"/>
      <w:pPr>
        <w:ind w:left="720" w:firstLine="360"/>
      </w:pPr>
      <w:rPr>
        <w:rFonts w:ascii="Wingdings" w:hAnsi="Wingding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01061C8"/>
    <w:multiLevelType w:val="hybridMultilevel"/>
    <w:tmpl w:val="F3D4D18E"/>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nsid w:val="790207E5"/>
    <w:multiLevelType w:val="hybridMultilevel"/>
    <w:tmpl w:val="0C42A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F6404"/>
    <w:multiLevelType w:val="hybridMultilevel"/>
    <w:tmpl w:val="53205D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8"/>
  </w:num>
  <w:num w:numId="6">
    <w:abstractNumId w:val="7"/>
  </w:num>
  <w:num w:numId="7">
    <w:abstractNumId w:val="9"/>
  </w:num>
  <w:num w:numId="8">
    <w:abstractNumId w:val="10"/>
  </w:num>
  <w:num w:numId="9">
    <w:abstractNumId w:val="2"/>
  </w:num>
  <w:num w:numId="10">
    <w:abstractNumId w:val="6"/>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20"/>
  <w:characterSpacingControl w:val="doNotCompress"/>
  <w:footnotePr>
    <w:footnote w:id="0"/>
    <w:footnote w:id="1"/>
  </w:footnotePr>
  <w:endnotePr>
    <w:endnote w:id="0"/>
    <w:endnote w:id="1"/>
  </w:endnotePr>
  <w:compat/>
  <w:rsids>
    <w:rsidRoot w:val="00C328CA"/>
    <w:rsid w:val="00012ABC"/>
    <w:rsid w:val="00033E76"/>
    <w:rsid w:val="000E58ED"/>
    <w:rsid w:val="00185F5A"/>
    <w:rsid w:val="001C6E91"/>
    <w:rsid w:val="001E4EB7"/>
    <w:rsid w:val="00324351"/>
    <w:rsid w:val="003A11FE"/>
    <w:rsid w:val="003C459A"/>
    <w:rsid w:val="00416963"/>
    <w:rsid w:val="004A7729"/>
    <w:rsid w:val="004E5936"/>
    <w:rsid w:val="005A5B27"/>
    <w:rsid w:val="005D454D"/>
    <w:rsid w:val="005E4033"/>
    <w:rsid w:val="00606502"/>
    <w:rsid w:val="00616B90"/>
    <w:rsid w:val="0078105F"/>
    <w:rsid w:val="008237E2"/>
    <w:rsid w:val="00843A48"/>
    <w:rsid w:val="009264FB"/>
    <w:rsid w:val="00A71CE2"/>
    <w:rsid w:val="00A94988"/>
    <w:rsid w:val="00B93709"/>
    <w:rsid w:val="00BF61BB"/>
    <w:rsid w:val="00C0622D"/>
    <w:rsid w:val="00C328CA"/>
    <w:rsid w:val="00C40F37"/>
    <w:rsid w:val="00C73630"/>
    <w:rsid w:val="00CF0D2F"/>
    <w:rsid w:val="00D32CCD"/>
    <w:rsid w:val="00DF4217"/>
    <w:rsid w:val="00E30247"/>
    <w:rsid w:val="00EA47BD"/>
    <w:rsid w:val="00F24A56"/>
    <w:rsid w:val="00F57A77"/>
    <w:rsid w:val="00F63124"/>
    <w:rsid w:val="00FF04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17"/>
  </w:style>
  <w:style w:type="paragraph" w:styleId="Heading1">
    <w:name w:val="heading 1"/>
    <w:basedOn w:val="Normal1"/>
    <w:next w:val="Normal1"/>
    <w:rsid w:val="00C328CA"/>
    <w:pPr>
      <w:keepNext/>
      <w:keepLines/>
      <w:outlineLvl w:val="0"/>
    </w:pPr>
    <w:rPr>
      <w:rFonts w:ascii="Arial" w:eastAsia="Arial" w:hAnsi="Arial" w:cs="Arial"/>
      <w:b/>
    </w:rPr>
  </w:style>
  <w:style w:type="paragraph" w:styleId="Heading2">
    <w:name w:val="heading 2"/>
    <w:basedOn w:val="Normal1"/>
    <w:next w:val="Normal1"/>
    <w:rsid w:val="00C328CA"/>
    <w:pPr>
      <w:keepNext/>
      <w:keepLines/>
      <w:jc w:val="center"/>
      <w:outlineLvl w:val="1"/>
    </w:pPr>
    <w:rPr>
      <w:rFonts w:ascii="Arial" w:eastAsia="Arial" w:hAnsi="Arial" w:cs="Arial"/>
      <w:b/>
    </w:rPr>
  </w:style>
  <w:style w:type="paragraph" w:styleId="Heading3">
    <w:name w:val="heading 3"/>
    <w:basedOn w:val="Normal1"/>
    <w:next w:val="Normal1"/>
    <w:rsid w:val="00C328CA"/>
    <w:pPr>
      <w:keepNext/>
      <w:keepLines/>
      <w:jc w:val="both"/>
      <w:outlineLvl w:val="2"/>
    </w:pPr>
    <w:rPr>
      <w:rFonts w:ascii="Arial" w:eastAsia="Arial" w:hAnsi="Arial" w:cs="Arial"/>
      <w:b/>
    </w:rPr>
  </w:style>
  <w:style w:type="paragraph" w:styleId="Heading4">
    <w:name w:val="heading 4"/>
    <w:basedOn w:val="Normal1"/>
    <w:next w:val="Normal1"/>
    <w:rsid w:val="00C328CA"/>
    <w:pPr>
      <w:keepNext/>
      <w:keepLines/>
      <w:ind w:firstLine="360"/>
      <w:jc w:val="both"/>
      <w:outlineLvl w:val="3"/>
    </w:pPr>
    <w:rPr>
      <w:rFonts w:ascii="Verdana" w:eastAsia="Verdana" w:hAnsi="Verdana" w:cs="Verdana"/>
      <w:i/>
      <w:sz w:val="18"/>
      <w:szCs w:val="18"/>
    </w:rPr>
  </w:style>
  <w:style w:type="paragraph" w:styleId="Heading5">
    <w:name w:val="heading 5"/>
    <w:basedOn w:val="Normal1"/>
    <w:next w:val="Normal1"/>
    <w:rsid w:val="00C328CA"/>
    <w:pPr>
      <w:keepNext/>
      <w:keepLines/>
      <w:ind w:firstLine="360"/>
      <w:jc w:val="both"/>
      <w:outlineLvl w:val="4"/>
    </w:pPr>
    <w:rPr>
      <w:rFonts w:ascii="Verdana" w:eastAsia="Verdana" w:hAnsi="Verdana" w:cs="Verdana"/>
      <w:i/>
      <w:sz w:val="20"/>
      <w:szCs w:val="20"/>
    </w:rPr>
  </w:style>
  <w:style w:type="paragraph" w:styleId="Heading6">
    <w:name w:val="heading 6"/>
    <w:basedOn w:val="Normal1"/>
    <w:next w:val="Normal1"/>
    <w:rsid w:val="00C328CA"/>
    <w:pPr>
      <w:keepNext/>
      <w:keepLines/>
      <w:ind w:right="90"/>
      <w:outlineLvl w:val="5"/>
    </w:pPr>
    <w:rPr>
      <w:rFonts w:ascii="Verdana" w:eastAsia="Verdana" w:hAnsi="Verdana" w:cs="Verdana"/>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28CA"/>
  </w:style>
  <w:style w:type="paragraph" w:styleId="Title">
    <w:name w:val="Title"/>
    <w:basedOn w:val="Normal1"/>
    <w:next w:val="Normal1"/>
    <w:rsid w:val="00C328CA"/>
    <w:pPr>
      <w:keepNext/>
      <w:keepLines/>
      <w:widowControl w:val="0"/>
      <w:jc w:val="center"/>
    </w:pPr>
    <w:rPr>
      <w:b/>
      <w:sz w:val="32"/>
      <w:szCs w:val="32"/>
    </w:rPr>
  </w:style>
  <w:style w:type="paragraph" w:styleId="Subtitle">
    <w:name w:val="Subtitle"/>
    <w:basedOn w:val="Normal1"/>
    <w:next w:val="Normal1"/>
    <w:rsid w:val="00C328CA"/>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6B90"/>
    <w:rPr>
      <w:rFonts w:ascii="Tahoma" w:hAnsi="Tahoma" w:cs="Tahoma"/>
      <w:sz w:val="16"/>
      <w:szCs w:val="16"/>
    </w:rPr>
  </w:style>
  <w:style w:type="character" w:customStyle="1" w:styleId="BalloonTextChar">
    <w:name w:val="Balloon Text Char"/>
    <w:basedOn w:val="DefaultParagraphFont"/>
    <w:link w:val="BalloonText"/>
    <w:uiPriority w:val="99"/>
    <w:semiHidden/>
    <w:rsid w:val="00616B90"/>
    <w:rPr>
      <w:rFonts w:ascii="Tahoma" w:hAnsi="Tahoma" w:cs="Tahoma"/>
      <w:sz w:val="16"/>
      <w:szCs w:val="16"/>
    </w:rPr>
  </w:style>
  <w:style w:type="character" w:styleId="Hyperlink">
    <w:name w:val="Hyperlink"/>
    <w:basedOn w:val="DefaultParagraphFont"/>
    <w:uiPriority w:val="99"/>
    <w:unhideWhenUsed/>
    <w:rsid w:val="00F57A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17"/>
  </w:style>
  <w:style w:type="paragraph" w:styleId="Heading1">
    <w:name w:val="heading 1"/>
    <w:basedOn w:val="Normal1"/>
    <w:next w:val="Normal1"/>
    <w:rsid w:val="00C328CA"/>
    <w:pPr>
      <w:keepNext/>
      <w:keepLines/>
      <w:outlineLvl w:val="0"/>
    </w:pPr>
    <w:rPr>
      <w:rFonts w:ascii="Arial" w:eastAsia="Arial" w:hAnsi="Arial" w:cs="Arial"/>
      <w:b/>
    </w:rPr>
  </w:style>
  <w:style w:type="paragraph" w:styleId="Heading2">
    <w:name w:val="heading 2"/>
    <w:basedOn w:val="Normal1"/>
    <w:next w:val="Normal1"/>
    <w:rsid w:val="00C328CA"/>
    <w:pPr>
      <w:keepNext/>
      <w:keepLines/>
      <w:jc w:val="center"/>
      <w:outlineLvl w:val="1"/>
    </w:pPr>
    <w:rPr>
      <w:rFonts w:ascii="Arial" w:eastAsia="Arial" w:hAnsi="Arial" w:cs="Arial"/>
      <w:b/>
    </w:rPr>
  </w:style>
  <w:style w:type="paragraph" w:styleId="Heading3">
    <w:name w:val="heading 3"/>
    <w:basedOn w:val="Normal1"/>
    <w:next w:val="Normal1"/>
    <w:rsid w:val="00C328CA"/>
    <w:pPr>
      <w:keepNext/>
      <w:keepLines/>
      <w:jc w:val="both"/>
      <w:outlineLvl w:val="2"/>
    </w:pPr>
    <w:rPr>
      <w:rFonts w:ascii="Arial" w:eastAsia="Arial" w:hAnsi="Arial" w:cs="Arial"/>
      <w:b/>
    </w:rPr>
  </w:style>
  <w:style w:type="paragraph" w:styleId="Heading4">
    <w:name w:val="heading 4"/>
    <w:basedOn w:val="Normal1"/>
    <w:next w:val="Normal1"/>
    <w:rsid w:val="00C328CA"/>
    <w:pPr>
      <w:keepNext/>
      <w:keepLines/>
      <w:ind w:firstLine="360"/>
      <w:jc w:val="both"/>
      <w:outlineLvl w:val="3"/>
    </w:pPr>
    <w:rPr>
      <w:rFonts w:ascii="Verdana" w:eastAsia="Verdana" w:hAnsi="Verdana" w:cs="Verdana"/>
      <w:i/>
      <w:sz w:val="18"/>
      <w:szCs w:val="18"/>
    </w:rPr>
  </w:style>
  <w:style w:type="paragraph" w:styleId="Heading5">
    <w:name w:val="heading 5"/>
    <w:basedOn w:val="Normal1"/>
    <w:next w:val="Normal1"/>
    <w:rsid w:val="00C328CA"/>
    <w:pPr>
      <w:keepNext/>
      <w:keepLines/>
      <w:ind w:firstLine="360"/>
      <w:jc w:val="both"/>
      <w:outlineLvl w:val="4"/>
    </w:pPr>
    <w:rPr>
      <w:rFonts w:ascii="Verdana" w:eastAsia="Verdana" w:hAnsi="Verdana" w:cs="Verdana"/>
      <w:i/>
      <w:sz w:val="20"/>
      <w:szCs w:val="20"/>
    </w:rPr>
  </w:style>
  <w:style w:type="paragraph" w:styleId="Heading6">
    <w:name w:val="heading 6"/>
    <w:basedOn w:val="Normal1"/>
    <w:next w:val="Normal1"/>
    <w:rsid w:val="00C328CA"/>
    <w:pPr>
      <w:keepNext/>
      <w:keepLines/>
      <w:ind w:right="90"/>
      <w:outlineLvl w:val="5"/>
    </w:pPr>
    <w:rPr>
      <w:rFonts w:ascii="Verdana" w:eastAsia="Verdana" w:hAnsi="Verdana" w:cs="Verdana"/>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28CA"/>
  </w:style>
  <w:style w:type="paragraph" w:styleId="Title">
    <w:name w:val="Title"/>
    <w:basedOn w:val="Normal1"/>
    <w:next w:val="Normal1"/>
    <w:rsid w:val="00C328CA"/>
    <w:pPr>
      <w:keepNext/>
      <w:keepLines/>
      <w:widowControl w:val="0"/>
      <w:jc w:val="center"/>
    </w:pPr>
    <w:rPr>
      <w:b/>
      <w:sz w:val="32"/>
      <w:szCs w:val="32"/>
    </w:rPr>
  </w:style>
  <w:style w:type="paragraph" w:styleId="Subtitle">
    <w:name w:val="Subtitle"/>
    <w:basedOn w:val="Normal1"/>
    <w:next w:val="Normal1"/>
    <w:rsid w:val="00C328CA"/>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6B90"/>
    <w:rPr>
      <w:rFonts w:ascii="Tahoma" w:hAnsi="Tahoma" w:cs="Tahoma"/>
      <w:sz w:val="16"/>
      <w:szCs w:val="16"/>
    </w:rPr>
  </w:style>
  <w:style w:type="character" w:customStyle="1" w:styleId="BalloonTextChar">
    <w:name w:val="Balloon Text Char"/>
    <w:basedOn w:val="DefaultParagraphFont"/>
    <w:link w:val="BalloonText"/>
    <w:uiPriority w:val="99"/>
    <w:semiHidden/>
    <w:rsid w:val="00616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E.31369@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Haydee Husmillo</dc:creator>
  <cp:lastModifiedBy>hrdesk2</cp:lastModifiedBy>
  <cp:revision>6</cp:revision>
  <cp:lastPrinted>2016-07-26T16:59:00Z</cp:lastPrinted>
  <dcterms:created xsi:type="dcterms:W3CDTF">2017-03-29T09:20:00Z</dcterms:created>
  <dcterms:modified xsi:type="dcterms:W3CDTF">2017-05-30T07:31:00Z</dcterms:modified>
</cp:coreProperties>
</file>