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0E" w:rsidRDefault="00FD380E" w:rsidP="00C10383">
      <w:pPr>
        <w:rPr>
          <w:b/>
          <w:color w:val="002060"/>
          <w:sz w:val="32"/>
          <w:szCs w:val="32"/>
        </w:rPr>
      </w:pPr>
      <w:r w:rsidRPr="00FD380E"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 w:rsidRPr="00FD380E">
        <w:rPr>
          <w:b/>
        </w:rPr>
        <w:t>:</w:t>
      </w:r>
      <w:r>
        <w:rPr>
          <w:b/>
          <w:color w:val="002060"/>
          <w:sz w:val="32"/>
          <w:szCs w:val="32"/>
        </w:rPr>
        <w:t xml:space="preserve">   </w:t>
      </w:r>
      <w:r w:rsidR="00C10383" w:rsidRPr="00FD380E">
        <w:rPr>
          <w:b/>
          <w:color w:val="002060"/>
          <w:sz w:val="32"/>
          <w:szCs w:val="32"/>
        </w:rPr>
        <w:t>Dr</w:t>
      </w:r>
      <w:r w:rsidR="002B2FE5" w:rsidRPr="00FD380E">
        <w:rPr>
          <w:b/>
          <w:color w:val="002060"/>
          <w:sz w:val="32"/>
          <w:szCs w:val="32"/>
        </w:rPr>
        <w:t>.</w:t>
      </w:r>
      <w:r w:rsidR="00C10383" w:rsidRPr="00FD380E">
        <w:rPr>
          <w:b/>
          <w:color w:val="002060"/>
          <w:sz w:val="32"/>
          <w:szCs w:val="32"/>
        </w:rPr>
        <w:t xml:space="preserve"> </w:t>
      </w:r>
      <w:r w:rsidR="002B2FE5" w:rsidRPr="00FD380E">
        <w:rPr>
          <w:b/>
          <w:color w:val="002060"/>
          <w:sz w:val="32"/>
          <w:szCs w:val="32"/>
        </w:rPr>
        <w:t>USHA</w:t>
      </w:r>
      <w:r>
        <w:rPr>
          <w:b/>
          <w:color w:val="002060"/>
          <w:sz w:val="32"/>
          <w:szCs w:val="32"/>
        </w:rPr>
        <w:t>.</w:t>
      </w:r>
      <w:r w:rsidR="00264B33">
        <w:rPr>
          <w:b/>
          <w:color w:val="002060"/>
          <w:sz w:val="32"/>
          <w:szCs w:val="32"/>
        </w:rPr>
        <w:t xml:space="preserve"> </w:t>
      </w:r>
      <w:r w:rsidR="00264B33" w:rsidRPr="00264B33">
        <w:rPr>
          <w:b/>
          <w:color w:val="002060"/>
          <w:sz w:val="24"/>
          <w:szCs w:val="24"/>
        </w:rPr>
        <w:t>General Dentist</w:t>
      </w:r>
    </w:p>
    <w:p w:rsidR="00C10383" w:rsidRDefault="001D30B9" w:rsidP="00C10383">
      <w:r>
        <w:br/>
        <w:t>_____________________________________________________________________________________</w:t>
      </w:r>
    </w:p>
    <w:p w:rsidR="00C10383" w:rsidRPr="001D30B9" w:rsidRDefault="001D30B9" w:rsidP="00C10383">
      <w:pPr>
        <w:rPr>
          <w:b/>
        </w:rPr>
      </w:pPr>
      <w:r w:rsidRPr="00A43B01">
        <w:rPr>
          <w:b/>
          <w:u w:val="single"/>
        </w:rPr>
        <w:t>EXPERIENCE SUMMARY</w:t>
      </w:r>
      <w:r>
        <w:rPr>
          <w:b/>
        </w:rPr>
        <w:t>:</w:t>
      </w:r>
    </w:p>
    <w:p w:rsidR="00C10383" w:rsidRDefault="00C10383" w:rsidP="00C10383">
      <w:r>
        <w:t xml:space="preserve">A dedicated </w:t>
      </w:r>
      <w:r w:rsidR="006F66BA">
        <w:t xml:space="preserve">and experienced </w:t>
      </w:r>
      <w:r w:rsidR="00FE67B7">
        <w:t xml:space="preserve">General Dentist with nearly </w:t>
      </w:r>
      <w:r w:rsidR="00EC33AF" w:rsidRPr="00C51915">
        <w:rPr>
          <w:b/>
        </w:rPr>
        <w:t>fifteen</w:t>
      </w:r>
      <w:r w:rsidRPr="00C51915">
        <w:rPr>
          <w:b/>
        </w:rPr>
        <w:t xml:space="preserve"> years of experience</w:t>
      </w:r>
      <w:r>
        <w:t xml:space="preserve"> in providing high quality </w:t>
      </w:r>
      <w:r w:rsidR="006F66BA">
        <w:t xml:space="preserve">dental </w:t>
      </w:r>
      <w:r>
        <w:t>health care</w:t>
      </w:r>
      <w:r w:rsidR="001D30B9">
        <w:t xml:space="preserve"> s</w:t>
      </w:r>
      <w:r>
        <w:t>ervice with an aspiration to achieve excellence in the field of dentistry and thus serve mankind with highest potential.</w:t>
      </w:r>
    </w:p>
    <w:p w:rsidR="002D6764" w:rsidRDefault="002D6764" w:rsidP="00C10383">
      <w:r>
        <w:t xml:space="preserve">Possessing the </w:t>
      </w:r>
      <w:r w:rsidRPr="002D6764">
        <w:rPr>
          <w:b/>
        </w:rPr>
        <w:t>DHA eligibility</w:t>
      </w:r>
      <w:r>
        <w:t>.</w:t>
      </w:r>
    </w:p>
    <w:p w:rsidR="00C10383" w:rsidRPr="001D30B9" w:rsidRDefault="001D30B9" w:rsidP="00C10383">
      <w:pPr>
        <w:rPr>
          <w:b/>
        </w:rPr>
      </w:pPr>
      <w:r w:rsidRPr="00A43B01">
        <w:rPr>
          <w:b/>
          <w:u w:val="single"/>
        </w:rPr>
        <w:t>EXPERTISE</w:t>
      </w:r>
      <w:r>
        <w:rPr>
          <w:b/>
        </w:rPr>
        <w:t>:</w:t>
      </w:r>
    </w:p>
    <w:p w:rsidR="00C10383" w:rsidRDefault="00CB28BA" w:rsidP="00C10383">
      <w:pPr>
        <w:pStyle w:val="ListParagraph"/>
        <w:numPr>
          <w:ilvl w:val="0"/>
          <w:numId w:val="2"/>
        </w:numPr>
      </w:pPr>
      <w:r>
        <w:t>ROOT PLAINING AND CURETTAGE</w:t>
      </w:r>
    </w:p>
    <w:p w:rsidR="00CB28BA" w:rsidRDefault="00CB28BA" w:rsidP="00C10383">
      <w:pPr>
        <w:pStyle w:val="ListParagraph"/>
        <w:numPr>
          <w:ilvl w:val="0"/>
          <w:numId w:val="2"/>
        </w:numPr>
      </w:pPr>
      <w:r>
        <w:t>SIMPLE  DENTAL  EXTRACTIONS</w:t>
      </w:r>
    </w:p>
    <w:p w:rsidR="00CB28BA" w:rsidRDefault="00CB28BA" w:rsidP="00C10383">
      <w:pPr>
        <w:pStyle w:val="ListParagraph"/>
        <w:numPr>
          <w:ilvl w:val="0"/>
          <w:numId w:val="2"/>
        </w:numPr>
      </w:pPr>
      <w:r>
        <w:t>SCALING AND GINGIVAL SURGERIES</w:t>
      </w:r>
    </w:p>
    <w:p w:rsidR="00CB28BA" w:rsidRDefault="00CB28BA" w:rsidP="00C10383">
      <w:pPr>
        <w:pStyle w:val="ListParagraph"/>
        <w:numPr>
          <w:ilvl w:val="0"/>
          <w:numId w:val="2"/>
        </w:numPr>
      </w:pPr>
      <w:r>
        <w:t>EPISECTOMY AND ROOT CANAL (ANTERIOR AND POSTERIOR) TREATMENT</w:t>
      </w:r>
    </w:p>
    <w:p w:rsidR="00CB28BA" w:rsidRDefault="00CB28BA" w:rsidP="00C10383">
      <w:pPr>
        <w:pStyle w:val="ListParagraph"/>
        <w:numPr>
          <w:ilvl w:val="0"/>
          <w:numId w:val="2"/>
        </w:numPr>
      </w:pPr>
      <w:r>
        <w:t>FABRICATION AND DELIVERY OF REMOVABLE AND COMPLETE DENTURES</w:t>
      </w:r>
    </w:p>
    <w:p w:rsidR="00F20A54" w:rsidRDefault="00F20A54" w:rsidP="00F20A54">
      <w:pPr>
        <w:pStyle w:val="ListParagraph"/>
        <w:numPr>
          <w:ilvl w:val="0"/>
          <w:numId w:val="2"/>
        </w:numPr>
      </w:pPr>
      <w:r>
        <w:t>FLAP SURGERIES</w:t>
      </w:r>
    </w:p>
    <w:p w:rsidR="00F20A54" w:rsidRDefault="00F20A54" w:rsidP="00F20A54">
      <w:pPr>
        <w:pStyle w:val="ListParagraph"/>
        <w:numPr>
          <w:ilvl w:val="0"/>
          <w:numId w:val="2"/>
        </w:numPr>
      </w:pPr>
      <w:r>
        <w:t>SERIAL EXTRACTIONS</w:t>
      </w:r>
    </w:p>
    <w:p w:rsidR="00F20A54" w:rsidRDefault="00F20A54" w:rsidP="00F20A54">
      <w:pPr>
        <w:pStyle w:val="ListParagraph"/>
        <w:numPr>
          <w:ilvl w:val="0"/>
          <w:numId w:val="2"/>
        </w:numPr>
      </w:pPr>
      <w:r>
        <w:t>CROWN AND BRIDGE WORK</w:t>
      </w:r>
    </w:p>
    <w:p w:rsidR="00CB28BA" w:rsidRPr="001D30B9" w:rsidRDefault="00CB28BA" w:rsidP="00CB28BA">
      <w:pPr>
        <w:rPr>
          <w:b/>
        </w:rPr>
      </w:pPr>
      <w:r w:rsidRPr="00A43B01">
        <w:rPr>
          <w:b/>
          <w:u w:val="single"/>
        </w:rPr>
        <w:t>WORK EXPERIENCE</w:t>
      </w:r>
      <w:r w:rsidR="001D30B9">
        <w:rPr>
          <w:b/>
        </w:rPr>
        <w:t>:</w:t>
      </w:r>
    </w:p>
    <w:p w:rsidR="000605BD" w:rsidRDefault="000605BD" w:rsidP="000605BD">
      <w:pPr>
        <w:pStyle w:val="ListParagraph"/>
        <w:numPr>
          <w:ilvl w:val="0"/>
          <w:numId w:val="3"/>
        </w:numPr>
        <w:rPr>
          <w:b/>
        </w:rPr>
      </w:pPr>
      <w:r w:rsidRPr="001D30B9">
        <w:rPr>
          <w:b/>
        </w:rPr>
        <w:t>Sri Sai Dwarakamai Dental Hospital, Secunderabad,Telangana</w:t>
      </w:r>
    </w:p>
    <w:p w:rsidR="000605BD" w:rsidRDefault="003F7782" w:rsidP="000605BD">
      <w:pPr>
        <w:pStyle w:val="ListParagraph"/>
        <w:rPr>
          <w:b/>
          <w:i/>
        </w:rPr>
      </w:pPr>
      <w:r>
        <w:rPr>
          <w:b/>
          <w:i/>
        </w:rPr>
        <w:t>G</w:t>
      </w:r>
      <w:r w:rsidR="004347C0">
        <w:rPr>
          <w:b/>
          <w:i/>
        </w:rPr>
        <w:t>eneral Dentist</w:t>
      </w:r>
    </w:p>
    <w:p w:rsidR="00463555" w:rsidRPr="001D30B9" w:rsidRDefault="00463555" w:rsidP="000605BD">
      <w:pPr>
        <w:pStyle w:val="ListParagraph"/>
        <w:rPr>
          <w:b/>
          <w:i/>
        </w:rPr>
      </w:pPr>
    </w:p>
    <w:p w:rsidR="000605BD" w:rsidRDefault="000605BD" w:rsidP="000605BD">
      <w:pPr>
        <w:pStyle w:val="ListParagraph"/>
      </w:pPr>
      <w:r>
        <w:t xml:space="preserve">Duration: 2007 March – </w:t>
      </w:r>
      <w:r w:rsidR="00F421A1">
        <w:t>July 2016</w:t>
      </w:r>
    </w:p>
    <w:p w:rsidR="00F421A1" w:rsidRDefault="00F421A1" w:rsidP="000605BD">
      <w:pPr>
        <w:pStyle w:val="ListParagraph"/>
      </w:pPr>
    </w:p>
    <w:p w:rsidR="000605BD" w:rsidRDefault="000605BD" w:rsidP="000605BD">
      <w:pPr>
        <w:pStyle w:val="ListParagraph"/>
      </w:pPr>
      <w:r>
        <w:t>Job Profile: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Simple dental extractions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Extraction of impacted teeth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Scaling, root plaining and curettage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Cavity preparation and restorations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Diagnosis of orthodontic cases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Scaling and gingival surgeries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Episectomy and root canal (anterior and posterior) treatment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Composite restoration of anterior teeth and smile designing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Bleaching procedures</w:t>
      </w:r>
    </w:p>
    <w:p w:rsidR="000605BD" w:rsidRDefault="000605BD" w:rsidP="000605BD">
      <w:pPr>
        <w:pStyle w:val="ListParagraph"/>
        <w:numPr>
          <w:ilvl w:val="0"/>
          <w:numId w:val="6"/>
        </w:numPr>
      </w:pPr>
      <w:r>
        <w:t>Assisted in surgeries for implant placements</w:t>
      </w:r>
    </w:p>
    <w:p w:rsidR="000605BD" w:rsidRDefault="000605BD" w:rsidP="000605BD">
      <w:pPr>
        <w:pStyle w:val="ListParagraph"/>
        <w:rPr>
          <w:b/>
        </w:rPr>
      </w:pPr>
    </w:p>
    <w:p w:rsidR="00CB28BA" w:rsidRDefault="001D30B9" w:rsidP="00CB28BA">
      <w:pPr>
        <w:pStyle w:val="ListParagraph"/>
        <w:numPr>
          <w:ilvl w:val="0"/>
          <w:numId w:val="3"/>
        </w:numPr>
        <w:rPr>
          <w:b/>
        </w:rPr>
      </w:pPr>
      <w:r w:rsidRPr="001D30B9">
        <w:rPr>
          <w:b/>
        </w:rPr>
        <w:t>Secunderabad</w:t>
      </w:r>
      <w:r w:rsidR="00CB28BA" w:rsidRPr="001D30B9">
        <w:rPr>
          <w:b/>
        </w:rPr>
        <w:t xml:space="preserve"> </w:t>
      </w:r>
      <w:r w:rsidRPr="001D30B9">
        <w:rPr>
          <w:b/>
        </w:rPr>
        <w:t>Dental</w:t>
      </w:r>
      <w:r w:rsidR="00CB28BA" w:rsidRPr="001D30B9">
        <w:rPr>
          <w:b/>
        </w:rPr>
        <w:t xml:space="preserve"> </w:t>
      </w:r>
      <w:r w:rsidRPr="001D30B9">
        <w:rPr>
          <w:b/>
        </w:rPr>
        <w:t>Hospital</w:t>
      </w:r>
      <w:r w:rsidR="00CB28BA" w:rsidRPr="001D30B9">
        <w:rPr>
          <w:b/>
        </w:rPr>
        <w:t>,</w:t>
      </w:r>
      <w:r>
        <w:rPr>
          <w:b/>
        </w:rPr>
        <w:t xml:space="preserve"> </w:t>
      </w:r>
      <w:r w:rsidRPr="001D30B9">
        <w:rPr>
          <w:b/>
        </w:rPr>
        <w:t>Secunderabad</w:t>
      </w:r>
      <w:r w:rsidR="00CB28BA" w:rsidRPr="001D30B9">
        <w:rPr>
          <w:b/>
        </w:rPr>
        <w:t>,</w:t>
      </w:r>
      <w:r>
        <w:rPr>
          <w:b/>
        </w:rPr>
        <w:t xml:space="preserve"> </w:t>
      </w:r>
      <w:r w:rsidRPr="001D30B9">
        <w:rPr>
          <w:b/>
        </w:rPr>
        <w:t>Telangana</w:t>
      </w:r>
    </w:p>
    <w:p w:rsidR="00F421A1" w:rsidRPr="001D30B9" w:rsidRDefault="00F421A1" w:rsidP="00F421A1">
      <w:pPr>
        <w:pStyle w:val="ListParagraph"/>
        <w:rPr>
          <w:b/>
        </w:rPr>
      </w:pPr>
    </w:p>
    <w:p w:rsidR="00CB28BA" w:rsidRDefault="00DB757F" w:rsidP="00CB28BA">
      <w:pPr>
        <w:pStyle w:val="ListParagraph"/>
        <w:rPr>
          <w:b/>
          <w:i/>
        </w:rPr>
      </w:pPr>
      <w:r>
        <w:rPr>
          <w:b/>
          <w:i/>
        </w:rPr>
        <w:t>General Dentist</w:t>
      </w:r>
    </w:p>
    <w:p w:rsidR="00F421A1" w:rsidRPr="001D30B9" w:rsidRDefault="00F421A1" w:rsidP="00CB28BA">
      <w:pPr>
        <w:pStyle w:val="ListParagraph"/>
        <w:rPr>
          <w:b/>
          <w:i/>
        </w:rPr>
      </w:pPr>
    </w:p>
    <w:p w:rsidR="00624738" w:rsidRDefault="00624738" w:rsidP="00CB28BA">
      <w:pPr>
        <w:pStyle w:val="ListParagraph"/>
      </w:pPr>
      <w:r>
        <w:t>Duration: 2000 November -</w:t>
      </w:r>
      <w:r w:rsidR="002B2FE5">
        <w:t xml:space="preserve"> </w:t>
      </w:r>
      <w:r>
        <w:t>2007 January</w:t>
      </w:r>
    </w:p>
    <w:p w:rsidR="00F421A1" w:rsidRDefault="00F421A1" w:rsidP="00CB28BA">
      <w:pPr>
        <w:pStyle w:val="ListParagraph"/>
      </w:pPr>
    </w:p>
    <w:p w:rsidR="00CB28BA" w:rsidRDefault="00CB28BA" w:rsidP="00CB28BA">
      <w:pPr>
        <w:pStyle w:val="ListParagraph"/>
      </w:pPr>
      <w:r>
        <w:t>Job Profile:</w:t>
      </w:r>
      <w:r w:rsidR="006A7304">
        <w:t xml:space="preserve"> </w:t>
      </w:r>
    </w:p>
    <w:p w:rsidR="00CB28BA" w:rsidRDefault="00A026B5" w:rsidP="00CB28BA">
      <w:pPr>
        <w:pStyle w:val="ListParagraph"/>
        <w:numPr>
          <w:ilvl w:val="0"/>
          <w:numId w:val="4"/>
        </w:numPr>
      </w:pPr>
      <w:r>
        <w:t>Assisted in more than 3</w:t>
      </w:r>
      <w:r w:rsidR="00624738">
        <w:t>00 dental surgeries</w:t>
      </w:r>
    </w:p>
    <w:p w:rsidR="00624738" w:rsidRDefault="00624738" w:rsidP="00CB28BA">
      <w:pPr>
        <w:pStyle w:val="ListParagraph"/>
        <w:numPr>
          <w:ilvl w:val="0"/>
          <w:numId w:val="4"/>
        </w:numPr>
      </w:pPr>
      <w:r>
        <w:t>Fabrication and delivery of all kinds of Orthodontic removal appliances</w:t>
      </w:r>
    </w:p>
    <w:p w:rsidR="00624738" w:rsidRDefault="00624738" w:rsidP="00CB28BA">
      <w:pPr>
        <w:pStyle w:val="ListParagraph"/>
        <w:numPr>
          <w:ilvl w:val="0"/>
          <w:numId w:val="4"/>
        </w:numPr>
      </w:pPr>
      <w:r>
        <w:t>Cavity preparation and restorations</w:t>
      </w:r>
    </w:p>
    <w:p w:rsidR="00624738" w:rsidRDefault="00624738" w:rsidP="00CB28BA">
      <w:pPr>
        <w:pStyle w:val="ListParagraph"/>
        <w:numPr>
          <w:ilvl w:val="0"/>
          <w:numId w:val="4"/>
        </w:numPr>
      </w:pPr>
      <w:r>
        <w:t>Diagnosis of orthodontic cases</w:t>
      </w:r>
    </w:p>
    <w:p w:rsidR="00624738" w:rsidRDefault="00624738" w:rsidP="00CB28BA">
      <w:pPr>
        <w:pStyle w:val="ListParagraph"/>
        <w:numPr>
          <w:ilvl w:val="0"/>
          <w:numId w:val="4"/>
        </w:numPr>
      </w:pPr>
      <w:r>
        <w:t>Scaling and gingival surgeries</w:t>
      </w:r>
    </w:p>
    <w:p w:rsidR="00624738" w:rsidRDefault="00624738" w:rsidP="00CB28BA">
      <w:pPr>
        <w:pStyle w:val="ListParagraph"/>
        <w:numPr>
          <w:ilvl w:val="0"/>
          <w:numId w:val="4"/>
        </w:numPr>
      </w:pPr>
      <w:r>
        <w:t>Episectomy and root canal (anterior and posterior) treatment</w:t>
      </w:r>
    </w:p>
    <w:p w:rsidR="00624738" w:rsidRDefault="00624738" w:rsidP="00CB28BA">
      <w:pPr>
        <w:pStyle w:val="ListParagraph"/>
        <w:numPr>
          <w:ilvl w:val="0"/>
          <w:numId w:val="4"/>
        </w:numPr>
      </w:pPr>
      <w:r>
        <w:t>Cosmetic restorations</w:t>
      </w:r>
    </w:p>
    <w:p w:rsidR="00756C0C" w:rsidRPr="001D30B9" w:rsidRDefault="00756C0C" w:rsidP="00CD719F">
      <w:pPr>
        <w:rPr>
          <w:b/>
        </w:rPr>
      </w:pPr>
      <w:r w:rsidRPr="00A43B01">
        <w:rPr>
          <w:b/>
          <w:u w:val="single"/>
        </w:rPr>
        <w:t>EDUCATION</w:t>
      </w:r>
      <w:r w:rsidR="001D30B9">
        <w:rPr>
          <w:b/>
        </w:rPr>
        <w:t>:</w:t>
      </w:r>
    </w:p>
    <w:p w:rsidR="00756C0C" w:rsidRDefault="00756C0C" w:rsidP="00756C0C">
      <w:pPr>
        <w:pStyle w:val="ListParagraph"/>
        <w:numPr>
          <w:ilvl w:val="0"/>
          <w:numId w:val="7"/>
        </w:numPr>
      </w:pPr>
      <w:r>
        <w:t xml:space="preserve">1993-1995: </w:t>
      </w:r>
      <w:r w:rsidR="002B2FE5">
        <w:t>B.Sc.</w:t>
      </w:r>
      <w:r>
        <w:t xml:space="preserve"> ,Karnataka College, Bidar,</w:t>
      </w:r>
      <w:r w:rsidR="002B2FE5">
        <w:t xml:space="preserve"> </w:t>
      </w:r>
      <w:r>
        <w:t>Karnataka, India</w:t>
      </w:r>
    </w:p>
    <w:p w:rsidR="00756C0C" w:rsidRDefault="00756C0C" w:rsidP="00756C0C">
      <w:pPr>
        <w:pStyle w:val="ListParagraph"/>
        <w:numPr>
          <w:ilvl w:val="0"/>
          <w:numId w:val="7"/>
        </w:numPr>
      </w:pPr>
      <w:r>
        <w:t>1995-</w:t>
      </w:r>
      <w:r w:rsidR="00A84F8A">
        <w:t>2000:</w:t>
      </w:r>
      <w:r>
        <w:t xml:space="preserve"> BDS</w:t>
      </w:r>
      <w:r w:rsidR="00A84F8A">
        <w:t>, H.K.E.S</w:t>
      </w:r>
      <w:r>
        <w:t xml:space="preserve">. S.Nijalingappa Institute of </w:t>
      </w:r>
      <w:r w:rsidR="00A84F8A">
        <w:t>Dental Sciences</w:t>
      </w:r>
      <w:r>
        <w:t>,</w:t>
      </w:r>
      <w:r w:rsidR="002B2FE5">
        <w:t xml:space="preserve"> </w:t>
      </w:r>
      <w:r w:rsidR="00A84F8A">
        <w:t>Gulbarga University.</w:t>
      </w:r>
      <w:r w:rsidR="002B2FE5" w:rsidRPr="00A43B01">
        <w:rPr>
          <w:color w:val="FFFFFF" w:themeColor="background1"/>
        </w:rPr>
        <w:t xml:space="preserve">  </w:t>
      </w:r>
      <w:r w:rsidR="00A43B01" w:rsidRPr="00A43B01">
        <w:rPr>
          <w:color w:val="FFFFFF" w:themeColor="background1"/>
        </w:rPr>
        <w:t xml:space="preserve">       -------_____</w:t>
      </w:r>
      <w:r w:rsidR="00A84F8A">
        <w:rPr>
          <w:color w:val="FFFFFF" w:themeColor="background1"/>
        </w:rPr>
        <w:t xml:space="preserve">  </w:t>
      </w:r>
      <w:r>
        <w:t>Karnataka</w:t>
      </w:r>
      <w:r w:rsidR="002B2FE5">
        <w:t xml:space="preserve">  (</w:t>
      </w:r>
      <w:r>
        <w:t>India</w:t>
      </w:r>
      <w:r w:rsidR="002B2FE5">
        <w:t>)</w:t>
      </w:r>
    </w:p>
    <w:p w:rsidR="0051622C" w:rsidRDefault="0051622C" w:rsidP="0051622C">
      <w:pPr>
        <w:pStyle w:val="ListParagraph"/>
        <w:ind w:left="1350"/>
      </w:pPr>
    </w:p>
    <w:p w:rsidR="00C10383" w:rsidRPr="001D30B9" w:rsidRDefault="0051622C" w:rsidP="00C10383">
      <w:pPr>
        <w:spacing w:line="240" w:lineRule="auto"/>
        <w:rPr>
          <w:b/>
        </w:rPr>
      </w:pPr>
      <w:r w:rsidRPr="00A43B01">
        <w:rPr>
          <w:b/>
          <w:u w:val="single"/>
        </w:rPr>
        <w:t>PERSONAL DETAILS</w:t>
      </w:r>
      <w:r w:rsidR="001D30B9">
        <w:rPr>
          <w:b/>
        </w:rPr>
        <w:t>:</w:t>
      </w:r>
    </w:p>
    <w:p w:rsidR="0051622C" w:rsidRDefault="0051622C" w:rsidP="00C10383">
      <w:pPr>
        <w:spacing w:line="240" w:lineRule="auto"/>
      </w:pPr>
      <w:r>
        <w:t>DATE OF BIRTH</w:t>
      </w:r>
      <w:r w:rsidR="00A43B01">
        <w:t xml:space="preserve">                   </w:t>
      </w:r>
      <w:r>
        <w:t xml:space="preserve">:     03 </w:t>
      </w:r>
      <w:r w:rsidR="00A43B01">
        <w:t>‘Dec 1974</w:t>
      </w:r>
    </w:p>
    <w:p w:rsidR="0051622C" w:rsidRDefault="0051622C" w:rsidP="00C10383">
      <w:pPr>
        <w:spacing w:line="240" w:lineRule="auto"/>
      </w:pPr>
      <w:r>
        <w:t>MARITAL STATUS</w:t>
      </w:r>
      <w:r w:rsidR="00A43B01">
        <w:t xml:space="preserve">               </w:t>
      </w:r>
      <w:r>
        <w:t>:     Married</w:t>
      </w:r>
    </w:p>
    <w:p w:rsidR="0051622C" w:rsidRDefault="0051622C" w:rsidP="00C10383">
      <w:pPr>
        <w:spacing w:line="240" w:lineRule="auto"/>
      </w:pPr>
      <w:r>
        <w:t>LANGUAGES KNOWN</w:t>
      </w:r>
      <w:r w:rsidR="00A43B01">
        <w:t xml:space="preserve">        </w:t>
      </w:r>
      <w:r>
        <w:t xml:space="preserve">:    </w:t>
      </w:r>
      <w:r w:rsidR="00A43B01">
        <w:t xml:space="preserve"> </w:t>
      </w:r>
      <w:r>
        <w:t>English, Hindi, Telgu</w:t>
      </w:r>
    </w:p>
    <w:p w:rsidR="0051622C" w:rsidRDefault="0051622C" w:rsidP="00C10383">
      <w:pPr>
        <w:spacing w:line="240" w:lineRule="auto"/>
      </w:pPr>
      <w:r>
        <w:t xml:space="preserve">NATIONALITY </w:t>
      </w:r>
      <w:r w:rsidR="00A43B01">
        <w:t xml:space="preserve">                     </w:t>
      </w:r>
      <w:r>
        <w:t xml:space="preserve">:    </w:t>
      </w:r>
      <w:r w:rsidR="00B84F85">
        <w:t xml:space="preserve"> </w:t>
      </w:r>
      <w:r>
        <w:t>Indian</w:t>
      </w:r>
    </w:p>
    <w:p w:rsidR="00B73F9F" w:rsidRDefault="00B73F9F" w:rsidP="00C10383">
      <w:pPr>
        <w:spacing w:line="240" w:lineRule="auto"/>
      </w:pPr>
      <w:r>
        <w:t>Joining Availability</w:t>
      </w:r>
      <w:r>
        <w:tab/>
        <w:t xml:space="preserve">  :     Immediate.</w:t>
      </w:r>
    </w:p>
    <w:p w:rsidR="00C10383" w:rsidRDefault="00C10383" w:rsidP="00C10383">
      <w:pPr>
        <w:spacing w:line="240" w:lineRule="auto"/>
      </w:pPr>
    </w:p>
    <w:p w:rsidR="0045563E" w:rsidRPr="00634F20" w:rsidRDefault="0045563E" w:rsidP="0045563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1817766</w:t>
      </w:r>
      <w:bookmarkStart w:id="29" w:name="_GoBack"/>
      <w:bookmarkEnd w:id="29"/>
    </w:p>
    <w:p w:rsidR="0045563E" w:rsidRDefault="0045563E" w:rsidP="0045563E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45563E" w:rsidRDefault="0045563E" w:rsidP="0045563E">
      <w:r>
        <w:rPr>
          <w:noProof/>
        </w:rPr>
        <w:drawing>
          <wp:inline distT="0" distB="0" distL="0" distR="0" wp14:anchorId="7F155E3C" wp14:editId="71CD29B1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C10383" w:rsidRDefault="00C10383"/>
    <w:sectPr w:rsidR="00C10383" w:rsidSect="009C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7E33"/>
    <w:multiLevelType w:val="hybridMultilevel"/>
    <w:tmpl w:val="623871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6538CA"/>
    <w:multiLevelType w:val="hybridMultilevel"/>
    <w:tmpl w:val="C1628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C1452"/>
    <w:multiLevelType w:val="hybridMultilevel"/>
    <w:tmpl w:val="7A80E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D16A5E"/>
    <w:multiLevelType w:val="hybridMultilevel"/>
    <w:tmpl w:val="730E3D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5C5C7228"/>
    <w:multiLevelType w:val="hybridMultilevel"/>
    <w:tmpl w:val="E3F6011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40226A"/>
    <w:multiLevelType w:val="hybridMultilevel"/>
    <w:tmpl w:val="CDC0BA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F7AAC"/>
    <w:multiLevelType w:val="hybridMultilevel"/>
    <w:tmpl w:val="69486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83"/>
    <w:rsid w:val="000220A0"/>
    <w:rsid w:val="00051A7F"/>
    <w:rsid w:val="000605BD"/>
    <w:rsid w:val="00073344"/>
    <w:rsid w:val="000800A7"/>
    <w:rsid w:val="00086A86"/>
    <w:rsid w:val="00087965"/>
    <w:rsid w:val="000B225D"/>
    <w:rsid w:val="000C1882"/>
    <w:rsid w:val="00114815"/>
    <w:rsid w:val="001340FF"/>
    <w:rsid w:val="00143AE1"/>
    <w:rsid w:val="00155C05"/>
    <w:rsid w:val="0015774C"/>
    <w:rsid w:val="001A500B"/>
    <w:rsid w:val="001D30B9"/>
    <w:rsid w:val="001E0A48"/>
    <w:rsid w:val="00223BD2"/>
    <w:rsid w:val="00231C03"/>
    <w:rsid w:val="002609E7"/>
    <w:rsid w:val="00264B33"/>
    <w:rsid w:val="00277029"/>
    <w:rsid w:val="00280939"/>
    <w:rsid w:val="002871C6"/>
    <w:rsid w:val="0029099A"/>
    <w:rsid w:val="0029155E"/>
    <w:rsid w:val="002B0D7E"/>
    <w:rsid w:val="002B2FE5"/>
    <w:rsid w:val="002C2868"/>
    <w:rsid w:val="002D5430"/>
    <w:rsid w:val="002D6764"/>
    <w:rsid w:val="00315122"/>
    <w:rsid w:val="00316867"/>
    <w:rsid w:val="00323AB4"/>
    <w:rsid w:val="00326B2E"/>
    <w:rsid w:val="00330616"/>
    <w:rsid w:val="00354702"/>
    <w:rsid w:val="00386742"/>
    <w:rsid w:val="003A1547"/>
    <w:rsid w:val="003B0201"/>
    <w:rsid w:val="003E26C5"/>
    <w:rsid w:val="003F7782"/>
    <w:rsid w:val="00406F04"/>
    <w:rsid w:val="00407D39"/>
    <w:rsid w:val="00416939"/>
    <w:rsid w:val="00422B54"/>
    <w:rsid w:val="00427844"/>
    <w:rsid w:val="00427FA2"/>
    <w:rsid w:val="004347C0"/>
    <w:rsid w:val="00436ED4"/>
    <w:rsid w:val="0045563E"/>
    <w:rsid w:val="00463555"/>
    <w:rsid w:val="00465E0B"/>
    <w:rsid w:val="004C2158"/>
    <w:rsid w:val="004F20A7"/>
    <w:rsid w:val="005131A2"/>
    <w:rsid w:val="0051622C"/>
    <w:rsid w:val="00530C22"/>
    <w:rsid w:val="00534238"/>
    <w:rsid w:val="00546E20"/>
    <w:rsid w:val="005510A0"/>
    <w:rsid w:val="00567E5D"/>
    <w:rsid w:val="0057520D"/>
    <w:rsid w:val="00590B38"/>
    <w:rsid w:val="005B31C0"/>
    <w:rsid w:val="005D66F1"/>
    <w:rsid w:val="005D7509"/>
    <w:rsid w:val="006114F0"/>
    <w:rsid w:val="00624738"/>
    <w:rsid w:val="00660BBE"/>
    <w:rsid w:val="0068047F"/>
    <w:rsid w:val="006829EA"/>
    <w:rsid w:val="006A7304"/>
    <w:rsid w:val="006B65CA"/>
    <w:rsid w:val="006B718F"/>
    <w:rsid w:val="006C37E2"/>
    <w:rsid w:val="006D032B"/>
    <w:rsid w:val="006E6F3C"/>
    <w:rsid w:val="006F66BA"/>
    <w:rsid w:val="00703FB3"/>
    <w:rsid w:val="00706F8A"/>
    <w:rsid w:val="00756C0C"/>
    <w:rsid w:val="00766430"/>
    <w:rsid w:val="007852A0"/>
    <w:rsid w:val="007A280D"/>
    <w:rsid w:val="007A4D06"/>
    <w:rsid w:val="007B03F1"/>
    <w:rsid w:val="007B1CA0"/>
    <w:rsid w:val="007B1D74"/>
    <w:rsid w:val="007B213F"/>
    <w:rsid w:val="007D3BDE"/>
    <w:rsid w:val="00822741"/>
    <w:rsid w:val="00823EF0"/>
    <w:rsid w:val="00831E76"/>
    <w:rsid w:val="008344F1"/>
    <w:rsid w:val="0084308D"/>
    <w:rsid w:val="00846C74"/>
    <w:rsid w:val="00853788"/>
    <w:rsid w:val="00865644"/>
    <w:rsid w:val="0088626D"/>
    <w:rsid w:val="008C4C05"/>
    <w:rsid w:val="008D3A7A"/>
    <w:rsid w:val="008E08F3"/>
    <w:rsid w:val="008E272A"/>
    <w:rsid w:val="008E59D0"/>
    <w:rsid w:val="0094590E"/>
    <w:rsid w:val="00951992"/>
    <w:rsid w:val="00967F02"/>
    <w:rsid w:val="00975524"/>
    <w:rsid w:val="009C18F5"/>
    <w:rsid w:val="009D2A2B"/>
    <w:rsid w:val="009F0A9D"/>
    <w:rsid w:val="009F231B"/>
    <w:rsid w:val="009F4AC2"/>
    <w:rsid w:val="00A026B5"/>
    <w:rsid w:val="00A0356D"/>
    <w:rsid w:val="00A40AA8"/>
    <w:rsid w:val="00A412DB"/>
    <w:rsid w:val="00A423EF"/>
    <w:rsid w:val="00A43B01"/>
    <w:rsid w:val="00A64879"/>
    <w:rsid w:val="00A73B14"/>
    <w:rsid w:val="00A77CC4"/>
    <w:rsid w:val="00A84F8A"/>
    <w:rsid w:val="00AA3A8C"/>
    <w:rsid w:val="00AB66C7"/>
    <w:rsid w:val="00AB7155"/>
    <w:rsid w:val="00AD4320"/>
    <w:rsid w:val="00AE427B"/>
    <w:rsid w:val="00AF4B48"/>
    <w:rsid w:val="00B02A61"/>
    <w:rsid w:val="00B252AF"/>
    <w:rsid w:val="00B41CB0"/>
    <w:rsid w:val="00B73F9F"/>
    <w:rsid w:val="00B84F85"/>
    <w:rsid w:val="00B94311"/>
    <w:rsid w:val="00B97ED0"/>
    <w:rsid w:val="00BA0478"/>
    <w:rsid w:val="00C10383"/>
    <w:rsid w:val="00C1324A"/>
    <w:rsid w:val="00C30C25"/>
    <w:rsid w:val="00C51915"/>
    <w:rsid w:val="00C76F9A"/>
    <w:rsid w:val="00C83858"/>
    <w:rsid w:val="00C86C2C"/>
    <w:rsid w:val="00C943B5"/>
    <w:rsid w:val="00CA05B1"/>
    <w:rsid w:val="00CA3B5E"/>
    <w:rsid w:val="00CB28BA"/>
    <w:rsid w:val="00CD08A6"/>
    <w:rsid w:val="00CD719F"/>
    <w:rsid w:val="00CF7838"/>
    <w:rsid w:val="00D450E9"/>
    <w:rsid w:val="00D60921"/>
    <w:rsid w:val="00D941FD"/>
    <w:rsid w:val="00D94B43"/>
    <w:rsid w:val="00DA71C1"/>
    <w:rsid w:val="00DB757F"/>
    <w:rsid w:val="00DC0785"/>
    <w:rsid w:val="00DC1ECF"/>
    <w:rsid w:val="00DC62B3"/>
    <w:rsid w:val="00DD2943"/>
    <w:rsid w:val="00DE49B2"/>
    <w:rsid w:val="00DE5766"/>
    <w:rsid w:val="00DE5CA6"/>
    <w:rsid w:val="00DF0CB6"/>
    <w:rsid w:val="00E022BB"/>
    <w:rsid w:val="00E12E05"/>
    <w:rsid w:val="00E247DC"/>
    <w:rsid w:val="00E33D72"/>
    <w:rsid w:val="00E568B2"/>
    <w:rsid w:val="00E57FB8"/>
    <w:rsid w:val="00E70A88"/>
    <w:rsid w:val="00E93FA3"/>
    <w:rsid w:val="00EC33AF"/>
    <w:rsid w:val="00EC33B7"/>
    <w:rsid w:val="00ED75A8"/>
    <w:rsid w:val="00EE5502"/>
    <w:rsid w:val="00F010EF"/>
    <w:rsid w:val="00F20A54"/>
    <w:rsid w:val="00F21AE4"/>
    <w:rsid w:val="00F405B1"/>
    <w:rsid w:val="00F421A1"/>
    <w:rsid w:val="00F47D15"/>
    <w:rsid w:val="00F53497"/>
    <w:rsid w:val="00F535F0"/>
    <w:rsid w:val="00F8197C"/>
    <w:rsid w:val="00F83BAD"/>
    <w:rsid w:val="00F83D54"/>
    <w:rsid w:val="00F929E0"/>
    <w:rsid w:val="00F92AA3"/>
    <w:rsid w:val="00FA2C61"/>
    <w:rsid w:val="00FB3950"/>
    <w:rsid w:val="00FC178A"/>
    <w:rsid w:val="00FD380E"/>
    <w:rsid w:val="00FE0AA5"/>
    <w:rsid w:val="00FE10AC"/>
    <w:rsid w:val="00FE67B7"/>
    <w:rsid w:val="00FF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38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03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7AE4-70A1-4E9B-949D-523E8310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TVISHA</dc:creator>
  <cp:lastModifiedBy>348408047</cp:lastModifiedBy>
  <cp:revision>46</cp:revision>
  <dcterms:created xsi:type="dcterms:W3CDTF">2016-01-21T18:43:00Z</dcterms:created>
  <dcterms:modified xsi:type="dcterms:W3CDTF">2016-08-27T10:39:00Z</dcterms:modified>
</cp:coreProperties>
</file>