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A23" w:rsidRPr="00800549" w:rsidRDefault="006A1AFB" w:rsidP="00F03A23">
      <w:pPr>
        <w:rPr>
          <w:rFonts w:asciiTheme="minorHAnsi" w:hAnsiTheme="minorHAnsi" w:cstheme="minorHAnsi"/>
          <w:sz w:val="18"/>
          <w:szCs w:val="18"/>
        </w:rPr>
      </w:pPr>
      <w:r>
        <w:rPr>
          <w:rFonts w:asciiTheme="minorHAnsi" w:hAnsiTheme="minorHAnsi" w:cstheme="minorHAnsi"/>
          <w:noProof/>
          <w:sz w:val="18"/>
          <w:szCs w:val="18"/>
        </w:rPr>
        <w:pict>
          <v:shapetype id="_x0000_t202" coordsize="21600,21600" o:spt="202" path="m,l,21600r21600,l21600,xe">
            <v:stroke joinstyle="miter"/>
            <v:path gradientshapeok="t" o:connecttype="rect"/>
          </v:shapetype>
          <v:shape id="_x0000_s1026" type="#_x0000_t202" style="position:absolute;margin-left:-10.5pt;margin-top:-27pt;width:538.5pt;height:23.35pt;z-index:251657728" fillcolor="#3e16d2">
            <v:fill color2="fill lighten(188)" angle="-45" method="linear sigma" type="gradient"/>
            <v:textbox style="mso-next-textbox:#_x0000_s1026">
              <w:txbxContent>
                <w:p w:rsidR="00F03A23" w:rsidRDefault="00F03A23" w:rsidP="00F03A23">
                  <w:pPr>
                    <w:pStyle w:val="Heading4"/>
                    <w:rPr>
                      <w:color w:val="FFFFFF"/>
                    </w:rPr>
                  </w:pPr>
                  <w:r>
                    <w:rPr>
                      <w:color w:val="FFFFFF"/>
                    </w:rPr>
                    <w:t>C U R R I C U L U M   V I T A E</w:t>
                  </w:r>
                </w:p>
              </w:txbxContent>
            </v:textbox>
          </v:shape>
        </w:pict>
      </w:r>
    </w:p>
    <w:p w:rsidR="00F03A23" w:rsidRPr="00800549" w:rsidRDefault="00F03A23" w:rsidP="00F03A23">
      <w:pPr>
        <w:ind w:firstLine="720"/>
        <w:jc w:val="both"/>
        <w:rPr>
          <w:rFonts w:asciiTheme="minorHAnsi" w:hAnsiTheme="minorHAnsi" w:cstheme="minorHAnsi"/>
          <w:sz w:val="18"/>
          <w:szCs w:val="18"/>
        </w:rPr>
      </w:pPr>
      <w:r w:rsidRPr="00800549">
        <w:rPr>
          <w:rFonts w:asciiTheme="minorHAnsi" w:hAnsiTheme="minorHAnsi" w:cstheme="minorHAnsi"/>
          <w:sz w:val="18"/>
          <w:szCs w:val="18"/>
        </w:rPr>
        <w:t xml:space="preserve">             </w:t>
      </w:r>
    </w:p>
    <w:p w:rsidR="00F03A23" w:rsidRDefault="00F03A23" w:rsidP="00F03A23">
      <w:pPr>
        <w:rPr>
          <w:rFonts w:asciiTheme="minorHAnsi" w:hAnsiTheme="minorHAnsi" w:cstheme="minorHAnsi"/>
          <w:b/>
          <w:color w:val="000000"/>
          <w:sz w:val="18"/>
          <w:szCs w:val="18"/>
        </w:rPr>
      </w:pPr>
    </w:p>
    <w:p w:rsidR="00F03A23" w:rsidRDefault="00F03A23" w:rsidP="00F03A23">
      <w:pPr>
        <w:rPr>
          <w:rFonts w:asciiTheme="minorHAnsi" w:hAnsiTheme="minorHAnsi" w:cstheme="minorHAnsi"/>
          <w:b/>
          <w:color w:val="000000"/>
          <w:sz w:val="18"/>
          <w:szCs w:val="18"/>
        </w:rPr>
      </w:pPr>
    </w:p>
    <w:p w:rsidR="00F03A23" w:rsidRPr="00800549" w:rsidRDefault="00F03A23" w:rsidP="00F03A23">
      <w:pPr>
        <w:rPr>
          <w:rFonts w:asciiTheme="minorHAnsi" w:hAnsiTheme="minorHAnsi" w:cstheme="minorHAnsi"/>
          <w:b/>
          <w:color w:val="000000"/>
          <w:sz w:val="18"/>
          <w:szCs w:val="18"/>
        </w:rPr>
      </w:pPr>
      <w:r w:rsidRPr="00800549">
        <w:rPr>
          <w:rFonts w:asciiTheme="minorHAnsi" w:hAnsiTheme="minorHAnsi" w:cstheme="minorHAnsi"/>
          <w:b/>
          <w:color w:val="000000"/>
          <w:sz w:val="18"/>
          <w:szCs w:val="18"/>
        </w:rPr>
        <w:t>Margret  Ishent Rodrigues</w:t>
      </w:r>
    </w:p>
    <w:p w:rsidR="00F03A23" w:rsidRPr="00800549" w:rsidRDefault="00F03A23" w:rsidP="00F03A23">
      <w:pPr>
        <w:jc w:val="both"/>
        <w:rPr>
          <w:rFonts w:asciiTheme="minorHAnsi" w:hAnsiTheme="minorHAnsi" w:cstheme="minorHAnsi"/>
          <w:color w:val="000000"/>
          <w:sz w:val="18"/>
          <w:szCs w:val="18"/>
        </w:rPr>
      </w:pPr>
    </w:p>
    <w:p w:rsidR="00F03A23" w:rsidRPr="00800549" w:rsidRDefault="00F03A23" w:rsidP="00F03A23">
      <w:pPr>
        <w:pStyle w:val="Heading1"/>
        <w:jc w:val="left"/>
        <w:rPr>
          <w:rFonts w:asciiTheme="minorHAnsi" w:hAnsiTheme="minorHAnsi" w:cstheme="minorHAnsi"/>
          <w:color w:val="0D0D0D"/>
          <w:sz w:val="18"/>
          <w:szCs w:val="18"/>
          <w:u w:val="single"/>
        </w:rPr>
      </w:pPr>
    </w:p>
    <w:p w:rsidR="00F03A23" w:rsidRDefault="00F03A23" w:rsidP="00F03A23">
      <w:pPr>
        <w:pStyle w:val="Heading1"/>
        <w:jc w:val="left"/>
        <w:rPr>
          <w:rFonts w:asciiTheme="minorHAnsi" w:hAnsiTheme="minorHAnsi" w:cstheme="minorHAnsi"/>
          <w:color w:val="000000"/>
          <w:sz w:val="18"/>
          <w:szCs w:val="18"/>
          <w:u w:val="single"/>
        </w:rPr>
      </w:pPr>
    </w:p>
    <w:p w:rsidR="00F03A23" w:rsidRPr="00800549" w:rsidRDefault="00F03A23" w:rsidP="00F03A23">
      <w:pPr>
        <w:pStyle w:val="Heading1"/>
        <w:jc w:val="left"/>
        <w:rPr>
          <w:rFonts w:asciiTheme="minorHAnsi" w:hAnsiTheme="minorHAnsi" w:cstheme="minorHAnsi"/>
          <w:color w:val="000000"/>
          <w:sz w:val="18"/>
          <w:szCs w:val="18"/>
          <w:u w:val="single"/>
        </w:rPr>
      </w:pPr>
      <w:r w:rsidRPr="00800549">
        <w:rPr>
          <w:rFonts w:asciiTheme="minorHAnsi" w:hAnsiTheme="minorHAnsi" w:cstheme="minorHAnsi"/>
          <w:color w:val="000000"/>
          <w:sz w:val="18"/>
          <w:szCs w:val="18"/>
          <w:u w:val="single"/>
        </w:rPr>
        <w:t>Career Objective:</w:t>
      </w:r>
    </w:p>
    <w:p w:rsidR="00F03A23" w:rsidRPr="00800549" w:rsidRDefault="00F03A23" w:rsidP="00F03A23">
      <w:pPr>
        <w:pStyle w:val="Heading1"/>
        <w:rPr>
          <w:rFonts w:asciiTheme="minorHAnsi" w:hAnsiTheme="minorHAnsi" w:cstheme="minorHAnsi"/>
          <w:sz w:val="18"/>
          <w:szCs w:val="18"/>
          <w:u w:color="FFFFFF"/>
        </w:rPr>
      </w:pPr>
    </w:p>
    <w:p w:rsidR="00F03A23" w:rsidRPr="00800549" w:rsidRDefault="00F03A23" w:rsidP="00F03A23">
      <w:pPr>
        <w:rPr>
          <w:rFonts w:asciiTheme="minorHAnsi" w:hAnsiTheme="minorHAnsi" w:cstheme="minorHAnsi"/>
          <w:b/>
          <w:color w:val="000000"/>
          <w:sz w:val="18"/>
          <w:szCs w:val="18"/>
          <w:u w:val="single" w:color="FFFFFF"/>
        </w:rPr>
      </w:pPr>
      <w:r w:rsidRPr="00800549">
        <w:rPr>
          <w:rFonts w:asciiTheme="minorHAnsi" w:hAnsiTheme="minorHAnsi" w:cstheme="minorHAnsi"/>
          <w:color w:val="000000"/>
          <w:sz w:val="18"/>
          <w:szCs w:val="18"/>
          <w:u w:val="single" w:color="FFFFFF"/>
          <w:shd w:val="clear" w:color="auto" w:fill="F7F7F7"/>
        </w:rPr>
        <w:t xml:space="preserve">To </w:t>
      </w:r>
      <w:r w:rsidRPr="00800549">
        <w:rPr>
          <w:rFonts w:asciiTheme="minorHAnsi" w:hAnsiTheme="minorHAnsi" w:cstheme="minorHAnsi"/>
          <w:color w:val="000000"/>
          <w:sz w:val="18"/>
          <w:szCs w:val="18"/>
          <w:shd w:val="clear" w:color="auto" w:fill="F7F7F7"/>
        </w:rPr>
        <w:t>implement</w:t>
      </w:r>
      <w:r w:rsidRPr="00800549">
        <w:rPr>
          <w:rFonts w:asciiTheme="minorHAnsi" w:hAnsiTheme="minorHAnsi" w:cstheme="minorHAnsi"/>
          <w:color w:val="000000"/>
          <w:sz w:val="18"/>
          <w:szCs w:val="18"/>
          <w:u w:val="single" w:color="FFFFFF"/>
          <w:shd w:val="clear" w:color="auto" w:fill="F7F7F7"/>
        </w:rPr>
        <w:t xml:space="preserve">  health promoting nursing care according to professional practice through utilization of my skill in the field of nursing and by integrating values to the workplace such as integrity, dedication to work, competency and honesty. To hold a medical position that would develop myself into a competitive exposure and that would I gain professional advancement through new learning, ideal to my job experience and educational attainment. And allow my abilities to their potential.</w:t>
      </w:r>
    </w:p>
    <w:p w:rsidR="00F03A23" w:rsidRPr="00800549" w:rsidRDefault="006A1AFB" w:rsidP="00F03A23">
      <w:pPr>
        <w:jc w:val="both"/>
        <w:rPr>
          <w:rFonts w:asciiTheme="minorHAnsi" w:hAnsiTheme="minorHAnsi" w:cstheme="minorHAnsi"/>
          <w:color w:val="000000"/>
          <w:sz w:val="18"/>
          <w:szCs w:val="18"/>
        </w:rPr>
      </w:pPr>
      <w:r>
        <w:rPr>
          <w:rFonts w:asciiTheme="minorHAnsi" w:hAnsiTheme="minorHAnsi" w:cstheme="minorHAnsi"/>
          <w:noProof/>
          <w:color w:val="000000"/>
          <w:sz w:val="18"/>
          <w:szCs w:val="18"/>
        </w:rPr>
        <w:pict>
          <v:line id="_x0000_s1027" style="position:absolute;left:0;text-align:left;z-index:251658752" from="-18pt,4.3pt" to="459pt,4.3pt" o:allowincell="f" strokeweight="3pt"/>
        </w:pict>
      </w:r>
    </w:p>
    <w:p w:rsidR="00F03A23" w:rsidRPr="00800549" w:rsidRDefault="00F03A23" w:rsidP="00F03A23">
      <w:pPr>
        <w:tabs>
          <w:tab w:val="left" w:pos="1380"/>
        </w:tabs>
        <w:rPr>
          <w:rFonts w:asciiTheme="minorHAnsi" w:hAnsiTheme="minorHAnsi" w:cstheme="minorHAnsi"/>
          <w:b/>
          <w:color w:val="000000"/>
          <w:sz w:val="18"/>
          <w:szCs w:val="18"/>
          <w:u w:val="single"/>
        </w:rPr>
      </w:pPr>
    </w:p>
    <w:p w:rsidR="00F03A23" w:rsidRDefault="00F03A23" w:rsidP="00F03A23">
      <w:pPr>
        <w:rPr>
          <w:rFonts w:asciiTheme="minorHAnsi" w:hAnsiTheme="minorHAnsi" w:cstheme="minorHAnsi"/>
          <w:b/>
          <w:color w:val="000000"/>
          <w:sz w:val="18"/>
          <w:szCs w:val="18"/>
          <w:u w:val="single"/>
        </w:rPr>
      </w:pPr>
    </w:p>
    <w:p w:rsidR="00F03A23" w:rsidRPr="00800549" w:rsidRDefault="00F03A23" w:rsidP="00F03A23">
      <w:pPr>
        <w:rPr>
          <w:rFonts w:asciiTheme="minorHAnsi" w:hAnsiTheme="minorHAnsi" w:cstheme="minorHAnsi"/>
          <w:b/>
          <w:color w:val="000000"/>
          <w:sz w:val="18"/>
          <w:szCs w:val="18"/>
          <w:u w:val="single"/>
        </w:rPr>
      </w:pPr>
      <w:r w:rsidRPr="00800549">
        <w:rPr>
          <w:rFonts w:asciiTheme="minorHAnsi" w:hAnsiTheme="minorHAnsi" w:cstheme="minorHAnsi"/>
          <w:b/>
          <w:color w:val="000000"/>
          <w:sz w:val="18"/>
          <w:szCs w:val="18"/>
          <w:u w:val="single"/>
        </w:rPr>
        <w:t>Work Experiens:</w:t>
      </w:r>
    </w:p>
    <w:p w:rsidR="00F03A23" w:rsidRPr="00800549" w:rsidRDefault="00F03A23" w:rsidP="00F03A23">
      <w:pPr>
        <w:shd w:val="clear" w:color="auto" w:fill="FFFFFF"/>
        <w:rPr>
          <w:rStyle w:val="xbe"/>
          <w:rFonts w:asciiTheme="minorHAnsi" w:hAnsiTheme="minorHAnsi" w:cstheme="minorHAnsi"/>
          <w:color w:val="222222"/>
          <w:sz w:val="18"/>
          <w:szCs w:val="18"/>
        </w:rPr>
      </w:pPr>
      <w:r w:rsidRPr="00800549">
        <w:rPr>
          <w:rFonts w:asciiTheme="minorHAnsi" w:hAnsiTheme="minorHAnsi" w:cstheme="minorHAnsi"/>
          <w:b/>
          <w:color w:val="000000"/>
          <w:sz w:val="18"/>
          <w:szCs w:val="18"/>
          <w:shd w:val="clear" w:color="auto" w:fill="FFFFFF"/>
        </w:rPr>
        <w:t>Karuna Hospital,</w:t>
      </w:r>
      <w:r w:rsidRPr="00800549">
        <w:rPr>
          <w:rFonts w:asciiTheme="minorHAnsi" w:hAnsiTheme="minorHAnsi" w:cstheme="minorHAnsi"/>
          <w:color w:val="222222"/>
          <w:sz w:val="18"/>
          <w:szCs w:val="18"/>
        </w:rPr>
        <w:t xml:space="preserve"> </w:t>
      </w:r>
      <w:r w:rsidRPr="00800549">
        <w:rPr>
          <w:rStyle w:val="apple-converted-space"/>
          <w:rFonts w:asciiTheme="minorHAnsi" w:hAnsiTheme="minorHAnsi" w:cstheme="minorHAnsi"/>
          <w:color w:val="222222"/>
          <w:sz w:val="18"/>
          <w:szCs w:val="18"/>
        </w:rPr>
        <w:t>Borivali</w:t>
      </w:r>
      <w:r w:rsidRPr="00800549">
        <w:rPr>
          <w:rStyle w:val="xbe"/>
          <w:rFonts w:asciiTheme="minorHAnsi" w:hAnsiTheme="minorHAnsi" w:cstheme="minorHAnsi"/>
          <w:color w:val="222222"/>
          <w:sz w:val="18"/>
          <w:szCs w:val="18"/>
        </w:rPr>
        <w:t xml:space="preserve"> West, Mumbai,(6</w:t>
      </w:r>
      <w:r w:rsidRPr="00800549">
        <w:rPr>
          <w:rStyle w:val="xbe"/>
          <w:rFonts w:asciiTheme="minorHAnsi" w:hAnsiTheme="minorHAnsi" w:cstheme="minorHAnsi"/>
          <w:color w:val="222222"/>
          <w:sz w:val="18"/>
          <w:szCs w:val="18"/>
          <w:vertAlign w:val="superscript"/>
        </w:rPr>
        <w:t>th</w:t>
      </w:r>
      <w:r w:rsidRPr="00800549">
        <w:rPr>
          <w:rStyle w:val="xbe"/>
          <w:rFonts w:asciiTheme="minorHAnsi" w:hAnsiTheme="minorHAnsi" w:cstheme="minorHAnsi"/>
          <w:color w:val="222222"/>
          <w:sz w:val="18"/>
          <w:szCs w:val="18"/>
        </w:rPr>
        <w:t xml:space="preserve"> sep 2013 to 2</w:t>
      </w:r>
      <w:r>
        <w:rPr>
          <w:rStyle w:val="xbe"/>
          <w:rFonts w:asciiTheme="minorHAnsi" w:hAnsiTheme="minorHAnsi" w:cstheme="minorHAnsi"/>
          <w:color w:val="222222"/>
          <w:sz w:val="18"/>
          <w:szCs w:val="18"/>
        </w:rPr>
        <w:t>9</w:t>
      </w:r>
      <w:r w:rsidRPr="00800549">
        <w:rPr>
          <w:rStyle w:val="xbe"/>
          <w:rFonts w:asciiTheme="minorHAnsi" w:hAnsiTheme="minorHAnsi" w:cstheme="minorHAnsi"/>
          <w:color w:val="222222"/>
          <w:sz w:val="18"/>
          <w:szCs w:val="18"/>
          <w:vertAlign w:val="superscript"/>
        </w:rPr>
        <w:t>th</w:t>
      </w:r>
      <w:r w:rsidRPr="00800549">
        <w:rPr>
          <w:rStyle w:val="xbe"/>
          <w:rFonts w:asciiTheme="minorHAnsi" w:hAnsiTheme="minorHAnsi" w:cstheme="minorHAnsi"/>
          <w:color w:val="222222"/>
          <w:sz w:val="18"/>
          <w:szCs w:val="18"/>
        </w:rPr>
        <w:t xml:space="preserve"> Feb 2016).</w:t>
      </w:r>
    </w:p>
    <w:p w:rsidR="00F03A23" w:rsidRDefault="00F03A23" w:rsidP="00F03A23">
      <w:pPr>
        <w:rPr>
          <w:rFonts w:asciiTheme="minorHAnsi" w:hAnsiTheme="minorHAnsi" w:cstheme="minorHAnsi"/>
          <w:b/>
          <w:sz w:val="18"/>
          <w:szCs w:val="18"/>
        </w:rPr>
      </w:pPr>
      <w:r w:rsidRPr="00F64901">
        <w:rPr>
          <w:rFonts w:asciiTheme="minorHAnsi" w:hAnsiTheme="minorHAnsi" w:cstheme="minorHAnsi"/>
          <w:b/>
          <w:sz w:val="18"/>
          <w:szCs w:val="18"/>
        </w:rPr>
        <w:t xml:space="preserve"> Staff Nurse</w:t>
      </w:r>
      <w:r>
        <w:rPr>
          <w:rFonts w:asciiTheme="minorHAnsi" w:hAnsiTheme="minorHAnsi" w:cstheme="minorHAnsi"/>
          <w:b/>
          <w:sz w:val="18"/>
          <w:szCs w:val="18"/>
        </w:rPr>
        <w:t>,</w:t>
      </w:r>
      <w:r w:rsidRPr="00771B70">
        <w:rPr>
          <w:rFonts w:asciiTheme="minorHAnsi" w:hAnsiTheme="minorHAnsi" w:cstheme="minorHAnsi"/>
          <w:b/>
          <w:sz w:val="18"/>
          <w:szCs w:val="18"/>
        </w:rPr>
        <w:t xml:space="preserve"> </w:t>
      </w:r>
      <w:r>
        <w:rPr>
          <w:rFonts w:asciiTheme="minorHAnsi" w:hAnsiTheme="minorHAnsi" w:cstheme="minorHAnsi"/>
          <w:b/>
          <w:sz w:val="18"/>
          <w:szCs w:val="18"/>
        </w:rPr>
        <w:t>, Medical surgical</w:t>
      </w:r>
    </w:p>
    <w:p w:rsidR="00F03A23" w:rsidRPr="00F64901" w:rsidRDefault="00F03A23" w:rsidP="00F03A23">
      <w:pPr>
        <w:rPr>
          <w:rFonts w:asciiTheme="minorHAnsi" w:hAnsiTheme="minorHAnsi" w:cstheme="minorHAnsi"/>
          <w:b/>
          <w:sz w:val="18"/>
          <w:szCs w:val="18"/>
        </w:rPr>
      </w:pPr>
    </w:p>
    <w:p w:rsidR="00F03A23" w:rsidRPr="00800549" w:rsidRDefault="00F03A23" w:rsidP="00F03A23">
      <w:pPr>
        <w:tabs>
          <w:tab w:val="left" w:pos="480"/>
        </w:tabs>
        <w:autoSpaceDE w:val="0"/>
        <w:autoSpaceDN w:val="0"/>
        <w:adjustRightInd w:val="0"/>
        <w:spacing w:line="276" w:lineRule="auto"/>
        <w:rPr>
          <w:rFonts w:asciiTheme="minorHAnsi" w:eastAsiaTheme="minorHAnsi" w:hAnsiTheme="minorHAnsi" w:cstheme="minorHAnsi"/>
          <w:b/>
          <w:bCs/>
          <w:sz w:val="18"/>
          <w:szCs w:val="18"/>
          <w:u w:val="single"/>
        </w:rPr>
      </w:pPr>
      <w:r w:rsidRPr="00800549">
        <w:rPr>
          <w:rFonts w:asciiTheme="minorHAnsi" w:eastAsiaTheme="minorHAnsi" w:hAnsiTheme="minorHAnsi" w:cstheme="minorHAnsi"/>
          <w:b/>
          <w:bCs/>
          <w:sz w:val="18"/>
          <w:szCs w:val="18"/>
          <w:u w:val="single"/>
        </w:rPr>
        <w:t xml:space="preserve">Duties and Responsibilities: </w:t>
      </w:r>
    </w:p>
    <w:p w:rsidR="00F03A23" w:rsidRPr="00800549" w:rsidRDefault="00F03A23" w:rsidP="00F03A23">
      <w:pPr>
        <w:numPr>
          <w:ilvl w:val="0"/>
          <w:numId w:val="5"/>
        </w:numPr>
        <w:tabs>
          <w:tab w:val="left" w:pos="960"/>
        </w:tabs>
        <w:autoSpaceDE w:val="0"/>
        <w:autoSpaceDN w:val="0"/>
        <w:adjustRightInd w:val="0"/>
        <w:spacing w:line="276" w:lineRule="auto"/>
        <w:ind w:left="480" w:hanging="480"/>
        <w:jc w:val="both"/>
        <w:rPr>
          <w:rFonts w:asciiTheme="minorHAnsi" w:eastAsiaTheme="minorHAnsi" w:hAnsiTheme="minorHAnsi" w:cstheme="minorHAnsi"/>
          <w:sz w:val="18"/>
          <w:szCs w:val="18"/>
        </w:rPr>
      </w:pPr>
      <w:r w:rsidRPr="00800549">
        <w:rPr>
          <w:rFonts w:asciiTheme="minorHAnsi" w:eastAsiaTheme="minorHAnsi" w:hAnsiTheme="minorHAnsi" w:cstheme="minorHAnsi"/>
          <w:sz w:val="18"/>
          <w:szCs w:val="18"/>
        </w:rPr>
        <w:t xml:space="preserve">Management of patient’s care including admission, transfer and discharge. </w:t>
      </w:r>
    </w:p>
    <w:p w:rsidR="00F03A23" w:rsidRPr="00800549" w:rsidRDefault="00F03A23" w:rsidP="00F03A23">
      <w:pPr>
        <w:numPr>
          <w:ilvl w:val="0"/>
          <w:numId w:val="5"/>
        </w:numPr>
        <w:tabs>
          <w:tab w:val="left" w:pos="960"/>
        </w:tabs>
        <w:autoSpaceDE w:val="0"/>
        <w:autoSpaceDN w:val="0"/>
        <w:adjustRightInd w:val="0"/>
        <w:spacing w:line="276" w:lineRule="auto"/>
        <w:ind w:left="480" w:hanging="480"/>
        <w:jc w:val="both"/>
        <w:rPr>
          <w:rFonts w:asciiTheme="minorHAnsi" w:eastAsiaTheme="minorHAnsi" w:hAnsiTheme="minorHAnsi" w:cstheme="minorHAnsi"/>
          <w:sz w:val="18"/>
          <w:szCs w:val="18"/>
        </w:rPr>
      </w:pPr>
      <w:r w:rsidRPr="00800549">
        <w:rPr>
          <w:rFonts w:asciiTheme="minorHAnsi" w:eastAsiaTheme="minorHAnsi" w:hAnsiTheme="minorHAnsi" w:cstheme="minorHAnsi"/>
          <w:sz w:val="18"/>
          <w:szCs w:val="18"/>
        </w:rPr>
        <w:t>Assessment of patient’s needs &amp; planning care for their needs.</w:t>
      </w:r>
    </w:p>
    <w:p w:rsidR="00F03A23" w:rsidRPr="00800549" w:rsidRDefault="00F03A23" w:rsidP="00F03A23">
      <w:pPr>
        <w:numPr>
          <w:ilvl w:val="0"/>
          <w:numId w:val="5"/>
        </w:numPr>
        <w:tabs>
          <w:tab w:val="left" w:pos="960"/>
        </w:tabs>
        <w:autoSpaceDE w:val="0"/>
        <w:autoSpaceDN w:val="0"/>
        <w:adjustRightInd w:val="0"/>
        <w:spacing w:line="276" w:lineRule="auto"/>
        <w:ind w:left="480" w:hanging="480"/>
        <w:jc w:val="both"/>
        <w:rPr>
          <w:rFonts w:asciiTheme="minorHAnsi" w:eastAsiaTheme="minorHAnsi" w:hAnsiTheme="minorHAnsi" w:cstheme="minorHAnsi"/>
          <w:sz w:val="18"/>
          <w:szCs w:val="18"/>
        </w:rPr>
      </w:pPr>
      <w:r w:rsidRPr="00800549">
        <w:rPr>
          <w:rFonts w:asciiTheme="minorHAnsi" w:eastAsiaTheme="minorHAnsi" w:hAnsiTheme="minorHAnsi" w:cstheme="minorHAnsi"/>
          <w:sz w:val="18"/>
          <w:szCs w:val="18"/>
        </w:rPr>
        <w:t xml:space="preserve">Interpersonal relationship with higher authorities, co-workers, patients &amp; patient’s relatives. </w:t>
      </w:r>
    </w:p>
    <w:p w:rsidR="00F03A23" w:rsidRPr="00800549" w:rsidRDefault="00F03A23" w:rsidP="00F03A23">
      <w:pPr>
        <w:numPr>
          <w:ilvl w:val="0"/>
          <w:numId w:val="5"/>
        </w:numPr>
        <w:tabs>
          <w:tab w:val="left" w:pos="960"/>
        </w:tabs>
        <w:autoSpaceDE w:val="0"/>
        <w:autoSpaceDN w:val="0"/>
        <w:adjustRightInd w:val="0"/>
        <w:spacing w:line="276" w:lineRule="auto"/>
        <w:ind w:left="480" w:hanging="480"/>
        <w:jc w:val="both"/>
        <w:rPr>
          <w:rFonts w:asciiTheme="minorHAnsi" w:eastAsiaTheme="minorHAnsi" w:hAnsiTheme="minorHAnsi" w:cstheme="minorHAnsi"/>
          <w:sz w:val="18"/>
          <w:szCs w:val="18"/>
        </w:rPr>
      </w:pPr>
      <w:r w:rsidRPr="00800549">
        <w:rPr>
          <w:rFonts w:asciiTheme="minorHAnsi" w:eastAsiaTheme="minorHAnsi" w:hAnsiTheme="minorHAnsi" w:cstheme="minorHAnsi"/>
          <w:sz w:val="18"/>
          <w:szCs w:val="18"/>
        </w:rPr>
        <w:t>Management of supplies, equipment’s &amp; environment</w:t>
      </w:r>
      <w:r>
        <w:rPr>
          <w:rFonts w:asciiTheme="minorHAnsi" w:eastAsiaTheme="minorHAnsi" w:hAnsiTheme="minorHAnsi" w:cstheme="minorHAnsi"/>
          <w:sz w:val="18"/>
          <w:szCs w:val="18"/>
        </w:rPr>
        <w:t xml:space="preserve"> </w:t>
      </w:r>
      <w:r w:rsidRPr="00800549">
        <w:rPr>
          <w:rFonts w:asciiTheme="minorHAnsi" w:eastAsiaTheme="minorHAnsi" w:hAnsiTheme="minorHAnsi" w:cstheme="minorHAnsi"/>
          <w:sz w:val="18"/>
          <w:szCs w:val="18"/>
        </w:rPr>
        <w:t xml:space="preserve">Keeping reports &amp; records. </w:t>
      </w:r>
    </w:p>
    <w:p w:rsidR="00F03A23" w:rsidRPr="00800549" w:rsidRDefault="00F03A23" w:rsidP="00F03A23">
      <w:pPr>
        <w:numPr>
          <w:ilvl w:val="0"/>
          <w:numId w:val="5"/>
        </w:numPr>
        <w:tabs>
          <w:tab w:val="left" w:pos="960"/>
        </w:tabs>
        <w:autoSpaceDE w:val="0"/>
        <w:autoSpaceDN w:val="0"/>
        <w:adjustRightInd w:val="0"/>
        <w:spacing w:line="276" w:lineRule="auto"/>
        <w:ind w:left="480" w:hanging="480"/>
        <w:jc w:val="both"/>
        <w:rPr>
          <w:rFonts w:asciiTheme="minorHAnsi" w:eastAsiaTheme="minorHAnsi" w:hAnsiTheme="minorHAnsi" w:cstheme="minorHAnsi"/>
          <w:sz w:val="18"/>
          <w:szCs w:val="18"/>
        </w:rPr>
      </w:pPr>
      <w:r w:rsidRPr="00800549">
        <w:rPr>
          <w:rFonts w:asciiTheme="minorHAnsi" w:eastAsiaTheme="minorHAnsi" w:hAnsiTheme="minorHAnsi" w:cstheme="minorHAnsi"/>
          <w:sz w:val="18"/>
          <w:szCs w:val="18"/>
        </w:rPr>
        <w:t xml:space="preserve">Demonstration of procedures to junior staff students and clearing doubts in their work. </w:t>
      </w:r>
    </w:p>
    <w:p w:rsidR="00F03A23" w:rsidRPr="00800549" w:rsidRDefault="00F03A23" w:rsidP="00F03A23">
      <w:pPr>
        <w:numPr>
          <w:ilvl w:val="0"/>
          <w:numId w:val="5"/>
        </w:numPr>
        <w:tabs>
          <w:tab w:val="left" w:pos="960"/>
        </w:tabs>
        <w:autoSpaceDE w:val="0"/>
        <w:autoSpaceDN w:val="0"/>
        <w:adjustRightInd w:val="0"/>
        <w:spacing w:line="276" w:lineRule="auto"/>
        <w:ind w:left="480" w:hanging="480"/>
        <w:jc w:val="both"/>
        <w:rPr>
          <w:rFonts w:asciiTheme="minorHAnsi" w:eastAsiaTheme="minorHAnsi" w:hAnsiTheme="minorHAnsi" w:cstheme="minorHAnsi"/>
          <w:sz w:val="18"/>
          <w:szCs w:val="18"/>
        </w:rPr>
      </w:pPr>
      <w:r w:rsidRPr="00800549">
        <w:rPr>
          <w:rFonts w:asciiTheme="minorHAnsi" w:eastAsiaTheme="minorHAnsi" w:hAnsiTheme="minorHAnsi" w:cstheme="minorHAnsi"/>
          <w:sz w:val="18"/>
          <w:szCs w:val="18"/>
        </w:rPr>
        <w:t xml:space="preserve">Assessment of the physical needs through monitoring Vital Signs, Using Inspection, Palpation, Percussion and Auscultation methods to assess the condition of the patients in every shift. </w:t>
      </w:r>
    </w:p>
    <w:p w:rsidR="00F03A23" w:rsidRPr="00800549" w:rsidRDefault="00F03A23" w:rsidP="00F03A23">
      <w:pPr>
        <w:numPr>
          <w:ilvl w:val="0"/>
          <w:numId w:val="5"/>
        </w:numPr>
        <w:tabs>
          <w:tab w:val="left" w:pos="960"/>
        </w:tabs>
        <w:autoSpaceDE w:val="0"/>
        <w:autoSpaceDN w:val="0"/>
        <w:adjustRightInd w:val="0"/>
        <w:spacing w:line="276" w:lineRule="auto"/>
        <w:ind w:left="480" w:hanging="480"/>
        <w:jc w:val="both"/>
        <w:rPr>
          <w:rFonts w:asciiTheme="minorHAnsi" w:eastAsiaTheme="minorHAnsi" w:hAnsiTheme="minorHAnsi" w:cstheme="minorHAnsi"/>
          <w:sz w:val="18"/>
          <w:szCs w:val="18"/>
        </w:rPr>
      </w:pPr>
      <w:r w:rsidRPr="00800549">
        <w:rPr>
          <w:rFonts w:asciiTheme="minorHAnsi" w:eastAsiaTheme="minorHAnsi" w:hAnsiTheme="minorHAnsi" w:cstheme="minorHAnsi"/>
          <w:sz w:val="18"/>
          <w:szCs w:val="18"/>
        </w:rPr>
        <w:t>Assess for sign and symptoms of fluids and electrolyte imbalance</w:t>
      </w:r>
      <w:r w:rsidRPr="00F64901">
        <w:rPr>
          <w:rFonts w:asciiTheme="minorHAnsi" w:eastAsiaTheme="minorHAnsi" w:hAnsiTheme="minorHAnsi" w:cstheme="minorHAnsi"/>
          <w:sz w:val="18"/>
          <w:szCs w:val="18"/>
        </w:rPr>
        <w:t xml:space="preserve"> </w:t>
      </w:r>
      <w:r w:rsidRPr="00800549">
        <w:rPr>
          <w:rFonts w:asciiTheme="minorHAnsi" w:eastAsiaTheme="minorHAnsi" w:hAnsiTheme="minorHAnsi" w:cstheme="minorHAnsi"/>
          <w:sz w:val="18"/>
          <w:szCs w:val="18"/>
        </w:rPr>
        <w:t xml:space="preserve">Assess for complications. </w:t>
      </w:r>
    </w:p>
    <w:p w:rsidR="00F03A23" w:rsidRPr="00800549" w:rsidRDefault="00F03A23" w:rsidP="00F03A23">
      <w:pPr>
        <w:numPr>
          <w:ilvl w:val="0"/>
          <w:numId w:val="5"/>
        </w:numPr>
        <w:tabs>
          <w:tab w:val="left" w:pos="960"/>
        </w:tabs>
        <w:autoSpaceDE w:val="0"/>
        <w:autoSpaceDN w:val="0"/>
        <w:adjustRightInd w:val="0"/>
        <w:spacing w:line="276" w:lineRule="auto"/>
        <w:ind w:left="480" w:hanging="480"/>
        <w:jc w:val="both"/>
        <w:rPr>
          <w:rFonts w:asciiTheme="minorHAnsi" w:eastAsiaTheme="minorHAnsi" w:hAnsiTheme="minorHAnsi" w:cstheme="minorHAnsi"/>
          <w:sz w:val="18"/>
          <w:szCs w:val="18"/>
        </w:rPr>
      </w:pPr>
      <w:r w:rsidRPr="00800549">
        <w:rPr>
          <w:rFonts w:asciiTheme="minorHAnsi" w:eastAsiaTheme="minorHAnsi" w:hAnsiTheme="minorHAnsi" w:cstheme="minorHAnsi"/>
          <w:sz w:val="18"/>
          <w:szCs w:val="18"/>
        </w:rPr>
        <w:t xml:space="preserve">Meet the basic needs inclusive of hygienic and comfort needs. </w:t>
      </w:r>
    </w:p>
    <w:p w:rsidR="00F03A23" w:rsidRPr="00800549" w:rsidRDefault="00F03A23" w:rsidP="00F03A23">
      <w:pPr>
        <w:numPr>
          <w:ilvl w:val="0"/>
          <w:numId w:val="5"/>
        </w:numPr>
        <w:tabs>
          <w:tab w:val="left" w:pos="960"/>
        </w:tabs>
        <w:autoSpaceDE w:val="0"/>
        <w:autoSpaceDN w:val="0"/>
        <w:adjustRightInd w:val="0"/>
        <w:spacing w:line="276" w:lineRule="auto"/>
        <w:ind w:left="480" w:hanging="480"/>
        <w:jc w:val="both"/>
        <w:rPr>
          <w:rFonts w:asciiTheme="minorHAnsi" w:eastAsiaTheme="minorHAnsi" w:hAnsiTheme="minorHAnsi" w:cstheme="minorHAnsi"/>
          <w:sz w:val="18"/>
          <w:szCs w:val="18"/>
        </w:rPr>
      </w:pPr>
      <w:r w:rsidRPr="00800549">
        <w:rPr>
          <w:rFonts w:asciiTheme="minorHAnsi" w:eastAsiaTheme="minorHAnsi" w:hAnsiTheme="minorHAnsi" w:cstheme="minorHAnsi"/>
          <w:sz w:val="18"/>
          <w:szCs w:val="18"/>
        </w:rPr>
        <w:t xml:space="preserve">Insert nasogastric tube for aspiration and feeding. </w:t>
      </w:r>
    </w:p>
    <w:p w:rsidR="00F03A23" w:rsidRPr="00800549" w:rsidRDefault="00F03A23" w:rsidP="00F03A23">
      <w:pPr>
        <w:numPr>
          <w:ilvl w:val="0"/>
          <w:numId w:val="5"/>
        </w:numPr>
        <w:tabs>
          <w:tab w:val="left" w:pos="960"/>
        </w:tabs>
        <w:autoSpaceDE w:val="0"/>
        <w:autoSpaceDN w:val="0"/>
        <w:adjustRightInd w:val="0"/>
        <w:spacing w:line="276" w:lineRule="auto"/>
        <w:ind w:left="480" w:hanging="480"/>
        <w:jc w:val="both"/>
        <w:rPr>
          <w:rFonts w:asciiTheme="minorHAnsi" w:eastAsiaTheme="minorHAnsi" w:hAnsiTheme="minorHAnsi" w:cstheme="minorHAnsi"/>
          <w:sz w:val="18"/>
          <w:szCs w:val="18"/>
        </w:rPr>
      </w:pPr>
      <w:r w:rsidRPr="00800549">
        <w:rPr>
          <w:rFonts w:asciiTheme="minorHAnsi" w:eastAsiaTheme="minorHAnsi" w:hAnsiTheme="minorHAnsi" w:cstheme="minorHAnsi"/>
          <w:sz w:val="18"/>
          <w:szCs w:val="18"/>
        </w:rPr>
        <w:t xml:space="preserve">Administration of drug through intravenous, intramuscular, subcutaneous and oral routes. </w:t>
      </w:r>
    </w:p>
    <w:p w:rsidR="00F03A23" w:rsidRPr="00800549" w:rsidRDefault="00F03A23" w:rsidP="00F03A23">
      <w:pPr>
        <w:numPr>
          <w:ilvl w:val="0"/>
          <w:numId w:val="5"/>
        </w:numPr>
        <w:tabs>
          <w:tab w:val="left" w:pos="960"/>
        </w:tabs>
        <w:autoSpaceDE w:val="0"/>
        <w:autoSpaceDN w:val="0"/>
        <w:adjustRightInd w:val="0"/>
        <w:spacing w:line="276" w:lineRule="auto"/>
        <w:ind w:left="480" w:hanging="480"/>
        <w:jc w:val="both"/>
        <w:rPr>
          <w:rFonts w:asciiTheme="minorHAnsi" w:eastAsiaTheme="minorHAnsi" w:hAnsiTheme="minorHAnsi" w:cstheme="minorHAnsi"/>
          <w:sz w:val="18"/>
          <w:szCs w:val="18"/>
        </w:rPr>
      </w:pPr>
      <w:r w:rsidRPr="00800549">
        <w:rPr>
          <w:rFonts w:asciiTheme="minorHAnsi" w:eastAsiaTheme="minorHAnsi" w:hAnsiTheme="minorHAnsi" w:cstheme="minorHAnsi"/>
          <w:sz w:val="18"/>
          <w:szCs w:val="18"/>
        </w:rPr>
        <w:t xml:space="preserve">Assist the procedure like Intubation, dressing, catheter care, nebulization, steam inhalation and skin care. </w:t>
      </w:r>
    </w:p>
    <w:p w:rsidR="00F03A23" w:rsidRPr="00800549" w:rsidRDefault="00F03A23" w:rsidP="00F03A23">
      <w:pPr>
        <w:numPr>
          <w:ilvl w:val="0"/>
          <w:numId w:val="5"/>
        </w:numPr>
        <w:tabs>
          <w:tab w:val="left" w:pos="960"/>
        </w:tabs>
        <w:autoSpaceDE w:val="0"/>
        <w:autoSpaceDN w:val="0"/>
        <w:adjustRightInd w:val="0"/>
        <w:spacing w:line="276" w:lineRule="auto"/>
        <w:ind w:left="480" w:hanging="480"/>
        <w:jc w:val="both"/>
        <w:rPr>
          <w:rFonts w:asciiTheme="minorHAnsi" w:eastAsiaTheme="minorHAnsi" w:hAnsiTheme="minorHAnsi" w:cstheme="minorHAnsi"/>
          <w:sz w:val="18"/>
          <w:szCs w:val="18"/>
        </w:rPr>
      </w:pPr>
      <w:r w:rsidRPr="00800549">
        <w:rPr>
          <w:rFonts w:asciiTheme="minorHAnsi" w:eastAsiaTheme="minorHAnsi" w:hAnsiTheme="minorHAnsi" w:cstheme="minorHAnsi"/>
          <w:sz w:val="18"/>
          <w:szCs w:val="18"/>
        </w:rPr>
        <w:t xml:space="preserve">Assist with transfusion of blood products. </w:t>
      </w:r>
    </w:p>
    <w:p w:rsidR="00F03A23" w:rsidRPr="00800549" w:rsidRDefault="00F03A23" w:rsidP="00F03A23">
      <w:pPr>
        <w:numPr>
          <w:ilvl w:val="0"/>
          <w:numId w:val="5"/>
        </w:numPr>
        <w:tabs>
          <w:tab w:val="left" w:pos="960"/>
        </w:tabs>
        <w:autoSpaceDE w:val="0"/>
        <w:autoSpaceDN w:val="0"/>
        <w:adjustRightInd w:val="0"/>
        <w:spacing w:line="276" w:lineRule="auto"/>
        <w:ind w:left="480" w:hanging="480"/>
        <w:jc w:val="both"/>
        <w:rPr>
          <w:rFonts w:asciiTheme="minorHAnsi" w:eastAsiaTheme="minorHAnsi" w:hAnsiTheme="minorHAnsi" w:cstheme="minorHAnsi"/>
          <w:sz w:val="18"/>
          <w:szCs w:val="18"/>
        </w:rPr>
      </w:pPr>
      <w:r w:rsidRPr="00800549">
        <w:rPr>
          <w:rFonts w:asciiTheme="minorHAnsi" w:eastAsiaTheme="minorHAnsi" w:hAnsiTheme="minorHAnsi" w:cstheme="minorHAnsi"/>
          <w:sz w:val="18"/>
          <w:szCs w:val="18"/>
        </w:rPr>
        <w:t xml:space="preserve">Ordering and receiving therapeutic diet for patients. </w:t>
      </w:r>
    </w:p>
    <w:p w:rsidR="00F03A23" w:rsidRPr="00800549" w:rsidRDefault="00F03A23" w:rsidP="00F03A23">
      <w:pPr>
        <w:numPr>
          <w:ilvl w:val="0"/>
          <w:numId w:val="5"/>
        </w:numPr>
        <w:tabs>
          <w:tab w:val="left" w:pos="960"/>
        </w:tabs>
        <w:autoSpaceDE w:val="0"/>
        <w:autoSpaceDN w:val="0"/>
        <w:adjustRightInd w:val="0"/>
        <w:spacing w:line="276" w:lineRule="auto"/>
        <w:ind w:left="480" w:hanging="480"/>
        <w:jc w:val="both"/>
        <w:rPr>
          <w:rFonts w:asciiTheme="minorHAnsi" w:eastAsiaTheme="minorHAnsi" w:hAnsiTheme="minorHAnsi" w:cstheme="minorHAnsi"/>
          <w:sz w:val="18"/>
          <w:szCs w:val="18"/>
        </w:rPr>
      </w:pPr>
      <w:r w:rsidRPr="00800549">
        <w:rPr>
          <w:rFonts w:asciiTheme="minorHAnsi" w:eastAsiaTheme="minorHAnsi" w:hAnsiTheme="minorHAnsi" w:cstheme="minorHAnsi"/>
          <w:sz w:val="18"/>
          <w:szCs w:val="18"/>
        </w:rPr>
        <w:t xml:space="preserve">Death care - placing bodies in mortuary and releasing. </w:t>
      </w:r>
    </w:p>
    <w:p w:rsidR="00F03A23" w:rsidRPr="00800549" w:rsidRDefault="00F03A23" w:rsidP="00F03A23">
      <w:pPr>
        <w:numPr>
          <w:ilvl w:val="0"/>
          <w:numId w:val="5"/>
        </w:numPr>
        <w:tabs>
          <w:tab w:val="left" w:pos="960"/>
        </w:tabs>
        <w:autoSpaceDE w:val="0"/>
        <w:autoSpaceDN w:val="0"/>
        <w:adjustRightInd w:val="0"/>
        <w:spacing w:line="276" w:lineRule="auto"/>
        <w:ind w:left="480" w:hanging="480"/>
        <w:jc w:val="both"/>
        <w:rPr>
          <w:rFonts w:asciiTheme="minorHAnsi" w:eastAsiaTheme="minorHAnsi" w:hAnsiTheme="minorHAnsi" w:cstheme="minorHAnsi"/>
          <w:sz w:val="18"/>
          <w:szCs w:val="18"/>
        </w:rPr>
      </w:pPr>
      <w:r w:rsidRPr="00800549">
        <w:rPr>
          <w:rFonts w:asciiTheme="minorHAnsi" w:eastAsiaTheme="minorHAnsi" w:hAnsiTheme="minorHAnsi" w:cstheme="minorHAnsi"/>
          <w:sz w:val="18"/>
          <w:szCs w:val="18"/>
        </w:rPr>
        <w:t xml:space="preserve">Counseling patients and their family members to render Psychological support. </w:t>
      </w:r>
    </w:p>
    <w:p w:rsidR="00F03A23" w:rsidRPr="00800549" w:rsidRDefault="00F03A23" w:rsidP="00F03A23">
      <w:pPr>
        <w:numPr>
          <w:ilvl w:val="0"/>
          <w:numId w:val="5"/>
        </w:numPr>
        <w:tabs>
          <w:tab w:val="left" w:pos="960"/>
        </w:tabs>
        <w:autoSpaceDE w:val="0"/>
        <w:autoSpaceDN w:val="0"/>
        <w:adjustRightInd w:val="0"/>
        <w:spacing w:line="276" w:lineRule="auto"/>
        <w:ind w:left="480" w:hanging="480"/>
        <w:jc w:val="both"/>
        <w:rPr>
          <w:rFonts w:asciiTheme="minorHAnsi" w:eastAsiaTheme="minorHAnsi" w:hAnsiTheme="minorHAnsi" w:cstheme="minorHAnsi"/>
          <w:sz w:val="18"/>
          <w:szCs w:val="18"/>
        </w:rPr>
      </w:pPr>
      <w:r w:rsidRPr="00800549">
        <w:rPr>
          <w:rFonts w:asciiTheme="minorHAnsi" w:eastAsiaTheme="minorHAnsi" w:hAnsiTheme="minorHAnsi" w:cstheme="minorHAnsi"/>
          <w:sz w:val="18"/>
          <w:szCs w:val="18"/>
        </w:rPr>
        <w:t xml:space="preserve">Participates in the teaching programmed of the ward. </w:t>
      </w:r>
    </w:p>
    <w:p w:rsidR="00F03A23" w:rsidRDefault="00F03A23" w:rsidP="00F03A23">
      <w:pPr>
        <w:numPr>
          <w:ilvl w:val="0"/>
          <w:numId w:val="5"/>
        </w:numPr>
        <w:tabs>
          <w:tab w:val="left" w:pos="960"/>
        </w:tabs>
        <w:autoSpaceDE w:val="0"/>
        <w:autoSpaceDN w:val="0"/>
        <w:adjustRightInd w:val="0"/>
        <w:spacing w:line="276" w:lineRule="auto"/>
        <w:ind w:left="480" w:hanging="480"/>
        <w:jc w:val="both"/>
        <w:rPr>
          <w:rFonts w:asciiTheme="minorHAnsi" w:eastAsiaTheme="minorHAnsi" w:hAnsiTheme="minorHAnsi" w:cstheme="minorHAnsi"/>
          <w:sz w:val="18"/>
          <w:szCs w:val="18"/>
        </w:rPr>
      </w:pPr>
      <w:r w:rsidRPr="00800549">
        <w:rPr>
          <w:rFonts w:asciiTheme="minorHAnsi" w:eastAsiaTheme="minorHAnsi" w:hAnsiTheme="minorHAnsi" w:cstheme="minorHAnsi"/>
          <w:sz w:val="18"/>
          <w:szCs w:val="18"/>
        </w:rPr>
        <w:t>Collection of sterile specimens li</w:t>
      </w:r>
      <w:r>
        <w:rPr>
          <w:rFonts w:asciiTheme="minorHAnsi" w:eastAsiaTheme="minorHAnsi" w:hAnsiTheme="minorHAnsi" w:cstheme="minorHAnsi"/>
          <w:sz w:val="18"/>
          <w:szCs w:val="18"/>
        </w:rPr>
        <w:t>ke blood, urine, stool, sputum.</w:t>
      </w:r>
    </w:p>
    <w:p w:rsidR="00F03A23" w:rsidRPr="00800549" w:rsidRDefault="00F03A23" w:rsidP="00F03A23">
      <w:pPr>
        <w:numPr>
          <w:ilvl w:val="0"/>
          <w:numId w:val="5"/>
        </w:numPr>
        <w:tabs>
          <w:tab w:val="left" w:pos="960"/>
        </w:tabs>
        <w:autoSpaceDE w:val="0"/>
        <w:autoSpaceDN w:val="0"/>
        <w:adjustRightInd w:val="0"/>
        <w:spacing w:line="276" w:lineRule="auto"/>
        <w:ind w:left="475" w:hanging="475"/>
        <w:contextualSpacing/>
        <w:jc w:val="both"/>
        <w:rPr>
          <w:rFonts w:asciiTheme="minorHAnsi" w:eastAsiaTheme="minorHAnsi" w:hAnsiTheme="minorHAnsi" w:cstheme="minorHAnsi"/>
          <w:sz w:val="18"/>
          <w:szCs w:val="18"/>
        </w:rPr>
      </w:pPr>
      <w:r w:rsidRPr="00800549">
        <w:rPr>
          <w:rFonts w:asciiTheme="minorHAnsi" w:eastAsiaTheme="minorHAnsi" w:hAnsiTheme="minorHAnsi" w:cstheme="minorHAnsi"/>
          <w:sz w:val="18"/>
          <w:szCs w:val="18"/>
        </w:rPr>
        <w:t xml:space="preserve">Provide the safety of patient </w:t>
      </w:r>
    </w:p>
    <w:p w:rsidR="00F03A23" w:rsidRDefault="00F03A23" w:rsidP="00F03A23">
      <w:pPr>
        <w:jc w:val="both"/>
        <w:rPr>
          <w:rFonts w:asciiTheme="minorHAnsi" w:hAnsiTheme="minorHAnsi" w:cstheme="minorHAnsi"/>
          <w:b/>
          <w:color w:val="000000"/>
          <w:sz w:val="18"/>
          <w:szCs w:val="18"/>
        </w:rPr>
      </w:pPr>
    </w:p>
    <w:p w:rsidR="00F03A23" w:rsidRPr="00800549" w:rsidRDefault="00F03A23" w:rsidP="00F03A23">
      <w:pPr>
        <w:jc w:val="both"/>
        <w:rPr>
          <w:rFonts w:asciiTheme="minorHAnsi" w:hAnsiTheme="minorHAnsi" w:cstheme="minorHAnsi"/>
          <w:color w:val="000000"/>
          <w:sz w:val="18"/>
          <w:szCs w:val="18"/>
        </w:rPr>
      </w:pPr>
      <w:r w:rsidRPr="00800549">
        <w:rPr>
          <w:rFonts w:asciiTheme="minorHAnsi" w:hAnsiTheme="minorHAnsi" w:cstheme="minorHAnsi"/>
          <w:b/>
          <w:color w:val="000000"/>
          <w:sz w:val="18"/>
          <w:szCs w:val="18"/>
        </w:rPr>
        <w:t xml:space="preserve"> Jaslok Hospital, Mumbai. </w:t>
      </w:r>
      <w:r w:rsidRPr="00800549">
        <w:rPr>
          <w:rFonts w:asciiTheme="minorHAnsi" w:hAnsiTheme="minorHAnsi" w:cstheme="minorHAnsi"/>
          <w:color w:val="000000"/>
          <w:sz w:val="18"/>
          <w:szCs w:val="18"/>
        </w:rPr>
        <w:t>From 2</w:t>
      </w:r>
      <w:r>
        <w:rPr>
          <w:rFonts w:asciiTheme="minorHAnsi" w:hAnsiTheme="minorHAnsi" w:cstheme="minorHAnsi"/>
          <w:color w:val="000000"/>
          <w:sz w:val="18"/>
          <w:szCs w:val="18"/>
        </w:rPr>
        <w:t>1</w:t>
      </w:r>
      <w:r w:rsidRPr="00800549">
        <w:rPr>
          <w:rFonts w:asciiTheme="minorHAnsi" w:hAnsiTheme="minorHAnsi" w:cstheme="minorHAnsi"/>
          <w:color w:val="000000"/>
          <w:sz w:val="18"/>
          <w:szCs w:val="18"/>
          <w:vertAlign w:val="superscript"/>
        </w:rPr>
        <w:t>nd</w:t>
      </w:r>
      <w:r w:rsidRPr="00800549">
        <w:rPr>
          <w:rFonts w:asciiTheme="minorHAnsi" w:hAnsiTheme="minorHAnsi" w:cstheme="minorHAnsi"/>
          <w:color w:val="000000"/>
          <w:sz w:val="18"/>
          <w:szCs w:val="18"/>
        </w:rPr>
        <w:t xml:space="preserve"> NOV 2011 to 23rd Nov2012</w:t>
      </w:r>
    </w:p>
    <w:p w:rsidR="00F03A23" w:rsidRDefault="00F03A23" w:rsidP="00F03A23">
      <w:pPr>
        <w:rPr>
          <w:rFonts w:asciiTheme="minorHAnsi" w:hAnsiTheme="minorHAnsi" w:cstheme="minorHAnsi"/>
          <w:b/>
          <w:sz w:val="18"/>
          <w:szCs w:val="18"/>
        </w:rPr>
      </w:pPr>
      <w:r w:rsidRPr="0010560C">
        <w:rPr>
          <w:rFonts w:asciiTheme="minorHAnsi" w:hAnsiTheme="minorHAnsi" w:cstheme="minorHAnsi"/>
          <w:b/>
          <w:sz w:val="18"/>
          <w:szCs w:val="18"/>
        </w:rPr>
        <w:t xml:space="preserve"> Staff Nurse</w:t>
      </w:r>
      <w:r>
        <w:rPr>
          <w:rFonts w:asciiTheme="minorHAnsi" w:hAnsiTheme="minorHAnsi" w:cstheme="minorHAnsi"/>
          <w:b/>
          <w:sz w:val="18"/>
          <w:szCs w:val="18"/>
        </w:rPr>
        <w:t>, Medical surgical</w:t>
      </w:r>
    </w:p>
    <w:p w:rsidR="00F03A23" w:rsidRPr="00800549" w:rsidRDefault="00F03A23" w:rsidP="00F03A23">
      <w:pPr>
        <w:tabs>
          <w:tab w:val="left" w:pos="480"/>
        </w:tabs>
        <w:autoSpaceDE w:val="0"/>
        <w:autoSpaceDN w:val="0"/>
        <w:adjustRightInd w:val="0"/>
        <w:spacing w:line="276" w:lineRule="auto"/>
        <w:rPr>
          <w:rFonts w:asciiTheme="minorHAnsi" w:eastAsiaTheme="minorHAnsi" w:hAnsiTheme="minorHAnsi" w:cstheme="minorHAnsi"/>
          <w:b/>
          <w:bCs/>
          <w:sz w:val="18"/>
          <w:szCs w:val="18"/>
          <w:u w:val="single"/>
        </w:rPr>
      </w:pPr>
      <w:r w:rsidRPr="00800549">
        <w:rPr>
          <w:rFonts w:asciiTheme="minorHAnsi" w:eastAsiaTheme="minorHAnsi" w:hAnsiTheme="minorHAnsi" w:cstheme="minorHAnsi"/>
          <w:b/>
          <w:bCs/>
          <w:sz w:val="18"/>
          <w:szCs w:val="18"/>
          <w:u w:val="single"/>
        </w:rPr>
        <w:t xml:space="preserve">Duties and Responsibilities: </w:t>
      </w:r>
    </w:p>
    <w:p w:rsidR="00F03A23" w:rsidRPr="00800549" w:rsidRDefault="00F03A23" w:rsidP="00F03A23">
      <w:pPr>
        <w:pStyle w:val="TableContents"/>
        <w:numPr>
          <w:ilvl w:val="0"/>
          <w:numId w:val="7"/>
        </w:numPr>
        <w:tabs>
          <w:tab w:val="left" w:pos="0"/>
        </w:tabs>
        <w:rPr>
          <w:rFonts w:asciiTheme="minorHAnsi" w:hAnsiTheme="minorHAnsi" w:cstheme="minorHAnsi"/>
          <w:sz w:val="18"/>
          <w:szCs w:val="18"/>
        </w:rPr>
      </w:pPr>
      <w:r w:rsidRPr="00800549">
        <w:rPr>
          <w:rFonts w:asciiTheme="minorHAnsi" w:hAnsiTheme="minorHAnsi" w:cstheme="minorHAnsi"/>
          <w:sz w:val="18"/>
          <w:szCs w:val="18"/>
        </w:rPr>
        <w:t>Provide care to patients after illness, injury or surgery or with acute health conditions or patients who are being treated with pharmaceuticals.</w:t>
      </w:r>
    </w:p>
    <w:p w:rsidR="00F03A23" w:rsidRPr="00800549" w:rsidRDefault="00F03A23" w:rsidP="00F03A23">
      <w:pPr>
        <w:pStyle w:val="TableContents"/>
        <w:numPr>
          <w:ilvl w:val="0"/>
          <w:numId w:val="7"/>
        </w:numPr>
        <w:tabs>
          <w:tab w:val="left" w:pos="0"/>
        </w:tabs>
        <w:rPr>
          <w:rFonts w:asciiTheme="minorHAnsi" w:hAnsiTheme="minorHAnsi" w:cstheme="minorHAnsi"/>
          <w:sz w:val="18"/>
          <w:szCs w:val="18"/>
        </w:rPr>
      </w:pPr>
      <w:r w:rsidRPr="00800549">
        <w:rPr>
          <w:rFonts w:asciiTheme="minorHAnsi" w:hAnsiTheme="minorHAnsi" w:cstheme="minorHAnsi"/>
          <w:sz w:val="18"/>
          <w:szCs w:val="18"/>
        </w:rPr>
        <w:t>Record, assess and observe patient progress, reactions and symptoms.</w:t>
      </w:r>
    </w:p>
    <w:p w:rsidR="00F03A23" w:rsidRPr="00800549" w:rsidRDefault="00F03A23" w:rsidP="00F03A23">
      <w:pPr>
        <w:pStyle w:val="TableContents"/>
        <w:numPr>
          <w:ilvl w:val="0"/>
          <w:numId w:val="7"/>
        </w:numPr>
        <w:tabs>
          <w:tab w:val="left" w:pos="0"/>
        </w:tabs>
        <w:rPr>
          <w:rFonts w:asciiTheme="minorHAnsi" w:hAnsiTheme="minorHAnsi" w:cstheme="minorHAnsi"/>
          <w:sz w:val="18"/>
          <w:szCs w:val="18"/>
        </w:rPr>
      </w:pPr>
      <w:r w:rsidRPr="00800549">
        <w:rPr>
          <w:rFonts w:asciiTheme="minorHAnsi" w:hAnsiTheme="minorHAnsi" w:cstheme="minorHAnsi"/>
          <w:sz w:val="18"/>
          <w:szCs w:val="18"/>
        </w:rPr>
        <w:t>Assesses needs of patient and develop plan of care based on assessment.</w:t>
      </w:r>
    </w:p>
    <w:p w:rsidR="00F03A23" w:rsidRPr="00800549" w:rsidRDefault="00F03A23" w:rsidP="00F03A23">
      <w:pPr>
        <w:pStyle w:val="TableContents"/>
        <w:numPr>
          <w:ilvl w:val="0"/>
          <w:numId w:val="7"/>
        </w:numPr>
        <w:tabs>
          <w:tab w:val="left" w:pos="0"/>
        </w:tabs>
        <w:rPr>
          <w:rFonts w:asciiTheme="minorHAnsi" w:hAnsiTheme="minorHAnsi" w:cstheme="minorHAnsi"/>
          <w:sz w:val="18"/>
          <w:szCs w:val="18"/>
        </w:rPr>
      </w:pPr>
      <w:r w:rsidRPr="00800549">
        <w:rPr>
          <w:rFonts w:asciiTheme="minorHAnsi" w:hAnsiTheme="minorHAnsi" w:cstheme="minorHAnsi"/>
          <w:sz w:val="18"/>
          <w:szCs w:val="18"/>
        </w:rPr>
        <w:t>Check vital signs, give injections and perform cauterizations and Point of Care Testing.</w:t>
      </w:r>
    </w:p>
    <w:p w:rsidR="00F03A23" w:rsidRPr="00800549" w:rsidRDefault="00F03A23" w:rsidP="00F03A23">
      <w:pPr>
        <w:pStyle w:val="TableContents"/>
        <w:numPr>
          <w:ilvl w:val="0"/>
          <w:numId w:val="7"/>
        </w:numPr>
        <w:tabs>
          <w:tab w:val="left" w:pos="0"/>
        </w:tabs>
        <w:rPr>
          <w:rFonts w:asciiTheme="minorHAnsi" w:hAnsiTheme="minorHAnsi" w:cstheme="minorHAnsi"/>
          <w:sz w:val="18"/>
          <w:szCs w:val="18"/>
        </w:rPr>
      </w:pPr>
      <w:r w:rsidRPr="00800549">
        <w:rPr>
          <w:rFonts w:asciiTheme="minorHAnsi" w:hAnsiTheme="minorHAnsi" w:cstheme="minorHAnsi"/>
          <w:sz w:val="18"/>
          <w:szCs w:val="18"/>
        </w:rPr>
        <w:t>Coordinate referrals and interagency communication.</w:t>
      </w:r>
    </w:p>
    <w:p w:rsidR="00F03A23" w:rsidRPr="00800549" w:rsidRDefault="00F03A23" w:rsidP="00F03A23">
      <w:pPr>
        <w:pStyle w:val="TableContents"/>
        <w:numPr>
          <w:ilvl w:val="0"/>
          <w:numId w:val="7"/>
        </w:numPr>
        <w:tabs>
          <w:tab w:val="left" w:pos="0"/>
        </w:tabs>
        <w:rPr>
          <w:rFonts w:asciiTheme="minorHAnsi" w:hAnsiTheme="minorHAnsi" w:cstheme="minorHAnsi"/>
          <w:sz w:val="18"/>
          <w:szCs w:val="18"/>
        </w:rPr>
      </w:pPr>
      <w:r w:rsidRPr="00800549">
        <w:rPr>
          <w:rFonts w:asciiTheme="minorHAnsi" w:hAnsiTheme="minorHAnsi" w:cstheme="minorHAnsi"/>
          <w:sz w:val="18"/>
          <w:szCs w:val="18"/>
        </w:rPr>
        <w:t>Monitor patients in restraint and seclusion and maintain patient safety. Determine medical or psychiatric emergency need and provide intervention</w:t>
      </w:r>
      <w:r>
        <w:rPr>
          <w:rFonts w:asciiTheme="minorHAnsi" w:hAnsiTheme="minorHAnsi" w:cstheme="minorHAnsi"/>
          <w:sz w:val="18"/>
          <w:szCs w:val="18"/>
        </w:rPr>
        <w:t>.</w:t>
      </w:r>
    </w:p>
    <w:p w:rsidR="00F03A23" w:rsidRPr="00800549" w:rsidRDefault="00F03A23" w:rsidP="00F03A23">
      <w:pPr>
        <w:pStyle w:val="TableContents"/>
        <w:numPr>
          <w:ilvl w:val="0"/>
          <w:numId w:val="8"/>
        </w:numPr>
        <w:tabs>
          <w:tab w:val="left" w:pos="0"/>
        </w:tabs>
        <w:rPr>
          <w:rFonts w:asciiTheme="minorHAnsi" w:hAnsiTheme="minorHAnsi" w:cstheme="minorHAnsi"/>
          <w:sz w:val="18"/>
          <w:szCs w:val="18"/>
        </w:rPr>
      </w:pPr>
      <w:r w:rsidRPr="00800549">
        <w:rPr>
          <w:rFonts w:asciiTheme="minorHAnsi" w:hAnsiTheme="minorHAnsi" w:cstheme="minorHAnsi"/>
          <w:sz w:val="18"/>
          <w:szCs w:val="18"/>
        </w:rPr>
        <w:t>Provide continuing care to patients with chronic physical or mental disorders confined in a long-term care nursing facility.</w:t>
      </w:r>
    </w:p>
    <w:p w:rsidR="00F03A23" w:rsidRPr="00800549" w:rsidRDefault="00F03A23" w:rsidP="00F03A23">
      <w:pPr>
        <w:pStyle w:val="TableContents"/>
        <w:numPr>
          <w:ilvl w:val="0"/>
          <w:numId w:val="8"/>
        </w:numPr>
        <w:tabs>
          <w:tab w:val="left" w:pos="0"/>
        </w:tabs>
        <w:rPr>
          <w:rFonts w:asciiTheme="minorHAnsi" w:hAnsiTheme="minorHAnsi" w:cstheme="minorHAnsi"/>
          <w:sz w:val="18"/>
          <w:szCs w:val="18"/>
        </w:rPr>
      </w:pPr>
      <w:r w:rsidRPr="00800549">
        <w:rPr>
          <w:rFonts w:asciiTheme="minorHAnsi" w:hAnsiTheme="minorHAnsi" w:cstheme="minorHAnsi"/>
          <w:sz w:val="18"/>
          <w:szCs w:val="18"/>
        </w:rPr>
        <w:t>Assess needs of patients and develop plan of care based on assessment.</w:t>
      </w:r>
    </w:p>
    <w:p w:rsidR="00F03A23" w:rsidRPr="00800549" w:rsidRDefault="00F03A23" w:rsidP="00F03A23">
      <w:pPr>
        <w:pStyle w:val="TableContents"/>
        <w:numPr>
          <w:ilvl w:val="0"/>
          <w:numId w:val="8"/>
        </w:numPr>
        <w:tabs>
          <w:tab w:val="left" w:pos="0"/>
        </w:tabs>
        <w:rPr>
          <w:rFonts w:asciiTheme="minorHAnsi" w:hAnsiTheme="minorHAnsi" w:cstheme="minorHAnsi"/>
          <w:sz w:val="18"/>
          <w:szCs w:val="18"/>
        </w:rPr>
      </w:pPr>
      <w:r w:rsidRPr="00800549">
        <w:rPr>
          <w:rFonts w:asciiTheme="minorHAnsi" w:hAnsiTheme="minorHAnsi" w:cstheme="minorHAnsi"/>
          <w:sz w:val="18"/>
          <w:szCs w:val="18"/>
        </w:rPr>
        <w:t>Check vital signs, give injections and perform cauterization and Point of Care Testing.</w:t>
      </w:r>
    </w:p>
    <w:p w:rsidR="00F03A23" w:rsidRPr="00800549" w:rsidRDefault="00F03A23" w:rsidP="00F03A23">
      <w:pPr>
        <w:pStyle w:val="TableContents"/>
        <w:numPr>
          <w:ilvl w:val="0"/>
          <w:numId w:val="8"/>
        </w:numPr>
        <w:tabs>
          <w:tab w:val="left" w:pos="0"/>
        </w:tabs>
        <w:rPr>
          <w:rFonts w:asciiTheme="minorHAnsi" w:hAnsiTheme="minorHAnsi" w:cstheme="minorHAnsi"/>
          <w:sz w:val="18"/>
          <w:szCs w:val="18"/>
        </w:rPr>
      </w:pPr>
      <w:r>
        <w:rPr>
          <w:rFonts w:asciiTheme="minorHAnsi" w:hAnsiTheme="minorHAnsi" w:cstheme="minorHAnsi"/>
          <w:sz w:val="18"/>
          <w:szCs w:val="18"/>
        </w:rPr>
        <w:t>Wound care,</w:t>
      </w:r>
      <w:r w:rsidRPr="0010560C">
        <w:rPr>
          <w:rFonts w:asciiTheme="minorHAnsi" w:hAnsiTheme="minorHAnsi" w:cstheme="minorHAnsi"/>
          <w:sz w:val="18"/>
          <w:szCs w:val="18"/>
        </w:rPr>
        <w:t xml:space="preserve"> </w:t>
      </w:r>
      <w:r w:rsidRPr="00800549">
        <w:rPr>
          <w:rFonts w:asciiTheme="minorHAnsi" w:hAnsiTheme="minorHAnsi" w:cstheme="minorHAnsi"/>
          <w:sz w:val="18"/>
          <w:szCs w:val="18"/>
        </w:rPr>
        <w:t>Manage pain</w:t>
      </w:r>
      <w:r>
        <w:rPr>
          <w:rFonts w:asciiTheme="minorHAnsi" w:hAnsiTheme="minorHAnsi" w:cstheme="minorHAnsi"/>
          <w:sz w:val="18"/>
          <w:szCs w:val="18"/>
        </w:rPr>
        <w:t>,</w:t>
      </w:r>
      <w:r w:rsidRPr="0010560C">
        <w:rPr>
          <w:rFonts w:asciiTheme="minorHAnsi" w:hAnsiTheme="minorHAnsi" w:cstheme="minorHAnsi"/>
          <w:sz w:val="18"/>
          <w:szCs w:val="18"/>
        </w:rPr>
        <w:t xml:space="preserve"> </w:t>
      </w:r>
      <w:r>
        <w:rPr>
          <w:rFonts w:asciiTheme="minorHAnsi" w:hAnsiTheme="minorHAnsi" w:cstheme="minorHAnsi"/>
          <w:sz w:val="18"/>
          <w:szCs w:val="18"/>
        </w:rPr>
        <w:t xml:space="preserve">Room patients &amp; </w:t>
      </w:r>
      <w:r w:rsidRPr="00800549">
        <w:rPr>
          <w:rFonts w:asciiTheme="minorHAnsi" w:hAnsiTheme="minorHAnsi" w:cstheme="minorHAnsi"/>
          <w:sz w:val="18"/>
          <w:szCs w:val="18"/>
        </w:rPr>
        <w:t>Manage inventory.</w:t>
      </w:r>
    </w:p>
    <w:p w:rsidR="00F03A23" w:rsidRPr="008749B9" w:rsidRDefault="00F03A23" w:rsidP="00F03A23">
      <w:pPr>
        <w:pStyle w:val="TableContents"/>
        <w:numPr>
          <w:ilvl w:val="0"/>
          <w:numId w:val="8"/>
        </w:numPr>
        <w:tabs>
          <w:tab w:val="left" w:pos="0"/>
        </w:tabs>
        <w:rPr>
          <w:rFonts w:asciiTheme="minorHAnsi" w:hAnsiTheme="minorHAnsi" w:cstheme="minorHAnsi"/>
          <w:sz w:val="18"/>
          <w:szCs w:val="18"/>
        </w:rPr>
      </w:pPr>
      <w:r w:rsidRPr="00800549">
        <w:rPr>
          <w:rFonts w:asciiTheme="minorHAnsi" w:hAnsiTheme="minorHAnsi" w:cstheme="minorHAnsi"/>
          <w:sz w:val="18"/>
          <w:szCs w:val="18"/>
        </w:rPr>
        <w:t>Operate a variety of medical machinery and equipment.</w:t>
      </w:r>
      <w:r w:rsidRPr="008749B9">
        <w:rPr>
          <w:rFonts w:asciiTheme="minorHAnsi" w:hAnsiTheme="minorHAnsi" w:cstheme="minorHAnsi"/>
          <w:sz w:val="18"/>
          <w:szCs w:val="18"/>
        </w:rPr>
        <w:t>.</w:t>
      </w:r>
    </w:p>
    <w:p w:rsidR="00F03A23" w:rsidRPr="00800549" w:rsidRDefault="00F03A23" w:rsidP="00F03A23">
      <w:pPr>
        <w:pStyle w:val="TableContents"/>
        <w:numPr>
          <w:ilvl w:val="0"/>
          <w:numId w:val="8"/>
        </w:numPr>
        <w:tabs>
          <w:tab w:val="left" w:pos="0"/>
        </w:tabs>
        <w:rPr>
          <w:rFonts w:asciiTheme="minorHAnsi" w:hAnsiTheme="minorHAnsi" w:cstheme="minorHAnsi"/>
          <w:sz w:val="18"/>
          <w:szCs w:val="18"/>
        </w:rPr>
      </w:pPr>
      <w:r w:rsidRPr="00800549">
        <w:rPr>
          <w:rFonts w:asciiTheme="minorHAnsi" w:hAnsiTheme="minorHAnsi" w:cstheme="minorHAnsi"/>
          <w:sz w:val="18"/>
          <w:szCs w:val="18"/>
        </w:rPr>
        <w:t>Monitor patients in restraint and seclusion and maintain patient safety.</w:t>
      </w:r>
    </w:p>
    <w:p w:rsidR="00F03A23" w:rsidRPr="008749B9" w:rsidRDefault="00F03A23" w:rsidP="00F03A23">
      <w:pPr>
        <w:pStyle w:val="TableContents"/>
        <w:numPr>
          <w:ilvl w:val="0"/>
          <w:numId w:val="8"/>
        </w:numPr>
        <w:tabs>
          <w:tab w:val="left" w:pos="0"/>
        </w:tabs>
        <w:rPr>
          <w:rFonts w:asciiTheme="minorHAnsi" w:hAnsiTheme="minorHAnsi" w:cstheme="minorHAnsi"/>
          <w:sz w:val="18"/>
          <w:szCs w:val="18"/>
        </w:rPr>
      </w:pPr>
      <w:r w:rsidRPr="00800549">
        <w:rPr>
          <w:rFonts w:asciiTheme="minorHAnsi" w:hAnsiTheme="minorHAnsi" w:cstheme="minorHAnsi"/>
          <w:sz w:val="18"/>
          <w:szCs w:val="18"/>
        </w:rPr>
        <w:t>Determine medical or psychiatric emergency need and provide intervention.</w:t>
      </w:r>
    </w:p>
    <w:p w:rsidR="00F03A23" w:rsidRPr="00800549" w:rsidRDefault="00F03A23" w:rsidP="00F03A23">
      <w:pPr>
        <w:pStyle w:val="TableContents"/>
        <w:numPr>
          <w:ilvl w:val="0"/>
          <w:numId w:val="8"/>
        </w:numPr>
        <w:tabs>
          <w:tab w:val="left" w:pos="0"/>
        </w:tabs>
        <w:rPr>
          <w:rFonts w:asciiTheme="minorHAnsi" w:hAnsiTheme="minorHAnsi" w:cstheme="minorHAnsi"/>
          <w:sz w:val="18"/>
          <w:szCs w:val="18"/>
        </w:rPr>
      </w:pPr>
      <w:r w:rsidRPr="00800549">
        <w:rPr>
          <w:rFonts w:asciiTheme="minorHAnsi" w:hAnsiTheme="minorHAnsi" w:cstheme="minorHAnsi"/>
          <w:sz w:val="18"/>
          <w:szCs w:val="18"/>
        </w:rPr>
        <w:t>Educate patients in preparation for discharge to lower level of care.</w:t>
      </w:r>
    </w:p>
    <w:p w:rsidR="00F03A23" w:rsidRPr="00800549" w:rsidRDefault="00F03A23" w:rsidP="00F03A23">
      <w:pPr>
        <w:pStyle w:val="TableContents"/>
        <w:numPr>
          <w:ilvl w:val="0"/>
          <w:numId w:val="8"/>
        </w:numPr>
        <w:tabs>
          <w:tab w:val="left" w:pos="0"/>
        </w:tabs>
        <w:spacing w:after="283"/>
        <w:rPr>
          <w:rStyle w:val="Strong"/>
          <w:rFonts w:asciiTheme="minorHAnsi" w:hAnsiTheme="minorHAnsi" w:cstheme="minorHAnsi"/>
          <w:sz w:val="18"/>
          <w:szCs w:val="18"/>
        </w:rPr>
      </w:pPr>
      <w:r w:rsidRPr="00800549">
        <w:rPr>
          <w:rFonts w:asciiTheme="minorHAnsi" w:hAnsiTheme="minorHAnsi" w:cstheme="minorHAnsi"/>
          <w:sz w:val="18"/>
          <w:szCs w:val="18"/>
        </w:rPr>
        <w:t>Perform related duties as assigned.</w:t>
      </w:r>
    </w:p>
    <w:p w:rsidR="00F03A23" w:rsidRPr="00800549" w:rsidRDefault="00F03A23" w:rsidP="00F03A23">
      <w:pPr>
        <w:jc w:val="both"/>
        <w:rPr>
          <w:rFonts w:asciiTheme="minorHAnsi" w:hAnsiTheme="minorHAnsi" w:cstheme="minorHAnsi"/>
          <w:b/>
          <w:bCs/>
          <w:color w:val="000000"/>
          <w:sz w:val="18"/>
          <w:szCs w:val="18"/>
        </w:rPr>
      </w:pPr>
      <w:r w:rsidRPr="00800549">
        <w:rPr>
          <w:rFonts w:asciiTheme="minorHAnsi" w:hAnsiTheme="minorHAnsi" w:cstheme="minorHAnsi"/>
          <w:b/>
          <w:color w:val="000000"/>
          <w:sz w:val="18"/>
          <w:szCs w:val="18"/>
          <w:shd w:val="clear" w:color="auto" w:fill="FFFFFF"/>
        </w:rPr>
        <w:lastRenderedPageBreak/>
        <w:t>Godrej Memorial Hospital</w:t>
      </w:r>
      <w:r w:rsidRPr="00800549">
        <w:rPr>
          <w:rFonts w:asciiTheme="minorHAnsi" w:hAnsiTheme="minorHAnsi" w:cstheme="minorHAnsi"/>
          <w:b/>
          <w:bCs/>
          <w:color w:val="000000"/>
          <w:sz w:val="18"/>
          <w:szCs w:val="18"/>
        </w:rPr>
        <w:t xml:space="preserve"> ,</w:t>
      </w:r>
      <w:r w:rsidRPr="00800549">
        <w:rPr>
          <w:rFonts w:asciiTheme="minorHAnsi" w:hAnsiTheme="minorHAnsi" w:cstheme="minorHAnsi"/>
          <w:b/>
          <w:color w:val="222222"/>
          <w:sz w:val="18"/>
          <w:szCs w:val="18"/>
          <w:shd w:val="clear" w:color="auto" w:fill="FFFFFF"/>
        </w:rPr>
        <w:t xml:space="preserve"> Vikhroli East, Mumbai,</w:t>
      </w:r>
      <w:r w:rsidRPr="00800549">
        <w:rPr>
          <w:rFonts w:asciiTheme="minorHAnsi" w:hAnsiTheme="minorHAnsi" w:cstheme="minorHAnsi"/>
          <w:b/>
          <w:bCs/>
          <w:color w:val="000000"/>
          <w:sz w:val="18"/>
          <w:szCs w:val="18"/>
        </w:rPr>
        <w:t xml:space="preserve"> 6</w:t>
      </w:r>
      <w:r w:rsidRPr="00800549">
        <w:rPr>
          <w:rFonts w:asciiTheme="minorHAnsi" w:hAnsiTheme="minorHAnsi" w:cstheme="minorHAnsi"/>
          <w:b/>
          <w:bCs/>
          <w:color w:val="000000"/>
          <w:sz w:val="18"/>
          <w:szCs w:val="18"/>
          <w:vertAlign w:val="superscript"/>
        </w:rPr>
        <w:t>th</w:t>
      </w:r>
      <w:r w:rsidRPr="00800549">
        <w:rPr>
          <w:rFonts w:asciiTheme="minorHAnsi" w:hAnsiTheme="minorHAnsi" w:cstheme="minorHAnsi"/>
          <w:b/>
          <w:bCs/>
          <w:color w:val="000000"/>
          <w:sz w:val="18"/>
          <w:szCs w:val="18"/>
        </w:rPr>
        <w:t xml:space="preserve"> DEC</w:t>
      </w:r>
      <w:r>
        <w:rPr>
          <w:rFonts w:asciiTheme="minorHAnsi" w:hAnsiTheme="minorHAnsi" w:cstheme="minorHAnsi"/>
          <w:b/>
          <w:bCs/>
          <w:color w:val="000000"/>
          <w:sz w:val="18"/>
          <w:szCs w:val="18"/>
        </w:rPr>
        <w:t xml:space="preserve"> 2010 to Aug</w:t>
      </w:r>
      <w:r w:rsidRPr="00800549">
        <w:rPr>
          <w:rFonts w:asciiTheme="minorHAnsi" w:hAnsiTheme="minorHAnsi" w:cstheme="minorHAnsi"/>
          <w:b/>
          <w:bCs/>
          <w:color w:val="000000"/>
          <w:sz w:val="18"/>
          <w:szCs w:val="18"/>
        </w:rPr>
        <w:t xml:space="preserve"> 2011</w:t>
      </w:r>
    </w:p>
    <w:p w:rsidR="00F03A23" w:rsidRDefault="00F03A23" w:rsidP="00F03A23">
      <w:pPr>
        <w:jc w:val="both"/>
        <w:rPr>
          <w:rFonts w:asciiTheme="minorHAnsi" w:hAnsiTheme="minorHAnsi" w:cstheme="minorHAnsi"/>
          <w:b/>
          <w:sz w:val="18"/>
          <w:szCs w:val="18"/>
        </w:rPr>
      </w:pPr>
      <w:r>
        <w:rPr>
          <w:rFonts w:asciiTheme="minorHAnsi" w:hAnsiTheme="minorHAnsi" w:cstheme="minorHAnsi"/>
          <w:b/>
          <w:sz w:val="18"/>
          <w:szCs w:val="18"/>
        </w:rPr>
        <w:t>Emergency Room Nurse.</w:t>
      </w:r>
    </w:p>
    <w:p w:rsidR="00F03A23" w:rsidRDefault="00F03A23" w:rsidP="00F03A23">
      <w:pPr>
        <w:tabs>
          <w:tab w:val="left" w:pos="480"/>
        </w:tabs>
        <w:autoSpaceDE w:val="0"/>
        <w:autoSpaceDN w:val="0"/>
        <w:adjustRightInd w:val="0"/>
        <w:spacing w:line="276" w:lineRule="auto"/>
        <w:rPr>
          <w:rFonts w:asciiTheme="minorHAnsi" w:eastAsiaTheme="minorHAnsi" w:hAnsiTheme="minorHAnsi" w:cstheme="minorHAnsi"/>
          <w:b/>
          <w:bCs/>
          <w:sz w:val="18"/>
          <w:szCs w:val="18"/>
          <w:u w:val="single"/>
        </w:rPr>
      </w:pPr>
      <w:r w:rsidRPr="00800549">
        <w:rPr>
          <w:rFonts w:asciiTheme="minorHAnsi" w:eastAsiaTheme="minorHAnsi" w:hAnsiTheme="minorHAnsi" w:cstheme="minorHAnsi"/>
          <w:b/>
          <w:bCs/>
          <w:sz w:val="18"/>
          <w:szCs w:val="18"/>
          <w:u w:val="single"/>
        </w:rPr>
        <w:t xml:space="preserve">Duties and Responsibilities: </w:t>
      </w:r>
    </w:p>
    <w:p w:rsidR="00F03A23" w:rsidRDefault="00F03A23" w:rsidP="00F03A23">
      <w:pPr>
        <w:pStyle w:val="ListParagraph"/>
        <w:numPr>
          <w:ilvl w:val="0"/>
          <w:numId w:val="9"/>
        </w:numPr>
        <w:tabs>
          <w:tab w:val="left" w:pos="480"/>
        </w:tabs>
        <w:autoSpaceDE w:val="0"/>
        <w:autoSpaceDN w:val="0"/>
        <w:adjustRightInd w:val="0"/>
        <w:spacing w:line="276" w:lineRule="auto"/>
        <w:rPr>
          <w:rFonts w:asciiTheme="minorHAnsi" w:eastAsiaTheme="minorHAnsi" w:hAnsiTheme="minorHAnsi" w:cstheme="minorHAnsi"/>
          <w:bCs/>
          <w:sz w:val="18"/>
          <w:szCs w:val="18"/>
        </w:rPr>
      </w:pPr>
      <w:r w:rsidRPr="00AC6CB6">
        <w:rPr>
          <w:rFonts w:asciiTheme="minorHAnsi" w:eastAsiaTheme="minorHAnsi" w:hAnsiTheme="minorHAnsi" w:cstheme="minorHAnsi"/>
          <w:b/>
          <w:bCs/>
          <w:sz w:val="18"/>
          <w:szCs w:val="18"/>
        </w:rPr>
        <w:t xml:space="preserve">    </w:t>
      </w:r>
      <w:r w:rsidRPr="00AC6CB6">
        <w:rPr>
          <w:rFonts w:asciiTheme="minorHAnsi" w:eastAsiaTheme="minorHAnsi" w:hAnsiTheme="minorHAnsi" w:cstheme="minorHAnsi"/>
          <w:bCs/>
          <w:sz w:val="18"/>
          <w:szCs w:val="18"/>
        </w:rPr>
        <w:t>Initiate patient assessments to determine immediate care needs</w:t>
      </w:r>
      <w:r>
        <w:rPr>
          <w:rFonts w:asciiTheme="minorHAnsi" w:eastAsiaTheme="minorHAnsi" w:hAnsiTheme="minorHAnsi" w:cstheme="minorHAnsi"/>
          <w:bCs/>
          <w:sz w:val="18"/>
          <w:szCs w:val="18"/>
        </w:rPr>
        <w:t>.</w:t>
      </w:r>
    </w:p>
    <w:p w:rsidR="00F03A23" w:rsidRDefault="00F03A23" w:rsidP="00F03A23">
      <w:pPr>
        <w:pStyle w:val="ListParagraph"/>
        <w:numPr>
          <w:ilvl w:val="0"/>
          <w:numId w:val="9"/>
        </w:numPr>
        <w:tabs>
          <w:tab w:val="left" w:pos="480"/>
        </w:tabs>
        <w:autoSpaceDE w:val="0"/>
        <w:autoSpaceDN w:val="0"/>
        <w:adjustRightInd w:val="0"/>
        <w:spacing w:line="276" w:lineRule="auto"/>
        <w:rPr>
          <w:rFonts w:asciiTheme="minorHAnsi" w:eastAsiaTheme="minorHAnsi" w:hAnsiTheme="minorHAnsi" w:cstheme="minorHAnsi"/>
          <w:bCs/>
          <w:sz w:val="18"/>
          <w:szCs w:val="18"/>
        </w:rPr>
      </w:pPr>
      <w:r>
        <w:rPr>
          <w:rFonts w:asciiTheme="minorHAnsi" w:eastAsiaTheme="minorHAnsi" w:hAnsiTheme="minorHAnsi" w:cstheme="minorHAnsi"/>
          <w:bCs/>
          <w:sz w:val="18"/>
          <w:szCs w:val="18"/>
        </w:rPr>
        <w:t xml:space="preserve">  </w:t>
      </w:r>
      <w:r>
        <w:rPr>
          <w:rFonts w:asciiTheme="minorHAnsi" w:hAnsiTheme="minorHAnsi" w:cstheme="minorHAnsi"/>
          <w:sz w:val="18"/>
          <w:szCs w:val="18"/>
        </w:rPr>
        <w:t xml:space="preserve"> </w:t>
      </w:r>
      <w:r w:rsidRPr="00AC6CB6">
        <w:rPr>
          <w:rFonts w:asciiTheme="minorHAnsi" w:hAnsiTheme="minorHAnsi" w:cstheme="minorHAnsi"/>
          <w:sz w:val="18"/>
          <w:szCs w:val="18"/>
        </w:rPr>
        <w:t>.Responsible for the planning, management and organization of the emergency department.</w:t>
      </w:r>
    </w:p>
    <w:p w:rsidR="00F03A23" w:rsidRDefault="00F03A23" w:rsidP="00F03A23">
      <w:pPr>
        <w:pStyle w:val="ListParagraph"/>
        <w:numPr>
          <w:ilvl w:val="0"/>
          <w:numId w:val="9"/>
        </w:numPr>
        <w:tabs>
          <w:tab w:val="left" w:pos="480"/>
        </w:tabs>
        <w:autoSpaceDE w:val="0"/>
        <w:autoSpaceDN w:val="0"/>
        <w:adjustRightInd w:val="0"/>
        <w:spacing w:line="276" w:lineRule="auto"/>
        <w:rPr>
          <w:rFonts w:asciiTheme="minorHAnsi" w:eastAsiaTheme="minorHAnsi" w:hAnsiTheme="minorHAnsi" w:cstheme="minorHAnsi"/>
          <w:bCs/>
          <w:sz w:val="18"/>
          <w:szCs w:val="18"/>
        </w:rPr>
      </w:pPr>
      <w:r>
        <w:rPr>
          <w:rFonts w:asciiTheme="minorHAnsi" w:eastAsiaTheme="minorHAnsi" w:hAnsiTheme="minorHAnsi" w:cstheme="minorHAnsi"/>
          <w:bCs/>
          <w:sz w:val="18"/>
          <w:szCs w:val="18"/>
        </w:rPr>
        <w:t xml:space="preserve">    Collect information on patients</w:t>
      </w:r>
    </w:p>
    <w:p w:rsidR="00F03A23" w:rsidRDefault="00F03A23" w:rsidP="00F03A23">
      <w:pPr>
        <w:pStyle w:val="ListParagraph"/>
        <w:numPr>
          <w:ilvl w:val="0"/>
          <w:numId w:val="9"/>
        </w:numPr>
        <w:tabs>
          <w:tab w:val="left" w:pos="480"/>
        </w:tabs>
        <w:autoSpaceDE w:val="0"/>
        <w:autoSpaceDN w:val="0"/>
        <w:adjustRightInd w:val="0"/>
        <w:spacing w:line="276" w:lineRule="auto"/>
        <w:rPr>
          <w:rFonts w:asciiTheme="minorHAnsi" w:eastAsiaTheme="minorHAnsi" w:hAnsiTheme="minorHAnsi" w:cstheme="minorHAnsi"/>
          <w:bCs/>
          <w:sz w:val="18"/>
          <w:szCs w:val="18"/>
        </w:rPr>
      </w:pPr>
      <w:r>
        <w:rPr>
          <w:rFonts w:asciiTheme="minorHAnsi" w:eastAsiaTheme="minorHAnsi" w:hAnsiTheme="minorHAnsi" w:cstheme="minorHAnsi"/>
          <w:bCs/>
          <w:sz w:val="18"/>
          <w:szCs w:val="18"/>
        </w:rPr>
        <w:t xml:space="preserve">    Determine the standards of care needed to develop care plan.</w:t>
      </w:r>
    </w:p>
    <w:p w:rsidR="00F03A23" w:rsidRDefault="00F03A23" w:rsidP="00F03A23">
      <w:pPr>
        <w:pStyle w:val="ListParagraph"/>
        <w:numPr>
          <w:ilvl w:val="0"/>
          <w:numId w:val="9"/>
        </w:numPr>
        <w:tabs>
          <w:tab w:val="left" w:pos="480"/>
        </w:tabs>
        <w:autoSpaceDE w:val="0"/>
        <w:autoSpaceDN w:val="0"/>
        <w:adjustRightInd w:val="0"/>
        <w:spacing w:line="276" w:lineRule="auto"/>
        <w:rPr>
          <w:rFonts w:asciiTheme="minorHAnsi" w:eastAsiaTheme="minorHAnsi" w:hAnsiTheme="minorHAnsi" w:cstheme="minorHAnsi"/>
          <w:bCs/>
          <w:sz w:val="18"/>
          <w:szCs w:val="18"/>
        </w:rPr>
      </w:pPr>
      <w:r>
        <w:rPr>
          <w:rFonts w:asciiTheme="minorHAnsi" w:eastAsiaTheme="minorHAnsi" w:hAnsiTheme="minorHAnsi" w:cstheme="minorHAnsi"/>
          <w:bCs/>
          <w:sz w:val="18"/>
          <w:szCs w:val="18"/>
        </w:rPr>
        <w:t xml:space="preserve">    Perform nursing interventions as required and Document patient progress.</w:t>
      </w:r>
    </w:p>
    <w:p w:rsidR="00F03A23" w:rsidRPr="00AC6CB6" w:rsidRDefault="00F03A23" w:rsidP="00F03A23">
      <w:pPr>
        <w:pStyle w:val="ListParagraph"/>
        <w:numPr>
          <w:ilvl w:val="0"/>
          <w:numId w:val="9"/>
        </w:numPr>
        <w:tabs>
          <w:tab w:val="left" w:pos="480"/>
        </w:tabs>
        <w:autoSpaceDE w:val="0"/>
        <w:autoSpaceDN w:val="0"/>
        <w:adjustRightInd w:val="0"/>
        <w:spacing w:line="276" w:lineRule="auto"/>
        <w:rPr>
          <w:rFonts w:asciiTheme="minorHAnsi" w:eastAsiaTheme="minorHAnsi" w:hAnsiTheme="minorHAnsi" w:cstheme="minorHAnsi"/>
          <w:bCs/>
          <w:sz w:val="18"/>
          <w:szCs w:val="18"/>
        </w:rPr>
      </w:pPr>
      <w:r>
        <w:rPr>
          <w:rFonts w:asciiTheme="minorHAnsi" w:eastAsiaTheme="minorHAnsi" w:hAnsiTheme="minorHAnsi" w:cstheme="minorHAnsi"/>
          <w:bCs/>
          <w:sz w:val="18"/>
          <w:szCs w:val="18"/>
        </w:rPr>
        <w:t xml:space="preserve">    Manage injuries and other emergency situations.</w:t>
      </w:r>
    </w:p>
    <w:p w:rsidR="00F03A23" w:rsidRDefault="00F03A23" w:rsidP="00F03A23">
      <w:pPr>
        <w:pStyle w:val="ListParagraph"/>
        <w:numPr>
          <w:ilvl w:val="0"/>
          <w:numId w:val="9"/>
        </w:numPr>
        <w:tabs>
          <w:tab w:val="left" w:pos="480"/>
        </w:tabs>
        <w:autoSpaceDE w:val="0"/>
        <w:autoSpaceDN w:val="0"/>
        <w:adjustRightInd w:val="0"/>
        <w:spacing w:line="276" w:lineRule="auto"/>
        <w:rPr>
          <w:rFonts w:asciiTheme="minorHAnsi" w:hAnsiTheme="minorHAnsi" w:cstheme="minorHAnsi"/>
          <w:sz w:val="18"/>
          <w:szCs w:val="18"/>
        </w:rPr>
      </w:pPr>
      <w:r>
        <w:rPr>
          <w:rFonts w:asciiTheme="minorHAnsi" w:hAnsiTheme="minorHAnsi" w:cstheme="minorHAnsi"/>
          <w:sz w:val="18"/>
          <w:szCs w:val="18"/>
        </w:rPr>
        <w:t xml:space="preserve">    </w:t>
      </w:r>
      <w:r w:rsidRPr="00AC6CB6">
        <w:rPr>
          <w:rFonts w:asciiTheme="minorHAnsi" w:hAnsiTheme="minorHAnsi" w:cstheme="minorHAnsi"/>
          <w:sz w:val="18"/>
          <w:szCs w:val="18"/>
        </w:rPr>
        <w:t>Monitor the patients throughout the hospital process by utilizing their primary care nursing.</w:t>
      </w:r>
    </w:p>
    <w:p w:rsidR="00F03A23" w:rsidRPr="00494988" w:rsidRDefault="00F03A23" w:rsidP="00F03A23">
      <w:pPr>
        <w:pStyle w:val="ListParagraph"/>
        <w:numPr>
          <w:ilvl w:val="0"/>
          <w:numId w:val="9"/>
        </w:numPr>
        <w:tabs>
          <w:tab w:val="left" w:pos="480"/>
        </w:tabs>
        <w:autoSpaceDE w:val="0"/>
        <w:autoSpaceDN w:val="0"/>
        <w:adjustRightInd w:val="0"/>
        <w:spacing w:line="276" w:lineRule="auto"/>
        <w:rPr>
          <w:rFonts w:asciiTheme="minorHAnsi" w:hAnsiTheme="minorHAnsi" w:cstheme="minorHAnsi"/>
          <w:sz w:val="18"/>
          <w:szCs w:val="18"/>
        </w:rPr>
      </w:pPr>
      <w:r>
        <w:rPr>
          <w:rFonts w:asciiTheme="minorHAnsi" w:hAnsiTheme="minorHAnsi" w:cstheme="minorHAnsi"/>
          <w:sz w:val="18"/>
          <w:szCs w:val="18"/>
        </w:rPr>
        <w:t xml:space="preserve">    </w:t>
      </w:r>
      <w:r w:rsidRPr="00494988">
        <w:rPr>
          <w:rFonts w:asciiTheme="minorHAnsi" w:hAnsiTheme="minorHAnsi" w:cstheme="minorHAnsi"/>
          <w:sz w:val="18"/>
          <w:szCs w:val="18"/>
        </w:rPr>
        <w:t>Deal with the queries of patients and their families. Performed diagnosis regular check up and medical examinations and recommends the specialist.</w:t>
      </w:r>
    </w:p>
    <w:p w:rsidR="00F03A23" w:rsidRDefault="00F03A23" w:rsidP="00F03A23">
      <w:pPr>
        <w:pStyle w:val="BodyText"/>
        <w:numPr>
          <w:ilvl w:val="0"/>
          <w:numId w:val="6"/>
        </w:numPr>
        <w:tabs>
          <w:tab w:val="left" w:pos="0"/>
        </w:tabs>
        <w:suppressAutoHyphens/>
        <w:spacing w:after="283"/>
        <w:rPr>
          <w:rFonts w:asciiTheme="minorHAnsi" w:hAnsiTheme="minorHAnsi" w:cstheme="minorHAnsi"/>
          <w:sz w:val="18"/>
          <w:szCs w:val="18"/>
        </w:rPr>
      </w:pPr>
      <w:r>
        <w:rPr>
          <w:rFonts w:asciiTheme="minorHAnsi" w:hAnsiTheme="minorHAnsi" w:cstheme="minorHAnsi"/>
          <w:sz w:val="18"/>
          <w:szCs w:val="18"/>
        </w:rPr>
        <w:t>Ensure the quality of emergences medical nursing care to patients.</w:t>
      </w:r>
    </w:p>
    <w:p w:rsidR="00F03A23" w:rsidRPr="00E33D77" w:rsidRDefault="00F03A23" w:rsidP="00F03A23">
      <w:pPr>
        <w:spacing w:before="20"/>
        <w:jc w:val="both"/>
        <w:rPr>
          <w:rFonts w:asciiTheme="minorHAnsi" w:hAnsiTheme="minorHAnsi" w:cstheme="minorHAnsi"/>
          <w:b/>
          <w:color w:val="000000" w:themeColor="text1"/>
          <w:sz w:val="18"/>
          <w:szCs w:val="18"/>
        </w:rPr>
      </w:pPr>
      <w:r w:rsidRPr="00E33D77">
        <w:rPr>
          <w:rFonts w:asciiTheme="minorHAnsi" w:hAnsiTheme="minorHAnsi" w:cstheme="minorHAnsi"/>
          <w:b/>
          <w:color w:val="000000" w:themeColor="text1"/>
          <w:sz w:val="18"/>
          <w:szCs w:val="18"/>
        </w:rPr>
        <w:t>OUR LADY OF LOURDES HOSPITAL 1</w:t>
      </w:r>
      <w:r w:rsidRPr="00E33D77">
        <w:rPr>
          <w:rFonts w:asciiTheme="minorHAnsi" w:hAnsiTheme="minorHAnsi" w:cstheme="minorHAnsi"/>
          <w:b/>
          <w:color w:val="000000" w:themeColor="text1"/>
          <w:sz w:val="18"/>
          <w:szCs w:val="18"/>
          <w:vertAlign w:val="superscript"/>
        </w:rPr>
        <w:t>st</w:t>
      </w:r>
      <w:r w:rsidRPr="00E33D77">
        <w:rPr>
          <w:rFonts w:asciiTheme="minorHAnsi" w:hAnsiTheme="minorHAnsi" w:cstheme="minorHAnsi"/>
          <w:b/>
          <w:color w:val="000000" w:themeColor="text1"/>
          <w:sz w:val="18"/>
          <w:szCs w:val="18"/>
        </w:rPr>
        <w:t xml:space="preserve"> Dec 2009 to – 30</w:t>
      </w:r>
      <w:r w:rsidRPr="00E33D77">
        <w:rPr>
          <w:rFonts w:asciiTheme="minorHAnsi" w:hAnsiTheme="minorHAnsi" w:cstheme="minorHAnsi"/>
          <w:b/>
          <w:color w:val="000000" w:themeColor="text1"/>
          <w:sz w:val="18"/>
          <w:szCs w:val="18"/>
          <w:vertAlign w:val="superscript"/>
        </w:rPr>
        <w:t>th</w:t>
      </w:r>
      <w:r w:rsidRPr="00E33D77">
        <w:rPr>
          <w:rFonts w:asciiTheme="minorHAnsi" w:hAnsiTheme="minorHAnsi" w:cstheme="minorHAnsi"/>
          <w:b/>
          <w:color w:val="000000" w:themeColor="text1"/>
          <w:sz w:val="18"/>
          <w:szCs w:val="18"/>
        </w:rPr>
        <w:t xml:space="preserve"> Nov 2010</w:t>
      </w:r>
    </w:p>
    <w:p w:rsidR="00F03A23" w:rsidRPr="00E33D77" w:rsidRDefault="00F03A23" w:rsidP="00F03A23">
      <w:pPr>
        <w:rPr>
          <w:rFonts w:asciiTheme="minorHAnsi" w:hAnsiTheme="minorHAnsi" w:cstheme="minorHAnsi"/>
          <w:b/>
          <w:sz w:val="18"/>
          <w:szCs w:val="18"/>
        </w:rPr>
      </w:pPr>
      <w:r w:rsidRPr="00E33D77">
        <w:rPr>
          <w:rFonts w:asciiTheme="minorHAnsi" w:hAnsiTheme="minorHAnsi" w:cstheme="minorHAnsi"/>
          <w:b/>
          <w:sz w:val="18"/>
          <w:szCs w:val="18"/>
        </w:rPr>
        <w:t>Staff Nurse</w:t>
      </w:r>
    </w:p>
    <w:p w:rsidR="00F03A23" w:rsidRPr="00E33D77" w:rsidRDefault="00F03A23" w:rsidP="00F03A23">
      <w:pPr>
        <w:tabs>
          <w:tab w:val="left" w:pos="480"/>
        </w:tabs>
        <w:autoSpaceDE w:val="0"/>
        <w:autoSpaceDN w:val="0"/>
        <w:adjustRightInd w:val="0"/>
        <w:spacing w:line="276" w:lineRule="auto"/>
        <w:rPr>
          <w:rFonts w:asciiTheme="minorHAnsi" w:eastAsiaTheme="minorHAnsi" w:hAnsiTheme="minorHAnsi" w:cstheme="minorHAnsi"/>
          <w:b/>
          <w:bCs/>
          <w:sz w:val="18"/>
          <w:szCs w:val="18"/>
          <w:u w:val="single"/>
        </w:rPr>
      </w:pPr>
      <w:r w:rsidRPr="00E33D77">
        <w:rPr>
          <w:rFonts w:asciiTheme="minorHAnsi" w:eastAsiaTheme="minorHAnsi" w:hAnsiTheme="minorHAnsi" w:cstheme="minorHAnsi"/>
          <w:b/>
          <w:bCs/>
          <w:sz w:val="18"/>
          <w:szCs w:val="18"/>
          <w:u w:val="single"/>
        </w:rPr>
        <w:t xml:space="preserve">Duties and Responsibilities: </w:t>
      </w:r>
    </w:p>
    <w:p w:rsidR="00F03A23" w:rsidRPr="00800549" w:rsidRDefault="00F03A23" w:rsidP="00F03A23">
      <w:pPr>
        <w:pStyle w:val="KeyResultsBullets"/>
        <w:numPr>
          <w:ilvl w:val="0"/>
          <w:numId w:val="2"/>
        </w:numPr>
        <w:spacing w:after="0"/>
        <w:rPr>
          <w:rFonts w:asciiTheme="minorHAnsi" w:hAnsiTheme="minorHAnsi" w:cstheme="minorHAnsi"/>
          <w:sz w:val="18"/>
          <w:szCs w:val="18"/>
        </w:rPr>
      </w:pPr>
      <w:r w:rsidRPr="00800549">
        <w:rPr>
          <w:rFonts w:asciiTheme="minorHAnsi" w:hAnsiTheme="minorHAnsi" w:cstheme="minorHAnsi"/>
          <w:sz w:val="18"/>
          <w:szCs w:val="18"/>
        </w:rPr>
        <w:t>Liaison between Patients, Nurses, and physicians to address problems requiring immediate /long term resolve.</w:t>
      </w:r>
    </w:p>
    <w:p w:rsidR="00F03A23" w:rsidRPr="00800549" w:rsidRDefault="00F03A23" w:rsidP="00F03A23">
      <w:pPr>
        <w:pStyle w:val="KeyResultsBullets"/>
        <w:numPr>
          <w:ilvl w:val="0"/>
          <w:numId w:val="2"/>
        </w:numPr>
        <w:spacing w:after="0"/>
        <w:rPr>
          <w:rFonts w:asciiTheme="minorHAnsi" w:hAnsiTheme="minorHAnsi" w:cstheme="minorHAnsi"/>
          <w:sz w:val="18"/>
          <w:szCs w:val="18"/>
        </w:rPr>
      </w:pPr>
      <w:r w:rsidRPr="00800549">
        <w:rPr>
          <w:rFonts w:asciiTheme="minorHAnsi" w:hAnsiTheme="minorHAnsi" w:cstheme="minorHAnsi"/>
          <w:sz w:val="18"/>
          <w:szCs w:val="18"/>
        </w:rPr>
        <w:t>Assist staff nurses with initial assessment of patients upon admission.</w:t>
      </w:r>
    </w:p>
    <w:p w:rsidR="00F03A23" w:rsidRPr="00800549" w:rsidRDefault="00F03A23" w:rsidP="00F03A23">
      <w:pPr>
        <w:pStyle w:val="KeyResultsBullets"/>
        <w:numPr>
          <w:ilvl w:val="0"/>
          <w:numId w:val="2"/>
        </w:numPr>
        <w:spacing w:after="0"/>
        <w:rPr>
          <w:rFonts w:asciiTheme="minorHAnsi" w:hAnsiTheme="minorHAnsi" w:cstheme="minorHAnsi"/>
          <w:sz w:val="18"/>
          <w:szCs w:val="18"/>
        </w:rPr>
      </w:pPr>
      <w:r w:rsidRPr="00800549">
        <w:rPr>
          <w:rFonts w:asciiTheme="minorHAnsi" w:hAnsiTheme="minorHAnsi" w:cstheme="minorHAnsi"/>
          <w:sz w:val="18"/>
          <w:szCs w:val="18"/>
        </w:rPr>
        <w:t>Report changes in patients, conditions and other matters of concern requiring prompt attention.</w:t>
      </w:r>
    </w:p>
    <w:p w:rsidR="00F03A23" w:rsidRPr="00800549" w:rsidRDefault="00F03A23" w:rsidP="00F03A23">
      <w:pPr>
        <w:pStyle w:val="KeyResultsBullets"/>
        <w:numPr>
          <w:ilvl w:val="0"/>
          <w:numId w:val="2"/>
        </w:numPr>
        <w:spacing w:after="0"/>
        <w:rPr>
          <w:rFonts w:asciiTheme="minorHAnsi" w:hAnsiTheme="minorHAnsi" w:cstheme="minorHAnsi"/>
          <w:sz w:val="18"/>
          <w:szCs w:val="18"/>
        </w:rPr>
      </w:pPr>
      <w:r w:rsidRPr="00800549">
        <w:rPr>
          <w:rFonts w:asciiTheme="minorHAnsi" w:hAnsiTheme="minorHAnsi" w:cstheme="minorHAnsi"/>
          <w:sz w:val="18"/>
          <w:szCs w:val="18"/>
        </w:rPr>
        <w:t>Train and supervise personnel in all areas of patients care and daily procedure.</w:t>
      </w:r>
    </w:p>
    <w:p w:rsidR="00F03A23" w:rsidRDefault="00F03A23" w:rsidP="00F03A23">
      <w:pPr>
        <w:pStyle w:val="KeyResultsBullets"/>
        <w:numPr>
          <w:ilvl w:val="0"/>
          <w:numId w:val="2"/>
        </w:numPr>
        <w:spacing w:after="0"/>
        <w:rPr>
          <w:rFonts w:asciiTheme="minorHAnsi" w:hAnsiTheme="minorHAnsi" w:cstheme="minorHAnsi"/>
          <w:sz w:val="18"/>
          <w:szCs w:val="18"/>
        </w:rPr>
      </w:pPr>
      <w:r w:rsidRPr="00800549">
        <w:rPr>
          <w:rFonts w:asciiTheme="minorHAnsi" w:hAnsiTheme="minorHAnsi" w:cstheme="minorHAnsi"/>
          <w:sz w:val="18"/>
          <w:szCs w:val="18"/>
        </w:rPr>
        <w:t xml:space="preserve"> Educate </w:t>
      </w:r>
      <w:r>
        <w:rPr>
          <w:rFonts w:asciiTheme="minorHAnsi" w:hAnsiTheme="minorHAnsi" w:cstheme="minorHAnsi"/>
          <w:sz w:val="18"/>
          <w:szCs w:val="18"/>
        </w:rPr>
        <w:t>CNA’</w:t>
      </w:r>
      <w:r w:rsidRPr="00800549">
        <w:rPr>
          <w:rFonts w:asciiTheme="minorHAnsi" w:hAnsiTheme="minorHAnsi" w:cstheme="minorHAnsi"/>
          <w:sz w:val="18"/>
          <w:szCs w:val="18"/>
        </w:rPr>
        <w:t>s on the prevention of transmitted infectious bacteria.</w:t>
      </w:r>
    </w:p>
    <w:p w:rsidR="00F03A23" w:rsidRPr="00E33D77" w:rsidRDefault="00F03A23" w:rsidP="00F03A23">
      <w:pPr>
        <w:pStyle w:val="ListParagraph"/>
        <w:numPr>
          <w:ilvl w:val="0"/>
          <w:numId w:val="2"/>
        </w:numPr>
        <w:jc w:val="both"/>
        <w:rPr>
          <w:rFonts w:asciiTheme="minorHAnsi" w:hAnsiTheme="minorHAnsi" w:cstheme="minorHAnsi"/>
          <w:b/>
          <w:bCs/>
          <w:color w:val="000000"/>
          <w:sz w:val="18"/>
          <w:szCs w:val="18"/>
        </w:rPr>
      </w:pPr>
      <w:r w:rsidRPr="00E33D77">
        <w:rPr>
          <w:rFonts w:asciiTheme="minorHAnsi" w:hAnsiTheme="minorHAnsi" w:cstheme="minorHAnsi"/>
          <w:sz w:val="18"/>
          <w:szCs w:val="18"/>
        </w:rPr>
        <w:t xml:space="preserve">Responsible for care of 40 geriatric patients through the direct supervision of four </w:t>
      </w:r>
      <w:r>
        <w:rPr>
          <w:rFonts w:asciiTheme="minorHAnsi" w:hAnsiTheme="minorHAnsi" w:cstheme="minorHAnsi"/>
          <w:sz w:val="18"/>
          <w:szCs w:val="18"/>
        </w:rPr>
        <w:t>C</w:t>
      </w:r>
      <w:r w:rsidRPr="00E33D77">
        <w:rPr>
          <w:rFonts w:asciiTheme="minorHAnsi" w:hAnsiTheme="minorHAnsi" w:cstheme="minorHAnsi"/>
          <w:sz w:val="18"/>
          <w:szCs w:val="18"/>
        </w:rPr>
        <w:t>N</w:t>
      </w:r>
      <w:r>
        <w:rPr>
          <w:rFonts w:asciiTheme="minorHAnsi" w:hAnsiTheme="minorHAnsi" w:cstheme="minorHAnsi"/>
          <w:sz w:val="18"/>
          <w:szCs w:val="18"/>
        </w:rPr>
        <w:t>A</w:t>
      </w:r>
      <w:r w:rsidRPr="00E33D77">
        <w:rPr>
          <w:rFonts w:asciiTheme="minorHAnsi" w:hAnsiTheme="minorHAnsi" w:cstheme="minorHAnsi"/>
          <w:sz w:val="18"/>
          <w:szCs w:val="18"/>
        </w:rPr>
        <w:t>’s encompassing</w:t>
      </w:r>
      <w:r>
        <w:rPr>
          <w:rFonts w:asciiTheme="minorHAnsi" w:hAnsiTheme="minorHAnsi" w:cstheme="minorHAnsi"/>
          <w:sz w:val="18"/>
          <w:szCs w:val="18"/>
        </w:rPr>
        <w:t>.</w:t>
      </w:r>
    </w:p>
    <w:p w:rsidR="00F03A23" w:rsidRPr="00800549" w:rsidRDefault="00F03A23" w:rsidP="00F03A23">
      <w:pPr>
        <w:rPr>
          <w:rFonts w:asciiTheme="minorHAnsi" w:hAnsiTheme="minorHAnsi" w:cstheme="minorHAnsi"/>
          <w:bCs/>
          <w:color w:val="000000"/>
          <w:sz w:val="18"/>
          <w:szCs w:val="18"/>
        </w:rPr>
      </w:pPr>
      <w:r w:rsidRPr="00800549">
        <w:rPr>
          <w:rFonts w:asciiTheme="minorHAnsi" w:hAnsiTheme="minorHAnsi" w:cstheme="minorHAnsi"/>
          <w:b/>
          <w:color w:val="000000"/>
          <w:sz w:val="18"/>
          <w:szCs w:val="18"/>
        </w:rPr>
        <w:t xml:space="preserve">      </w:t>
      </w:r>
      <w:r w:rsidRPr="00800549">
        <w:rPr>
          <w:rFonts w:asciiTheme="minorHAnsi" w:hAnsiTheme="minorHAnsi" w:cstheme="minorHAnsi"/>
          <w:bCs/>
          <w:color w:val="000000"/>
          <w:sz w:val="18"/>
          <w:szCs w:val="18"/>
        </w:rPr>
        <w:t xml:space="preserve">     </w:t>
      </w:r>
    </w:p>
    <w:p w:rsidR="00F03A23" w:rsidRDefault="00F03A23" w:rsidP="00F03A23">
      <w:pPr>
        <w:rPr>
          <w:rFonts w:asciiTheme="minorHAnsi" w:hAnsiTheme="minorHAnsi" w:cstheme="minorHAnsi"/>
          <w:b/>
          <w:sz w:val="18"/>
          <w:szCs w:val="18"/>
          <w:u w:val="single"/>
        </w:rPr>
      </w:pPr>
      <w:r>
        <w:rPr>
          <w:rFonts w:asciiTheme="minorHAnsi" w:hAnsiTheme="minorHAnsi" w:cstheme="minorHAnsi"/>
          <w:b/>
          <w:sz w:val="18"/>
          <w:szCs w:val="18"/>
          <w:u w:val="single"/>
        </w:rPr>
        <w:t>Skills:</w:t>
      </w:r>
      <w:r w:rsidRPr="00E33D77">
        <w:rPr>
          <w:rFonts w:asciiTheme="minorHAnsi" w:hAnsiTheme="minorHAnsi" w:cstheme="minorHAnsi"/>
          <w:b/>
          <w:sz w:val="18"/>
          <w:szCs w:val="18"/>
          <w:u w:val="single"/>
        </w:rPr>
        <w:t xml:space="preserve">        </w:t>
      </w:r>
    </w:p>
    <w:p w:rsidR="00F03A23" w:rsidRPr="00800549" w:rsidRDefault="00F03A23" w:rsidP="00F03A23">
      <w:pPr>
        <w:pStyle w:val="KeyResultsBullets"/>
        <w:numPr>
          <w:ilvl w:val="0"/>
          <w:numId w:val="0"/>
        </w:numPr>
        <w:spacing w:after="0"/>
        <w:rPr>
          <w:rFonts w:asciiTheme="minorHAnsi" w:hAnsiTheme="minorHAnsi" w:cstheme="minorHAnsi"/>
          <w:sz w:val="18"/>
          <w:szCs w:val="18"/>
        </w:rPr>
      </w:pPr>
      <w:r>
        <w:rPr>
          <w:rFonts w:asciiTheme="minorHAnsi" w:hAnsiTheme="minorHAnsi" w:cstheme="minorHAnsi"/>
          <w:sz w:val="18"/>
          <w:szCs w:val="18"/>
        </w:rPr>
        <w:t xml:space="preserve">         </w:t>
      </w:r>
      <w:r w:rsidRPr="00800549">
        <w:rPr>
          <w:rFonts w:asciiTheme="minorHAnsi" w:hAnsiTheme="minorHAnsi" w:cstheme="minorHAnsi"/>
          <w:sz w:val="18"/>
          <w:szCs w:val="18"/>
        </w:rPr>
        <w:t>Intravenous therapy      Basic life support       Med/Surg</w:t>
      </w:r>
    </w:p>
    <w:p w:rsidR="00F03A23" w:rsidRPr="00800549" w:rsidRDefault="00F03A23" w:rsidP="00F03A23">
      <w:pPr>
        <w:pStyle w:val="KeyResultsBullets"/>
        <w:numPr>
          <w:ilvl w:val="0"/>
          <w:numId w:val="2"/>
        </w:numPr>
        <w:spacing w:after="0"/>
        <w:rPr>
          <w:rFonts w:asciiTheme="minorHAnsi" w:hAnsiTheme="minorHAnsi" w:cstheme="minorHAnsi"/>
          <w:sz w:val="18"/>
          <w:szCs w:val="18"/>
        </w:rPr>
      </w:pPr>
      <w:r w:rsidRPr="00800549">
        <w:rPr>
          <w:rFonts w:asciiTheme="minorHAnsi" w:hAnsiTheme="minorHAnsi" w:cstheme="minorHAnsi"/>
          <w:sz w:val="18"/>
          <w:szCs w:val="18"/>
        </w:rPr>
        <w:t xml:space="preserve"> ER Procedure             Triple Lumen CVP        Vital signs                                                             </w:t>
      </w:r>
    </w:p>
    <w:p w:rsidR="00F03A23" w:rsidRPr="00800549" w:rsidRDefault="00F03A23" w:rsidP="00F03A23">
      <w:pPr>
        <w:pStyle w:val="KeyResultsBullets"/>
        <w:numPr>
          <w:ilvl w:val="0"/>
          <w:numId w:val="2"/>
        </w:numPr>
        <w:spacing w:after="0"/>
        <w:rPr>
          <w:rFonts w:asciiTheme="minorHAnsi" w:hAnsiTheme="minorHAnsi" w:cstheme="minorHAnsi"/>
          <w:sz w:val="18"/>
          <w:szCs w:val="18"/>
        </w:rPr>
      </w:pPr>
      <w:r w:rsidRPr="00800549">
        <w:rPr>
          <w:rFonts w:asciiTheme="minorHAnsi" w:hAnsiTheme="minorHAnsi" w:cstheme="minorHAnsi"/>
          <w:sz w:val="18"/>
          <w:szCs w:val="18"/>
        </w:rPr>
        <w:t xml:space="preserve">Training and In-services    Patient and Family Education         Dispensing of medications           </w:t>
      </w:r>
    </w:p>
    <w:p w:rsidR="00F03A23" w:rsidRPr="00800549" w:rsidRDefault="00F03A23" w:rsidP="00F03A23">
      <w:pPr>
        <w:pStyle w:val="KeyResultsBullets"/>
        <w:numPr>
          <w:ilvl w:val="0"/>
          <w:numId w:val="2"/>
        </w:numPr>
        <w:spacing w:after="0"/>
        <w:rPr>
          <w:rFonts w:asciiTheme="minorHAnsi" w:hAnsiTheme="minorHAnsi" w:cstheme="minorHAnsi"/>
          <w:sz w:val="18"/>
          <w:szCs w:val="18"/>
        </w:rPr>
      </w:pPr>
      <w:r w:rsidRPr="00800549">
        <w:rPr>
          <w:rFonts w:asciiTheme="minorHAnsi" w:hAnsiTheme="minorHAnsi" w:cstheme="minorHAnsi"/>
          <w:sz w:val="18"/>
          <w:szCs w:val="18"/>
        </w:rPr>
        <w:t xml:space="preserve">Wounds Care                     Nasopharyngeal and oral suctioning       Oxygen therapy              </w:t>
      </w:r>
    </w:p>
    <w:p w:rsidR="00F03A23" w:rsidRPr="00800549" w:rsidRDefault="00F03A23" w:rsidP="00F03A23">
      <w:pPr>
        <w:pStyle w:val="KeyResultsBullets"/>
        <w:numPr>
          <w:ilvl w:val="0"/>
          <w:numId w:val="2"/>
        </w:numPr>
        <w:spacing w:after="0"/>
        <w:rPr>
          <w:rFonts w:asciiTheme="minorHAnsi" w:hAnsiTheme="minorHAnsi" w:cstheme="minorHAnsi"/>
          <w:sz w:val="18"/>
          <w:szCs w:val="18"/>
        </w:rPr>
      </w:pPr>
      <w:r w:rsidRPr="00800549">
        <w:rPr>
          <w:rFonts w:asciiTheme="minorHAnsi" w:hAnsiTheme="minorHAnsi" w:cstheme="minorHAnsi"/>
          <w:sz w:val="18"/>
          <w:szCs w:val="18"/>
        </w:rPr>
        <w:t xml:space="preserve"> Application of dressing  insertion of catheters  </w:t>
      </w:r>
    </w:p>
    <w:p w:rsidR="00F03A23" w:rsidRPr="00800549" w:rsidRDefault="00F03A23" w:rsidP="00F03A23">
      <w:pPr>
        <w:pStyle w:val="KeyResultsBullets"/>
        <w:numPr>
          <w:ilvl w:val="0"/>
          <w:numId w:val="0"/>
        </w:numPr>
        <w:spacing w:after="0"/>
        <w:ind w:left="360"/>
        <w:rPr>
          <w:rFonts w:asciiTheme="minorHAnsi" w:hAnsiTheme="minorHAnsi" w:cstheme="minorHAnsi"/>
          <w:sz w:val="18"/>
          <w:szCs w:val="18"/>
        </w:rPr>
      </w:pPr>
    </w:p>
    <w:p w:rsidR="00F03A23" w:rsidRPr="00E33D77" w:rsidRDefault="00F03A23" w:rsidP="00F03A23">
      <w:pPr>
        <w:tabs>
          <w:tab w:val="left" w:pos="720"/>
          <w:tab w:val="left" w:pos="1440"/>
          <w:tab w:val="left" w:pos="2160"/>
          <w:tab w:val="left" w:pos="2880"/>
          <w:tab w:val="left" w:pos="3337"/>
        </w:tabs>
        <w:jc w:val="both"/>
        <w:rPr>
          <w:rFonts w:asciiTheme="minorHAnsi" w:hAnsiTheme="minorHAnsi" w:cstheme="minorHAnsi"/>
          <w:b/>
          <w:color w:val="000000"/>
          <w:sz w:val="18"/>
          <w:szCs w:val="18"/>
        </w:rPr>
      </w:pPr>
      <w:r w:rsidRPr="00E33D77">
        <w:rPr>
          <w:rFonts w:asciiTheme="minorHAnsi" w:hAnsiTheme="minorHAnsi" w:cstheme="minorHAnsi"/>
          <w:b/>
          <w:color w:val="000000"/>
          <w:sz w:val="18"/>
          <w:szCs w:val="18"/>
        </w:rPr>
        <w:t>Educational Qualification:</w:t>
      </w:r>
    </w:p>
    <w:p w:rsidR="00F03A23" w:rsidRPr="00800549" w:rsidRDefault="00F03A23" w:rsidP="00F03A23">
      <w:pPr>
        <w:tabs>
          <w:tab w:val="left" w:pos="720"/>
          <w:tab w:val="left" w:pos="1440"/>
          <w:tab w:val="left" w:pos="2160"/>
          <w:tab w:val="left" w:pos="2880"/>
          <w:tab w:val="left" w:pos="3337"/>
        </w:tabs>
        <w:jc w:val="both"/>
        <w:rPr>
          <w:rFonts w:asciiTheme="minorHAnsi" w:hAnsiTheme="minorHAnsi" w:cstheme="minorHAnsi"/>
          <w:b/>
          <w:bCs/>
          <w:color w:val="000000"/>
          <w:sz w:val="18"/>
          <w:szCs w:val="18"/>
        </w:rPr>
      </w:pPr>
    </w:p>
    <w:p w:rsidR="00F03A23" w:rsidRPr="00800549" w:rsidRDefault="00F03A23" w:rsidP="00F03A23">
      <w:pPr>
        <w:tabs>
          <w:tab w:val="left" w:pos="720"/>
          <w:tab w:val="left" w:pos="1440"/>
          <w:tab w:val="left" w:pos="2160"/>
          <w:tab w:val="left" w:pos="2880"/>
          <w:tab w:val="left" w:pos="3337"/>
        </w:tabs>
        <w:rPr>
          <w:rFonts w:asciiTheme="minorHAnsi" w:hAnsiTheme="minorHAnsi" w:cstheme="minorHAnsi"/>
          <w:b/>
          <w:bCs/>
          <w:color w:val="000000"/>
          <w:sz w:val="18"/>
          <w:szCs w:val="18"/>
          <w:u w:val="single"/>
        </w:rPr>
      </w:pPr>
      <w:r w:rsidRPr="00800549">
        <w:rPr>
          <w:rFonts w:asciiTheme="minorHAnsi" w:hAnsiTheme="minorHAnsi" w:cstheme="minorHAnsi"/>
          <w:b/>
          <w:bCs/>
          <w:color w:val="000000"/>
          <w:sz w:val="18"/>
          <w:szCs w:val="18"/>
          <w:u w:val="single"/>
        </w:rPr>
        <w:t>Diploma In Nursing</w:t>
      </w:r>
      <w:r w:rsidRPr="00800549">
        <w:rPr>
          <w:rFonts w:asciiTheme="minorHAnsi" w:hAnsiTheme="minorHAnsi" w:cstheme="minorHAnsi"/>
          <w:bCs/>
          <w:color w:val="000000"/>
          <w:sz w:val="18"/>
          <w:szCs w:val="18"/>
        </w:rPr>
        <w:t xml:space="preserve">  : Our Lady  Of Lourdes School Of Nursing Dharwad</w:t>
      </w:r>
      <w:r>
        <w:rPr>
          <w:rFonts w:asciiTheme="minorHAnsi" w:hAnsiTheme="minorHAnsi" w:cstheme="minorHAnsi"/>
          <w:bCs/>
          <w:color w:val="000000"/>
          <w:sz w:val="18"/>
          <w:szCs w:val="18"/>
        </w:rPr>
        <w:t xml:space="preserve"> </w:t>
      </w:r>
      <w:r>
        <w:rPr>
          <w:rFonts w:asciiTheme="minorHAnsi" w:hAnsiTheme="minorHAnsi" w:cstheme="minorHAnsi"/>
          <w:b/>
          <w:bCs/>
          <w:color w:val="000000"/>
          <w:sz w:val="18"/>
          <w:szCs w:val="18"/>
        </w:rPr>
        <w:t>Karnataka State, INDIA</w:t>
      </w:r>
      <w:r w:rsidRPr="00800549">
        <w:rPr>
          <w:rFonts w:asciiTheme="minorHAnsi" w:hAnsiTheme="minorHAnsi" w:cstheme="minorHAnsi"/>
          <w:b/>
          <w:bCs/>
          <w:color w:val="000000"/>
          <w:sz w:val="18"/>
          <w:szCs w:val="18"/>
        </w:rPr>
        <w:t>.</w:t>
      </w:r>
    </w:p>
    <w:p w:rsidR="00F03A23" w:rsidRPr="00800549" w:rsidRDefault="00F03A23" w:rsidP="00F03A23">
      <w:pPr>
        <w:tabs>
          <w:tab w:val="left" w:pos="720"/>
          <w:tab w:val="left" w:pos="1440"/>
          <w:tab w:val="left" w:pos="2160"/>
          <w:tab w:val="left" w:pos="2880"/>
          <w:tab w:val="left" w:pos="3337"/>
        </w:tabs>
        <w:spacing w:line="360" w:lineRule="auto"/>
        <w:rPr>
          <w:rFonts w:asciiTheme="minorHAnsi" w:hAnsiTheme="minorHAnsi" w:cstheme="minorHAnsi"/>
          <w:bCs/>
          <w:color w:val="000000"/>
          <w:sz w:val="18"/>
          <w:szCs w:val="18"/>
        </w:rPr>
      </w:pPr>
      <w:r w:rsidRPr="00800549">
        <w:rPr>
          <w:rFonts w:asciiTheme="minorHAnsi" w:hAnsiTheme="minorHAnsi" w:cstheme="minorHAnsi"/>
          <w:b/>
          <w:bCs/>
          <w:color w:val="000000"/>
          <w:sz w:val="18"/>
          <w:szCs w:val="18"/>
        </w:rPr>
        <w:t xml:space="preserve">                                        </w:t>
      </w:r>
      <w:r w:rsidRPr="00800549">
        <w:rPr>
          <w:rFonts w:asciiTheme="minorHAnsi" w:hAnsiTheme="minorHAnsi" w:cstheme="minorHAnsi"/>
          <w:bCs/>
          <w:color w:val="000000"/>
          <w:sz w:val="18"/>
          <w:szCs w:val="18"/>
        </w:rPr>
        <w:t>General Nursing &amp;Midwifery</w:t>
      </w:r>
      <w:r>
        <w:rPr>
          <w:rFonts w:asciiTheme="minorHAnsi" w:hAnsiTheme="minorHAnsi" w:cstheme="minorHAnsi"/>
          <w:bCs/>
          <w:color w:val="000000"/>
          <w:sz w:val="18"/>
          <w:szCs w:val="18"/>
        </w:rPr>
        <w:t xml:space="preserve"> (GNM)</w:t>
      </w:r>
      <w:r w:rsidRPr="00800549">
        <w:rPr>
          <w:rFonts w:asciiTheme="minorHAnsi" w:hAnsiTheme="minorHAnsi" w:cstheme="minorHAnsi"/>
          <w:bCs/>
          <w:color w:val="000000"/>
          <w:sz w:val="18"/>
          <w:szCs w:val="18"/>
        </w:rPr>
        <w:t xml:space="preserve"> </w:t>
      </w:r>
      <w:r>
        <w:rPr>
          <w:rFonts w:asciiTheme="minorHAnsi" w:hAnsiTheme="minorHAnsi" w:cstheme="minorHAnsi"/>
          <w:bCs/>
          <w:color w:val="000000"/>
          <w:sz w:val="18"/>
          <w:szCs w:val="18"/>
        </w:rPr>
        <w:t>in 2009</w:t>
      </w:r>
      <w:r w:rsidRPr="00800549">
        <w:rPr>
          <w:rFonts w:asciiTheme="minorHAnsi" w:hAnsiTheme="minorHAnsi" w:cstheme="minorHAnsi"/>
          <w:bCs/>
          <w:color w:val="000000"/>
          <w:sz w:val="18"/>
          <w:szCs w:val="18"/>
        </w:rPr>
        <w:t xml:space="preserve">    </w:t>
      </w:r>
    </w:p>
    <w:p w:rsidR="00F03A23" w:rsidRPr="00800549" w:rsidRDefault="00F03A23" w:rsidP="00F03A23">
      <w:pPr>
        <w:rPr>
          <w:rFonts w:asciiTheme="minorHAnsi" w:hAnsiTheme="minorHAnsi" w:cstheme="minorHAnsi"/>
          <w:color w:val="000000"/>
          <w:sz w:val="18"/>
          <w:szCs w:val="18"/>
        </w:rPr>
      </w:pPr>
      <w:r w:rsidRPr="00CA7C02">
        <w:rPr>
          <w:rFonts w:asciiTheme="minorHAnsi" w:hAnsiTheme="minorHAnsi" w:cstheme="minorHAnsi"/>
          <w:b/>
          <w:color w:val="000000"/>
          <w:sz w:val="18"/>
          <w:szCs w:val="18"/>
        </w:rPr>
        <w:t>Professional Registration Maharashtra nursing council</w:t>
      </w:r>
      <w:r w:rsidRPr="00800549">
        <w:rPr>
          <w:rFonts w:asciiTheme="minorHAnsi" w:hAnsiTheme="minorHAnsi" w:cstheme="minorHAnsi"/>
          <w:color w:val="000000"/>
          <w:sz w:val="18"/>
          <w:szCs w:val="18"/>
        </w:rPr>
        <w:t>, Mumbai, India 01/02/2016</w:t>
      </w:r>
    </w:p>
    <w:p w:rsidR="00F03A23" w:rsidRPr="00800549" w:rsidRDefault="00F03A23" w:rsidP="00F03A23">
      <w:pPr>
        <w:rPr>
          <w:rFonts w:asciiTheme="minorHAnsi" w:hAnsiTheme="minorHAnsi" w:cstheme="minorHAnsi"/>
          <w:color w:val="000000"/>
          <w:sz w:val="18"/>
          <w:szCs w:val="18"/>
        </w:rPr>
      </w:pPr>
      <w:r w:rsidRPr="00800549">
        <w:rPr>
          <w:rFonts w:asciiTheme="minorHAnsi" w:hAnsiTheme="minorHAnsi" w:cstheme="minorHAnsi"/>
          <w:color w:val="000000"/>
          <w:sz w:val="18"/>
          <w:szCs w:val="18"/>
        </w:rPr>
        <w:t>Ref ,No,MNC/R/F41(L)15061</w:t>
      </w:r>
    </w:p>
    <w:p w:rsidR="00F03A23" w:rsidRPr="00800549" w:rsidRDefault="00F03A23" w:rsidP="00F03A23">
      <w:pPr>
        <w:rPr>
          <w:rFonts w:asciiTheme="minorHAnsi" w:hAnsiTheme="minorHAnsi" w:cstheme="minorHAnsi"/>
          <w:color w:val="000000"/>
          <w:sz w:val="18"/>
          <w:szCs w:val="18"/>
        </w:rPr>
      </w:pPr>
    </w:p>
    <w:p w:rsidR="00F03A23" w:rsidRPr="00800549" w:rsidRDefault="00F03A23" w:rsidP="00F03A23">
      <w:pPr>
        <w:tabs>
          <w:tab w:val="left" w:pos="720"/>
          <w:tab w:val="left" w:pos="1440"/>
          <w:tab w:val="left" w:pos="2160"/>
          <w:tab w:val="left" w:pos="2880"/>
          <w:tab w:val="left" w:pos="3337"/>
        </w:tabs>
        <w:spacing w:line="360" w:lineRule="auto"/>
        <w:jc w:val="both"/>
        <w:rPr>
          <w:rFonts w:asciiTheme="minorHAnsi" w:hAnsiTheme="minorHAnsi" w:cstheme="minorHAnsi"/>
          <w:b/>
          <w:bCs/>
          <w:color w:val="000000"/>
          <w:sz w:val="18"/>
          <w:szCs w:val="18"/>
        </w:rPr>
      </w:pPr>
      <w:r w:rsidRPr="00800549">
        <w:rPr>
          <w:rFonts w:asciiTheme="minorHAnsi" w:hAnsiTheme="minorHAnsi" w:cstheme="minorHAnsi"/>
          <w:bCs/>
          <w:color w:val="000000"/>
          <w:sz w:val="18"/>
          <w:szCs w:val="18"/>
        </w:rPr>
        <w:t xml:space="preserve">College                     </w:t>
      </w:r>
      <w:r w:rsidRPr="00800549">
        <w:rPr>
          <w:rFonts w:asciiTheme="minorHAnsi" w:hAnsiTheme="minorHAnsi" w:cstheme="minorHAnsi"/>
          <w:b/>
          <w:bCs/>
          <w:color w:val="000000"/>
          <w:sz w:val="18"/>
          <w:szCs w:val="18"/>
        </w:rPr>
        <w:t>:</w:t>
      </w:r>
      <w:r>
        <w:rPr>
          <w:rFonts w:asciiTheme="minorHAnsi" w:hAnsiTheme="minorHAnsi" w:cstheme="minorHAnsi"/>
          <w:b/>
          <w:bCs/>
          <w:color w:val="000000"/>
          <w:sz w:val="18"/>
          <w:szCs w:val="18"/>
        </w:rPr>
        <w:t xml:space="preserve"> </w:t>
      </w:r>
      <w:r w:rsidRPr="00800549">
        <w:rPr>
          <w:rFonts w:asciiTheme="minorHAnsi" w:hAnsiTheme="minorHAnsi" w:cstheme="minorHAnsi"/>
          <w:b/>
          <w:bCs/>
          <w:color w:val="000000"/>
          <w:sz w:val="18"/>
          <w:szCs w:val="18"/>
        </w:rPr>
        <w:t>JMJ   PU College Sirsi.</w:t>
      </w:r>
      <w:r w:rsidRPr="00800549">
        <w:rPr>
          <w:rFonts w:asciiTheme="minorHAnsi" w:hAnsiTheme="minorHAnsi" w:cstheme="minorHAnsi"/>
          <w:bCs/>
          <w:color w:val="000000"/>
          <w:sz w:val="18"/>
          <w:szCs w:val="18"/>
        </w:rPr>
        <w:t xml:space="preserve"> </w:t>
      </w:r>
      <w:r>
        <w:rPr>
          <w:rFonts w:asciiTheme="minorHAnsi" w:hAnsiTheme="minorHAnsi" w:cstheme="minorHAnsi"/>
          <w:b/>
          <w:bCs/>
          <w:color w:val="000000"/>
          <w:sz w:val="18"/>
          <w:szCs w:val="18"/>
        </w:rPr>
        <w:t>Karnataka State, INDIA.</w:t>
      </w:r>
      <w:r w:rsidRPr="00800549">
        <w:rPr>
          <w:rFonts w:asciiTheme="minorHAnsi" w:hAnsiTheme="minorHAnsi" w:cstheme="minorHAnsi"/>
          <w:bCs/>
          <w:color w:val="000000"/>
          <w:sz w:val="18"/>
          <w:szCs w:val="18"/>
        </w:rPr>
        <w:t xml:space="preserve">  </w:t>
      </w:r>
      <w:r>
        <w:rPr>
          <w:rFonts w:asciiTheme="minorHAnsi" w:hAnsiTheme="minorHAnsi" w:cstheme="minorHAnsi"/>
          <w:bCs/>
          <w:color w:val="000000"/>
          <w:sz w:val="18"/>
          <w:szCs w:val="18"/>
        </w:rPr>
        <w:t xml:space="preserve">In </w:t>
      </w:r>
      <w:r w:rsidRPr="00800549">
        <w:rPr>
          <w:rFonts w:asciiTheme="minorHAnsi" w:hAnsiTheme="minorHAnsi" w:cstheme="minorHAnsi"/>
          <w:bCs/>
          <w:color w:val="000000"/>
          <w:sz w:val="18"/>
          <w:szCs w:val="18"/>
        </w:rPr>
        <w:t>2005</w:t>
      </w:r>
      <w:r>
        <w:rPr>
          <w:rFonts w:asciiTheme="minorHAnsi" w:hAnsiTheme="minorHAnsi" w:cstheme="minorHAnsi"/>
          <w:bCs/>
          <w:color w:val="000000"/>
          <w:sz w:val="18"/>
          <w:szCs w:val="18"/>
        </w:rPr>
        <w:t>.</w:t>
      </w:r>
    </w:p>
    <w:p w:rsidR="00F03A23" w:rsidRPr="00800549" w:rsidRDefault="00F03A23" w:rsidP="00F03A23">
      <w:pPr>
        <w:tabs>
          <w:tab w:val="left" w:pos="720"/>
          <w:tab w:val="left" w:pos="1440"/>
          <w:tab w:val="left" w:pos="2160"/>
          <w:tab w:val="left" w:pos="2880"/>
          <w:tab w:val="left" w:pos="3337"/>
        </w:tabs>
        <w:spacing w:line="360" w:lineRule="auto"/>
        <w:jc w:val="both"/>
        <w:rPr>
          <w:rFonts w:asciiTheme="minorHAnsi" w:hAnsiTheme="minorHAnsi" w:cstheme="minorHAnsi"/>
          <w:color w:val="000000"/>
          <w:sz w:val="18"/>
          <w:szCs w:val="18"/>
        </w:rPr>
      </w:pPr>
      <w:r w:rsidRPr="00800549">
        <w:rPr>
          <w:rFonts w:asciiTheme="minorHAnsi" w:hAnsiTheme="minorHAnsi" w:cstheme="minorHAnsi"/>
          <w:color w:val="000000"/>
          <w:sz w:val="18"/>
          <w:szCs w:val="18"/>
        </w:rPr>
        <w:t xml:space="preserve">School Attended    </w:t>
      </w:r>
      <w:r w:rsidRPr="00800549">
        <w:rPr>
          <w:rFonts w:asciiTheme="minorHAnsi" w:hAnsiTheme="minorHAnsi" w:cstheme="minorHAnsi"/>
          <w:b/>
          <w:bCs/>
          <w:color w:val="000000"/>
          <w:sz w:val="18"/>
          <w:szCs w:val="18"/>
        </w:rPr>
        <w:t>:</w:t>
      </w:r>
      <w:r w:rsidRPr="00800549">
        <w:rPr>
          <w:rFonts w:asciiTheme="minorHAnsi" w:hAnsiTheme="minorHAnsi" w:cstheme="minorHAnsi"/>
          <w:color w:val="000000"/>
          <w:sz w:val="18"/>
          <w:szCs w:val="18"/>
        </w:rPr>
        <w:t xml:space="preserve">  </w:t>
      </w:r>
      <w:r>
        <w:rPr>
          <w:rFonts w:asciiTheme="minorHAnsi" w:hAnsiTheme="minorHAnsi" w:cstheme="minorHAnsi"/>
          <w:b/>
          <w:color w:val="000000"/>
          <w:sz w:val="18"/>
          <w:szCs w:val="18"/>
        </w:rPr>
        <w:t>Ho</w:t>
      </w:r>
      <w:r w:rsidRPr="00800549">
        <w:rPr>
          <w:rFonts w:asciiTheme="minorHAnsi" w:hAnsiTheme="minorHAnsi" w:cstheme="minorHAnsi"/>
          <w:b/>
          <w:color w:val="000000"/>
          <w:sz w:val="18"/>
          <w:szCs w:val="18"/>
        </w:rPr>
        <w:t xml:space="preserve">ly  </w:t>
      </w:r>
      <w:r w:rsidRPr="00800549">
        <w:rPr>
          <w:rFonts w:asciiTheme="minorHAnsi" w:hAnsiTheme="minorHAnsi" w:cstheme="minorHAnsi"/>
          <w:b/>
          <w:bCs/>
          <w:color w:val="000000"/>
          <w:sz w:val="18"/>
          <w:szCs w:val="18"/>
        </w:rPr>
        <w:t>Rosary high school Yellapur.</w:t>
      </w:r>
      <w:r>
        <w:rPr>
          <w:rFonts w:asciiTheme="minorHAnsi" w:hAnsiTheme="minorHAnsi" w:cstheme="minorHAnsi"/>
          <w:b/>
          <w:bCs/>
          <w:color w:val="000000"/>
          <w:sz w:val="18"/>
          <w:szCs w:val="18"/>
        </w:rPr>
        <w:t xml:space="preserve"> Karnataka State, INDIA. in </w:t>
      </w:r>
      <w:r w:rsidRPr="00800549">
        <w:rPr>
          <w:rFonts w:asciiTheme="minorHAnsi" w:hAnsiTheme="minorHAnsi" w:cstheme="minorHAnsi"/>
          <w:color w:val="000000"/>
          <w:sz w:val="18"/>
          <w:szCs w:val="18"/>
        </w:rPr>
        <w:t xml:space="preserve"> 2003</w:t>
      </w:r>
    </w:p>
    <w:p w:rsidR="00F03A23" w:rsidRPr="00800549" w:rsidRDefault="00F03A23" w:rsidP="00F03A23">
      <w:pPr>
        <w:tabs>
          <w:tab w:val="left" w:pos="720"/>
          <w:tab w:val="left" w:pos="1440"/>
          <w:tab w:val="left" w:pos="2160"/>
          <w:tab w:val="left" w:pos="2880"/>
          <w:tab w:val="left" w:pos="3337"/>
        </w:tabs>
        <w:jc w:val="both"/>
        <w:rPr>
          <w:rFonts w:asciiTheme="minorHAnsi" w:hAnsiTheme="minorHAnsi" w:cstheme="minorHAnsi"/>
          <w:b/>
          <w:color w:val="000000"/>
          <w:sz w:val="18"/>
          <w:szCs w:val="18"/>
        </w:rPr>
      </w:pPr>
      <w:r w:rsidRPr="00800549">
        <w:rPr>
          <w:rFonts w:asciiTheme="minorHAnsi" w:hAnsiTheme="minorHAnsi" w:cstheme="minorHAnsi"/>
          <w:b/>
          <w:bCs/>
          <w:color w:val="000000"/>
          <w:sz w:val="18"/>
          <w:szCs w:val="18"/>
          <w:u w:val="single"/>
        </w:rPr>
        <w:t>PERSONAL PROFILE</w:t>
      </w:r>
    </w:p>
    <w:p w:rsidR="00F03A23" w:rsidRPr="00800549" w:rsidRDefault="00F03A23" w:rsidP="00F03A23">
      <w:pPr>
        <w:tabs>
          <w:tab w:val="left" w:pos="720"/>
          <w:tab w:val="left" w:pos="1440"/>
          <w:tab w:val="left" w:pos="2160"/>
          <w:tab w:val="left" w:pos="2880"/>
          <w:tab w:val="left" w:pos="3337"/>
        </w:tabs>
        <w:jc w:val="center"/>
        <w:rPr>
          <w:rFonts w:asciiTheme="minorHAnsi" w:hAnsiTheme="minorHAnsi" w:cstheme="minorHAnsi"/>
          <w:color w:val="000000"/>
          <w:sz w:val="18"/>
          <w:szCs w:val="18"/>
        </w:rPr>
      </w:pPr>
    </w:p>
    <w:p w:rsidR="00F03A23" w:rsidRPr="00800549" w:rsidRDefault="00F03A23" w:rsidP="00F03A23">
      <w:pPr>
        <w:numPr>
          <w:ilvl w:val="0"/>
          <w:numId w:val="3"/>
        </w:numPr>
        <w:tabs>
          <w:tab w:val="left" w:pos="-8748"/>
          <w:tab w:val="right" w:pos="-4860"/>
          <w:tab w:val="right" w:pos="-4500"/>
        </w:tabs>
        <w:rPr>
          <w:rFonts w:asciiTheme="minorHAnsi" w:hAnsiTheme="minorHAnsi" w:cstheme="minorHAnsi"/>
          <w:sz w:val="18"/>
          <w:szCs w:val="18"/>
        </w:rPr>
      </w:pPr>
      <w:r>
        <w:rPr>
          <w:rFonts w:asciiTheme="minorHAnsi" w:hAnsiTheme="minorHAnsi" w:cstheme="minorHAnsi"/>
          <w:sz w:val="18"/>
          <w:szCs w:val="18"/>
        </w:rPr>
        <w:t>Nationality</w:t>
      </w:r>
      <w:r>
        <w:rPr>
          <w:rFonts w:asciiTheme="minorHAnsi" w:hAnsiTheme="minorHAnsi" w:cstheme="minorHAnsi"/>
          <w:sz w:val="18"/>
          <w:szCs w:val="18"/>
        </w:rPr>
        <w:tab/>
        <w:t xml:space="preserve">   </w:t>
      </w:r>
      <w:r w:rsidRPr="00800549">
        <w:rPr>
          <w:rFonts w:asciiTheme="minorHAnsi" w:hAnsiTheme="minorHAnsi" w:cstheme="minorHAnsi"/>
          <w:sz w:val="18"/>
          <w:szCs w:val="18"/>
        </w:rPr>
        <w:t xml:space="preserve"> : Indian</w:t>
      </w:r>
    </w:p>
    <w:p w:rsidR="00F03A23" w:rsidRPr="00800549" w:rsidRDefault="00F03A23" w:rsidP="00F03A23">
      <w:pPr>
        <w:widowControl w:val="0"/>
        <w:numPr>
          <w:ilvl w:val="0"/>
          <w:numId w:val="4"/>
        </w:numPr>
        <w:autoSpaceDE w:val="0"/>
        <w:autoSpaceDN w:val="0"/>
        <w:adjustRightInd w:val="0"/>
        <w:spacing w:after="60"/>
        <w:rPr>
          <w:rFonts w:asciiTheme="minorHAnsi" w:hAnsiTheme="minorHAnsi" w:cstheme="minorHAnsi"/>
          <w:bCs/>
          <w:sz w:val="18"/>
          <w:szCs w:val="18"/>
          <w:u w:val="single"/>
        </w:rPr>
      </w:pPr>
      <w:r w:rsidRPr="00800549">
        <w:rPr>
          <w:rFonts w:asciiTheme="minorHAnsi" w:hAnsiTheme="minorHAnsi" w:cstheme="minorHAnsi"/>
          <w:sz w:val="18"/>
          <w:szCs w:val="18"/>
        </w:rPr>
        <w:t xml:space="preserve">Date of Birth         </w:t>
      </w:r>
      <w:r>
        <w:rPr>
          <w:rFonts w:asciiTheme="minorHAnsi" w:hAnsiTheme="minorHAnsi" w:cstheme="minorHAnsi"/>
          <w:sz w:val="18"/>
          <w:szCs w:val="18"/>
        </w:rPr>
        <w:t xml:space="preserve">        </w:t>
      </w:r>
      <w:r w:rsidRPr="00800549">
        <w:rPr>
          <w:rFonts w:asciiTheme="minorHAnsi" w:hAnsiTheme="minorHAnsi" w:cstheme="minorHAnsi"/>
          <w:sz w:val="18"/>
          <w:szCs w:val="18"/>
        </w:rPr>
        <w:t>: 18 Jun 1984</w:t>
      </w:r>
    </w:p>
    <w:p w:rsidR="00F03A23" w:rsidRPr="00800549" w:rsidRDefault="00F03A23" w:rsidP="00F03A23">
      <w:pPr>
        <w:widowControl w:val="0"/>
        <w:numPr>
          <w:ilvl w:val="0"/>
          <w:numId w:val="4"/>
        </w:numPr>
        <w:autoSpaceDE w:val="0"/>
        <w:autoSpaceDN w:val="0"/>
        <w:adjustRightInd w:val="0"/>
        <w:spacing w:after="60"/>
        <w:rPr>
          <w:rFonts w:asciiTheme="minorHAnsi" w:hAnsiTheme="minorHAnsi" w:cstheme="minorHAnsi"/>
          <w:bCs/>
          <w:sz w:val="18"/>
          <w:szCs w:val="18"/>
          <w:u w:val="single"/>
        </w:rPr>
      </w:pPr>
      <w:r w:rsidRPr="00800549">
        <w:rPr>
          <w:rFonts w:asciiTheme="minorHAnsi" w:hAnsiTheme="minorHAnsi" w:cstheme="minorHAnsi"/>
          <w:sz w:val="18"/>
          <w:szCs w:val="18"/>
        </w:rPr>
        <w:t xml:space="preserve">Religion             </w:t>
      </w:r>
      <w:r>
        <w:rPr>
          <w:rFonts w:asciiTheme="minorHAnsi" w:hAnsiTheme="minorHAnsi" w:cstheme="minorHAnsi"/>
          <w:sz w:val="18"/>
          <w:szCs w:val="18"/>
        </w:rPr>
        <w:t xml:space="preserve">        </w:t>
      </w:r>
      <w:r w:rsidRPr="00800549">
        <w:rPr>
          <w:rFonts w:asciiTheme="minorHAnsi" w:hAnsiTheme="minorHAnsi" w:cstheme="minorHAnsi"/>
          <w:sz w:val="18"/>
          <w:szCs w:val="18"/>
        </w:rPr>
        <w:t xml:space="preserve">    : Christian</w:t>
      </w:r>
    </w:p>
    <w:p w:rsidR="00F03A23" w:rsidRPr="00800549" w:rsidRDefault="00F03A23" w:rsidP="00F03A23">
      <w:pPr>
        <w:widowControl w:val="0"/>
        <w:numPr>
          <w:ilvl w:val="0"/>
          <w:numId w:val="4"/>
        </w:numPr>
        <w:autoSpaceDE w:val="0"/>
        <w:autoSpaceDN w:val="0"/>
        <w:adjustRightInd w:val="0"/>
        <w:spacing w:after="60"/>
        <w:rPr>
          <w:rFonts w:asciiTheme="minorHAnsi" w:hAnsiTheme="minorHAnsi" w:cstheme="minorHAnsi"/>
          <w:bCs/>
          <w:sz w:val="18"/>
          <w:szCs w:val="18"/>
          <w:u w:val="single"/>
        </w:rPr>
      </w:pPr>
      <w:r>
        <w:rPr>
          <w:rFonts w:asciiTheme="minorHAnsi" w:hAnsiTheme="minorHAnsi" w:cstheme="minorHAnsi"/>
          <w:sz w:val="18"/>
          <w:szCs w:val="18"/>
        </w:rPr>
        <w:t>Civil Status</w:t>
      </w:r>
      <w:r>
        <w:rPr>
          <w:rFonts w:asciiTheme="minorHAnsi" w:hAnsiTheme="minorHAnsi" w:cstheme="minorHAnsi"/>
          <w:sz w:val="18"/>
          <w:szCs w:val="18"/>
        </w:rPr>
        <w:tab/>
        <w:t xml:space="preserve">  </w:t>
      </w:r>
      <w:r w:rsidRPr="00800549">
        <w:rPr>
          <w:rFonts w:asciiTheme="minorHAnsi" w:hAnsiTheme="minorHAnsi" w:cstheme="minorHAnsi"/>
          <w:sz w:val="18"/>
          <w:szCs w:val="18"/>
        </w:rPr>
        <w:t xml:space="preserve">  : </w:t>
      </w:r>
      <w:r w:rsidRPr="00800549">
        <w:rPr>
          <w:rFonts w:asciiTheme="minorHAnsi" w:hAnsiTheme="minorHAnsi" w:cstheme="minorHAnsi"/>
          <w:color w:val="000000"/>
          <w:sz w:val="18"/>
          <w:szCs w:val="18"/>
        </w:rPr>
        <w:t>Married</w:t>
      </w:r>
    </w:p>
    <w:p w:rsidR="00F03A23" w:rsidRPr="00800549" w:rsidRDefault="00F03A23" w:rsidP="00F03A23">
      <w:pPr>
        <w:numPr>
          <w:ilvl w:val="0"/>
          <w:numId w:val="3"/>
        </w:numPr>
        <w:tabs>
          <w:tab w:val="left" w:pos="-8748"/>
          <w:tab w:val="right" w:pos="-4860"/>
          <w:tab w:val="right" w:pos="-4500"/>
        </w:tabs>
        <w:rPr>
          <w:rFonts w:asciiTheme="minorHAnsi" w:hAnsiTheme="minorHAnsi" w:cstheme="minorHAnsi"/>
          <w:sz w:val="18"/>
          <w:szCs w:val="18"/>
        </w:rPr>
      </w:pPr>
      <w:r>
        <w:rPr>
          <w:rFonts w:asciiTheme="minorHAnsi" w:hAnsiTheme="minorHAnsi" w:cstheme="minorHAnsi"/>
          <w:sz w:val="18"/>
          <w:szCs w:val="18"/>
        </w:rPr>
        <w:t>Languages</w:t>
      </w:r>
      <w:r>
        <w:rPr>
          <w:rFonts w:asciiTheme="minorHAnsi" w:hAnsiTheme="minorHAnsi" w:cstheme="minorHAnsi"/>
          <w:sz w:val="18"/>
          <w:szCs w:val="18"/>
        </w:rPr>
        <w:tab/>
        <w:t xml:space="preserve">  </w:t>
      </w:r>
      <w:r w:rsidRPr="00800549">
        <w:rPr>
          <w:rFonts w:asciiTheme="minorHAnsi" w:hAnsiTheme="minorHAnsi" w:cstheme="minorHAnsi"/>
          <w:sz w:val="18"/>
          <w:szCs w:val="18"/>
        </w:rPr>
        <w:t xml:space="preserve">  : English, Hindi, Marathi, Konkani, Kannada.</w:t>
      </w:r>
    </w:p>
    <w:p w:rsidR="00BB3E25" w:rsidRDefault="00BB3E25"/>
    <w:p w:rsidR="00416580" w:rsidRDefault="00416580"/>
    <w:p w:rsidR="00416580" w:rsidRDefault="00416580"/>
    <w:p w:rsidR="00416580" w:rsidRPr="00634F20" w:rsidRDefault="00416580" w:rsidP="00416580">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1817850</w:t>
      </w:r>
      <w:bookmarkStart w:id="29" w:name="_GoBack"/>
      <w:bookmarkEnd w:id="29"/>
    </w:p>
    <w:p w:rsidR="00416580" w:rsidRDefault="00416580" w:rsidP="00416580">
      <w:hyperlink r:id="rId8"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416580" w:rsidRDefault="00416580" w:rsidP="00416580">
      <w:r>
        <w:rPr>
          <w:noProof/>
        </w:rPr>
        <w:drawing>
          <wp:inline distT="0" distB="0" distL="0" distR="0" wp14:anchorId="10AE248A" wp14:editId="03BC85F2">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416580" w:rsidRDefault="00416580"/>
    <w:sectPr w:rsidR="00416580" w:rsidSect="00292DAC">
      <w:footerReference w:type="even" r:id="rId10"/>
      <w:footerReference w:type="default" r:id="rId11"/>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AFB" w:rsidRDefault="006A1AFB">
      <w:r>
        <w:separator/>
      </w:r>
    </w:p>
  </w:endnote>
  <w:endnote w:type="continuationSeparator" w:id="0">
    <w:p w:rsidR="006A1AFB" w:rsidRDefault="006A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C4D" w:rsidRDefault="00E26D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C5C4D" w:rsidRDefault="006A1AFB">
    <w:pPr>
      <w:pStyle w:val="Footer"/>
      <w:ind w:right="360"/>
    </w:pPr>
  </w:p>
  <w:p w:rsidR="003C5C4D" w:rsidRDefault="006A1AF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C4D" w:rsidRDefault="00E26D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6580">
      <w:rPr>
        <w:rStyle w:val="PageNumber"/>
        <w:noProof/>
      </w:rPr>
      <w:t>2</w:t>
    </w:r>
    <w:r>
      <w:rPr>
        <w:rStyle w:val="PageNumber"/>
      </w:rPr>
      <w:fldChar w:fldCharType="end"/>
    </w:r>
  </w:p>
  <w:p w:rsidR="003C5C4D" w:rsidRDefault="006A1AFB">
    <w:pPr>
      <w:pStyle w:val="Footer"/>
      <w:ind w:right="360"/>
    </w:pPr>
  </w:p>
  <w:p w:rsidR="003C5C4D" w:rsidRDefault="006A1A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AFB" w:rsidRDefault="006A1AFB">
      <w:r>
        <w:separator/>
      </w:r>
    </w:p>
  </w:footnote>
  <w:footnote w:type="continuationSeparator" w:id="0">
    <w:p w:rsidR="006A1AFB" w:rsidRDefault="006A1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784E5C"/>
    <w:lvl w:ilvl="0">
      <w:numFmt w:val="bullet"/>
      <w:lvlText w:val="*"/>
      <w:lvlJc w:val="left"/>
    </w:lvl>
  </w:abstractNum>
  <w:abstractNum w:abstractNumId="1">
    <w:nsid w:val="00000006"/>
    <w:multiLevelType w:val="multilevel"/>
    <w:tmpl w:val="0000000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17"/>
    <w:multiLevelType w:val="multilevel"/>
    <w:tmpl w:val="0000001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18"/>
    <w:multiLevelType w:val="multilevel"/>
    <w:tmpl w:val="0000001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199663E"/>
    <w:multiLevelType w:val="hybridMultilevel"/>
    <w:tmpl w:val="E9F4CE1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0403041E"/>
    <w:multiLevelType w:val="hybridMultilevel"/>
    <w:tmpl w:val="4992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A7A66"/>
    <w:multiLevelType w:val="hybridMultilevel"/>
    <w:tmpl w:val="006436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2D8F7723"/>
    <w:multiLevelType w:val="hybridMultilevel"/>
    <w:tmpl w:val="41920F92"/>
    <w:lvl w:ilvl="0" w:tplc="D09229F6">
      <w:start w:val="1"/>
      <w:numFmt w:val="bullet"/>
      <w:pStyle w:val="KeyResultsBullets"/>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EC289A"/>
    <w:multiLevelType w:val="hybridMultilevel"/>
    <w:tmpl w:val="591E71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8"/>
  </w:num>
  <w:num w:numId="4">
    <w:abstractNumId w:val="5"/>
  </w:num>
  <w:num w:numId="5">
    <w:abstractNumId w:val="0"/>
    <w:lvlOverride w:ilvl="0">
      <w:lvl w:ilvl="0">
        <w:numFmt w:val="bullet"/>
        <w:lvlText w:val=""/>
        <w:legacy w:legacy="1" w:legacySpace="0" w:legacyIndent="0"/>
        <w:lvlJc w:val="left"/>
        <w:rPr>
          <w:rFonts w:ascii="Symbol" w:hAnsi="Symbol" w:hint="default"/>
        </w:rPr>
      </w:lvl>
    </w:lvlOverride>
  </w:num>
  <w:num w:numId="6">
    <w:abstractNumId w:val="1"/>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03A23"/>
    <w:rsid w:val="00416580"/>
    <w:rsid w:val="006A1AFB"/>
    <w:rsid w:val="00BB3E25"/>
    <w:rsid w:val="00E26D42"/>
    <w:rsid w:val="00F03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A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03A23"/>
    <w:pPr>
      <w:keepNext/>
      <w:jc w:val="center"/>
      <w:outlineLvl w:val="0"/>
    </w:pPr>
    <w:rPr>
      <w:rFonts w:ascii="Copperplate Gothic Bold" w:hAnsi="Copperplate Gothic Bold"/>
      <w:b/>
      <w:bCs/>
      <w:color w:val="0000FF"/>
      <w:sz w:val="22"/>
      <w:szCs w:val="22"/>
    </w:rPr>
  </w:style>
  <w:style w:type="paragraph" w:styleId="Heading4">
    <w:name w:val="heading 4"/>
    <w:basedOn w:val="Normal"/>
    <w:next w:val="Normal"/>
    <w:link w:val="Heading4Char"/>
    <w:qFormat/>
    <w:rsid w:val="00F03A23"/>
    <w:pPr>
      <w:keepNext/>
      <w:jc w:val="center"/>
      <w:outlineLvl w:val="3"/>
    </w:pPr>
    <w:rPr>
      <w:rFonts w:ascii="Copperplate Gothic Bold" w:hAnsi="Copperplate Gothic Bold"/>
      <w:b/>
      <w:bCs/>
      <w:color w:va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A23"/>
    <w:rPr>
      <w:rFonts w:ascii="Copperplate Gothic Bold" w:eastAsia="Times New Roman" w:hAnsi="Copperplate Gothic Bold" w:cs="Times New Roman"/>
      <w:b/>
      <w:bCs/>
      <w:color w:val="0000FF"/>
    </w:rPr>
  </w:style>
  <w:style w:type="character" w:customStyle="1" w:styleId="Heading4Char">
    <w:name w:val="Heading 4 Char"/>
    <w:basedOn w:val="DefaultParagraphFont"/>
    <w:link w:val="Heading4"/>
    <w:rsid w:val="00F03A23"/>
    <w:rPr>
      <w:rFonts w:ascii="Copperplate Gothic Bold" w:eastAsia="Times New Roman" w:hAnsi="Copperplate Gothic Bold" w:cs="Times New Roman"/>
      <w:b/>
      <w:bCs/>
      <w:color w:val="C0C0C0"/>
      <w:sz w:val="24"/>
      <w:szCs w:val="24"/>
    </w:rPr>
  </w:style>
  <w:style w:type="character" w:styleId="Hyperlink">
    <w:name w:val="Hyperlink"/>
    <w:basedOn w:val="DefaultParagraphFont"/>
    <w:uiPriority w:val="99"/>
    <w:rsid w:val="00F03A23"/>
    <w:rPr>
      <w:color w:val="0000FF"/>
      <w:u w:val="single"/>
    </w:rPr>
  </w:style>
  <w:style w:type="paragraph" w:styleId="BodyText">
    <w:name w:val="Body Text"/>
    <w:basedOn w:val="Normal"/>
    <w:link w:val="BodyTextChar"/>
    <w:rsid w:val="00F03A23"/>
    <w:pPr>
      <w:jc w:val="both"/>
    </w:pPr>
    <w:rPr>
      <w:rFonts w:ascii="Copperplate Gothic Light" w:hAnsi="Copperplate Gothic Light"/>
    </w:rPr>
  </w:style>
  <w:style w:type="character" w:customStyle="1" w:styleId="BodyTextChar">
    <w:name w:val="Body Text Char"/>
    <w:basedOn w:val="DefaultParagraphFont"/>
    <w:link w:val="BodyText"/>
    <w:rsid w:val="00F03A23"/>
    <w:rPr>
      <w:rFonts w:ascii="Copperplate Gothic Light" w:eastAsia="Times New Roman" w:hAnsi="Copperplate Gothic Light" w:cs="Times New Roman"/>
      <w:sz w:val="24"/>
      <w:szCs w:val="24"/>
    </w:rPr>
  </w:style>
  <w:style w:type="paragraph" w:styleId="Footer">
    <w:name w:val="footer"/>
    <w:basedOn w:val="Normal"/>
    <w:link w:val="FooterChar"/>
    <w:rsid w:val="00F03A23"/>
    <w:pPr>
      <w:tabs>
        <w:tab w:val="center" w:pos="4320"/>
        <w:tab w:val="right" w:pos="8640"/>
      </w:tabs>
    </w:pPr>
  </w:style>
  <w:style w:type="character" w:customStyle="1" w:styleId="FooterChar">
    <w:name w:val="Footer Char"/>
    <w:basedOn w:val="DefaultParagraphFont"/>
    <w:link w:val="Footer"/>
    <w:rsid w:val="00F03A23"/>
    <w:rPr>
      <w:rFonts w:ascii="Times New Roman" w:eastAsia="Times New Roman" w:hAnsi="Times New Roman" w:cs="Times New Roman"/>
      <w:sz w:val="24"/>
      <w:szCs w:val="24"/>
    </w:rPr>
  </w:style>
  <w:style w:type="character" w:styleId="PageNumber">
    <w:name w:val="page number"/>
    <w:basedOn w:val="DefaultParagraphFont"/>
    <w:rsid w:val="00F03A23"/>
  </w:style>
  <w:style w:type="character" w:customStyle="1" w:styleId="apple-converted-space">
    <w:name w:val="apple-converted-space"/>
    <w:basedOn w:val="DefaultParagraphFont"/>
    <w:rsid w:val="00F03A23"/>
  </w:style>
  <w:style w:type="character" w:styleId="Strong">
    <w:name w:val="Strong"/>
    <w:basedOn w:val="DefaultParagraphFont"/>
    <w:qFormat/>
    <w:rsid w:val="00F03A23"/>
    <w:rPr>
      <w:b/>
      <w:bCs/>
    </w:rPr>
  </w:style>
  <w:style w:type="character" w:customStyle="1" w:styleId="xbe">
    <w:name w:val="_xbe"/>
    <w:basedOn w:val="DefaultParagraphFont"/>
    <w:rsid w:val="00F03A23"/>
  </w:style>
  <w:style w:type="paragraph" w:customStyle="1" w:styleId="KeyResultsBullets">
    <w:name w:val="Key Results Bullets"/>
    <w:basedOn w:val="Normal"/>
    <w:qFormat/>
    <w:rsid w:val="00F03A23"/>
    <w:pPr>
      <w:numPr>
        <w:numId w:val="1"/>
      </w:numPr>
      <w:spacing w:after="120"/>
    </w:pPr>
    <w:rPr>
      <w:rFonts w:ascii="Tahoma" w:hAnsi="Tahoma" w:cs="Tahoma"/>
      <w:color w:val="000000"/>
      <w:sz w:val="20"/>
      <w:szCs w:val="20"/>
    </w:rPr>
  </w:style>
  <w:style w:type="paragraph" w:styleId="ListParagraph">
    <w:name w:val="List Paragraph"/>
    <w:basedOn w:val="Normal"/>
    <w:uiPriority w:val="34"/>
    <w:qFormat/>
    <w:rsid w:val="00F03A23"/>
    <w:pPr>
      <w:ind w:left="720"/>
      <w:contextualSpacing/>
    </w:pPr>
  </w:style>
  <w:style w:type="paragraph" w:customStyle="1" w:styleId="TableContents">
    <w:name w:val="Table Contents"/>
    <w:basedOn w:val="Normal"/>
    <w:rsid w:val="00F03A23"/>
    <w:pPr>
      <w:suppressLineNumbers/>
      <w:suppressAutoHyphens/>
    </w:pPr>
    <w:rPr>
      <w:lang w:eastAsia="zh-CN"/>
    </w:rPr>
  </w:style>
  <w:style w:type="paragraph" w:styleId="BalloonText">
    <w:name w:val="Balloon Text"/>
    <w:basedOn w:val="Normal"/>
    <w:link w:val="BalloonTextChar"/>
    <w:uiPriority w:val="99"/>
    <w:semiHidden/>
    <w:unhideWhenUsed/>
    <w:rsid w:val="00416580"/>
    <w:rPr>
      <w:rFonts w:ascii="Tahoma" w:hAnsi="Tahoma" w:cs="Tahoma"/>
      <w:sz w:val="16"/>
      <w:szCs w:val="16"/>
    </w:rPr>
  </w:style>
  <w:style w:type="character" w:customStyle="1" w:styleId="BalloonTextChar">
    <w:name w:val="Balloon Text Char"/>
    <w:basedOn w:val="DefaultParagraphFont"/>
    <w:link w:val="BalloonText"/>
    <w:uiPriority w:val="99"/>
    <w:semiHidden/>
    <w:rsid w:val="0041658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5330</Characters>
  <Application>Microsoft Office Word</Application>
  <DocSecurity>0</DocSecurity>
  <Lines>44</Lines>
  <Paragraphs>12</Paragraphs>
  <ScaleCrop>false</ScaleCrop>
  <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348408047</cp:lastModifiedBy>
  <cp:revision>2</cp:revision>
  <dcterms:created xsi:type="dcterms:W3CDTF">2016-08-24T16:08:00Z</dcterms:created>
  <dcterms:modified xsi:type="dcterms:W3CDTF">2016-08-27T08:52:00Z</dcterms:modified>
</cp:coreProperties>
</file>