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9" w:rsidRDefault="00AE10B9" w:rsidP="00AE10B9">
      <w:pPr>
        <w:jc w:val="right"/>
        <w:rPr>
          <w:rFonts w:asciiTheme="majorHAnsi" w:hAnsiTheme="majorHAnsi"/>
          <w:b/>
          <w:sz w:val="24"/>
          <w:szCs w:val="24"/>
        </w:rPr>
      </w:pPr>
    </w:p>
    <w:p w:rsidR="004C0999" w:rsidRDefault="004C0999" w:rsidP="00AE10B9">
      <w:pPr>
        <w:contextualSpacing/>
        <w:rPr>
          <w:rFonts w:asciiTheme="majorHAnsi" w:hAnsiTheme="majorHAnsi"/>
          <w:b/>
          <w:sz w:val="24"/>
          <w:szCs w:val="24"/>
        </w:rPr>
      </w:pPr>
    </w:p>
    <w:p w:rsidR="004C0999" w:rsidRDefault="004C0999" w:rsidP="00AE10B9">
      <w:pPr>
        <w:contextualSpacing/>
        <w:rPr>
          <w:rFonts w:asciiTheme="majorHAnsi" w:hAnsiTheme="majorHAnsi"/>
          <w:b/>
          <w:sz w:val="24"/>
          <w:szCs w:val="24"/>
        </w:rPr>
      </w:pPr>
    </w:p>
    <w:p w:rsidR="00AD25C7" w:rsidRDefault="00AD25C7" w:rsidP="00AE10B9">
      <w:pPr>
        <w:contextualSpacing/>
        <w:rPr>
          <w:rFonts w:asciiTheme="majorHAnsi" w:hAnsiTheme="majorHAnsi"/>
          <w:b/>
          <w:sz w:val="24"/>
          <w:szCs w:val="24"/>
        </w:rPr>
      </w:pPr>
    </w:p>
    <w:p w:rsidR="00AE10B9" w:rsidRDefault="004A2653" w:rsidP="00AE10B9">
      <w:pPr>
        <w:contextualSpacing/>
        <w:rPr>
          <w:rFonts w:asciiTheme="majorHAnsi" w:hAnsiTheme="majorHAnsi"/>
          <w:b/>
          <w:sz w:val="24"/>
          <w:szCs w:val="24"/>
        </w:rPr>
      </w:pPr>
      <w:r w:rsidRPr="00AE10B9">
        <w:rPr>
          <w:rFonts w:asciiTheme="majorHAnsi" w:hAnsiTheme="majorHAnsi"/>
          <w:b/>
          <w:sz w:val="24"/>
          <w:szCs w:val="24"/>
        </w:rPr>
        <w:t xml:space="preserve">LOUINETTE JOY MONICA B. BANIAS </w:t>
      </w:r>
    </w:p>
    <w:p w:rsidR="002762AF" w:rsidRDefault="002762AF" w:rsidP="003A18B5">
      <w:pPr>
        <w:pStyle w:val="Heading1"/>
        <w:ind w:left="0"/>
        <w:rPr>
          <w:rFonts w:asciiTheme="majorHAnsi" w:hAnsiTheme="majorHAnsi"/>
          <w:spacing w:val="-1"/>
          <w:sz w:val="24"/>
          <w:szCs w:val="24"/>
          <w:highlight w:val="black"/>
        </w:rPr>
      </w:pPr>
    </w:p>
    <w:p w:rsidR="003A18B5" w:rsidRPr="002E045B" w:rsidRDefault="003A18B5" w:rsidP="003A18B5">
      <w:pPr>
        <w:pStyle w:val="Heading1"/>
        <w:ind w:left="0"/>
        <w:rPr>
          <w:rFonts w:asciiTheme="majorHAnsi" w:hAnsiTheme="majorHAnsi"/>
          <w:b w:val="0"/>
          <w:bCs w:val="0"/>
          <w:color w:val="FFFFFF" w:themeColor="background1"/>
          <w:sz w:val="24"/>
          <w:szCs w:val="24"/>
        </w:rPr>
      </w:pPr>
      <w:r w:rsidRPr="002E045B">
        <w:rPr>
          <w:rFonts w:asciiTheme="majorHAnsi" w:hAnsiTheme="majorHAnsi"/>
          <w:spacing w:val="-1"/>
          <w:sz w:val="24"/>
          <w:szCs w:val="24"/>
          <w:highlight w:val="black"/>
        </w:rPr>
        <w:t>________________</w:t>
      </w:r>
      <w:r>
        <w:rPr>
          <w:rFonts w:asciiTheme="majorHAnsi" w:hAnsiTheme="majorHAnsi"/>
          <w:spacing w:val="-1"/>
          <w:sz w:val="24"/>
          <w:szCs w:val="24"/>
          <w:highlight w:val="black"/>
        </w:rPr>
        <w:t>______________________</w:t>
      </w:r>
      <w:r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>PROFESSIONAL CAREER OBJECTIVE</w:t>
      </w:r>
      <w:r w:rsidRPr="002E045B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>________________________</w:t>
      </w:r>
    </w:p>
    <w:p w:rsidR="003A18B5" w:rsidRDefault="003A18B5" w:rsidP="003A18B5">
      <w:pPr>
        <w:pStyle w:val="Default"/>
        <w:rPr>
          <w:rFonts w:asciiTheme="majorHAnsi" w:hAnsiTheme="majorHAnsi"/>
        </w:rPr>
      </w:pPr>
    </w:p>
    <w:p w:rsidR="004A2653" w:rsidRPr="004C0999" w:rsidRDefault="003A18B5" w:rsidP="003A18B5">
      <w:pPr>
        <w:pStyle w:val="Default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 resolved individu</w:t>
      </w:r>
      <w:r w:rsidR="00CE6759">
        <w:rPr>
          <w:rFonts w:asciiTheme="majorHAnsi" w:hAnsiTheme="majorHAnsi"/>
        </w:rPr>
        <w:t>al that</w:t>
      </w:r>
      <w:r w:rsidR="009B5980">
        <w:rPr>
          <w:rFonts w:asciiTheme="majorHAnsi" w:hAnsiTheme="majorHAnsi"/>
        </w:rPr>
        <w:t xml:space="preserve"> aspires to be a </w:t>
      </w:r>
      <w:r w:rsidR="00CE6759">
        <w:rPr>
          <w:rFonts w:asciiTheme="majorHAnsi" w:hAnsiTheme="majorHAnsi"/>
        </w:rPr>
        <w:t>p</w:t>
      </w:r>
      <w:r w:rsidR="00885DB1">
        <w:rPr>
          <w:rFonts w:asciiTheme="majorHAnsi" w:hAnsiTheme="majorHAnsi"/>
        </w:rPr>
        <w:t>art of a stable and perpetually</w:t>
      </w:r>
      <w:r w:rsidR="00CE6759">
        <w:rPr>
          <w:rFonts w:asciiTheme="majorHAnsi" w:hAnsiTheme="majorHAnsi"/>
        </w:rPr>
        <w:t xml:space="preserve"> growing</w:t>
      </w:r>
      <w:r w:rsidR="009B5980">
        <w:rPr>
          <w:rFonts w:asciiTheme="majorHAnsi" w:hAnsiTheme="majorHAnsi"/>
        </w:rPr>
        <w:t xml:space="preserve"> company in a challenging </w:t>
      </w:r>
      <w:r w:rsidR="00F43DFF">
        <w:rPr>
          <w:rFonts w:asciiTheme="majorHAnsi" w:hAnsiTheme="majorHAnsi"/>
        </w:rPr>
        <w:t>pos</w:t>
      </w:r>
      <w:r w:rsidR="00CE6759">
        <w:rPr>
          <w:rFonts w:asciiTheme="majorHAnsi" w:hAnsiTheme="majorHAnsi"/>
        </w:rPr>
        <w:t xml:space="preserve">ition </w:t>
      </w:r>
      <w:r w:rsidR="00885DB1">
        <w:rPr>
          <w:rFonts w:asciiTheme="majorHAnsi" w:hAnsiTheme="majorHAnsi"/>
        </w:rPr>
        <w:t xml:space="preserve">with utilization of </w:t>
      </w:r>
      <w:r w:rsidR="00CE6759">
        <w:rPr>
          <w:rFonts w:asciiTheme="majorHAnsi" w:hAnsiTheme="majorHAnsi"/>
        </w:rPr>
        <w:t xml:space="preserve">acquired knowledge and skills from </w:t>
      </w:r>
      <w:r w:rsidR="004A2653" w:rsidRPr="004C0999">
        <w:rPr>
          <w:rFonts w:asciiTheme="majorHAnsi" w:hAnsiTheme="majorHAnsi"/>
        </w:rPr>
        <w:t xml:space="preserve">previous </w:t>
      </w:r>
      <w:r w:rsidR="00885DB1">
        <w:rPr>
          <w:rFonts w:asciiTheme="majorHAnsi" w:hAnsiTheme="majorHAnsi"/>
        </w:rPr>
        <w:t xml:space="preserve">professional experience. </w:t>
      </w:r>
      <w:r w:rsidR="00CE6759">
        <w:rPr>
          <w:rFonts w:asciiTheme="majorHAnsi" w:hAnsiTheme="majorHAnsi"/>
        </w:rPr>
        <w:t>T</w:t>
      </w:r>
      <w:r w:rsidR="00885DB1">
        <w:rPr>
          <w:rFonts w:asciiTheme="majorHAnsi" w:hAnsiTheme="majorHAnsi"/>
        </w:rPr>
        <w:t xml:space="preserve">o surpass my </w:t>
      </w:r>
      <w:r w:rsidR="004A2653" w:rsidRPr="004C0999">
        <w:rPr>
          <w:rFonts w:asciiTheme="majorHAnsi" w:hAnsiTheme="majorHAnsi"/>
        </w:rPr>
        <w:t>current abilities</w:t>
      </w:r>
      <w:r w:rsidR="00885DB1">
        <w:rPr>
          <w:rFonts w:asciiTheme="majorHAnsi" w:hAnsiTheme="majorHAnsi"/>
        </w:rPr>
        <w:t xml:space="preserve"> and parallel my objective with the company’s Mission, Vision and Values</w:t>
      </w:r>
      <w:r w:rsidR="007E59D6">
        <w:rPr>
          <w:rFonts w:asciiTheme="majorHAnsi" w:hAnsiTheme="majorHAnsi"/>
        </w:rPr>
        <w:t>.</w:t>
      </w:r>
    </w:p>
    <w:p w:rsidR="004A2653" w:rsidRPr="004C0999" w:rsidRDefault="004A2653" w:rsidP="004A2653">
      <w:pPr>
        <w:pStyle w:val="Default"/>
        <w:rPr>
          <w:rFonts w:asciiTheme="majorHAnsi" w:hAnsiTheme="majorHAnsi"/>
        </w:rPr>
      </w:pPr>
    </w:p>
    <w:p w:rsidR="004A2653" w:rsidRPr="004C0999" w:rsidRDefault="003A18B5" w:rsidP="004A2653">
      <w:pPr>
        <w:pStyle w:val="Default"/>
        <w:rPr>
          <w:rFonts w:asciiTheme="majorHAnsi" w:hAnsiTheme="majorHAnsi"/>
          <w:b/>
          <w:bCs/>
        </w:rPr>
      </w:pPr>
      <w:r w:rsidRPr="002E045B">
        <w:rPr>
          <w:rFonts w:asciiTheme="majorHAnsi" w:hAnsiTheme="majorHAnsi"/>
          <w:color w:val="auto"/>
          <w:spacing w:val="-1"/>
          <w:highlight w:val="black"/>
        </w:rPr>
        <w:t>________________</w:t>
      </w:r>
      <w:r>
        <w:rPr>
          <w:rFonts w:asciiTheme="majorHAnsi" w:hAnsiTheme="majorHAnsi"/>
          <w:spacing w:val="-1"/>
          <w:highlight w:val="black"/>
        </w:rPr>
        <w:t>___________________</w:t>
      </w:r>
      <w:r w:rsidRPr="003A18B5">
        <w:rPr>
          <w:rFonts w:asciiTheme="majorHAnsi" w:hAnsiTheme="majorHAnsi"/>
          <w:b/>
          <w:color w:val="FFFFFF" w:themeColor="background1"/>
          <w:spacing w:val="-1"/>
          <w:highlight w:val="black"/>
          <w:u w:val="single" w:color="000000"/>
        </w:rPr>
        <w:t>SUMMARY QUALIFICATIONS</w:t>
      </w:r>
      <w:r>
        <w:rPr>
          <w:rFonts w:asciiTheme="majorHAnsi" w:hAnsiTheme="majorHAnsi"/>
          <w:color w:val="FFFFFF" w:themeColor="background1"/>
          <w:spacing w:val="-1"/>
          <w:highlight w:val="black"/>
          <w:u w:val="single" w:color="000000"/>
        </w:rPr>
        <w:t xml:space="preserve">                 _________</w:t>
      </w:r>
      <w:r w:rsidR="007E59D6">
        <w:rPr>
          <w:rFonts w:asciiTheme="majorHAnsi" w:hAnsiTheme="majorHAnsi"/>
          <w:color w:val="FFFFFF" w:themeColor="background1"/>
          <w:spacing w:val="-1"/>
          <w:highlight w:val="black"/>
          <w:u w:val="single" w:color="000000"/>
        </w:rPr>
        <w:t xml:space="preserve">__    </w:t>
      </w:r>
    </w:p>
    <w:p w:rsidR="002E045B" w:rsidRDefault="002E045B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  <w:sectPr w:rsidR="002E045B" w:rsidSect="00165DEF">
          <w:pgSz w:w="12240" w:h="15840"/>
          <w:pgMar w:top="720" w:right="1260" w:bottom="720" w:left="1350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2762AF" w:rsidRDefault="002762AF" w:rsidP="002762AF">
      <w:pPr>
        <w:pStyle w:val="Default"/>
        <w:ind w:left="720"/>
        <w:rPr>
          <w:rFonts w:asciiTheme="majorHAnsi" w:hAnsiTheme="majorHAnsi"/>
        </w:rPr>
      </w:pPr>
    </w:p>
    <w:p w:rsidR="0091655B" w:rsidRDefault="0091655B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 w:rsidRPr="0091655B">
        <w:rPr>
          <w:rFonts w:asciiTheme="majorHAnsi" w:hAnsiTheme="majorHAnsi"/>
        </w:rPr>
        <w:t>Efficient with a team environment, and</w:t>
      </w:r>
      <w:r w:rsidR="003513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successful when working alone.</w:t>
      </w:r>
    </w:p>
    <w:p w:rsidR="004A2653" w:rsidRPr="0091655B" w:rsidRDefault="0091655B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Adapts</w:t>
      </w:r>
      <w:r w:rsidR="004A2653" w:rsidRPr="0091655B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work modification for company advancement and </w:t>
      </w:r>
      <w:r w:rsidR="00DD25F1">
        <w:rPr>
          <w:rFonts w:asciiTheme="majorHAnsi" w:hAnsiTheme="majorHAnsi"/>
        </w:rPr>
        <w:t>self-improvement</w:t>
      </w:r>
      <w:r>
        <w:rPr>
          <w:rFonts w:asciiTheme="majorHAnsi" w:hAnsiTheme="majorHAnsi"/>
        </w:rPr>
        <w:t>.</w:t>
      </w:r>
    </w:p>
    <w:p w:rsidR="00DD25F1" w:rsidRDefault="00DD25F1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 w:rsidRPr="00DD25F1">
        <w:rPr>
          <w:rFonts w:asciiTheme="majorHAnsi" w:hAnsiTheme="majorHAnsi"/>
        </w:rPr>
        <w:t>Know</w:t>
      </w:r>
      <w:r>
        <w:rPr>
          <w:rFonts w:asciiTheme="majorHAnsi" w:hAnsiTheme="majorHAnsi"/>
        </w:rPr>
        <w:t xml:space="preserve">s how to set up </w:t>
      </w:r>
      <w:r w:rsidRPr="00DD25F1">
        <w:rPr>
          <w:rFonts w:asciiTheme="majorHAnsi" w:hAnsiTheme="majorHAnsi"/>
        </w:rPr>
        <w:t>process and generate lots of potential solutions</w:t>
      </w:r>
      <w:r>
        <w:rPr>
          <w:rFonts w:asciiTheme="majorHAnsi" w:hAnsiTheme="majorHAnsi"/>
        </w:rPr>
        <w:t xml:space="preserve"> that commence to a</w:t>
      </w:r>
      <w:r w:rsidRPr="00DD25F1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>olid decision making skills.</w:t>
      </w:r>
    </w:p>
    <w:p w:rsidR="002762AF" w:rsidRDefault="002762AF" w:rsidP="002762AF">
      <w:pPr>
        <w:pStyle w:val="Default"/>
        <w:ind w:left="720"/>
        <w:rPr>
          <w:rFonts w:asciiTheme="majorHAnsi" w:hAnsiTheme="majorHAnsi"/>
        </w:rPr>
      </w:pPr>
    </w:p>
    <w:p w:rsidR="00725504" w:rsidRPr="00DD25F1" w:rsidRDefault="004A2653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 w:rsidRPr="00DD25F1">
        <w:rPr>
          <w:rFonts w:asciiTheme="majorHAnsi" w:hAnsiTheme="majorHAnsi"/>
        </w:rPr>
        <w:t xml:space="preserve">Effective communication skills in English, oral and written </w:t>
      </w:r>
    </w:p>
    <w:p w:rsidR="00DD25F1" w:rsidRDefault="00DD25F1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DD25F1">
        <w:rPr>
          <w:rFonts w:asciiTheme="majorHAnsi" w:hAnsiTheme="majorHAnsi"/>
        </w:rPr>
        <w:t xml:space="preserve">trong attention to </w:t>
      </w:r>
      <w:r>
        <w:rPr>
          <w:rFonts w:asciiTheme="majorHAnsi" w:hAnsiTheme="majorHAnsi"/>
        </w:rPr>
        <w:t xml:space="preserve">detail with </w:t>
      </w:r>
      <w:r w:rsidRPr="00DD25F1">
        <w:rPr>
          <w:rFonts w:asciiTheme="majorHAnsi" w:hAnsiTheme="majorHAnsi"/>
        </w:rPr>
        <w:t xml:space="preserve">thorough and accurate </w:t>
      </w:r>
      <w:r>
        <w:rPr>
          <w:rFonts w:asciiTheme="majorHAnsi" w:hAnsiTheme="majorHAnsi"/>
        </w:rPr>
        <w:t>inclinations.</w:t>
      </w:r>
    </w:p>
    <w:p w:rsidR="004A2653" w:rsidRPr="004C0999" w:rsidRDefault="004A2653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Proficient in Computer (MS Excel, Microsoft Words, PowerPoint, Adobe Photoshop &amp; Windows) </w:t>
      </w:r>
    </w:p>
    <w:p w:rsidR="004A2653" w:rsidRDefault="004A2653" w:rsidP="00AE10B9">
      <w:pPr>
        <w:pStyle w:val="Default"/>
        <w:numPr>
          <w:ilvl w:val="0"/>
          <w:numId w:val="13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Licensed Nurse (Philippines) </w:t>
      </w:r>
    </w:p>
    <w:p w:rsidR="002E045B" w:rsidRDefault="002E045B" w:rsidP="00725504">
      <w:pPr>
        <w:pStyle w:val="Default"/>
        <w:ind w:left="720"/>
        <w:rPr>
          <w:rFonts w:asciiTheme="majorHAnsi" w:hAnsiTheme="majorHAnsi"/>
        </w:rPr>
        <w:sectPr w:rsidR="002E045B" w:rsidSect="00165DEF">
          <w:type w:val="continuous"/>
          <w:pgSz w:w="12240" w:h="15840"/>
          <w:pgMar w:top="720" w:right="1166" w:bottom="720" w:left="1166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299"/>
        </w:sectPr>
      </w:pPr>
    </w:p>
    <w:p w:rsidR="007E59D6" w:rsidRDefault="007E59D6" w:rsidP="00CB71BC">
      <w:pPr>
        <w:pStyle w:val="Heading1"/>
        <w:ind w:left="0"/>
        <w:rPr>
          <w:rFonts w:asciiTheme="majorHAnsi" w:eastAsiaTheme="minorEastAsia" w:hAnsiTheme="majorHAnsi" w:cs="Calibri"/>
          <w:b w:val="0"/>
          <w:bCs w:val="0"/>
          <w:color w:val="000000"/>
          <w:sz w:val="24"/>
          <w:szCs w:val="24"/>
        </w:rPr>
      </w:pPr>
    </w:p>
    <w:p w:rsidR="00CB71BC" w:rsidRPr="002E045B" w:rsidRDefault="00CB71BC" w:rsidP="00CB71BC">
      <w:pPr>
        <w:pStyle w:val="Heading1"/>
        <w:ind w:left="0"/>
        <w:rPr>
          <w:rFonts w:asciiTheme="majorHAnsi" w:hAnsiTheme="majorHAnsi"/>
          <w:b w:val="0"/>
          <w:bCs w:val="0"/>
          <w:color w:val="FFFFFF" w:themeColor="background1"/>
          <w:sz w:val="24"/>
          <w:szCs w:val="24"/>
        </w:rPr>
      </w:pPr>
      <w:r w:rsidRPr="002E045B">
        <w:rPr>
          <w:rFonts w:asciiTheme="majorHAnsi" w:hAnsiTheme="majorHAnsi"/>
          <w:spacing w:val="-1"/>
          <w:sz w:val="24"/>
          <w:szCs w:val="24"/>
          <w:highlight w:val="black"/>
        </w:rPr>
        <w:t>_______________</w:t>
      </w:r>
      <w:r>
        <w:rPr>
          <w:rFonts w:asciiTheme="majorHAnsi" w:hAnsiTheme="majorHAnsi"/>
          <w:spacing w:val="-1"/>
          <w:sz w:val="24"/>
          <w:szCs w:val="24"/>
          <w:highlight w:val="black"/>
        </w:rPr>
        <w:t>______________________</w:t>
      </w:r>
      <w:r w:rsidR="00EB7995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>PROFESSIONAL EXPERIENCE</w:t>
      </w:r>
      <w:r w:rsidRPr="002E045B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>_________________________</w:t>
      </w:r>
      <w:r w:rsidR="00EB7995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>__</w:t>
      </w:r>
    </w:p>
    <w:p w:rsidR="004A02CD" w:rsidRDefault="004A02CD" w:rsidP="004A2653">
      <w:pPr>
        <w:pStyle w:val="Default"/>
        <w:rPr>
          <w:rFonts w:asciiTheme="majorHAnsi" w:hAnsiTheme="majorHAnsi"/>
          <w:b/>
          <w:bCs/>
          <w:u w:val="single"/>
        </w:rPr>
      </w:pPr>
    </w:p>
    <w:p w:rsidR="00EF30D7" w:rsidRPr="004C0999" w:rsidRDefault="00EF30D7" w:rsidP="004A2653">
      <w:pPr>
        <w:pStyle w:val="Default"/>
        <w:rPr>
          <w:rFonts w:asciiTheme="majorHAnsi" w:hAnsiTheme="majorHAnsi"/>
          <w:b/>
          <w:bCs/>
        </w:rPr>
      </w:pPr>
    </w:p>
    <w:p w:rsidR="004A2653" w:rsidRPr="004C0999" w:rsidRDefault="00826D1A" w:rsidP="004A2653">
      <w:pPr>
        <w:pStyle w:val="Default"/>
        <w:rPr>
          <w:rFonts w:asciiTheme="majorHAnsi" w:hAnsiTheme="majorHAnsi"/>
          <w:sz w:val="26"/>
          <w:szCs w:val="26"/>
        </w:rPr>
      </w:pPr>
      <w:r w:rsidRPr="004C0999">
        <w:rPr>
          <w:rFonts w:asciiTheme="majorHAnsi" w:hAnsiTheme="majorHAnsi"/>
          <w:b/>
          <w:bCs/>
          <w:sz w:val="26"/>
          <w:szCs w:val="26"/>
        </w:rPr>
        <w:t>Medical Claims Processor</w:t>
      </w:r>
    </w:p>
    <w:p w:rsidR="00826D1A" w:rsidRPr="004C0999" w:rsidRDefault="004A2653" w:rsidP="00826D1A">
      <w:pPr>
        <w:pStyle w:val="Default"/>
        <w:rPr>
          <w:rFonts w:asciiTheme="majorHAnsi" w:hAnsiTheme="majorHAnsi"/>
          <w:bCs/>
        </w:rPr>
      </w:pPr>
      <w:r w:rsidRPr="004C0999">
        <w:rPr>
          <w:rFonts w:asciiTheme="majorHAnsi" w:hAnsiTheme="majorHAnsi"/>
          <w:bCs/>
        </w:rPr>
        <w:t>NEXtCARE AGHS</w:t>
      </w:r>
      <w:r w:rsidR="00826D1A" w:rsidRPr="004C0999">
        <w:rPr>
          <w:rFonts w:asciiTheme="majorHAnsi" w:hAnsiTheme="majorHAnsi"/>
          <w:bCs/>
        </w:rPr>
        <w:tab/>
      </w:r>
    </w:p>
    <w:p w:rsidR="004A2653" w:rsidRPr="004C0999" w:rsidRDefault="00826D1A" w:rsidP="00826D1A">
      <w:pPr>
        <w:pStyle w:val="Default"/>
        <w:rPr>
          <w:rFonts w:asciiTheme="majorHAnsi" w:hAnsiTheme="majorHAnsi"/>
        </w:rPr>
      </w:pPr>
      <w:r w:rsidRPr="004C0999">
        <w:rPr>
          <w:rFonts w:asciiTheme="majorHAnsi" w:hAnsiTheme="majorHAnsi"/>
          <w:bCs/>
        </w:rPr>
        <w:t>January 2015 – July 2016</w:t>
      </w:r>
    </w:p>
    <w:p w:rsidR="004A2653" w:rsidRPr="004C0999" w:rsidRDefault="004A2653" w:rsidP="00826D1A">
      <w:pPr>
        <w:pStyle w:val="Default"/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Eiffel 2 Building, Umm Al Sheif, Sheikh Zayed Road, </w:t>
      </w:r>
    </w:p>
    <w:p w:rsidR="004A2653" w:rsidRPr="004C0999" w:rsidRDefault="004A2653" w:rsidP="00826D1A">
      <w:pPr>
        <w:pStyle w:val="Default"/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PO Box 80864, Dubai, UAE </w:t>
      </w:r>
    </w:p>
    <w:p w:rsidR="004A2653" w:rsidRPr="004C0999" w:rsidRDefault="004A2653" w:rsidP="004A2653">
      <w:pPr>
        <w:pStyle w:val="Default"/>
        <w:contextualSpacing/>
        <w:rPr>
          <w:rFonts w:asciiTheme="majorHAnsi" w:hAnsiTheme="majorHAnsi"/>
          <w:bCs/>
          <w:u w:val="single"/>
        </w:rPr>
      </w:pPr>
    </w:p>
    <w:p w:rsidR="004A2653" w:rsidRPr="004C0999" w:rsidRDefault="004C0999" w:rsidP="004F0D79">
      <w:pPr>
        <w:pStyle w:val="Default"/>
        <w:contextualSpacing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Job Description</w:t>
      </w:r>
      <w:r w:rsidR="004A2653" w:rsidRPr="004C0999">
        <w:rPr>
          <w:rFonts w:asciiTheme="majorHAnsi" w:hAnsiTheme="majorHAnsi"/>
          <w:bCs/>
          <w:u w:val="single"/>
        </w:rPr>
        <w:t xml:space="preserve">: </w:t>
      </w:r>
    </w:p>
    <w:p w:rsidR="004A2653" w:rsidRPr="004C0999" w:rsidRDefault="004A2653" w:rsidP="004C0999">
      <w:pPr>
        <w:pStyle w:val="Default"/>
        <w:numPr>
          <w:ilvl w:val="0"/>
          <w:numId w:val="5"/>
        </w:numPr>
        <w:contextualSpacing/>
        <w:rPr>
          <w:rFonts w:asciiTheme="majorHAnsi" w:hAnsiTheme="majorHAnsi"/>
        </w:rPr>
      </w:pPr>
      <w:r w:rsidRPr="004C0999">
        <w:rPr>
          <w:rFonts w:asciiTheme="majorHAnsi" w:hAnsiTheme="majorHAnsi"/>
          <w:bCs/>
        </w:rPr>
        <w:t>Ensure that insurance claims information is entered into the system correctly, to ensure accurate processing</w:t>
      </w:r>
      <w:r w:rsidRPr="004C0999">
        <w:rPr>
          <w:rFonts w:asciiTheme="majorHAnsi" w:hAnsiTheme="majorHAnsi"/>
        </w:rPr>
        <w:t xml:space="preserve"> and timely payment.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Ensure that provider’s fees and service items charges coincide with their existing contract price list with Nextcare.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Ensure the accuracy of the entered data as per the existing standard steps and procedures of direct claims processing.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Compare data on claims applications. </w:t>
      </w:r>
    </w:p>
    <w:p w:rsidR="004E1A7F" w:rsidRPr="004A02CD" w:rsidRDefault="004A2653" w:rsidP="004A02CD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>Screen claim documents and proces</w:t>
      </w:r>
      <w:r w:rsidR="004A02CD">
        <w:rPr>
          <w:rFonts w:asciiTheme="majorHAnsi" w:hAnsiTheme="majorHAnsi"/>
        </w:rPr>
        <w:t>s claim adjustment.</w:t>
      </w:r>
    </w:p>
    <w:p w:rsidR="004E1A7F" w:rsidRDefault="004E1A7F" w:rsidP="004E1A7F">
      <w:pPr>
        <w:pStyle w:val="Default"/>
        <w:ind w:left="720"/>
        <w:rPr>
          <w:rFonts w:asciiTheme="majorHAnsi" w:hAnsiTheme="majorHAnsi"/>
        </w:rPr>
      </w:pP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Ensure payment Orders are properly created and forwarded accordingly for final documentation and filing.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Ensure adaptability in various work-related tasks to be able to facilitate a multi-tasking role.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lastRenderedPageBreak/>
        <w:t xml:space="preserve">Ensure that high quality standard of work performance is achieved at all times.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Monitor correct application of beneficiary share accordingly on service items billed. </w:t>
      </w:r>
    </w:p>
    <w:p w:rsidR="004A2653" w:rsidRPr="004C0999" w:rsidRDefault="004A2653" w:rsidP="005F01A2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4C0999">
        <w:rPr>
          <w:rFonts w:asciiTheme="majorHAnsi" w:hAnsiTheme="majorHAnsi"/>
        </w:rPr>
        <w:t xml:space="preserve">Check new claims for various items, including whether the procedure is medically necessary and whether the insurance policy covers the procedure. </w:t>
      </w:r>
    </w:p>
    <w:p w:rsidR="00EF30D7" w:rsidRPr="004C0999" w:rsidRDefault="00EF30D7" w:rsidP="00573FB3">
      <w:pPr>
        <w:pStyle w:val="Heading1"/>
        <w:ind w:left="0"/>
        <w:rPr>
          <w:rFonts w:asciiTheme="majorHAnsi" w:hAnsiTheme="majorHAnsi"/>
          <w:spacing w:val="-1"/>
          <w:sz w:val="24"/>
          <w:szCs w:val="24"/>
        </w:rPr>
      </w:pPr>
    </w:p>
    <w:p w:rsidR="003F6B44" w:rsidRPr="004C0999" w:rsidRDefault="003F6B44" w:rsidP="00EF30D7">
      <w:pPr>
        <w:pStyle w:val="Heading1"/>
        <w:ind w:left="720"/>
        <w:rPr>
          <w:rFonts w:asciiTheme="majorHAnsi" w:hAnsiTheme="majorHAnsi"/>
          <w:spacing w:val="-1"/>
          <w:sz w:val="24"/>
          <w:szCs w:val="24"/>
        </w:rPr>
      </w:pPr>
    </w:p>
    <w:p w:rsidR="00826D1A" w:rsidRPr="004C0999" w:rsidRDefault="00826D1A" w:rsidP="004F0D79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  <w:r w:rsidRPr="004C0999">
        <w:rPr>
          <w:rFonts w:asciiTheme="majorHAnsi" w:eastAsiaTheme="minorHAnsi" w:hAnsiTheme="majorHAnsi" w:cs="Calibri"/>
          <w:color w:val="000000"/>
          <w:sz w:val="26"/>
          <w:szCs w:val="26"/>
        </w:rPr>
        <w:t xml:space="preserve">Customer Service Representative </w:t>
      </w:r>
    </w:p>
    <w:p w:rsidR="003F6B44" w:rsidRPr="004C0999" w:rsidRDefault="00826D1A" w:rsidP="00826D1A">
      <w:pPr>
        <w:pStyle w:val="Heading1"/>
        <w:rPr>
          <w:rFonts w:asciiTheme="majorHAnsi" w:hAnsiTheme="majorHAnsi"/>
          <w:b w:val="0"/>
          <w:spacing w:val="-1"/>
          <w:sz w:val="24"/>
          <w:szCs w:val="24"/>
        </w:rPr>
      </w:pPr>
      <w:r w:rsidRPr="004C0999">
        <w:rPr>
          <w:rFonts w:asciiTheme="majorHAnsi" w:hAnsiTheme="majorHAnsi"/>
          <w:b w:val="0"/>
          <w:spacing w:val="-1"/>
          <w:sz w:val="24"/>
          <w:szCs w:val="24"/>
        </w:rPr>
        <w:t>Avatar Technologies</w:t>
      </w:r>
    </w:p>
    <w:p w:rsidR="00573FB3" w:rsidRPr="004C0999" w:rsidRDefault="00573FB3" w:rsidP="00826D1A">
      <w:pPr>
        <w:pStyle w:val="Heading1"/>
        <w:rPr>
          <w:rFonts w:asciiTheme="majorHAnsi" w:hAnsiTheme="majorHAnsi"/>
          <w:b w:val="0"/>
          <w:bCs w:val="0"/>
          <w:sz w:val="24"/>
          <w:szCs w:val="24"/>
        </w:rPr>
      </w:pPr>
      <w:r w:rsidRPr="004C0999">
        <w:rPr>
          <w:rFonts w:asciiTheme="majorHAnsi" w:hAnsiTheme="majorHAnsi"/>
          <w:b w:val="0"/>
          <w:spacing w:val="-1"/>
          <w:sz w:val="24"/>
          <w:szCs w:val="24"/>
        </w:rPr>
        <w:t>October</w:t>
      </w:r>
      <w:r w:rsidR="00405546">
        <w:rPr>
          <w:rFonts w:asciiTheme="majorHAnsi" w:hAnsiTheme="majorHAnsi"/>
          <w:b w:val="0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b w:val="0"/>
          <w:spacing w:val="-2"/>
          <w:sz w:val="24"/>
          <w:szCs w:val="24"/>
        </w:rPr>
        <w:t>2013</w:t>
      </w:r>
      <w:r w:rsidR="00405546">
        <w:rPr>
          <w:rFonts w:asciiTheme="majorHAnsi" w:hAnsiTheme="majorHAnsi"/>
          <w:b w:val="0"/>
          <w:spacing w:val="-2"/>
          <w:sz w:val="24"/>
          <w:szCs w:val="24"/>
        </w:rPr>
        <w:t xml:space="preserve"> </w:t>
      </w:r>
      <w:r w:rsidR="005F01A2" w:rsidRPr="004C0999">
        <w:rPr>
          <w:rFonts w:asciiTheme="majorHAnsi" w:hAnsiTheme="majorHAnsi"/>
          <w:b w:val="0"/>
          <w:spacing w:val="-3"/>
          <w:sz w:val="24"/>
          <w:szCs w:val="24"/>
        </w:rPr>
        <w:t xml:space="preserve">- </w:t>
      </w:r>
      <w:r w:rsidR="00EF30D7" w:rsidRPr="004C0999">
        <w:rPr>
          <w:rFonts w:asciiTheme="majorHAnsi" w:hAnsiTheme="majorHAnsi"/>
          <w:b w:val="0"/>
          <w:sz w:val="24"/>
          <w:szCs w:val="24"/>
        </w:rPr>
        <w:t xml:space="preserve">December 2014 </w:t>
      </w:r>
      <w:r w:rsidR="00EF30D7" w:rsidRPr="004C0999">
        <w:rPr>
          <w:rFonts w:asciiTheme="majorHAnsi" w:hAnsiTheme="majorHAnsi"/>
          <w:b w:val="0"/>
          <w:sz w:val="24"/>
          <w:szCs w:val="24"/>
        </w:rPr>
        <w:tab/>
      </w:r>
    </w:p>
    <w:p w:rsidR="00573FB3" w:rsidRPr="004C0999" w:rsidRDefault="00573FB3" w:rsidP="00826D1A">
      <w:pPr>
        <w:pStyle w:val="BodyText"/>
        <w:ind w:left="0" w:firstLine="0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Golden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AC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Business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Center,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E.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Lopez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Street,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Jaro,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Iloilo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City</w:t>
      </w:r>
    </w:p>
    <w:p w:rsidR="00573FB3" w:rsidRPr="004C0999" w:rsidRDefault="00573FB3" w:rsidP="004C0999">
      <w:pPr>
        <w:pStyle w:val="Default"/>
        <w:contextualSpacing/>
        <w:rPr>
          <w:rFonts w:asciiTheme="majorHAnsi" w:hAnsiTheme="majorHAnsi"/>
          <w:bCs/>
          <w:u w:val="single"/>
        </w:rPr>
      </w:pPr>
    </w:p>
    <w:p w:rsidR="004C0999" w:rsidRPr="004C0999" w:rsidRDefault="004C0999" w:rsidP="004C0999">
      <w:pPr>
        <w:pStyle w:val="Default"/>
        <w:contextualSpacing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Job Description</w:t>
      </w:r>
      <w:r w:rsidRPr="004C0999">
        <w:rPr>
          <w:rFonts w:asciiTheme="majorHAnsi" w:hAnsiTheme="majorHAnsi"/>
          <w:bCs/>
          <w:u w:val="single"/>
        </w:rPr>
        <w:t xml:space="preserve">: 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line="251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Making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courtesy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calls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to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check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customers'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details.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Support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and provide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superior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service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via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phones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as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a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caller.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z w:val="24"/>
          <w:szCs w:val="24"/>
        </w:rPr>
        <w:t>Use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2"/>
          <w:sz w:val="24"/>
          <w:szCs w:val="24"/>
        </w:rPr>
        <w:t>questioning</w:t>
      </w:r>
      <w:r w:rsidR="0040554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and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listening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skills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tha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t </w:t>
      </w:r>
      <w:r w:rsidRPr="004C0999">
        <w:rPr>
          <w:rFonts w:asciiTheme="majorHAnsi" w:hAnsiTheme="majorHAnsi"/>
          <w:spacing w:val="-1"/>
          <w:sz w:val="24"/>
          <w:szCs w:val="24"/>
        </w:rPr>
        <w:t>support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effective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telephone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communication.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before="2" w:line="243" w:lineRule="auto"/>
        <w:ind w:right="126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z w:val="24"/>
          <w:szCs w:val="24"/>
        </w:rPr>
        <w:t>Use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an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effective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approach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to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handle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special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telephone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tasks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like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call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transfers,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holds,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i</w:t>
      </w:r>
      <w:r w:rsidRPr="004C0999">
        <w:rPr>
          <w:rFonts w:asciiTheme="majorHAnsi" w:hAnsiTheme="majorHAnsi"/>
          <w:spacing w:val="-1"/>
          <w:sz w:val="24"/>
          <w:szCs w:val="24"/>
        </w:rPr>
        <w:t>nterruptions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unintentional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disconnects.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line="247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Understand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impact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1"/>
          <w:sz w:val="24"/>
          <w:szCs w:val="24"/>
        </w:rPr>
        <w:t>of</w:t>
      </w:r>
      <w:r w:rsidR="0040554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attitude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in handling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calls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professionally.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Effectively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deal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with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job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stress,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angry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upset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customers.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Apply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elements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1"/>
          <w:sz w:val="24"/>
          <w:szCs w:val="24"/>
        </w:rPr>
        <w:t>of</w:t>
      </w:r>
      <w:r w:rsidR="0040554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building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positive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rapport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with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different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types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of </w:t>
      </w:r>
      <w:r w:rsidRPr="004C0999">
        <w:rPr>
          <w:rFonts w:asciiTheme="majorHAnsi" w:hAnsiTheme="majorHAnsi"/>
          <w:spacing w:val="-1"/>
          <w:sz w:val="24"/>
          <w:szCs w:val="24"/>
        </w:rPr>
        <w:t>customers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over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phone.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before="1" w:line="251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Apply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proper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telephone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etiquette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to</w:t>
      </w:r>
      <w:r w:rsidR="00405546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satisfy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various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customer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situations.</w:t>
      </w:r>
    </w:p>
    <w:p w:rsidR="00573FB3" w:rsidRPr="004C0999" w:rsidRDefault="00573FB3" w:rsidP="003F6B44">
      <w:pPr>
        <w:pStyle w:val="BodyText"/>
        <w:numPr>
          <w:ilvl w:val="0"/>
          <w:numId w:val="4"/>
        </w:numPr>
        <w:tabs>
          <w:tab w:val="left" w:pos="820"/>
        </w:tabs>
        <w:spacing w:line="291" w:lineRule="exact"/>
        <w:rPr>
          <w:rFonts w:asciiTheme="majorHAnsi" w:eastAsia="Times New Roman" w:hAnsiTheme="majorHAnsi" w:cs="Times New Roman"/>
          <w:sz w:val="24"/>
          <w:szCs w:val="24"/>
        </w:rPr>
      </w:pPr>
      <w:r w:rsidRPr="004C0999">
        <w:rPr>
          <w:rFonts w:asciiTheme="majorHAnsi" w:hAnsiTheme="majorHAnsi"/>
          <w:spacing w:val="-1"/>
          <w:sz w:val="24"/>
          <w:szCs w:val="24"/>
        </w:rPr>
        <w:t>Identify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voice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skills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 xml:space="preserve">and </w:t>
      </w:r>
      <w:r w:rsidRPr="004C0999">
        <w:rPr>
          <w:rFonts w:asciiTheme="majorHAnsi" w:hAnsiTheme="majorHAnsi"/>
          <w:spacing w:val="-2"/>
          <w:sz w:val="24"/>
          <w:szCs w:val="24"/>
        </w:rPr>
        <w:t>how</w:t>
      </w:r>
      <w:r w:rsidR="0040554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to</w:t>
      </w:r>
      <w:r w:rsidRPr="004C0999">
        <w:rPr>
          <w:rFonts w:asciiTheme="majorHAnsi" w:hAnsiTheme="majorHAnsi"/>
          <w:spacing w:val="-1"/>
          <w:sz w:val="24"/>
          <w:szCs w:val="24"/>
        </w:rPr>
        <w:t xml:space="preserve"> enhance</w:t>
      </w:r>
      <w:r w:rsidRPr="004C0999">
        <w:rPr>
          <w:rFonts w:asciiTheme="majorHAnsi" w:hAnsiTheme="majorHAnsi"/>
          <w:sz w:val="24"/>
          <w:szCs w:val="24"/>
        </w:rPr>
        <w:t xml:space="preserve"> a</w:t>
      </w:r>
      <w:r w:rsidRPr="004C0999">
        <w:rPr>
          <w:rFonts w:asciiTheme="majorHAnsi" w:hAnsiTheme="majorHAnsi"/>
          <w:spacing w:val="-1"/>
          <w:sz w:val="24"/>
          <w:szCs w:val="24"/>
        </w:rPr>
        <w:t xml:space="preserve"> good telephone</w:t>
      </w:r>
      <w:r w:rsidR="0040554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presentation</w:t>
      </w:r>
      <w:r w:rsidRPr="004C0999">
        <w:rPr>
          <w:rFonts w:asciiTheme="majorHAnsi" w:eastAsia="Times New Roman" w:hAnsiTheme="majorHAnsi" w:cs="Times New Roman"/>
          <w:spacing w:val="-1"/>
          <w:sz w:val="24"/>
          <w:szCs w:val="24"/>
        </w:rPr>
        <w:t>.</w:t>
      </w:r>
    </w:p>
    <w:p w:rsidR="00573FB3" w:rsidRPr="004C0999" w:rsidRDefault="00573FB3" w:rsidP="00573FB3">
      <w:pPr>
        <w:spacing w:before="6" w:line="110" w:lineRule="exact"/>
        <w:rPr>
          <w:rFonts w:asciiTheme="majorHAnsi" w:hAnsiTheme="majorHAnsi"/>
          <w:sz w:val="24"/>
          <w:szCs w:val="24"/>
        </w:rPr>
      </w:pPr>
    </w:p>
    <w:p w:rsidR="00AD25C7" w:rsidRDefault="00AD25C7" w:rsidP="00826D1A">
      <w:pPr>
        <w:pStyle w:val="Heading1"/>
        <w:rPr>
          <w:rFonts w:asciiTheme="majorHAnsi" w:eastAsiaTheme="minorHAnsi" w:hAnsiTheme="majorHAnsi" w:cs="Calibri"/>
          <w:color w:val="000000"/>
          <w:sz w:val="26"/>
          <w:szCs w:val="26"/>
        </w:rPr>
      </w:pPr>
    </w:p>
    <w:p w:rsidR="00826D1A" w:rsidRPr="004C0999" w:rsidRDefault="00826D1A" w:rsidP="00826D1A">
      <w:pPr>
        <w:pStyle w:val="Heading1"/>
        <w:rPr>
          <w:rFonts w:asciiTheme="majorHAnsi" w:eastAsiaTheme="minorHAnsi" w:hAnsiTheme="majorHAnsi" w:cs="Calibri"/>
          <w:color w:val="000000"/>
          <w:sz w:val="26"/>
          <w:szCs w:val="26"/>
        </w:rPr>
      </w:pPr>
      <w:r w:rsidRPr="004C0999">
        <w:rPr>
          <w:rFonts w:asciiTheme="majorHAnsi" w:eastAsiaTheme="minorHAnsi" w:hAnsiTheme="majorHAnsi" w:cs="Calibri"/>
          <w:color w:val="000000"/>
          <w:sz w:val="26"/>
          <w:szCs w:val="26"/>
        </w:rPr>
        <w:t>Clinical Assistant</w:t>
      </w:r>
    </w:p>
    <w:p w:rsidR="00826D1A" w:rsidRPr="004C0999" w:rsidRDefault="00826D1A" w:rsidP="00826D1A">
      <w:pPr>
        <w:pStyle w:val="Heading1"/>
        <w:rPr>
          <w:rFonts w:asciiTheme="majorHAnsi" w:hAnsiTheme="majorHAnsi" w:cs="Calibri"/>
          <w:b w:val="0"/>
          <w:sz w:val="24"/>
          <w:szCs w:val="24"/>
        </w:rPr>
      </w:pPr>
      <w:r w:rsidRPr="004C0999">
        <w:rPr>
          <w:rFonts w:asciiTheme="majorHAnsi" w:hAnsiTheme="majorHAnsi" w:cs="Calibri"/>
          <w:b w:val="0"/>
          <w:sz w:val="24"/>
          <w:szCs w:val="24"/>
        </w:rPr>
        <w:t xml:space="preserve">Villareal Medical Clinic </w:t>
      </w:r>
    </w:p>
    <w:p w:rsidR="00826D1A" w:rsidRPr="004C0999" w:rsidRDefault="00826D1A" w:rsidP="00826D1A">
      <w:pPr>
        <w:pStyle w:val="Heading1"/>
        <w:rPr>
          <w:rFonts w:asciiTheme="majorHAnsi" w:hAnsiTheme="majorHAnsi" w:cs="Calibri"/>
          <w:b w:val="0"/>
          <w:sz w:val="24"/>
          <w:szCs w:val="24"/>
        </w:rPr>
      </w:pPr>
      <w:r w:rsidRPr="004C0999">
        <w:rPr>
          <w:rFonts w:asciiTheme="majorHAnsi" w:hAnsiTheme="majorHAnsi" w:cs="Calibri"/>
          <w:b w:val="0"/>
          <w:sz w:val="24"/>
          <w:szCs w:val="24"/>
        </w:rPr>
        <w:t>March 2012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–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August 2013</w:t>
      </w:r>
    </w:p>
    <w:p w:rsidR="00573FB3" w:rsidRPr="004C0999" w:rsidRDefault="00573FB3" w:rsidP="00826D1A">
      <w:pPr>
        <w:pStyle w:val="Heading1"/>
        <w:rPr>
          <w:rFonts w:asciiTheme="majorHAnsi" w:hAnsiTheme="majorHAnsi" w:cs="Calibri"/>
          <w:b w:val="0"/>
          <w:sz w:val="24"/>
          <w:szCs w:val="24"/>
        </w:rPr>
      </w:pPr>
      <w:r w:rsidRPr="004C0999">
        <w:rPr>
          <w:rFonts w:asciiTheme="majorHAnsi" w:hAnsiTheme="majorHAnsi" w:cs="Calibri"/>
          <w:b w:val="0"/>
          <w:sz w:val="24"/>
          <w:szCs w:val="24"/>
        </w:rPr>
        <w:t>Sun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Yat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Sen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Building,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Mapa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Street</w:t>
      </w:r>
      <w:r w:rsidR="003C5127" w:rsidRPr="004C0999">
        <w:rPr>
          <w:rFonts w:asciiTheme="majorHAnsi" w:hAnsiTheme="majorHAnsi" w:cs="Calibri"/>
          <w:b w:val="0"/>
          <w:sz w:val="24"/>
          <w:szCs w:val="24"/>
        </w:rPr>
        <w:t xml:space="preserve">, </w:t>
      </w:r>
      <w:r w:rsidRPr="004C0999">
        <w:rPr>
          <w:rFonts w:asciiTheme="majorHAnsi" w:hAnsiTheme="majorHAnsi" w:cs="Calibri"/>
          <w:b w:val="0"/>
          <w:sz w:val="24"/>
          <w:szCs w:val="24"/>
        </w:rPr>
        <w:t>Iloilo City</w:t>
      </w:r>
    </w:p>
    <w:p w:rsidR="003F6B44" w:rsidRPr="004C0999" w:rsidRDefault="003F6B44" w:rsidP="00826D1A">
      <w:pPr>
        <w:pStyle w:val="Heading1"/>
        <w:ind w:left="2980" w:right="788" w:firstLine="620"/>
        <w:rPr>
          <w:rFonts w:asciiTheme="majorHAnsi" w:hAnsiTheme="majorHAnsi" w:cs="Calibri"/>
          <w:b w:val="0"/>
          <w:bCs w:val="0"/>
          <w:sz w:val="24"/>
          <w:szCs w:val="24"/>
          <w:u w:val="single" w:color="000000"/>
        </w:rPr>
      </w:pPr>
    </w:p>
    <w:p w:rsidR="004C0999" w:rsidRPr="004C0999" w:rsidRDefault="004C0999" w:rsidP="004C0999">
      <w:pPr>
        <w:pStyle w:val="Default"/>
        <w:contextualSpacing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Job Description</w:t>
      </w:r>
      <w:r w:rsidRPr="004C0999">
        <w:rPr>
          <w:rFonts w:asciiTheme="majorHAnsi" w:hAnsiTheme="majorHAnsi"/>
          <w:bCs/>
          <w:u w:val="single"/>
        </w:rPr>
        <w:t xml:space="preserve">: 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before="63" w:line="243" w:lineRule="auto"/>
        <w:ind w:right="117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Interview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patients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2"/>
          <w:sz w:val="24"/>
          <w:szCs w:val="24"/>
        </w:rPr>
        <w:t>while</w:t>
      </w:r>
      <w:r w:rsidR="00405546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recording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updating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medical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information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medications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on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patient's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chart.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line="247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Prepares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treatment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rooms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2"/>
          <w:sz w:val="24"/>
          <w:szCs w:val="24"/>
        </w:rPr>
        <w:t>for</w:t>
      </w:r>
      <w:r w:rsidR="00405546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examination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1"/>
          <w:sz w:val="24"/>
          <w:szCs w:val="24"/>
        </w:rPr>
        <w:t>of</w:t>
      </w:r>
      <w:r w:rsidR="00405546">
        <w:rPr>
          <w:rFonts w:asciiTheme="majorHAnsi" w:hAnsiTheme="majorHAnsi"/>
          <w:color w:val="000009"/>
          <w:spacing w:val="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patients.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Check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respond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2"/>
          <w:sz w:val="24"/>
          <w:szCs w:val="24"/>
        </w:rPr>
        <w:t>to</w:t>
      </w:r>
      <w:r w:rsidR="00405546">
        <w:rPr>
          <w:rFonts w:asciiTheme="majorHAnsi" w:hAnsiTheme="majorHAnsi"/>
          <w:color w:val="000009"/>
          <w:spacing w:val="2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patients'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messages.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Disinfect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stock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shutdown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exam/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procedure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rooms.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before="1" w:line="244" w:lineRule="auto"/>
        <w:ind w:right="122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Communicates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with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physician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regarding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="003C5127" w:rsidRPr="004C0999">
        <w:rPr>
          <w:rFonts w:asciiTheme="majorHAnsi" w:hAnsiTheme="majorHAnsi"/>
          <w:color w:val="000009"/>
          <w:sz w:val="24"/>
          <w:szCs w:val="24"/>
        </w:rPr>
        <w:t xml:space="preserve">all patient care, all </w:t>
      </w:r>
      <w:r w:rsidRPr="004C0999">
        <w:rPr>
          <w:rFonts w:asciiTheme="majorHAnsi" w:hAnsiTheme="majorHAnsi"/>
          <w:color w:val="000009"/>
          <w:sz w:val="24"/>
          <w:szCs w:val="24"/>
        </w:rPr>
        <w:t xml:space="preserve">changes to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patient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scheduling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 xml:space="preserve">must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be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authorized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by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physician.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line="248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Schedule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appointments.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before="1"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Documents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services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performed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for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billing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purposes.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Taking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vital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signs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of patients.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Recording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medical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histories.</w:t>
      </w:r>
    </w:p>
    <w:p w:rsidR="00573FB3" w:rsidRPr="004C0999" w:rsidRDefault="00573FB3" w:rsidP="003C5127">
      <w:pPr>
        <w:pStyle w:val="BodyText"/>
        <w:numPr>
          <w:ilvl w:val="0"/>
          <w:numId w:val="12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Answering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phones,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scheduling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appointments,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handling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billing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bookkeeping.</w:t>
      </w:r>
    </w:p>
    <w:p w:rsidR="00573FB3" w:rsidRPr="004C0999" w:rsidRDefault="00573FB3" w:rsidP="00573FB3">
      <w:pPr>
        <w:spacing w:before="12" w:line="260" w:lineRule="exact"/>
        <w:rPr>
          <w:rFonts w:asciiTheme="majorHAnsi" w:hAnsiTheme="majorHAnsi"/>
          <w:sz w:val="24"/>
          <w:szCs w:val="24"/>
        </w:rPr>
      </w:pPr>
    </w:p>
    <w:p w:rsidR="00A619D8" w:rsidRDefault="00A619D8" w:rsidP="004A02CD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</w:p>
    <w:p w:rsidR="00A619D8" w:rsidRDefault="00A619D8" w:rsidP="004A02CD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</w:p>
    <w:p w:rsidR="00A619D8" w:rsidRDefault="00A619D8" w:rsidP="004A02CD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</w:p>
    <w:p w:rsidR="00A619D8" w:rsidRDefault="00A619D8" w:rsidP="004A02CD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</w:p>
    <w:p w:rsidR="00A619D8" w:rsidRDefault="00A619D8" w:rsidP="004A02CD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</w:p>
    <w:p w:rsidR="00826D1A" w:rsidRPr="004C0999" w:rsidRDefault="00826D1A" w:rsidP="004A02CD">
      <w:pPr>
        <w:pStyle w:val="Heading1"/>
        <w:ind w:left="0"/>
        <w:rPr>
          <w:rFonts w:asciiTheme="majorHAnsi" w:eastAsiaTheme="minorHAnsi" w:hAnsiTheme="majorHAnsi" w:cs="Calibri"/>
          <w:color w:val="000000"/>
          <w:sz w:val="26"/>
          <w:szCs w:val="26"/>
        </w:rPr>
      </w:pPr>
      <w:r w:rsidRPr="004C0999">
        <w:rPr>
          <w:rFonts w:asciiTheme="majorHAnsi" w:eastAsiaTheme="minorHAnsi" w:hAnsiTheme="majorHAnsi" w:cs="Calibri"/>
          <w:color w:val="000000"/>
          <w:sz w:val="26"/>
          <w:szCs w:val="26"/>
        </w:rPr>
        <w:t>Customer Service Agent</w:t>
      </w:r>
      <w:r w:rsidR="00EB7995">
        <w:rPr>
          <w:rFonts w:asciiTheme="majorHAnsi" w:eastAsiaTheme="minorHAnsi" w:hAnsiTheme="majorHAnsi" w:cs="Calibri"/>
          <w:color w:val="000000"/>
          <w:sz w:val="26"/>
          <w:szCs w:val="26"/>
        </w:rPr>
        <w:t>/</w:t>
      </w:r>
      <w:r w:rsidRPr="004C0999">
        <w:rPr>
          <w:rFonts w:asciiTheme="majorHAnsi" w:eastAsiaTheme="minorHAnsi" w:hAnsiTheme="majorHAnsi" w:cs="Calibri"/>
          <w:color w:val="000000"/>
          <w:sz w:val="26"/>
          <w:szCs w:val="26"/>
        </w:rPr>
        <w:t xml:space="preserve">Ground Crew </w:t>
      </w:r>
    </w:p>
    <w:p w:rsidR="003C5127" w:rsidRPr="004C0999" w:rsidRDefault="00826D1A" w:rsidP="00826D1A">
      <w:pPr>
        <w:pStyle w:val="Heading1"/>
        <w:rPr>
          <w:rFonts w:asciiTheme="majorHAnsi" w:hAnsiTheme="majorHAnsi" w:cs="Calibri"/>
          <w:b w:val="0"/>
          <w:sz w:val="24"/>
          <w:szCs w:val="24"/>
        </w:rPr>
      </w:pPr>
      <w:r w:rsidRPr="004C0999">
        <w:rPr>
          <w:rFonts w:asciiTheme="majorHAnsi" w:hAnsiTheme="majorHAnsi" w:cs="Calibri"/>
          <w:b w:val="0"/>
          <w:sz w:val="24"/>
          <w:szCs w:val="24"/>
        </w:rPr>
        <w:lastRenderedPageBreak/>
        <w:t>Cebu Pacific Air</w:t>
      </w:r>
    </w:p>
    <w:p w:rsidR="00826D1A" w:rsidRPr="004C0999" w:rsidRDefault="00573FB3" w:rsidP="00826D1A">
      <w:pPr>
        <w:pStyle w:val="Heading1"/>
        <w:rPr>
          <w:rFonts w:asciiTheme="majorHAnsi" w:hAnsiTheme="majorHAnsi" w:cs="Calibri"/>
          <w:b w:val="0"/>
          <w:sz w:val="24"/>
          <w:szCs w:val="24"/>
        </w:rPr>
      </w:pPr>
      <w:r w:rsidRPr="004C0999">
        <w:rPr>
          <w:rFonts w:asciiTheme="majorHAnsi" w:hAnsiTheme="majorHAnsi" w:cs="Calibri"/>
          <w:b w:val="0"/>
          <w:sz w:val="24"/>
          <w:szCs w:val="24"/>
        </w:rPr>
        <w:t>January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2011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-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January</w:t>
      </w:r>
      <w:r w:rsidR="00EF30D7" w:rsidRPr="004C0999">
        <w:rPr>
          <w:rFonts w:asciiTheme="majorHAnsi" w:hAnsiTheme="majorHAnsi" w:cs="Calibri"/>
          <w:b w:val="0"/>
          <w:sz w:val="24"/>
          <w:szCs w:val="24"/>
        </w:rPr>
        <w:t xml:space="preserve"> 201</w:t>
      </w:r>
      <w:r w:rsidRPr="004C0999">
        <w:rPr>
          <w:rFonts w:asciiTheme="majorHAnsi" w:hAnsiTheme="majorHAnsi" w:cs="Calibri"/>
          <w:b w:val="0"/>
          <w:sz w:val="24"/>
          <w:szCs w:val="24"/>
        </w:rPr>
        <w:t xml:space="preserve">2 </w:t>
      </w:r>
    </w:p>
    <w:p w:rsidR="00573FB3" w:rsidRPr="004C0999" w:rsidRDefault="00573FB3" w:rsidP="00826D1A">
      <w:pPr>
        <w:pStyle w:val="Heading1"/>
        <w:rPr>
          <w:rFonts w:asciiTheme="majorHAnsi" w:hAnsiTheme="majorHAnsi" w:cs="Calibri"/>
          <w:sz w:val="24"/>
          <w:szCs w:val="24"/>
        </w:rPr>
      </w:pPr>
      <w:r w:rsidRPr="004C0999">
        <w:rPr>
          <w:rFonts w:asciiTheme="majorHAnsi" w:hAnsiTheme="majorHAnsi" w:cs="Calibri"/>
          <w:b w:val="0"/>
          <w:sz w:val="24"/>
          <w:szCs w:val="24"/>
        </w:rPr>
        <w:t>Iloilo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Airport,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 </w:t>
      </w:r>
      <w:r w:rsidRPr="004C0999">
        <w:rPr>
          <w:rFonts w:asciiTheme="majorHAnsi" w:hAnsiTheme="majorHAnsi" w:cs="Calibri"/>
          <w:b w:val="0"/>
          <w:sz w:val="24"/>
          <w:szCs w:val="24"/>
        </w:rPr>
        <w:t>Cabatuan</w:t>
      </w:r>
      <w:r w:rsidR="00405546">
        <w:rPr>
          <w:rFonts w:asciiTheme="majorHAnsi" w:hAnsiTheme="majorHAnsi" w:cs="Calibri"/>
          <w:b w:val="0"/>
          <w:sz w:val="24"/>
          <w:szCs w:val="24"/>
        </w:rPr>
        <w:t xml:space="preserve">, </w:t>
      </w:r>
      <w:r w:rsidRPr="004C0999">
        <w:rPr>
          <w:rFonts w:asciiTheme="majorHAnsi" w:hAnsiTheme="majorHAnsi" w:cs="Calibri"/>
          <w:b w:val="0"/>
          <w:sz w:val="24"/>
          <w:szCs w:val="24"/>
        </w:rPr>
        <w:t>Iloilo</w:t>
      </w:r>
    </w:p>
    <w:p w:rsidR="004E1A7F" w:rsidRPr="004E1A7F" w:rsidRDefault="004E1A7F" w:rsidP="004E1A7F">
      <w:pPr>
        <w:pStyle w:val="Default"/>
        <w:contextualSpacing/>
        <w:rPr>
          <w:rFonts w:asciiTheme="majorHAnsi" w:hAnsiTheme="majorHAnsi"/>
          <w:bCs/>
          <w:u w:val="single"/>
        </w:rPr>
      </w:pPr>
    </w:p>
    <w:p w:rsidR="004C0999" w:rsidRPr="004E1A7F" w:rsidRDefault="004C0999" w:rsidP="004E1A7F">
      <w:pPr>
        <w:pStyle w:val="Default"/>
        <w:contextualSpacing/>
        <w:rPr>
          <w:rFonts w:asciiTheme="majorHAnsi" w:hAnsiTheme="majorHAnsi"/>
          <w:bCs/>
          <w:u w:val="single"/>
        </w:rPr>
      </w:pPr>
      <w:r>
        <w:rPr>
          <w:rFonts w:asciiTheme="majorHAnsi" w:hAnsiTheme="majorHAnsi"/>
          <w:bCs/>
          <w:u w:val="single"/>
        </w:rPr>
        <w:t>Job Description</w:t>
      </w:r>
      <w:r w:rsidRPr="004C0999">
        <w:rPr>
          <w:rFonts w:asciiTheme="majorHAnsi" w:hAnsiTheme="majorHAnsi"/>
          <w:bCs/>
          <w:u w:val="single"/>
        </w:rPr>
        <w:t xml:space="preserve">: </w:t>
      </w:r>
    </w:p>
    <w:p w:rsidR="00573FB3" w:rsidRPr="004C0999" w:rsidRDefault="00573FB3" w:rsidP="00B33B08">
      <w:pPr>
        <w:pStyle w:val="BodyText"/>
        <w:numPr>
          <w:ilvl w:val="0"/>
          <w:numId w:val="4"/>
        </w:numPr>
        <w:tabs>
          <w:tab w:val="left" w:pos="820"/>
        </w:tabs>
        <w:spacing w:line="253" w:lineRule="exact"/>
        <w:contextualSpacing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To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give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good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customer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service</w:t>
      </w:r>
      <w:r w:rsidRPr="004C0999">
        <w:rPr>
          <w:rFonts w:asciiTheme="majorHAnsi" w:hAnsiTheme="majorHAnsi"/>
          <w:color w:val="000009"/>
          <w:sz w:val="24"/>
          <w:szCs w:val="24"/>
        </w:rPr>
        <w:t xml:space="preserve"> to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passengers.</w:t>
      </w:r>
    </w:p>
    <w:p w:rsidR="00573FB3" w:rsidRPr="004C0999" w:rsidRDefault="00573FB3" w:rsidP="00B33B08">
      <w:pPr>
        <w:pStyle w:val="BodyText"/>
        <w:numPr>
          <w:ilvl w:val="0"/>
          <w:numId w:val="4"/>
        </w:numPr>
        <w:tabs>
          <w:tab w:val="left" w:pos="820"/>
        </w:tabs>
        <w:spacing w:before="1"/>
        <w:contextualSpacing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Assists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travelers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either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through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individual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request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or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by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company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contract.</w:t>
      </w:r>
    </w:p>
    <w:p w:rsidR="00573FB3" w:rsidRPr="004C0999" w:rsidRDefault="00573FB3" w:rsidP="00B33B08">
      <w:pPr>
        <w:pStyle w:val="BodyText"/>
        <w:numPr>
          <w:ilvl w:val="0"/>
          <w:numId w:val="4"/>
        </w:numPr>
        <w:tabs>
          <w:tab w:val="left" w:pos="820"/>
        </w:tabs>
        <w:spacing w:before="1" w:line="253" w:lineRule="exact"/>
        <w:contextualSpacing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Assists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multiple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areas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at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airport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from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ticket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check-in,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baggage</w:t>
      </w:r>
      <w:r w:rsidR="00405546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claim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405546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gate.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Assists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customers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to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make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sure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their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travel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plans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are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satisfactory.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before="1" w:line="243" w:lineRule="auto"/>
        <w:ind w:right="123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Handle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inquiries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person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or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2"/>
          <w:sz w:val="24"/>
          <w:szCs w:val="24"/>
        </w:rPr>
        <w:t>phone</w:t>
      </w:r>
      <w:r w:rsidR="00051785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with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problems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or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concerns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about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reservations,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flight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information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even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lost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luggage.</w:t>
      </w:r>
    </w:p>
    <w:p w:rsidR="00573FB3" w:rsidRPr="004C0999" w:rsidRDefault="00573FB3" w:rsidP="00B33B08">
      <w:pPr>
        <w:pStyle w:val="BodyText"/>
        <w:numPr>
          <w:ilvl w:val="0"/>
          <w:numId w:val="4"/>
        </w:numPr>
        <w:tabs>
          <w:tab w:val="left" w:pos="820"/>
        </w:tabs>
        <w:spacing w:line="248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Assists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checking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baggage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or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locating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lost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luggage,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handles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passenger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assistance,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seat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assignments</w:t>
      </w:r>
      <w:r w:rsidR="00B33B08" w:rsidRPr="004C0999">
        <w:rPr>
          <w:rFonts w:asciiTheme="majorHAnsi" w:hAnsiTheme="majorHAnsi"/>
          <w:color w:val="000009"/>
          <w:spacing w:val="-1"/>
          <w:sz w:val="24"/>
          <w:szCs w:val="24"/>
        </w:rPr>
        <w:t xml:space="preserve"> and boarding </w:t>
      </w:r>
      <w:r w:rsidR="00B33B08" w:rsidRPr="004C0999">
        <w:rPr>
          <w:rFonts w:asciiTheme="majorHAnsi" w:hAnsiTheme="majorHAnsi"/>
          <w:color w:val="000009"/>
          <w:sz w:val="24"/>
          <w:szCs w:val="24"/>
        </w:rPr>
        <w:t xml:space="preserve">passes, assists </w:t>
      </w:r>
      <w:r w:rsidR="00B33B08" w:rsidRPr="004C0999">
        <w:rPr>
          <w:rFonts w:asciiTheme="majorHAnsi" w:hAnsiTheme="majorHAnsi"/>
          <w:color w:val="000009"/>
          <w:spacing w:val="-1"/>
          <w:sz w:val="24"/>
          <w:szCs w:val="24"/>
        </w:rPr>
        <w:t xml:space="preserve">with announcements, boarding </w:t>
      </w:r>
      <w:r w:rsidR="00B33B08" w:rsidRPr="004C0999">
        <w:rPr>
          <w:rFonts w:asciiTheme="majorHAnsi" w:hAnsiTheme="majorHAnsi"/>
          <w:color w:val="000009"/>
          <w:sz w:val="24"/>
          <w:szCs w:val="24"/>
        </w:rPr>
        <w:t xml:space="preserve">and </w:t>
      </w:r>
      <w:r w:rsidR="00B33B08" w:rsidRPr="004C0999">
        <w:rPr>
          <w:rFonts w:asciiTheme="majorHAnsi" w:hAnsiTheme="majorHAnsi"/>
          <w:color w:val="000009"/>
          <w:spacing w:val="-1"/>
          <w:sz w:val="24"/>
          <w:szCs w:val="24"/>
        </w:rPr>
        <w:t xml:space="preserve">any </w:t>
      </w:r>
      <w:r w:rsidR="00B33B08" w:rsidRPr="004C0999">
        <w:rPr>
          <w:rFonts w:asciiTheme="majorHAnsi" w:hAnsiTheme="majorHAnsi"/>
          <w:color w:val="000009"/>
          <w:sz w:val="24"/>
          <w:szCs w:val="24"/>
        </w:rPr>
        <w:t xml:space="preserve">delays </w:t>
      </w:r>
      <w:r w:rsidR="00B33B08" w:rsidRPr="004C0999">
        <w:rPr>
          <w:rFonts w:asciiTheme="majorHAnsi" w:hAnsiTheme="majorHAnsi"/>
          <w:color w:val="000009"/>
          <w:spacing w:val="-1"/>
          <w:sz w:val="24"/>
          <w:szCs w:val="24"/>
        </w:rPr>
        <w:t>or overbooking of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flights.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Documenting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 Filing Flight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Details.</w:t>
      </w:r>
    </w:p>
    <w:p w:rsidR="00573FB3" w:rsidRPr="004C0999" w:rsidRDefault="00573FB3" w:rsidP="00573FB3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2"/>
          <w:sz w:val="24"/>
          <w:szCs w:val="24"/>
        </w:rPr>
        <w:t>Guiding</w:t>
      </w:r>
      <w:r w:rsidR="00051785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passengers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to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from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their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airplanes.</w:t>
      </w:r>
    </w:p>
    <w:p w:rsidR="004A02CD" w:rsidRPr="007E59D6" w:rsidRDefault="00573FB3" w:rsidP="004A02CD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Assisting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passengers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2"/>
          <w:sz w:val="24"/>
          <w:szCs w:val="24"/>
        </w:rPr>
        <w:t>needing</w:t>
      </w:r>
      <w:r w:rsidR="00051785">
        <w:rPr>
          <w:rFonts w:asciiTheme="majorHAnsi" w:hAnsiTheme="majorHAnsi"/>
          <w:color w:val="000009"/>
          <w:spacing w:val="-2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special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attention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including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the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elderly</w:t>
      </w:r>
      <w:r w:rsidR="00051785">
        <w:rPr>
          <w:rFonts w:asciiTheme="majorHAnsi" w:hAnsiTheme="majorHAnsi"/>
          <w:color w:val="000009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pacing w:val="-1"/>
          <w:sz w:val="24"/>
          <w:szCs w:val="24"/>
        </w:rPr>
        <w:t>and</w:t>
      </w:r>
      <w:r w:rsidR="00051785">
        <w:rPr>
          <w:rFonts w:asciiTheme="majorHAnsi" w:hAnsiTheme="majorHAnsi"/>
          <w:color w:val="000009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color w:val="000009"/>
          <w:sz w:val="24"/>
          <w:szCs w:val="24"/>
        </w:rPr>
        <w:t>unaccompanied</w:t>
      </w:r>
      <w:r w:rsidR="003C6920" w:rsidRPr="004C0999">
        <w:rPr>
          <w:rFonts w:asciiTheme="majorHAnsi" w:hAnsiTheme="majorHAnsi"/>
          <w:color w:val="000009"/>
          <w:sz w:val="24"/>
          <w:szCs w:val="24"/>
        </w:rPr>
        <w:t>.</w:t>
      </w:r>
    </w:p>
    <w:p w:rsidR="007E59D6" w:rsidRDefault="007E59D6" w:rsidP="007E59D6">
      <w:pPr>
        <w:pStyle w:val="BodyText"/>
        <w:tabs>
          <w:tab w:val="left" w:pos="820"/>
        </w:tabs>
        <w:spacing w:before="1"/>
        <w:rPr>
          <w:rFonts w:asciiTheme="majorHAnsi" w:hAnsiTheme="majorHAnsi"/>
          <w:color w:val="000009"/>
          <w:sz w:val="24"/>
          <w:szCs w:val="24"/>
        </w:rPr>
      </w:pPr>
    </w:p>
    <w:p w:rsidR="007E59D6" w:rsidRPr="004A02CD" w:rsidRDefault="007E59D6" w:rsidP="007E59D6">
      <w:pPr>
        <w:pStyle w:val="BodyText"/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</w:p>
    <w:p w:rsidR="00EB7995" w:rsidRDefault="00EB7995" w:rsidP="004A02CD">
      <w:pPr>
        <w:pStyle w:val="BodyText"/>
        <w:tabs>
          <w:tab w:val="left" w:pos="820"/>
        </w:tabs>
        <w:spacing w:before="1"/>
        <w:ind w:left="0" w:firstLine="0"/>
        <w:rPr>
          <w:rFonts w:asciiTheme="majorHAnsi" w:hAnsiTheme="majorHAnsi"/>
          <w:sz w:val="24"/>
          <w:szCs w:val="24"/>
        </w:rPr>
      </w:pPr>
    </w:p>
    <w:p w:rsidR="00EB7995" w:rsidRPr="002E045B" w:rsidRDefault="00EB7995" w:rsidP="00EB7995">
      <w:pPr>
        <w:pStyle w:val="Heading1"/>
        <w:ind w:left="0"/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</w:pPr>
      <w:r w:rsidRPr="002E045B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 xml:space="preserve">EDUCATIONAL </w:t>
      </w:r>
      <w:r w:rsidRPr="00EB7995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 xml:space="preserve">QUALIFICATION TRAINING </w:t>
      </w:r>
      <w:r w:rsidR="007E59D6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 xml:space="preserve">EXPERIECE__             _______              </w:t>
      </w:r>
    </w:p>
    <w:p w:rsidR="002E045B" w:rsidRPr="00EB7995" w:rsidRDefault="002E045B" w:rsidP="00EB7995">
      <w:pPr>
        <w:pStyle w:val="Heading1"/>
        <w:ind w:left="0"/>
        <w:rPr>
          <w:rFonts w:asciiTheme="majorHAnsi" w:hAnsiTheme="majorHAnsi"/>
          <w:bCs w:val="0"/>
          <w:color w:val="FFFFFF" w:themeColor="background1"/>
          <w:sz w:val="24"/>
          <w:szCs w:val="24"/>
        </w:rPr>
        <w:sectPr w:rsidR="002E045B" w:rsidRPr="00EB7995" w:rsidSect="00165DEF">
          <w:type w:val="continuous"/>
          <w:pgSz w:w="12240" w:h="15840"/>
          <w:pgMar w:top="720" w:right="1170" w:bottom="720" w:left="1166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3C6920" w:rsidRPr="004E1A7F" w:rsidRDefault="003C6920" w:rsidP="003C6920">
      <w:pPr>
        <w:pStyle w:val="NoSpacing"/>
        <w:rPr>
          <w:rFonts w:asciiTheme="majorHAnsi" w:hAnsiTheme="majorHAnsi"/>
          <w:b/>
          <w:sz w:val="24"/>
          <w:szCs w:val="24"/>
        </w:rPr>
      </w:pPr>
      <w:r w:rsidRPr="004E1A7F">
        <w:rPr>
          <w:rFonts w:asciiTheme="majorHAnsi" w:hAnsiTheme="majorHAnsi"/>
          <w:b/>
          <w:sz w:val="24"/>
          <w:szCs w:val="24"/>
        </w:rPr>
        <w:lastRenderedPageBreak/>
        <w:t>Bachelor of Science in Nursing</w:t>
      </w:r>
    </w:p>
    <w:p w:rsidR="003C6920" w:rsidRPr="004E1A7F" w:rsidRDefault="003C6920" w:rsidP="003C6920">
      <w:pPr>
        <w:pStyle w:val="NoSpacing"/>
        <w:rPr>
          <w:rFonts w:asciiTheme="majorHAnsi" w:hAnsiTheme="majorHAnsi"/>
          <w:sz w:val="24"/>
          <w:szCs w:val="24"/>
        </w:rPr>
      </w:pPr>
      <w:r w:rsidRPr="004E1A7F">
        <w:rPr>
          <w:rFonts w:asciiTheme="majorHAnsi" w:hAnsiTheme="majorHAnsi"/>
          <w:sz w:val="24"/>
          <w:szCs w:val="24"/>
        </w:rPr>
        <w:t>University of Iloilo</w:t>
      </w:r>
    </w:p>
    <w:p w:rsidR="003C6920" w:rsidRPr="004E1A7F" w:rsidRDefault="003C6920" w:rsidP="003C6920">
      <w:pPr>
        <w:pStyle w:val="NoSpacing"/>
        <w:rPr>
          <w:rFonts w:asciiTheme="majorHAnsi" w:hAnsiTheme="majorHAnsi"/>
          <w:sz w:val="24"/>
          <w:szCs w:val="24"/>
        </w:rPr>
      </w:pPr>
      <w:r w:rsidRPr="004E1A7F">
        <w:rPr>
          <w:rFonts w:asciiTheme="majorHAnsi" w:hAnsiTheme="majorHAnsi"/>
          <w:sz w:val="24"/>
          <w:szCs w:val="24"/>
        </w:rPr>
        <w:t>Iloilo City, Philippines</w:t>
      </w:r>
    </w:p>
    <w:p w:rsidR="003C6920" w:rsidRPr="004E1A7F" w:rsidRDefault="003C6920" w:rsidP="003C6920">
      <w:pPr>
        <w:pStyle w:val="NoSpacing"/>
        <w:rPr>
          <w:rFonts w:asciiTheme="majorHAnsi" w:hAnsiTheme="majorHAnsi"/>
          <w:sz w:val="24"/>
          <w:szCs w:val="24"/>
        </w:rPr>
      </w:pPr>
      <w:r w:rsidRPr="004E1A7F">
        <w:rPr>
          <w:rFonts w:asciiTheme="majorHAnsi" w:hAnsiTheme="majorHAnsi"/>
          <w:sz w:val="24"/>
          <w:szCs w:val="24"/>
        </w:rPr>
        <w:t>June 2006 – March 2010</w:t>
      </w:r>
    </w:p>
    <w:p w:rsidR="004A02CD" w:rsidRDefault="004A02CD" w:rsidP="00B33B08">
      <w:pPr>
        <w:pStyle w:val="Heading1"/>
        <w:ind w:left="0"/>
        <w:rPr>
          <w:rFonts w:asciiTheme="majorHAnsi" w:eastAsiaTheme="minorHAnsi" w:hAnsiTheme="majorHAnsi" w:cs="Calibri"/>
          <w:b w:val="0"/>
          <w:bCs w:val="0"/>
          <w:sz w:val="22"/>
          <w:szCs w:val="24"/>
        </w:rPr>
      </w:pPr>
    </w:p>
    <w:p w:rsidR="002E045B" w:rsidRDefault="002E045B" w:rsidP="00B33B08">
      <w:pPr>
        <w:pStyle w:val="Heading1"/>
        <w:ind w:left="0"/>
        <w:rPr>
          <w:rFonts w:asciiTheme="majorHAnsi" w:hAnsiTheme="majorHAnsi"/>
          <w:spacing w:val="-1"/>
          <w:sz w:val="22"/>
          <w:szCs w:val="24"/>
          <w:u w:val="single" w:color="000000"/>
        </w:rPr>
      </w:pPr>
    </w:p>
    <w:p w:rsidR="002E045B" w:rsidRDefault="002E045B" w:rsidP="00B33B08">
      <w:pPr>
        <w:pStyle w:val="Heading1"/>
        <w:ind w:left="0"/>
        <w:rPr>
          <w:rFonts w:asciiTheme="majorHAnsi" w:hAnsiTheme="majorHAnsi"/>
          <w:spacing w:val="-1"/>
          <w:sz w:val="22"/>
          <w:szCs w:val="24"/>
          <w:u w:val="single" w:color="000000"/>
        </w:rPr>
      </w:pPr>
    </w:p>
    <w:p w:rsidR="002E045B" w:rsidRDefault="002E045B" w:rsidP="00B33B08">
      <w:pPr>
        <w:pStyle w:val="Heading1"/>
        <w:ind w:left="0"/>
        <w:rPr>
          <w:rFonts w:asciiTheme="majorHAnsi" w:hAnsiTheme="majorHAnsi"/>
          <w:spacing w:val="-1"/>
          <w:sz w:val="22"/>
          <w:szCs w:val="24"/>
          <w:u w:val="single" w:color="000000"/>
        </w:rPr>
      </w:pPr>
    </w:p>
    <w:p w:rsidR="004E1A7F" w:rsidRPr="004E1A7F" w:rsidRDefault="004E1A7F" w:rsidP="004E1A7F">
      <w:pPr>
        <w:spacing w:before="59" w:line="243" w:lineRule="exact"/>
        <w:contextualSpacing/>
        <w:rPr>
          <w:rFonts w:asciiTheme="majorHAnsi" w:eastAsiaTheme="minorHAnsi" w:hAnsiTheme="majorHAnsi"/>
          <w:b/>
          <w:sz w:val="24"/>
          <w:szCs w:val="24"/>
        </w:rPr>
      </w:pPr>
      <w:r w:rsidRPr="004E1A7F">
        <w:rPr>
          <w:rFonts w:asciiTheme="majorHAnsi" w:eastAsiaTheme="minorHAnsi" w:hAnsiTheme="majorHAnsi"/>
          <w:b/>
          <w:sz w:val="24"/>
          <w:szCs w:val="24"/>
        </w:rPr>
        <w:lastRenderedPageBreak/>
        <w:t xml:space="preserve">Intravenous </w:t>
      </w:r>
      <w:r w:rsidRPr="004E1A7F">
        <w:rPr>
          <w:rFonts w:asciiTheme="majorHAnsi" w:hAnsiTheme="majorHAnsi"/>
          <w:b/>
          <w:sz w:val="24"/>
          <w:szCs w:val="24"/>
        </w:rPr>
        <w:t>Therapy Course</w:t>
      </w:r>
    </w:p>
    <w:p w:rsidR="00573FB3" w:rsidRPr="004E1A7F" w:rsidRDefault="00573FB3" w:rsidP="004E1A7F">
      <w:pPr>
        <w:spacing w:before="59" w:line="243" w:lineRule="exact"/>
        <w:contextualSpacing/>
        <w:rPr>
          <w:rFonts w:asciiTheme="majorHAnsi" w:eastAsia="Calibri" w:hAnsiTheme="majorHAnsi" w:cs="Calibri"/>
          <w:szCs w:val="24"/>
        </w:rPr>
      </w:pPr>
      <w:r w:rsidRPr="004E1A7F">
        <w:rPr>
          <w:rFonts w:asciiTheme="majorHAnsi" w:eastAsia="Calibri" w:hAnsiTheme="majorHAnsi" w:cs="Calibri"/>
          <w:bCs/>
          <w:spacing w:val="-1"/>
          <w:szCs w:val="24"/>
        </w:rPr>
        <w:t>Iloilo</w:t>
      </w:r>
      <w:r w:rsidR="00051785">
        <w:rPr>
          <w:rFonts w:asciiTheme="majorHAnsi" w:eastAsia="Calibri" w:hAnsiTheme="majorHAnsi" w:cs="Calibri"/>
          <w:bCs/>
          <w:spacing w:val="-1"/>
          <w:szCs w:val="24"/>
        </w:rPr>
        <w:t xml:space="preserve"> </w:t>
      </w:r>
      <w:r w:rsidRPr="004E1A7F">
        <w:rPr>
          <w:rFonts w:asciiTheme="majorHAnsi" w:eastAsia="Calibri" w:hAnsiTheme="majorHAnsi" w:cs="Calibri"/>
          <w:bCs/>
          <w:spacing w:val="-1"/>
          <w:szCs w:val="24"/>
        </w:rPr>
        <w:t>Mission</w:t>
      </w:r>
      <w:r w:rsidR="00051785">
        <w:rPr>
          <w:rFonts w:asciiTheme="majorHAnsi" w:eastAsia="Calibri" w:hAnsiTheme="majorHAnsi" w:cs="Calibri"/>
          <w:bCs/>
          <w:spacing w:val="-1"/>
          <w:szCs w:val="24"/>
        </w:rPr>
        <w:t xml:space="preserve"> </w:t>
      </w:r>
      <w:r w:rsidRPr="004E1A7F">
        <w:rPr>
          <w:rFonts w:asciiTheme="majorHAnsi" w:eastAsia="Calibri" w:hAnsiTheme="majorHAnsi" w:cs="Calibri"/>
          <w:bCs/>
          <w:spacing w:val="-1"/>
          <w:szCs w:val="24"/>
        </w:rPr>
        <w:t>Hospital</w:t>
      </w:r>
      <w:r w:rsidR="002E045B">
        <w:rPr>
          <w:rFonts w:asciiTheme="majorHAnsi" w:eastAsia="Calibri" w:hAnsiTheme="majorHAnsi" w:cs="Calibri"/>
          <w:bCs/>
          <w:spacing w:val="-1"/>
          <w:szCs w:val="24"/>
        </w:rPr>
        <w:t xml:space="preserve">, </w:t>
      </w:r>
      <w:r w:rsidRPr="004E1A7F">
        <w:rPr>
          <w:rFonts w:asciiTheme="majorHAnsi" w:eastAsia="Calibri" w:hAnsiTheme="majorHAnsi" w:cs="Calibri"/>
          <w:bCs/>
          <w:szCs w:val="24"/>
        </w:rPr>
        <w:t>Jaro,</w:t>
      </w:r>
      <w:r w:rsidR="00051785">
        <w:rPr>
          <w:rFonts w:asciiTheme="majorHAnsi" w:eastAsia="Calibri" w:hAnsiTheme="majorHAnsi" w:cs="Calibri"/>
          <w:bCs/>
          <w:szCs w:val="24"/>
        </w:rPr>
        <w:t xml:space="preserve"> </w:t>
      </w:r>
      <w:r w:rsidRPr="004E1A7F">
        <w:rPr>
          <w:rFonts w:asciiTheme="majorHAnsi" w:eastAsia="Calibri" w:hAnsiTheme="majorHAnsi" w:cs="Calibri"/>
          <w:bCs/>
          <w:spacing w:val="-2"/>
          <w:szCs w:val="24"/>
        </w:rPr>
        <w:t>Iloilo</w:t>
      </w:r>
      <w:r w:rsidR="00051785">
        <w:rPr>
          <w:rFonts w:asciiTheme="majorHAnsi" w:eastAsia="Calibri" w:hAnsiTheme="majorHAnsi" w:cs="Calibri"/>
          <w:bCs/>
          <w:spacing w:val="-2"/>
          <w:szCs w:val="24"/>
        </w:rPr>
        <w:t xml:space="preserve"> </w:t>
      </w:r>
      <w:r w:rsidRPr="004E1A7F">
        <w:rPr>
          <w:rFonts w:asciiTheme="majorHAnsi" w:eastAsia="Calibri" w:hAnsiTheme="majorHAnsi" w:cs="Calibri"/>
          <w:bCs/>
          <w:spacing w:val="-1"/>
          <w:szCs w:val="24"/>
        </w:rPr>
        <w:t>City</w:t>
      </w:r>
    </w:p>
    <w:p w:rsidR="00573FB3" w:rsidRPr="004C0999" w:rsidRDefault="00573FB3" w:rsidP="004E1A7F">
      <w:pPr>
        <w:pStyle w:val="BodyText"/>
        <w:numPr>
          <w:ilvl w:val="0"/>
          <w:numId w:val="14"/>
        </w:numPr>
        <w:tabs>
          <w:tab w:val="left" w:pos="820"/>
        </w:tabs>
        <w:spacing w:line="253" w:lineRule="exact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sz w:val="24"/>
          <w:szCs w:val="24"/>
        </w:rPr>
        <w:t>3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days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Lecture</w:t>
      </w:r>
      <w:r w:rsidR="003C6920" w:rsidRPr="004C0999">
        <w:rPr>
          <w:rFonts w:asciiTheme="majorHAnsi" w:hAnsiTheme="majorHAnsi"/>
          <w:spacing w:val="-1"/>
          <w:sz w:val="24"/>
          <w:szCs w:val="24"/>
        </w:rPr>
        <w:t xml:space="preserve"> and </w:t>
      </w:r>
      <w:r w:rsidRPr="004C0999">
        <w:rPr>
          <w:rFonts w:asciiTheme="majorHAnsi" w:hAnsiTheme="majorHAnsi"/>
          <w:spacing w:val="-1"/>
          <w:sz w:val="24"/>
          <w:szCs w:val="24"/>
        </w:rPr>
        <w:t>Seminar.</w:t>
      </w:r>
    </w:p>
    <w:p w:rsidR="002E045B" w:rsidRDefault="00573FB3" w:rsidP="004E1A7F">
      <w:pPr>
        <w:pStyle w:val="BodyText"/>
        <w:numPr>
          <w:ilvl w:val="0"/>
          <w:numId w:val="14"/>
        </w:numPr>
        <w:tabs>
          <w:tab w:val="left" w:pos="820"/>
        </w:tabs>
        <w:spacing w:before="1"/>
        <w:rPr>
          <w:rFonts w:asciiTheme="majorHAnsi" w:hAnsiTheme="majorHAnsi"/>
          <w:spacing w:val="-1"/>
          <w:sz w:val="24"/>
          <w:szCs w:val="24"/>
        </w:rPr>
        <w:sectPr w:rsidR="002E045B" w:rsidSect="00165DEF">
          <w:type w:val="continuous"/>
          <w:pgSz w:w="12240" w:h="15840"/>
          <w:pgMar w:top="720" w:right="1166" w:bottom="720" w:left="1166" w:header="72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299"/>
        </w:sectPr>
      </w:pPr>
      <w:r w:rsidRPr="004C0999">
        <w:rPr>
          <w:rFonts w:asciiTheme="majorHAnsi" w:hAnsiTheme="majorHAnsi"/>
          <w:sz w:val="24"/>
          <w:szCs w:val="24"/>
        </w:rPr>
        <w:t>5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days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Practicum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with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minimum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number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1"/>
          <w:sz w:val="24"/>
          <w:szCs w:val="24"/>
        </w:rPr>
        <w:t>of</w:t>
      </w:r>
      <w:r w:rsidR="00051785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intravenous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pacing w:val="-1"/>
          <w:sz w:val="24"/>
          <w:szCs w:val="24"/>
        </w:rPr>
        <w:t>therapy</w:t>
      </w:r>
      <w:r w:rsidR="0005178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and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blood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="002E045B">
        <w:rPr>
          <w:rFonts w:asciiTheme="majorHAnsi" w:hAnsiTheme="majorHAnsi"/>
          <w:spacing w:val="-1"/>
          <w:sz w:val="24"/>
          <w:szCs w:val="24"/>
        </w:rPr>
        <w:t>transfusion.</w:t>
      </w:r>
    </w:p>
    <w:p w:rsidR="00AD25C7" w:rsidRDefault="00AD25C7" w:rsidP="002E045B">
      <w:pPr>
        <w:pStyle w:val="Heading1"/>
        <w:ind w:left="0"/>
        <w:rPr>
          <w:rFonts w:asciiTheme="majorHAnsi" w:hAnsiTheme="majorHAnsi"/>
          <w:b w:val="0"/>
          <w:bCs w:val="0"/>
          <w:sz w:val="24"/>
          <w:szCs w:val="24"/>
        </w:rPr>
      </w:pPr>
    </w:p>
    <w:p w:rsidR="00AD25C7" w:rsidRDefault="00AD25C7" w:rsidP="002E045B">
      <w:pPr>
        <w:pStyle w:val="Heading1"/>
        <w:ind w:left="0"/>
        <w:rPr>
          <w:rFonts w:asciiTheme="majorHAnsi" w:hAnsiTheme="majorHAnsi"/>
          <w:b w:val="0"/>
          <w:bCs w:val="0"/>
          <w:sz w:val="24"/>
          <w:szCs w:val="24"/>
        </w:rPr>
      </w:pPr>
    </w:p>
    <w:p w:rsidR="002E045B" w:rsidRPr="002E045B" w:rsidRDefault="004A02CD" w:rsidP="002E045B">
      <w:pPr>
        <w:pStyle w:val="Heading1"/>
        <w:ind w:left="0"/>
        <w:rPr>
          <w:rFonts w:asciiTheme="majorHAnsi" w:hAnsiTheme="majorHAnsi"/>
          <w:b w:val="0"/>
          <w:bCs w:val="0"/>
          <w:color w:val="FFFFFF" w:themeColor="background1"/>
          <w:sz w:val="24"/>
          <w:szCs w:val="24"/>
        </w:rPr>
      </w:pPr>
      <w:r w:rsidRPr="00AD25C7">
        <w:rPr>
          <w:rFonts w:asciiTheme="majorHAnsi" w:hAnsiTheme="majorHAnsi"/>
          <w:spacing w:val="-1"/>
          <w:sz w:val="24"/>
          <w:szCs w:val="24"/>
          <w:highlight w:val="black"/>
        </w:rPr>
        <w:t>________________</w:t>
      </w:r>
      <w:r w:rsidR="002E045B" w:rsidRPr="00AD25C7">
        <w:rPr>
          <w:rFonts w:asciiTheme="majorHAnsi" w:hAnsiTheme="majorHAnsi"/>
          <w:spacing w:val="-1"/>
          <w:sz w:val="24"/>
          <w:szCs w:val="24"/>
          <w:highlight w:val="black"/>
        </w:rPr>
        <w:t>______________________</w:t>
      </w:r>
      <w:r w:rsidR="002E045B" w:rsidRPr="00AD25C7">
        <w:rPr>
          <w:rFonts w:asciiTheme="majorHAnsi" w:hAnsiTheme="majorHAnsi"/>
          <w:color w:val="FFFFFF" w:themeColor="background1"/>
          <w:spacing w:val="-1"/>
          <w:sz w:val="24"/>
          <w:szCs w:val="24"/>
          <w:highlight w:val="black"/>
          <w:u w:val="single" w:color="000000"/>
        </w:rPr>
        <w:t>PERSONAL INFORMATION_________________________</w:t>
      </w:r>
    </w:p>
    <w:p w:rsidR="00CB71BC" w:rsidRDefault="00CB71BC" w:rsidP="004E1A7F">
      <w:pPr>
        <w:pStyle w:val="NoSpacing"/>
        <w:ind w:left="2160" w:firstLine="720"/>
        <w:rPr>
          <w:rFonts w:asciiTheme="majorHAnsi" w:hAnsiTheme="majorHAnsi"/>
          <w:b/>
          <w:bCs/>
          <w:sz w:val="24"/>
          <w:szCs w:val="24"/>
        </w:rPr>
      </w:pPr>
    </w:p>
    <w:p w:rsidR="00573FB3" w:rsidRPr="004C0999" w:rsidRDefault="00573FB3" w:rsidP="004E1A7F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 w:rsidRPr="004C0999">
        <w:rPr>
          <w:rFonts w:asciiTheme="majorHAnsi" w:hAnsiTheme="majorHAnsi"/>
          <w:b/>
          <w:bCs/>
          <w:sz w:val="24"/>
          <w:szCs w:val="24"/>
        </w:rPr>
        <w:t>Date</w:t>
      </w:r>
      <w:r w:rsidR="00051785">
        <w:rPr>
          <w:rFonts w:asciiTheme="majorHAnsi" w:hAnsiTheme="majorHAnsi"/>
          <w:b/>
          <w:bCs/>
          <w:sz w:val="24"/>
          <w:szCs w:val="24"/>
        </w:rPr>
        <w:t xml:space="preserve"> of </w:t>
      </w:r>
      <w:r w:rsidR="004E1A7F">
        <w:rPr>
          <w:rFonts w:asciiTheme="majorHAnsi" w:hAnsiTheme="majorHAnsi"/>
          <w:b/>
          <w:bCs/>
          <w:sz w:val="24"/>
          <w:szCs w:val="24"/>
        </w:rPr>
        <w:t>Birth</w:t>
      </w:r>
      <w:r w:rsidR="004C0999">
        <w:rPr>
          <w:rFonts w:asciiTheme="majorHAnsi" w:hAnsiTheme="majorHAnsi"/>
          <w:b/>
          <w:bCs/>
          <w:sz w:val="24"/>
          <w:szCs w:val="24"/>
        </w:rPr>
        <w:t>:</w:t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0517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January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02,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Pr="004C0999">
        <w:rPr>
          <w:rFonts w:asciiTheme="majorHAnsi" w:hAnsiTheme="majorHAnsi"/>
          <w:sz w:val="24"/>
          <w:szCs w:val="24"/>
        </w:rPr>
        <w:t>1989</w:t>
      </w:r>
    </w:p>
    <w:p w:rsidR="00573FB3" w:rsidRPr="004C0999" w:rsidRDefault="004C0999" w:rsidP="004E1A7F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Age:</w:t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573FB3" w:rsidRPr="004C0999">
        <w:rPr>
          <w:rFonts w:asciiTheme="majorHAnsi" w:hAnsiTheme="majorHAnsi"/>
          <w:sz w:val="24"/>
          <w:szCs w:val="24"/>
        </w:rPr>
        <w:t>2</w:t>
      </w:r>
      <w:r w:rsidR="003C6920" w:rsidRPr="004C0999">
        <w:rPr>
          <w:rFonts w:asciiTheme="majorHAnsi" w:hAnsiTheme="majorHAnsi"/>
          <w:sz w:val="24"/>
          <w:szCs w:val="24"/>
        </w:rPr>
        <w:t xml:space="preserve">7 </w:t>
      </w:r>
      <w:r w:rsidR="00573FB3" w:rsidRPr="004C0999">
        <w:rPr>
          <w:rFonts w:asciiTheme="majorHAnsi" w:hAnsiTheme="majorHAnsi"/>
          <w:sz w:val="24"/>
          <w:szCs w:val="24"/>
        </w:rPr>
        <w:t>yearsold</w:t>
      </w:r>
    </w:p>
    <w:p w:rsidR="00573FB3" w:rsidRPr="004C0999" w:rsidRDefault="00B77206" w:rsidP="004E1A7F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Marital </w:t>
      </w:r>
      <w:r w:rsidR="00573FB3" w:rsidRPr="004C0999">
        <w:rPr>
          <w:rFonts w:asciiTheme="majorHAnsi" w:hAnsiTheme="majorHAnsi"/>
          <w:b/>
          <w:sz w:val="24"/>
          <w:szCs w:val="24"/>
        </w:rPr>
        <w:t>Status</w:t>
      </w:r>
      <w:r w:rsidR="004C0999">
        <w:rPr>
          <w:rFonts w:asciiTheme="majorHAnsi" w:hAnsiTheme="majorHAnsi"/>
          <w:sz w:val="24"/>
          <w:szCs w:val="24"/>
        </w:rPr>
        <w:t>:</w:t>
      </w:r>
      <w:r w:rsidR="004E1A7F">
        <w:rPr>
          <w:rFonts w:asciiTheme="majorHAnsi" w:hAnsiTheme="majorHAnsi"/>
          <w:sz w:val="24"/>
          <w:szCs w:val="24"/>
        </w:rPr>
        <w:tab/>
      </w:r>
      <w:r w:rsidR="00573FB3" w:rsidRPr="004C0999">
        <w:rPr>
          <w:rFonts w:asciiTheme="majorHAnsi" w:hAnsiTheme="majorHAnsi"/>
          <w:sz w:val="24"/>
          <w:szCs w:val="24"/>
        </w:rPr>
        <w:t>Single</w:t>
      </w:r>
    </w:p>
    <w:p w:rsidR="00B77206" w:rsidRPr="004E1A7F" w:rsidRDefault="004C0999" w:rsidP="004E1A7F">
      <w:pPr>
        <w:pStyle w:val="NoSpacing"/>
        <w:ind w:left="2160" w:firstLine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Citizenship: </w:t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B77206" w:rsidRPr="004E1A7F">
        <w:rPr>
          <w:rFonts w:asciiTheme="majorHAnsi" w:hAnsiTheme="majorHAnsi"/>
          <w:bCs/>
          <w:sz w:val="24"/>
          <w:szCs w:val="24"/>
        </w:rPr>
        <w:t>Filipino</w:t>
      </w:r>
    </w:p>
    <w:p w:rsidR="00573FB3" w:rsidRPr="004C0999" w:rsidRDefault="00B77206" w:rsidP="004E1A7F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Religion: </w:t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4E1A7F">
        <w:rPr>
          <w:rFonts w:asciiTheme="majorHAnsi" w:hAnsiTheme="majorHAnsi"/>
          <w:b/>
          <w:bCs/>
          <w:sz w:val="24"/>
          <w:szCs w:val="24"/>
        </w:rPr>
        <w:tab/>
      </w:r>
      <w:r w:rsidR="00573FB3" w:rsidRPr="004C0999">
        <w:rPr>
          <w:rFonts w:asciiTheme="majorHAnsi" w:hAnsiTheme="majorHAnsi"/>
          <w:sz w:val="24"/>
          <w:szCs w:val="24"/>
        </w:rPr>
        <w:t>Roman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="00573FB3" w:rsidRPr="004C0999">
        <w:rPr>
          <w:rFonts w:asciiTheme="majorHAnsi" w:hAnsiTheme="majorHAnsi"/>
          <w:sz w:val="24"/>
          <w:szCs w:val="24"/>
        </w:rPr>
        <w:t>Catholic</w:t>
      </w:r>
    </w:p>
    <w:p w:rsidR="00573FB3" w:rsidRDefault="004E1A7F" w:rsidP="004E1A7F">
      <w:pPr>
        <w:pStyle w:val="NoSpacing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Languages</w:t>
      </w:r>
      <w:r w:rsidR="004C0999"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</w:t>
      </w:r>
      <w:r w:rsidR="00573FB3" w:rsidRPr="004C0999">
        <w:rPr>
          <w:rFonts w:asciiTheme="majorHAnsi" w:hAnsiTheme="majorHAnsi"/>
          <w:sz w:val="24"/>
          <w:szCs w:val="24"/>
        </w:rPr>
        <w:t>nglish,</w:t>
      </w:r>
      <w:r w:rsidR="00051785">
        <w:rPr>
          <w:rFonts w:asciiTheme="majorHAnsi" w:hAnsiTheme="majorHAnsi"/>
          <w:sz w:val="24"/>
          <w:szCs w:val="24"/>
        </w:rPr>
        <w:t xml:space="preserve"> </w:t>
      </w:r>
      <w:r w:rsidR="004C0999">
        <w:rPr>
          <w:rFonts w:asciiTheme="majorHAnsi" w:hAnsiTheme="majorHAnsi"/>
          <w:sz w:val="24"/>
          <w:szCs w:val="24"/>
        </w:rPr>
        <w:t>Filipino</w:t>
      </w:r>
    </w:p>
    <w:p w:rsidR="00165DEF" w:rsidRDefault="00165DEF" w:rsidP="00165DEF">
      <w:pPr>
        <w:tabs>
          <w:tab w:val="left" w:pos="8955"/>
        </w:tabs>
        <w:rPr>
          <w:rFonts w:ascii="Monotype Corsiva" w:hAnsi="Monotype Corsiva" w:cs="Segoe UI"/>
          <w:bCs/>
          <w:szCs w:val="24"/>
        </w:rPr>
      </w:pPr>
    </w:p>
    <w:p w:rsidR="00E26F72" w:rsidRPr="00634F20" w:rsidRDefault="00E26F72" w:rsidP="00E26F7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1818810</w:t>
      </w:r>
      <w:bookmarkStart w:id="29" w:name="_GoBack"/>
      <w:bookmarkEnd w:id="29"/>
    </w:p>
    <w:p w:rsidR="00E26F72" w:rsidRDefault="00E26F72" w:rsidP="00E26F72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26F72" w:rsidRDefault="00E26F72" w:rsidP="00E26F72">
      <w:r>
        <w:rPr>
          <w:noProof/>
        </w:rPr>
        <w:drawing>
          <wp:inline distT="0" distB="0" distL="0" distR="0" wp14:anchorId="7D4E9404" wp14:editId="4A91472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26F72" w:rsidRPr="00165DEF" w:rsidRDefault="00E26F72" w:rsidP="00165DEF">
      <w:pPr>
        <w:tabs>
          <w:tab w:val="left" w:pos="8955"/>
        </w:tabs>
      </w:pPr>
    </w:p>
    <w:sectPr w:rsidR="00E26F72" w:rsidRPr="00165DEF" w:rsidSect="00165DEF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F2" w:rsidRDefault="006321F2" w:rsidP="004A02CD">
      <w:pPr>
        <w:spacing w:after="0" w:line="240" w:lineRule="auto"/>
      </w:pPr>
      <w:r>
        <w:separator/>
      </w:r>
    </w:p>
  </w:endnote>
  <w:endnote w:type="continuationSeparator" w:id="0">
    <w:p w:rsidR="006321F2" w:rsidRDefault="006321F2" w:rsidP="004A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F2" w:rsidRDefault="006321F2" w:rsidP="004A02CD">
      <w:pPr>
        <w:spacing w:after="0" w:line="240" w:lineRule="auto"/>
      </w:pPr>
      <w:r>
        <w:separator/>
      </w:r>
    </w:p>
  </w:footnote>
  <w:footnote w:type="continuationSeparator" w:id="0">
    <w:p w:rsidR="006321F2" w:rsidRDefault="006321F2" w:rsidP="004A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E81"/>
    <w:multiLevelType w:val="hybridMultilevel"/>
    <w:tmpl w:val="A1A846DE"/>
    <w:lvl w:ilvl="0" w:tplc="B90A6D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AB1"/>
    <w:multiLevelType w:val="hybridMultilevel"/>
    <w:tmpl w:val="099289AC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  <w:color w:val="000009"/>
        <w:sz w:val="20"/>
        <w:szCs w:val="20"/>
      </w:rPr>
    </w:lvl>
    <w:lvl w:ilvl="1" w:tplc="40FEE038">
      <w:start w:val="1"/>
      <w:numFmt w:val="bullet"/>
      <w:lvlText w:val="•"/>
      <w:lvlJc w:val="left"/>
      <w:rPr>
        <w:rFonts w:hint="default"/>
      </w:rPr>
    </w:lvl>
    <w:lvl w:ilvl="2" w:tplc="5F72F660">
      <w:start w:val="1"/>
      <w:numFmt w:val="bullet"/>
      <w:lvlText w:val="•"/>
      <w:lvlJc w:val="left"/>
      <w:rPr>
        <w:rFonts w:hint="default"/>
      </w:rPr>
    </w:lvl>
    <w:lvl w:ilvl="3" w:tplc="5AA03614">
      <w:start w:val="1"/>
      <w:numFmt w:val="bullet"/>
      <w:lvlText w:val="•"/>
      <w:lvlJc w:val="left"/>
      <w:rPr>
        <w:rFonts w:hint="default"/>
      </w:rPr>
    </w:lvl>
    <w:lvl w:ilvl="4" w:tplc="227C366E">
      <w:start w:val="1"/>
      <w:numFmt w:val="bullet"/>
      <w:lvlText w:val="•"/>
      <w:lvlJc w:val="left"/>
      <w:rPr>
        <w:rFonts w:hint="default"/>
      </w:rPr>
    </w:lvl>
    <w:lvl w:ilvl="5" w:tplc="ABB246CC">
      <w:start w:val="1"/>
      <w:numFmt w:val="bullet"/>
      <w:lvlText w:val="•"/>
      <w:lvlJc w:val="left"/>
      <w:rPr>
        <w:rFonts w:hint="default"/>
      </w:rPr>
    </w:lvl>
    <w:lvl w:ilvl="6" w:tplc="6EAAC83E">
      <w:start w:val="1"/>
      <w:numFmt w:val="bullet"/>
      <w:lvlText w:val="•"/>
      <w:lvlJc w:val="left"/>
      <w:rPr>
        <w:rFonts w:hint="default"/>
      </w:rPr>
    </w:lvl>
    <w:lvl w:ilvl="7" w:tplc="95BA7448">
      <w:start w:val="1"/>
      <w:numFmt w:val="bullet"/>
      <w:lvlText w:val="•"/>
      <w:lvlJc w:val="left"/>
      <w:rPr>
        <w:rFonts w:hint="default"/>
      </w:rPr>
    </w:lvl>
    <w:lvl w:ilvl="8" w:tplc="76E6DC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6A2BC5"/>
    <w:multiLevelType w:val="hybridMultilevel"/>
    <w:tmpl w:val="A28C4D18"/>
    <w:lvl w:ilvl="0" w:tplc="04090009">
      <w:start w:val="1"/>
      <w:numFmt w:val="bullet"/>
      <w:lvlText w:val="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209E0193"/>
    <w:multiLevelType w:val="hybridMultilevel"/>
    <w:tmpl w:val="363E3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E88"/>
    <w:multiLevelType w:val="hybridMultilevel"/>
    <w:tmpl w:val="929A9D1E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1" w:tplc="AD7037A6">
      <w:start w:val="1"/>
      <w:numFmt w:val="bullet"/>
      <w:lvlText w:val="•"/>
      <w:lvlJc w:val="left"/>
      <w:rPr>
        <w:rFonts w:hint="default"/>
      </w:rPr>
    </w:lvl>
    <w:lvl w:ilvl="2" w:tplc="63A05B10">
      <w:start w:val="1"/>
      <w:numFmt w:val="bullet"/>
      <w:lvlText w:val="•"/>
      <w:lvlJc w:val="left"/>
      <w:rPr>
        <w:rFonts w:hint="default"/>
      </w:rPr>
    </w:lvl>
    <w:lvl w:ilvl="3" w:tplc="FD263CFE">
      <w:start w:val="1"/>
      <w:numFmt w:val="bullet"/>
      <w:lvlText w:val="•"/>
      <w:lvlJc w:val="left"/>
      <w:rPr>
        <w:rFonts w:hint="default"/>
      </w:rPr>
    </w:lvl>
    <w:lvl w:ilvl="4" w:tplc="671E67D4">
      <w:start w:val="1"/>
      <w:numFmt w:val="bullet"/>
      <w:lvlText w:val="•"/>
      <w:lvlJc w:val="left"/>
      <w:rPr>
        <w:rFonts w:hint="default"/>
      </w:rPr>
    </w:lvl>
    <w:lvl w:ilvl="5" w:tplc="9620C176">
      <w:start w:val="1"/>
      <w:numFmt w:val="bullet"/>
      <w:lvlText w:val="•"/>
      <w:lvlJc w:val="left"/>
      <w:rPr>
        <w:rFonts w:hint="default"/>
      </w:rPr>
    </w:lvl>
    <w:lvl w:ilvl="6" w:tplc="59A46AB4">
      <w:start w:val="1"/>
      <w:numFmt w:val="bullet"/>
      <w:lvlText w:val="•"/>
      <w:lvlJc w:val="left"/>
      <w:rPr>
        <w:rFonts w:hint="default"/>
      </w:rPr>
    </w:lvl>
    <w:lvl w:ilvl="7" w:tplc="ED928E2E">
      <w:start w:val="1"/>
      <w:numFmt w:val="bullet"/>
      <w:lvlText w:val="•"/>
      <w:lvlJc w:val="left"/>
      <w:rPr>
        <w:rFonts w:hint="default"/>
      </w:rPr>
    </w:lvl>
    <w:lvl w:ilvl="8" w:tplc="17DE18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793582"/>
    <w:multiLevelType w:val="hybridMultilevel"/>
    <w:tmpl w:val="FEAEE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1F5B"/>
    <w:multiLevelType w:val="hybridMultilevel"/>
    <w:tmpl w:val="A032364C"/>
    <w:lvl w:ilvl="0" w:tplc="6F4042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F766F"/>
    <w:multiLevelType w:val="hybridMultilevel"/>
    <w:tmpl w:val="CD8271B8"/>
    <w:lvl w:ilvl="0" w:tplc="40B82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B90A6DB4">
      <w:start w:val="1"/>
      <w:numFmt w:val="bullet"/>
      <w:lvlText w:val="•"/>
      <w:lvlJc w:val="left"/>
      <w:rPr>
        <w:rFonts w:hint="default"/>
      </w:rPr>
    </w:lvl>
    <w:lvl w:ilvl="2" w:tplc="2F5AE958">
      <w:start w:val="1"/>
      <w:numFmt w:val="bullet"/>
      <w:lvlText w:val="•"/>
      <w:lvlJc w:val="left"/>
      <w:rPr>
        <w:rFonts w:hint="default"/>
      </w:rPr>
    </w:lvl>
    <w:lvl w:ilvl="3" w:tplc="9014C5F6">
      <w:start w:val="1"/>
      <w:numFmt w:val="bullet"/>
      <w:lvlText w:val="•"/>
      <w:lvlJc w:val="left"/>
      <w:rPr>
        <w:rFonts w:hint="default"/>
      </w:rPr>
    </w:lvl>
    <w:lvl w:ilvl="4" w:tplc="01AEF200">
      <w:start w:val="1"/>
      <w:numFmt w:val="bullet"/>
      <w:lvlText w:val="•"/>
      <w:lvlJc w:val="left"/>
      <w:rPr>
        <w:rFonts w:hint="default"/>
      </w:rPr>
    </w:lvl>
    <w:lvl w:ilvl="5" w:tplc="A15E16E8">
      <w:start w:val="1"/>
      <w:numFmt w:val="bullet"/>
      <w:lvlText w:val="•"/>
      <w:lvlJc w:val="left"/>
      <w:rPr>
        <w:rFonts w:hint="default"/>
      </w:rPr>
    </w:lvl>
    <w:lvl w:ilvl="6" w:tplc="429A8166">
      <w:start w:val="1"/>
      <w:numFmt w:val="bullet"/>
      <w:lvlText w:val="•"/>
      <w:lvlJc w:val="left"/>
      <w:rPr>
        <w:rFonts w:hint="default"/>
      </w:rPr>
    </w:lvl>
    <w:lvl w:ilvl="7" w:tplc="B48AB25A">
      <w:start w:val="1"/>
      <w:numFmt w:val="bullet"/>
      <w:lvlText w:val="•"/>
      <w:lvlJc w:val="left"/>
      <w:rPr>
        <w:rFonts w:hint="default"/>
      </w:rPr>
    </w:lvl>
    <w:lvl w:ilvl="8" w:tplc="DC9266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F9144FE"/>
    <w:multiLevelType w:val="hybridMultilevel"/>
    <w:tmpl w:val="E91EB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67585"/>
    <w:multiLevelType w:val="hybridMultilevel"/>
    <w:tmpl w:val="250A6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E67C4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91EF4"/>
    <w:multiLevelType w:val="hybridMultilevel"/>
    <w:tmpl w:val="783AD0B4"/>
    <w:lvl w:ilvl="0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70793328"/>
    <w:multiLevelType w:val="hybridMultilevel"/>
    <w:tmpl w:val="85E04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1528"/>
    <w:multiLevelType w:val="hybridMultilevel"/>
    <w:tmpl w:val="3DE04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51FBC"/>
    <w:multiLevelType w:val="hybridMultilevel"/>
    <w:tmpl w:val="C150A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9"/>
        <w:sz w:val="20"/>
        <w:szCs w:val="20"/>
      </w:rPr>
    </w:lvl>
    <w:lvl w:ilvl="1" w:tplc="09B47E54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653"/>
    <w:rsid w:val="000009C8"/>
    <w:rsid w:val="00051785"/>
    <w:rsid w:val="001138D6"/>
    <w:rsid w:val="00165DEF"/>
    <w:rsid w:val="00231C80"/>
    <w:rsid w:val="002762AF"/>
    <w:rsid w:val="002E045B"/>
    <w:rsid w:val="00315009"/>
    <w:rsid w:val="003513A9"/>
    <w:rsid w:val="00352E04"/>
    <w:rsid w:val="003864EF"/>
    <w:rsid w:val="003A18B5"/>
    <w:rsid w:val="003C5127"/>
    <w:rsid w:val="003C6920"/>
    <w:rsid w:val="003F6B44"/>
    <w:rsid w:val="00405546"/>
    <w:rsid w:val="004A02CD"/>
    <w:rsid w:val="004A2653"/>
    <w:rsid w:val="004C0999"/>
    <w:rsid w:val="004E1A7F"/>
    <w:rsid w:val="004F0D79"/>
    <w:rsid w:val="004F1145"/>
    <w:rsid w:val="0056134D"/>
    <w:rsid w:val="00573FB3"/>
    <w:rsid w:val="005D6D79"/>
    <w:rsid w:val="005F01A2"/>
    <w:rsid w:val="006321F2"/>
    <w:rsid w:val="00633456"/>
    <w:rsid w:val="00676A97"/>
    <w:rsid w:val="006C1602"/>
    <w:rsid w:val="006D0040"/>
    <w:rsid w:val="00725504"/>
    <w:rsid w:val="00773061"/>
    <w:rsid w:val="007B490D"/>
    <w:rsid w:val="007E59D6"/>
    <w:rsid w:val="007E7077"/>
    <w:rsid w:val="00813FAB"/>
    <w:rsid w:val="00826D1A"/>
    <w:rsid w:val="00885DB1"/>
    <w:rsid w:val="008861C6"/>
    <w:rsid w:val="0091655B"/>
    <w:rsid w:val="009B5980"/>
    <w:rsid w:val="009E6AC7"/>
    <w:rsid w:val="00A619D8"/>
    <w:rsid w:val="00AD25C7"/>
    <w:rsid w:val="00AE10B9"/>
    <w:rsid w:val="00B33B08"/>
    <w:rsid w:val="00B77206"/>
    <w:rsid w:val="00C568ED"/>
    <w:rsid w:val="00C82CCB"/>
    <w:rsid w:val="00CB71BC"/>
    <w:rsid w:val="00CE6759"/>
    <w:rsid w:val="00DD25F1"/>
    <w:rsid w:val="00E26F72"/>
    <w:rsid w:val="00EB7995"/>
    <w:rsid w:val="00ED088C"/>
    <w:rsid w:val="00ED125D"/>
    <w:rsid w:val="00EF30D7"/>
    <w:rsid w:val="00F43DFF"/>
    <w:rsid w:val="00F857FA"/>
    <w:rsid w:val="00FA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D6"/>
  </w:style>
  <w:style w:type="paragraph" w:styleId="Heading1">
    <w:name w:val="heading 1"/>
    <w:basedOn w:val="Normal"/>
    <w:link w:val="Heading1Char"/>
    <w:uiPriority w:val="1"/>
    <w:qFormat/>
    <w:rsid w:val="00573FB3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A26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6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73FB3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73FB3"/>
    <w:pPr>
      <w:widowControl w:val="0"/>
      <w:spacing w:after="0" w:line="240" w:lineRule="auto"/>
      <w:ind w:left="82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3FB3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CD"/>
  </w:style>
  <w:style w:type="paragraph" w:styleId="Footer">
    <w:name w:val="footer"/>
    <w:basedOn w:val="Normal"/>
    <w:link w:val="FooterChar"/>
    <w:uiPriority w:val="99"/>
    <w:unhideWhenUsed/>
    <w:rsid w:val="004A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CD"/>
  </w:style>
  <w:style w:type="character" w:customStyle="1" w:styleId="apple-converted-space">
    <w:name w:val="apple-converted-space"/>
    <w:basedOn w:val="DefaultParagraphFont"/>
    <w:rsid w:val="002E045B"/>
  </w:style>
  <w:style w:type="character" w:customStyle="1" w:styleId="Heading2Char">
    <w:name w:val="Heading 2 Char"/>
    <w:basedOn w:val="DefaultParagraphFont"/>
    <w:link w:val="Heading2"/>
    <w:uiPriority w:val="9"/>
    <w:rsid w:val="00ED0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16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73FB3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A26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6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73FB3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73FB3"/>
    <w:pPr>
      <w:widowControl w:val="0"/>
      <w:spacing w:after="0" w:line="240" w:lineRule="auto"/>
      <w:ind w:left="82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3FB3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CD"/>
  </w:style>
  <w:style w:type="paragraph" w:styleId="Footer">
    <w:name w:val="footer"/>
    <w:basedOn w:val="Normal"/>
    <w:link w:val="FooterChar"/>
    <w:uiPriority w:val="99"/>
    <w:unhideWhenUsed/>
    <w:rsid w:val="004A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CD"/>
  </w:style>
  <w:style w:type="character" w:customStyle="1" w:styleId="apple-converted-space">
    <w:name w:val="apple-converted-space"/>
    <w:basedOn w:val="DefaultParagraphFont"/>
    <w:rsid w:val="002E045B"/>
  </w:style>
  <w:style w:type="character" w:customStyle="1" w:styleId="Heading2Char">
    <w:name w:val="Heading 2 Char"/>
    <w:basedOn w:val="DefaultParagraphFont"/>
    <w:link w:val="Heading2"/>
    <w:uiPriority w:val="9"/>
    <w:rsid w:val="00ED0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16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6602-5EFB-4939-AFB8-F454A72E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</dc:creator>
  <cp:lastModifiedBy>348408047</cp:lastModifiedBy>
  <cp:revision>4</cp:revision>
  <cp:lastPrinted>2016-08-09T09:21:00Z</cp:lastPrinted>
  <dcterms:created xsi:type="dcterms:W3CDTF">2016-08-09T18:06:00Z</dcterms:created>
  <dcterms:modified xsi:type="dcterms:W3CDTF">2016-08-28T09:36:00Z</dcterms:modified>
</cp:coreProperties>
</file>