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A1" w:rsidRPr="00CD3AD7" w:rsidRDefault="00F2305F" w:rsidP="00CD3AD7">
      <w:pPr>
        <w:pStyle w:val="Header"/>
        <w:shd w:val="clear" w:color="auto" w:fill="FFFFFF" w:themeFill="background1"/>
        <w:tabs>
          <w:tab w:val="clear" w:pos="8306"/>
          <w:tab w:val="left" w:pos="9360"/>
          <w:tab w:val="right" w:pos="10469"/>
        </w:tabs>
        <w:rPr>
          <w:rFonts w:asciiTheme="minorHAnsi" w:hAnsiTheme="minorHAnsi"/>
          <w:b/>
          <w:noProof/>
          <w:color w:val="000000"/>
          <w:sz w:val="40"/>
          <w:szCs w:val="21"/>
        </w:rPr>
      </w:pPr>
      <w:r>
        <w:rPr>
          <w:noProof/>
          <w:lang w:val="en-US"/>
        </w:rPr>
        <w:pict>
          <v:rect id="_x0000_s1028" style="position:absolute;margin-left:9.75pt;margin-top:2.25pt;width:420pt;height:68.25pt;z-index:251658240" stroked="f">
            <v:textbox style="mso-next-textbox:#_x0000_s1028">
              <w:txbxContent>
                <w:p w:rsidR="00CD3AD7" w:rsidRDefault="00CD3AD7" w:rsidP="00CD3AD7">
                  <w:pPr>
                    <w:pStyle w:val="Header"/>
                    <w:shd w:val="clear" w:color="auto" w:fill="FFFFFF" w:themeFill="background1"/>
                    <w:tabs>
                      <w:tab w:val="clear" w:pos="8306"/>
                      <w:tab w:val="left" w:pos="9360"/>
                      <w:tab w:val="right" w:pos="10469"/>
                    </w:tabs>
                    <w:rPr>
                      <w:rFonts w:asciiTheme="minorHAnsi" w:hAnsiTheme="minorHAnsi"/>
                      <w:b/>
                      <w:noProof/>
                      <w:color w:val="000000"/>
                      <w:sz w:val="40"/>
                      <w:szCs w:val="21"/>
                    </w:rPr>
                  </w:pPr>
                  <w:r w:rsidRPr="00084214">
                    <w:rPr>
                      <w:shd w:val="clear" w:color="auto" w:fill="A6A6A6" w:themeFill="background1" w:themeFillShade="A6"/>
                    </w:rPr>
                    <w:t xml:space="preserve">                                    </w:t>
                  </w:r>
                  <w:r>
                    <w:rPr>
                      <w:shd w:val="clear" w:color="auto" w:fill="A6A6A6" w:themeFill="background1" w:themeFillShade="A6"/>
                    </w:rPr>
                    <w:t xml:space="preserve">                    </w:t>
                  </w:r>
                  <w:r w:rsidRPr="00084214">
                    <w:rPr>
                      <w:shd w:val="clear" w:color="auto" w:fill="A6A6A6" w:themeFill="background1" w:themeFillShade="A6"/>
                    </w:rPr>
                    <w:t xml:space="preserve"> </w:t>
                  </w:r>
                  <w:r w:rsidRPr="00084214">
                    <w:rPr>
                      <w:rFonts w:asciiTheme="minorHAnsi" w:hAnsiTheme="minorHAnsi"/>
                      <w:b/>
                      <w:noProof/>
                      <w:color w:val="000000"/>
                      <w:sz w:val="40"/>
                      <w:szCs w:val="21"/>
                      <w:shd w:val="clear" w:color="auto" w:fill="A6A6A6" w:themeFill="background1" w:themeFillShade="A6"/>
                    </w:rPr>
                    <w:t>KHALED  AL-HASHEM</w:t>
                  </w:r>
                  <w:r w:rsidRPr="00084214">
                    <w:rPr>
                      <w:rFonts w:asciiTheme="minorHAnsi" w:hAnsiTheme="minorHAnsi"/>
                      <w:b/>
                      <w:noProof/>
                      <w:color w:val="000000"/>
                      <w:sz w:val="40"/>
                      <w:szCs w:val="21"/>
                      <w:shd w:val="clear" w:color="auto" w:fill="A6A6A6" w:themeFill="background1" w:themeFillShade="A6"/>
                    </w:rPr>
                    <w:tab/>
                  </w:r>
                  <w:r>
                    <w:rPr>
                      <w:rFonts w:asciiTheme="minorHAnsi" w:hAnsiTheme="minorHAnsi"/>
                      <w:b/>
                      <w:noProof/>
                      <w:color w:val="000000"/>
                      <w:sz w:val="40"/>
                      <w:szCs w:val="21"/>
                      <w:shd w:val="clear" w:color="auto" w:fill="A6A6A6" w:themeFill="background1" w:themeFillShade="A6"/>
                    </w:rPr>
                    <w:tab/>
                  </w:r>
                </w:p>
                <w:p w:rsidR="00CD3AD7" w:rsidRDefault="00CD3AD7" w:rsidP="00CD3AD7">
                  <w:pPr>
                    <w:jc w:val="center"/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</w:pPr>
                  <w:r w:rsidRPr="00DE0E65"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  <w:t xml:space="preserve">UAE – Abu Dhabi – Alruwais </w:t>
                  </w:r>
                  <w:r w:rsidRPr="00DE0E65">
                    <w:rPr>
                      <w:rFonts w:asciiTheme="minorHAnsi" w:hAnsiTheme="minorHAnsi"/>
                      <w:b/>
                      <w:noProof/>
                      <w:color w:val="000000"/>
                      <w:sz w:val="21"/>
                      <w:szCs w:val="21"/>
                    </w:rPr>
                    <w:t>Email:</w:t>
                  </w:r>
                  <w:r w:rsidRPr="00DE0E65"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  <w:t xml:space="preserve"> </w:t>
                  </w:r>
                  <w:hyperlink r:id="rId9" w:history="1">
                    <w:r w:rsidRPr="00DE0E65">
                      <w:rPr>
                        <w:rStyle w:val="Hyperlink"/>
                        <w:rFonts w:asciiTheme="minorHAnsi" w:hAnsiTheme="minorHAnsi"/>
                        <w:noProof/>
                        <w:sz w:val="21"/>
                        <w:szCs w:val="21"/>
                      </w:rPr>
                      <w:t>alhashem.khaled@gmail.com</w:t>
                    </w:r>
                  </w:hyperlink>
                  <w:r w:rsidRPr="00DE0E65"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CD3AD7" w:rsidRPr="005B447F" w:rsidRDefault="00CD3AD7" w:rsidP="00CD3AD7">
                  <w:pPr>
                    <w:jc w:val="center"/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</w:pPr>
                  <w:r w:rsidRPr="00DE0E65">
                    <w:rPr>
                      <w:rFonts w:asciiTheme="minorHAnsi" w:hAnsiTheme="minorHAnsi"/>
                      <w:b/>
                      <w:noProof/>
                      <w:color w:val="000000"/>
                      <w:sz w:val="21"/>
                      <w:szCs w:val="21"/>
                    </w:rPr>
                    <w:t>Phone: (M)</w:t>
                  </w:r>
                  <w:r w:rsidRPr="00DE0E65"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  <w:t xml:space="preserve"> +971563163615</w:t>
                  </w:r>
                  <w:r w:rsidR="00125769">
                    <w:rPr>
                      <w:rFonts w:asciiTheme="minorHAnsi" w:hAnsiTheme="minorHAnsi"/>
                      <w:noProof/>
                      <w:color w:val="000000"/>
                      <w:sz w:val="21"/>
                      <w:szCs w:val="21"/>
                    </w:rPr>
                    <w:t xml:space="preserve"> , Vloggedin ID : AlhashemK</w:t>
                  </w:r>
                </w:p>
                <w:p w:rsidR="00CD3AD7" w:rsidRDefault="00CD3AD7"/>
              </w:txbxContent>
            </v:textbox>
          </v:rect>
        </w:pict>
      </w:r>
      <w:r w:rsidR="00F31E04">
        <w:rPr>
          <w:shd w:val="clear" w:color="auto" w:fill="FFFFFF" w:themeFill="background1"/>
        </w:rPr>
        <w:t xml:space="preserve">   </w:t>
      </w:r>
      <w:r w:rsidR="00F31E04">
        <w:rPr>
          <w:noProof/>
          <w:shd w:val="clear" w:color="auto" w:fill="FFFFFF" w:themeFill="background1"/>
          <w:lang w:val="en-US"/>
        </w:rPr>
        <w:drawing>
          <wp:inline distT="0" distB="0" distL="0" distR="0">
            <wp:extent cx="5124450" cy="91440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214" w:rsidRPr="00F31E04">
        <w:rPr>
          <w:shd w:val="clear" w:color="auto" w:fill="FFFFFF" w:themeFill="background1"/>
        </w:rPr>
        <w:t xml:space="preserve">         </w:t>
      </w:r>
      <w:r w:rsidR="00F31E04" w:rsidRPr="00F31E04">
        <w:rPr>
          <w:noProof/>
          <w:shd w:val="clear" w:color="auto" w:fill="FFFFFF" w:themeFill="background1"/>
          <w:lang w:val="en-US"/>
        </w:rPr>
        <w:drawing>
          <wp:inline distT="0" distB="0" distL="0" distR="0">
            <wp:extent cx="914400" cy="885825"/>
            <wp:effectExtent l="19050" t="19050" r="19050" b="2857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214" w:rsidRPr="00084214">
        <w:rPr>
          <w:rFonts w:asciiTheme="minorHAnsi" w:hAnsiTheme="minorHAnsi"/>
          <w:b/>
          <w:noProof/>
          <w:color w:val="000000"/>
          <w:sz w:val="40"/>
          <w:szCs w:val="21"/>
          <w:shd w:val="clear" w:color="auto" w:fill="FFFFFF" w:themeFill="background1"/>
        </w:rPr>
        <w:tab/>
      </w:r>
      <w:r w:rsidR="00084214" w:rsidRPr="00084214">
        <w:rPr>
          <w:rFonts w:asciiTheme="minorHAnsi" w:hAnsiTheme="minorHAnsi"/>
          <w:b/>
          <w:noProof/>
          <w:color w:val="000000"/>
          <w:sz w:val="40"/>
          <w:szCs w:val="21"/>
          <w:shd w:val="clear" w:color="auto" w:fill="FFFFFF" w:themeFill="background1"/>
        </w:rPr>
        <w:tab/>
      </w:r>
    </w:p>
    <w:p w:rsidR="002012A1" w:rsidRPr="00DE0E65" w:rsidRDefault="002012A1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4"/>
          <w:szCs w:val="14"/>
        </w:rPr>
      </w:pPr>
    </w:p>
    <w:p w:rsidR="006C2C59" w:rsidRPr="00DE0E65" w:rsidRDefault="00DE0E65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z w:val="28"/>
          <w:szCs w:val="21"/>
        </w:rPr>
        <w:t xml:space="preserve">~ </w:t>
      </w:r>
      <w:r w:rsidRPr="00DE0E65">
        <w:rPr>
          <w:rFonts w:asciiTheme="minorHAnsi" w:hAnsiTheme="minorHAnsi"/>
          <w:b/>
          <w:noProof/>
          <w:color w:val="000000"/>
          <w:sz w:val="28"/>
          <w:szCs w:val="21"/>
        </w:rPr>
        <w:t xml:space="preserve">HELP DESK ANALYST </w:t>
      </w:r>
      <w:r w:rsidR="00A27DA1" w:rsidRPr="00EF229D">
        <w:rPr>
          <w:rFonts w:asciiTheme="minorHAnsi" w:hAnsiTheme="minorHAnsi"/>
          <w:b/>
          <w:noProof/>
          <w:sz w:val="28"/>
          <w:szCs w:val="21"/>
        </w:rPr>
        <w:t>I/II</w:t>
      </w:r>
      <w:r w:rsidRPr="00DE0E65">
        <w:rPr>
          <w:rFonts w:asciiTheme="minorHAnsi" w:hAnsiTheme="minorHAnsi" w:cs="Arial"/>
          <w:b/>
          <w:bCs/>
          <w:sz w:val="28"/>
          <w:szCs w:val="21"/>
        </w:rPr>
        <w:t>~</w:t>
      </w:r>
    </w:p>
    <w:p w:rsidR="00566FE4" w:rsidRPr="00DE0E65" w:rsidRDefault="00566FE4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sz w:val="21"/>
          <w:szCs w:val="21"/>
        </w:rPr>
      </w:pPr>
      <w:r w:rsidRPr="00DE0E65">
        <w:rPr>
          <w:rFonts w:asciiTheme="minorHAnsi" w:hAnsiTheme="minorHAnsi" w:cs="Arial"/>
          <w:bCs/>
          <w:i/>
          <w:sz w:val="21"/>
          <w:szCs w:val="21"/>
        </w:rPr>
        <w:t>Seeking a challenging and rewarding opportunity in the multi-disciplinary profession which is more in line with my professional background and which effectively utilizes my excellent skills and experience</w:t>
      </w:r>
    </w:p>
    <w:p w:rsidR="00664D4D" w:rsidRPr="00DE0E65" w:rsidRDefault="00664D4D" w:rsidP="00DE0E65">
      <w:pPr>
        <w:pStyle w:val="Header"/>
        <w:jc w:val="center"/>
        <w:rPr>
          <w:rFonts w:asciiTheme="minorHAnsi" w:hAnsiTheme="minorHAnsi" w:cs="Arial"/>
          <w:sz w:val="21"/>
          <w:szCs w:val="21"/>
          <w:lang w:eastAsia="en-GB"/>
        </w:rPr>
      </w:pPr>
    </w:p>
    <w:p w:rsidR="00664D4D" w:rsidRPr="00DE0E65" w:rsidRDefault="007F1429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>Career Synopsis</w:t>
      </w:r>
    </w:p>
    <w:p w:rsidR="00664D4D" w:rsidRPr="00DE0E65" w:rsidRDefault="00664D4D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14"/>
          <w:szCs w:val="14"/>
        </w:rPr>
      </w:pPr>
    </w:p>
    <w:p w:rsidR="00EC49A0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Dynamic and result-oriented</w:t>
      </w:r>
      <w:r w:rsidR="00DE0E65" w:rsidRPr="00DE0E65">
        <w:rPr>
          <w:rFonts w:asciiTheme="minorHAnsi" w:hAnsiTheme="minorHAnsi" w:cs="Arial"/>
          <w:sz w:val="21"/>
          <w:szCs w:val="21"/>
        </w:rPr>
        <w:t xml:space="preserve"> p</w:t>
      </w:r>
      <w:r w:rsidRPr="00DE0E65">
        <w:rPr>
          <w:rFonts w:asciiTheme="minorHAnsi" w:hAnsiTheme="minorHAnsi" w:cs="Arial"/>
          <w:sz w:val="21"/>
          <w:szCs w:val="21"/>
        </w:rPr>
        <w:t xml:space="preserve">rofessional offering </w:t>
      </w:r>
      <w:r w:rsidR="009679CC" w:rsidRPr="00DE0E65">
        <w:rPr>
          <w:rFonts w:asciiTheme="minorHAnsi" w:hAnsiTheme="minorHAnsi" w:cs="Arial"/>
          <w:b/>
          <w:sz w:val="21"/>
          <w:szCs w:val="21"/>
        </w:rPr>
        <w:t>7</w:t>
      </w:r>
      <w:r w:rsidR="006C2C59" w:rsidRPr="00DE0E65">
        <w:rPr>
          <w:rFonts w:asciiTheme="minorHAnsi" w:hAnsiTheme="minorHAnsi" w:cs="Arial"/>
          <w:b/>
          <w:sz w:val="21"/>
          <w:szCs w:val="21"/>
        </w:rPr>
        <w:t xml:space="preserve"> </w:t>
      </w:r>
      <w:r w:rsidRPr="00DE0E65">
        <w:rPr>
          <w:rFonts w:asciiTheme="minorHAnsi" w:hAnsiTheme="minorHAnsi" w:cs="Arial"/>
          <w:b/>
          <w:sz w:val="21"/>
          <w:szCs w:val="21"/>
        </w:rPr>
        <w:t>years</w:t>
      </w:r>
      <w:r w:rsidRPr="00DE0E65">
        <w:rPr>
          <w:rFonts w:asciiTheme="minorHAnsi" w:hAnsiTheme="minorHAnsi" w:cs="Arial"/>
          <w:sz w:val="21"/>
          <w:szCs w:val="21"/>
        </w:rPr>
        <w:t xml:space="preserve"> of experience</w:t>
      </w:r>
      <w:r w:rsidR="009C512E" w:rsidRPr="00DE0E65">
        <w:rPr>
          <w:rFonts w:asciiTheme="minorHAnsi" w:hAnsiTheme="minorHAnsi" w:cs="Arial"/>
          <w:sz w:val="21"/>
          <w:szCs w:val="21"/>
        </w:rPr>
        <w:t xml:space="preserve"> in providing technical support, </w:t>
      </w:r>
      <w:r w:rsidRPr="00DE0E65">
        <w:rPr>
          <w:rFonts w:asciiTheme="minorHAnsi" w:hAnsiTheme="minorHAnsi" w:cs="Arial"/>
          <w:sz w:val="21"/>
          <w:szCs w:val="21"/>
        </w:rPr>
        <w:t>troubleshooting issues</w:t>
      </w:r>
      <w:r w:rsidR="009C512E" w:rsidRPr="00DE0E65">
        <w:rPr>
          <w:rFonts w:asciiTheme="minorHAnsi" w:hAnsiTheme="minorHAnsi" w:cs="Arial"/>
          <w:sz w:val="21"/>
          <w:szCs w:val="21"/>
        </w:rPr>
        <w:t xml:space="preserve"> and providing customer service</w:t>
      </w:r>
    </w:p>
    <w:p w:rsidR="00EC49A0" w:rsidRPr="00DE0E65" w:rsidRDefault="00EC49A0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Expertise in project coordination activities to ensure completion of the project within the time &amp; budget and optimize resource utilization</w:t>
      </w:r>
    </w:p>
    <w:p w:rsidR="00EC49A0" w:rsidRPr="00DE0E65" w:rsidRDefault="00EC49A0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Experience in network set</w:t>
      </w:r>
      <w:r w:rsidR="00EF229D">
        <w:rPr>
          <w:rFonts w:asciiTheme="minorHAnsi" w:hAnsiTheme="minorHAnsi" w:cs="Arial"/>
          <w:sz w:val="21"/>
          <w:szCs w:val="21"/>
        </w:rPr>
        <w:t>s</w:t>
      </w:r>
      <w:r w:rsidRPr="00DE0E65">
        <w:rPr>
          <w:rFonts w:asciiTheme="minorHAnsi" w:hAnsiTheme="minorHAnsi" w:cs="Arial"/>
          <w:sz w:val="21"/>
          <w:szCs w:val="21"/>
        </w:rPr>
        <w:t xml:space="preserve"> up, planning and management, system administration, technology support and technical troubleshooting</w:t>
      </w:r>
    </w:p>
    <w:p w:rsidR="008547E2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Sound knowledge of the latest trends and techniques of the field coupled with a wide range of skill sets as well as troubleshooting, problem analysis and resolution skills</w:t>
      </w:r>
    </w:p>
    <w:p w:rsidR="008547E2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Closely working with customers, understanding their requirements, custom designing solutions and troubleshooting complex related problems</w:t>
      </w:r>
    </w:p>
    <w:p w:rsidR="008547E2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 xml:space="preserve">Ability to provide a high level of Customer Service </w:t>
      </w:r>
      <w:r w:rsidR="00EF229D">
        <w:rPr>
          <w:rFonts w:asciiTheme="minorHAnsi" w:hAnsiTheme="minorHAnsi" w:cs="Arial"/>
          <w:sz w:val="21"/>
          <w:szCs w:val="21"/>
        </w:rPr>
        <w:t xml:space="preserve">, </w:t>
      </w:r>
      <w:r w:rsidRPr="00DE0E65">
        <w:rPr>
          <w:rFonts w:asciiTheme="minorHAnsi" w:hAnsiTheme="minorHAnsi" w:cs="Arial"/>
          <w:sz w:val="21"/>
          <w:szCs w:val="21"/>
        </w:rPr>
        <w:t>surpassing market standards and maintain healthy relationship with peers and competitors</w:t>
      </w:r>
    </w:p>
    <w:p w:rsidR="008547E2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Deep understanding of quality management in a service environment; leadership in designing of creative solutions aimed at maximizing customer satisfaction</w:t>
      </w:r>
    </w:p>
    <w:p w:rsidR="008547E2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 xml:space="preserve">Recognized by peers/superiors for exceeding organizational objectives; proficient in developing efficient teams that excel </w:t>
      </w:r>
    </w:p>
    <w:p w:rsidR="002012A1" w:rsidRPr="00DE0E65" w:rsidRDefault="008547E2" w:rsidP="00DE0E65">
      <w:pPr>
        <w:pStyle w:val="ListParagraph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High-level leadership and mentoring ability. Excellent interpersonal and communication skills</w:t>
      </w:r>
    </w:p>
    <w:p w:rsidR="008547E2" w:rsidRPr="00DE0E65" w:rsidRDefault="008547E2" w:rsidP="00DE0E65">
      <w:pPr>
        <w:tabs>
          <w:tab w:val="left" w:pos="720"/>
        </w:tabs>
        <w:ind w:left="720" w:hanging="360"/>
        <w:jc w:val="both"/>
        <w:rPr>
          <w:rFonts w:asciiTheme="minorHAnsi" w:hAnsiTheme="minorHAnsi" w:cs="Arial"/>
          <w:sz w:val="21"/>
          <w:szCs w:val="21"/>
        </w:rPr>
      </w:pPr>
    </w:p>
    <w:p w:rsidR="002012A1" w:rsidRPr="00DE0E65" w:rsidRDefault="002012A1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  <w:bdr w:val="dotted" w:sz="4" w:space="0" w:color="auto" w:shadow="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>Co</w:t>
      </w:r>
      <w:r w:rsidR="002E64DE" w:rsidRPr="00DE0E65">
        <w:rPr>
          <w:rFonts w:asciiTheme="minorHAnsi" w:hAnsiTheme="minorHAnsi" w:cs="Arial"/>
          <w:b/>
          <w:bCs/>
          <w:smallCaps/>
          <w:sz w:val="28"/>
          <w:szCs w:val="21"/>
        </w:rPr>
        <w:t>re Proficiencies &amp; Skills</w:t>
      </w:r>
    </w:p>
    <w:p w:rsidR="002012A1" w:rsidRPr="00DE0E65" w:rsidRDefault="002012A1" w:rsidP="00DE0E65">
      <w:pPr>
        <w:jc w:val="both"/>
        <w:rPr>
          <w:rFonts w:asciiTheme="minorHAnsi" w:hAnsiTheme="minorHAnsi" w:cs="Arial"/>
          <w:sz w:val="14"/>
          <w:szCs w:val="14"/>
        </w:rPr>
      </w:pPr>
    </w:p>
    <w:p w:rsidR="002012A1" w:rsidRPr="00DE0E65" w:rsidRDefault="002012A1" w:rsidP="00DE0E65">
      <w:pPr>
        <w:numPr>
          <w:ilvl w:val="0"/>
          <w:numId w:val="1"/>
        </w:numPr>
        <w:tabs>
          <w:tab w:val="clear" w:pos="0"/>
          <w:tab w:val="num" w:pos="720"/>
        </w:tabs>
        <w:ind w:left="720"/>
        <w:jc w:val="both"/>
        <w:rPr>
          <w:rFonts w:asciiTheme="minorHAnsi" w:hAnsiTheme="minorHAnsi" w:cs="Arial"/>
          <w:sz w:val="21"/>
          <w:szCs w:val="21"/>
        </w:rPr>
        <w:sectPr w:rsidR="002012A1" w:rsidRPr="00DE0E65" w:rsidSect="00F31E04">
          <w:headerReference w:type="even" r:id="rId12"/>
          <w:headerReference w:type="default" r:id="rId13"/>
          <w:pgSz w:w="11909" w:h="16834" w:code="9"/>
          <w:pgMar w:top="540" w:right="720" w:bottom="720" w:left="720" w:header="18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DE0E65" w:rsidRPr="00DE0E65" w:rsidRDefault="00DE0E65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lastRenderedPageBreak/>
        <w:t>Desktop Support Analysis</w:t>
      </w:r>
    </w:p>
    <w:p w:rsidR="009679CC" w:rsidRPr="00DE0E65" w:rsidRDefault="00DE0E65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Windows Troubleshooting </w:t>
      </w:r>
    </w:p>
    <w:p w:rsidR="009679CC" w:rsidRPr="00DE0E65" w:rsidRDefault="00DE0E65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Network Issues Troubleshooting</w:t>
      </w:r>
      <w:r w:rsidRPr="00DE0E65">
        <w:rPr>
          <w:rFonts w:asciiTheme="minorHAnsi" w:hAnsiTheme="minorHAnsi"/>
          <w:sz w:val="21"/>
          <w:szCs w:val="21"/>
        </w:rPr>
        <w:t xml:space="preserve"> </w:t>
      </w:r>
    </w:p>
    <w:p w:rsidR="00566FE4" w:rsidRPr="00DE0E65" w:rsidRDefault="00566FE4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sz w:val="21"/>
          <w:szCs w:val="21"/>
        </w:rPr>
        <w:t>Customer Service</w:t>
      </w:r>
    </w:p>
    <w:p w:rsidR="00EC49A0" w:rsidRPr="00DE0E65" w:rsidRDefault="00EC49A0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sz w:val="21"/>
          <w:szCs w:val="21"/>
        </w:rPr>
        <w:lastRenderedPageBreak/>
        <w:t>Technical Support</w:t>
      </w:r>
    </w:p>
    <w:p w:rsidR="00566FE4" w:rsidRPr="00DE0E65" w:rsidRDefault="00566FE4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sz w:val="21"/>
          <w:szCs w:val="21"/>
        </w:rPr>
        <w:t>Quality Assurance</w:t>
      </w:r>
    </w:p>
    <w:p w:rsidR="00566FE4" w:rsidRPr="00DE0E65" w:rsidRDefault="00566FE4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sz w:val="21"/>
          <w:szCs w:val="21"/>
        </w:rPr>
        <w:t>C</w:t>
      </w:r>
      <w:r w:rsidR="001C66F6" w:rsidRPr="00DE0E65">
        <w:rPr>
          <w:rFonts w:asciiTheme="minorHAnsi" w:hAnsiTheme="minorHAnsi"/>
          <w:sz w:val="21"/>
          <w:szCs w:val="21"/>
        </w:rPr>
        <w:t xml:space="preserve">ustomer </w:t>
      </w:r>
      <w:r w:rsidRPr="00DE0E65">
        <w:rPr>
          <w:rFonts w:asciiTheme="minorHAnsi" w:hAnsiTheme="minorHAnsi"/>
          <w:sz w:val="21"/>
          <w:szCs w:val="21"/>
        </w:rPr>
        <w:t>Relationship Management</w:t>
      </w:r>
    </w:p>
    <w:p w:rsidR="00566FE4" w:rsidRPr="00DE0E65" w:rsidRDefault="00566FE4" w:rsidP="00DE0E65">
      <w:pPr>
        <w:pStyle w:val="NoSpacing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sz w:val="21"/>
          <w:szCs w:val="21"/>
        </w:rPr>
        <w:t xml:space="preserve">Result-driven Work Approach </w:t>
      </w:r>
    </w:p>
    <w:p w:rsidR="002012A1" w:rsidRPr="00DE0E65" w:rsidRDefault="002012A1" w:rsidP="00DE0E65">
      <w:pPr>
        <w:numPr>
          <w:ilvl w:val="0"/>
          <w:numId w:val="5"/>
        </w:numPr>
        <w:jc w:val="both"/>
        <w:rPr>
          <w:rFonts w:asciiTheme="minorHAnsi" w:hAnsiTheme="minorHAnsi" w:cs="Arial"/>
          <w:sz w:val="21"/>
          <w:szCs w:val="21"/>
        </w:rPr>
        <w:sectPr w:rsidR="002012A1" w:rsidRPr="00DE0E65" w:rsidSect="005B447F">
          <w:type w:val="continuous"/>
          <w:pgSz w:w="11909" w:h="16834" w:code="9"/>
          <w:pgMar w:top="1504" w:right="720" w:bottom="720" w:left="720" w:header="18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4"/>
          <w:noEndnote/>
        </w:sectPr>
      </w:pPr>
    </w:p>
    <w:p w:rsidR="00CF2067" w:rsidRDefault="00CF2067" w:rsidP="00DE0E65">
      <w:pPr>
        <w:pStyle w:val="Header"/>
        <w:jc w:val="both"/>
        <w:rPr>
          <w:rFonts w:asciiTheme="minorHAnsi" w:hAnsiTheme="minorHAnsi" w:cs="Arial"/>
          <w:sz w:val="21"/>
          <w:szCs w:val="21"/>
          <w:lang w:eastAsia="en-GB"/>
        </w:rPr>
      </w:pPr>
    </w:p>
    <w:p w:rsidR="001969B6" w:rsidRPr="00DE0E65" w:rsidRDefault="001969B6" w:rsidP="00DE0E65">
      <w:pPr>
        <w:pStyle w:val="Header"/>
        <w:jc w:val="both"/>
        <w:rPr>
          <w:rFonts w:asciiTheme="minorHAnsi" w:hAnsiTheme="minorHAnsi" w:cs="Arial"/>
          <w:sz w:val="21"/>
          <w:szCs w:val="21"/>
          <w:lang w:eastAsia="en-GB"/>
        </w:rPr>
      </w:pPr>
    </w:p>
    <w:p w:rsidR="002012A1" w:rsidRPr="00DE0E65" w:rsidRDefault="002012A1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>Professional Experience</w:t>
      </w:r>
    </w:p>
    <w:p w:rsidR="001969B6" w:rsidRDefault="001969B6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1969B6" w:rsidRDefault="001969B6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8547E2" w:rsidRPr="00DE0E65" w:rsidRDefault="00DE0E65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ACRODEX / MUNICIPALITY OF CALGARY,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Calgary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-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Canada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  (Sept’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11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–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Aug’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14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)</w:t>
      </w:r>
    </w:p>
    <w:p w:rsidR="009679CC" w:rsidRPr="00DE0E65" w:rsidRDefault="009679CC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Desktop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S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upport Analyst II</w:t>
      </w:r>
    </w:p>
    <w:p w:rsidR="009679CC" w:rsidRPr="00DE0E65" w:rsidRDefault="009679CC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14"/>
          <w:szCs w:val="14"/>
          <w:u w:val="single"/>
        </w:rPr>
      </w:pPr>
    </w:p>
    <w:p w:rsidR="001969B6" w:rsidRDefault="001969B6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9F2A87" w:rsidRPr="00DE0E65" w:rsidRDefault="009F2A87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E0E65">
        <w:rPr>
          <w:rFonts w:asciiTheme="minorHAnsi" w:hAnsiTheme="minorHAnsi"/>
          <w:b/>
          <w:sz w:val="21"/>
          <w:szCs w:val="21"/>
          <w:u w:val="single"/>
        </w:rPr>
        <w:t>Work Profile: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Installing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hardware, software and pe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ripheral equipment as requested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Troubleshooting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standard applications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issues (e.g.MS office outlook)</w:t>
      </w:r>
    </w:p>
    <w:p w:rsidR="009679CC" w:rsidRPr="00DE0E65" w:rsidRDefault="009679CC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Troubleshooting operating systems (XP &amp; Win7) issues </w:t>
      </w:r>
    </w:p>
    <w:p w:rsidR="009679CC" w:rsidRPr="00DE0E65" w:rsidRDefault="009679CC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Escalation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>or reassigning issues as needed</w:t>
      </w:r>
    </w:p>
    <w:p w:rsidR="009679CC" w:rsidRPr="00DE0E65" w:rsidRDefault="009679CC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Use of Remedy ticketing systems to moni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>tor and get the issues resolved</w:t>
      </w:r>
    </w:p>
    <w:p w:rsidR="009679CC" w:rsidRPr="00281396" w:rsidRDefault="009679CC" w:rsidP="00DE0E6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Use of RDP connection to fix issues remotely</w:t>
      </w:r>
    </w:p>
    <w:p w:rsidR="00281396" w:rsidRPr="00DE0E65" w:rsidRDefault="00281396" w:rsidP="00DE0E6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Proficient in Analyz</w:t>
      </w:r>
      <w:r w:rsidRPr="00281396">
        <w:rPr>
          <w:rFonts w:asciiTheme="minorHAnsi" w:hAnsiTheme="minorHAnsi"/>
          <w:sz w:val="21"/>
          <w:szCs w:val="21"/>
        </w:rPr>
        <w:t>ing</w:t>
      </w:r>
      <w:r>
        <w:rPr>
          <w:rFonts w:asciiTheme="minorHAnsi" w:hAnsiTheme="minorHAnsi"/>
          <w:sz w:val="21"/>
          <w:szCs w:val="21"/>
        </w:rPr>
        <w:t xml:space="preserve"> and resolving hardware and network </w:t>
      </w:r>
      <w:r w:rsidRPr="00281396">
        <w:rPr>
          <w:rFonts w:asciiTheme="minorHAnsi" w:hAnsiTheme="minorHAnsi"/>
          <w:sz w:val="21"/>
          <w:szCs w:val="21"/>
        </w:rPr>
        <w:t>connectivity</w:t>
      </w:r>
    </w:p>
    <w:p w:rsidR="009679CC" w:rsidRPr="00DE0E65" w:rsidRDefault="009679CC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1969B6" w:rsidRDefault="001969B6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1969B6" w:rsidRDefault="001969B6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1969B6" w:rsidRDefault="001969B6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1969B6" w:rsidRDefault="0024791D" w:rsidP="0024791D">
      <w:pPr>
        <w:widowControl w:val="0"/>
        <w:tabs>
          <w:tab w:val="left" w:pos="758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>
        <w:rPr>
          <w:rFonts w:asciiTheme="minorHAnsi" w:hAnsiTheme="minorHAnsi"/>
          <w:b/>
          <w:noProof/>
          <w:color w:val="000000"/>
          <w:sz w:val="21"/>
          <w:szCs w:val="21"/>
        </w:rPr>
        <w:tab/>
      </w:r>
    </w:p>
    <w:p w:rsidR="001969B6" w:rsidRDefault="001969B6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1969B6" w:rsidRDefault="001969B6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9679CC" w:rsidRPr="00DE0E65" w:rsidRDefault="00DE0E65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WOODGROUP UNITY,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Calgary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-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Canada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   (Feb’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11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– Sept’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11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)</w:t>
      </w:r>
    </w:p>
    <w:p w:rsidR="009679CC" w:rsidRPr="00DE0E65" w:rsidRDefault="009679CC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Desktop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S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upport Analyst II</w:t>
      </w:r>
    </w:p>
    <w:p w:rsidR="009679CC" w:rsidRPr="00DE0E65" w:rsidRDefault="009679CC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4"/>
          <w:szCs w:val="14"/>
          <w:u w:val="single"/>
        </w:rPr>
      </w:pPr>
    </w:p>
    <w:p w:rsidR="00564906" w:rsidRPr="00DE0E65" w:rsidRDefault="00DE0E65" w:rsidP="00DE0E6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E0E65">
        <w:rPr>
          <w:rFonts w:asciiTheme="minorHAnsi" w:hAnsiTheme="minorHAnsi"/>
          <w:b/>
          <w:sz w:val="21"/>
          <w:szCs w:val="21"/>
          <w:u w:val="single"/>
        </w:rPr>
        <w:t>Work Profile</w:t>
      </w:r>
      <w:r w:rsidR="00564906" w:rsidRPr="00DE0E65">
        <w:rPr>
          <w:rFonts w:asciiTheme="minorHAnsi" w:hAnsiTheme="minorHAnsi"/>
          <w:b/>
          <w:sz w:val="21"/>
          <w:szCs w:val="21"/>
          <w:u w:val="single"/>
        </w:rPr>
        <w:t>: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Instrumental in analyzing and resolving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employee’s hardware, s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oftware and connectivity issues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Efficiently managed hardware assets and inventory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Repsonsible for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Dell &amp;HP hardware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troubleshooting and maintenance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Used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RDP or VNC con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nections to fix issues remotely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Accountable for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Image or re-image computers as required, using Norton Ghost software (to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get them ready for deployment)</w:t>
      </w:r>
    </w:p>
    <w:p w:rsidR="00DE0E65" w:rsidRPr="00DE0E65" w:rsidRDefault="009679CC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Troubleshooting opera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>ting systems (XP &amp; Win7) issues</w:t>
      </w:r>
    </w:p>
    <w:p w:rsidR="00DE0E65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Prepared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and setup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computers for new employees</w:t>
      </w:r>
    </w:p>
    <w:p w:rsidR="009679CC" w:rsidRPr="00DE0E65" w:rsidRDefault="00DE0E65" w:rsidP="00DE0E65">
      <w:pPr>
        <w:pStyle w:val="ListParagraph"/>
        <w:numPr>
          <w:ilvl w:val="0"/>
          <w:numId w:val="33"/>
        </w:numPr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Installed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any software or hardware following the instructions as requested (e.g. off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ice suites or engineering apps)</w:t>
      </w:r>
    </w:p>
    <w:p w:rsidR="009679CC" w:rsidRPr="00DE0E65" w:rsidRDefault="00DE0E65" w:rsidP="00DE0E6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Repsonsible for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Active Directory Management </w:t>
      </w:r>
    </w:p>
    <w:p w:rsidR="00DE0E65" w:rsidRPr="00DE0E65" w:rsidRDefault="00DE0E65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</w:p>
    <w:p w:rsidR="00DE0E65" w:rsidRPr="00DE0E65" w:rsidRDefault="00DE0E65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 xml:space="preserve">Previous Experience </w:t>
      </w:r>
    </w:p>
    <w:p w:rsidR="00DE0E65" w:rsidRPr="00DE0E65" w:rsidRDefault="00DE0E65" w:rsidP="00DE0E65">
      <w:pPr>
        <w:pStyle w:val="Header"/>
        <w:jc w:val="both"/>
        <w:rPr>
          <w:rFonts w:asciiTheme="minorHAnsi" w:hAnsiTheme="minorHAnsi" w:cs="Arial"/>
          <w:sz w:val="14"/>
          <w:szCs w:val="14"/>
          <w:lang w:eastAsia="en-GB"/>
        </w:rPr>
      </w:pPr>
    </w:p>
    <w:p w:rsidR="009679CC" w:rsidRPr="00DE0E65" w:rsidRDefault="00DE0E65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COMPUCOM/SUNCOR,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Calgary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-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Canada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     (Feb’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10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– Jan’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11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)</w:t>
      </w:r>
    </w:p>
    <w:p w:rsidR="009679CC" w:rsidRPr="00DE0E65" w:rsidRDefault="009679CC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Help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D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esk Analyst I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</w:p>
    <w:p w:rsidR="009679CC" w:rsidRPr="00DE0E65" w:rsidRDefault="009679CC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9679CC" w:rsidRPr="00DE0E65" w:rsidRDefault="00DE0E65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IMVPROJECTS,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Calgary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-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Canada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     (Oct’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07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– Apr’</w:t>
      </w:r>
      <w:r w:rsidR="009679CC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09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)</w:t>
      </w:r>
    </w:p>
    <w:p w:rsidR="009679CC" w:rsidRPr="00DE0E65" w:rsidRDefault="009679CC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IT Support</w:t>
      </w:r>
    </w:p>
    <w:p w:rsidR="006B6071" w:rsidRPr="00DE0E65" w:rsidRDefault="006B6071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</w:p>
    <w:p w:rsidR="006B6071" w:rsidRPr="00DE0E65" w:rsidRDefault="00DE0E65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PROCOM / EDS / BANK OF AMERICA</w:t>
      </w:r>
      <w:r w:rsidR="006B6071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, Calgary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6B6071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-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="006B6071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Canada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ab/>
        <w:t xml:space="preserve">    (Nov’</w:t>
      </w:r>
      <w:r w:rsidR="006B6071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06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– Sept’</w:t>
      </w:r>
      <w:r w:rsidR="006B6071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07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)</w:t>
      </w:r>
    </w:p>
    <w:p w:rsidR="006B6071" w:rsidRPr="00DE0E65" w:rsidRDefault="006B6071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Help Desk Analyst</w:t>
      </w:r>
    </w:p>
    <w:p w:rsidR="009679CC" w:rsidRPr="00DE0E65" w:rsidRDefault="009679CC" w:rsidP="00DE0E65">
      <w:pPr>
        <w:tabs>
          <w:tab w:val="left" w:pos="297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</w:p>
    <w:p w:rsidR="008547E2" w:rsidRPr="00DE0E65" w:rsidRDefault="008547E2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>Credentials</w:t>
      </w:r>
    </w:p>
    <w:p w:rsidR="008547E2" w:rsidRPr="00DE0E65" w:rsidRDefault="008547E2" w:rsidP="00DE0E65">
      <w:pPr>
        <w:pStyle w:val="Header"/>
        <w:jc w:val="both"/>
        <w:rPr>
          <w:rFonts w:asciiTheme="minorHAnsi" w:hAnsiTheme="minorHAnsi" w:cs="Arial"/>
          <w:sz w:val="14"/>
          <w:szCs w:val="14"/>
          <w:lang w:eastAsia="en-GB"/>
        </w:rPr>
      </w:pPr>
    </w:p>
    <w:p w:rsidR="009679CC" w:rsidRPr="00DE0E65" w:rsidRDefault="009679CC" w:rsidP="00CD15B2">
      <w:pPr>
        <w:pStyle w:val="Header"/>
        <w:tabs>
          <w:tab w:val="clear" w:pos="4153"/>
        </w:tabs>
        <w:jc w:val="center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Certificate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in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Technolo</w:t>
      </w:r>
      <w:r w:rsidR="005B447F">
        <w:rPr>
          <w:rFonts w:asciiTheme="minorHAnsi" w:hAnsiTheme="minorHAnsi"/>
          <w:b/>
          <w:noProof/>
          <w:color w:val="000000"/>
          <w:sz w:val="21"/>
          <w:szCs w:val="21"/>
        </w:rPr>
        <w:t>g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y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Infrastructure Management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from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SAIT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in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2006</w:t>
      </w:r>
    </w:p>
    <w:p w:rsidR="009679CC" w:rsidRPr="00DE0E65" w:rsidRDefault="009679CC" w:rsidP="00CD15B2">
      <w:pPr>
        <w:pStyle w:val="Header"/>
        <w:tabs>
          <w:tab w:val="clear" w:pos="4153"/>
        </w:tabs>
        <w:jc w:val="center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Bachelor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of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Systems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 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 xml:space="preserve">&amp; Networks </w:t>
      </w:r>
      <w:r w:rsidR="00DE0E65" w:rsidRPr="00DE0E65">
        <w:rPr>
          <w:rFonts w:asciiTheme="minorHAnsi" w:hAnsiTheme="minorHAnsi"/>
          <w:b/>
          <w:noProof/>
          <w:color w:val="000000"/>
          <w:sz w:val="21"/>
          <w:szCs w:val="21"/>
        </w:rPr>
        <w:t>E</w:t>
      </w:r>
      <w:r w:rsidRPr="00DE0E65">
        <w:rPr>
          <w:rFonts w:asciiTheme="minorHAnsi" w:hAnsiTheme="minorHAnsi"/>
          <w:b/>
          <w:noProof/>
          <w:color w:val="000000"/>
          <w:sz w:val="21"/>
          <w:szCs w:val="21"/>
        </w:rPr>
        <w:t>ngineering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from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Cherkassy Engineering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>Technological I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nstitute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in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1997</w:t>
      </w:r>
    </w:p>
    <w:p w:rsidR="008547E2" w:rsidRPr="00DE0E65" w:rsidRDefault="008547E2" w:rsidP="00DE0E65">
      <w:pPr>
        <w:pStyle w:val="Header"/>
        <w:tabs>
          <w:tab w:val="clear" w:pos="4153"/>
        </w:tabs>
        <w:jc w:val="both"/>
        <w:rPr>
          <w:rFonts w:asciiTheme="minorHAnsi" w:hAnsiTheme="minorHAnsi" w:cs="Arial"/>
          <w:sz w:val="14"/>
          <w:szCs w:val="14"/>
          <w:lang w:eastAsia="en-GB"/>
        </w:rPr>
      </w:pPr>
    </w:p>
    <w:p w:rsidR="008547E2" w:rsidRPr="00DE0E65" w:rsidRDefault="00DE0E65" w:rsidP="00DE0E65">
      <w:pPr>
        <w:pStyle w:val="Header"/>
        <w:tabs>
          <w:tab w:val="clear" w:pos="4153"/>
        </w:tabs>
        <w:jc w:val="both"/>
        <w:rPr>
          <w:rFonts w:asciiTheme="minorHAnsi" w:hAnsiTheme="minorHAnsi" w:cs="Arial"/>
          <w:b/>
          <w:sz w:val="21"/>
          <w:szCs w:val="21"/>
          <w:u w:val="single"/>
          <w:lang w:eastAsia="en-GB"/>
        </w:rPr>
      </w:pPr>
      <w:r w:rsidRPr="00DE0E65">
        <w:rPr>
          <w:rFonts w:asciiTheme="minorHAnsi" w:hAnsiTheme="minorHAnsi" w:cs="Arial"/>
          <w:b/>
          <w:sz w:val="21"/>
          <w:szCs w:val="21"/>
          <w:u w:val="single"/>
          <w:lang w:eastAsia="en-GB"/>
        </w:rPr>
        <w:t xml:space="preserve">Certifications &amp; </w:t>
      </w:r>
      <w:r w:rsidR="008547E2" w:rsidRPr="00DE0E65">
        <w:rPr>
          <w:rFonts w:asciiTheme="minorHAnsi" w:hAnsiTheme="minorHAnsi" w:cs="Arial"/>
          <w:b/>
          <w:sz w:val="21"/>
          <w:szCs w:val="21"/>
          <w:u w:val="single"/>
          <w:lang w:eastAsia="en-GB"/>
        </w:rPr>
        <w:t>Trainings</w:t>
      </w:r>
    </w:p>
    <w:p w:rsidR="009679CC" w:rsidRPr="00DE0E65" w:rsidRDefault="009679CC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A+ - Canada 2013</w:t>
      </w:r>
    </w:p>
    <w:p w:rsidR="009679CC" w:rsidRPr="00DE0E65" w:rsidRDefault="009679CC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MCP - Canada 2006</w:t>
      </w:r>
    </w:p>
    <w:p w:rsidR="009679CC" w:rsidRPr="00DE0E65" w:rsidRDefault="009679CC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CCNA - Jordan 2003</w:t>
      </w:r>
    </w:p>
    <w:p w:rsidR="009679CC" w:rsidRPr="00DE0E65" w:rsidRDefault="005B447F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>
        <w:rPr>
          <w:rFonts w:asciiTheme="minorHAnsi" w:hAnsiTheme="minorHAnsi"/>
          <w:noProof/>
          <w:color w:val="000000"/>
          <w:sz w:val="21"/>
          <w:szCs w:val="21"/>
        </w:rPr>
        <w:t>Technology infrastructure M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gmt </w:t>
      </w:r>
      <w:r w:rsidR="003E4551" w:rsidRPr="005B447F">
        <w:rPr>
          <w:rFonts w:asciiTheme="minorHAnsi" w:hAnsiTheme="minorHAnsi"/>
          <w:noProof/>
          <w:sz w:val="21"/>
          <w:szCs w:val="21"/>
        </w:rPr>
        <w:t>(TIM)</w:t>
      </w:r>
      <w:r w:rsidR="009679CC" w:rsidRPr="005B447F">
        <w:rPr>
          <w:rFonts w:asciiTheme="minorHAnsi" w:hAnsiTheme="minorHAnsi"/>
          <w:noProof/>
          <w:sz w:val="21"/>
          <w:szCs w:val="21"/>
        </w:rPr>
        <w:t>-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2006 Canada </w:t>
      </w:r>
    </w:p>
    <w:p w:rsidR="009679CC" w:rsidRPr="00DE0E65" w:rsidRDefault="005B447F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>
        <w:rPr>
          <w:rFonts w:asciiTheme="minorHAnsi" w:hAnsiTheme="minorHAnsi"/>
          <w:noProof/>
          <w:color w:val="000000"/>
          <w:sz w:val="21"/>
          <w:szCs w:val="21"/>
        </w:rPr>
        <w:t>CTC - Craft T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raining </w:t>
      </w:r>
    </w:p>
    <w:p w:rsidR="009679CC" w:rsidRPr="00DE0E65" w:rsidRDefault="009679CC" w:rsidP="00DE0E65">
      <w:pPr>
        <w:pStyle w:val="Header"/>
        <w:numPr>
          <w:ilvl w:val="0"/>
          <w:numId w:val="27"/>
        </w:numPr>
        <w:tabs>
          <w:tab w:val="clear" w:pos="360"/>
          <w:tab w:val="clear" w:pos="4153"/>
          <w:tab w:val="num" w:pos="567"/>
        </w:tabs>
        <w:ind w:left="567" w:hanging="283"/>
        <w:jc w:val="both"/>
        <w:rPr>
          <w:rFonts w:asciiTheme="minorHAnsi" w:hAnsiTheme="minorHAnsi" w:cs="Arial"/>
          <w:sz w:val="21"/>
          <w:szCs w:val="21"/>
          <w:lang w:eastAsia="en-GB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English language courses </w:t>
      </w:r>
    </w:p>
    <w:p w:rsidR="008547E2" w:rsidRPr="00DE0E65" w:rsidRDefault="008547E2" w:rsidP="00DE0E65">
      <w:pPr>
        <w:tabs>
          <w:tab w:val="num" w:pos="567"/>
        </w:tabs>
        <w:jc w:val="both"/>
        <w:rPr>
          <w:rFonts w:asciiTheme="minorHAnsi" w:hAnsiTheme="minorHAnsi"/>
          <w:noProof/>
          <w:color w:val="000000"/>
          <w:sz w:val="14"/>
          <w:szCs w:val="14"/>
        </w:rPr>
      </w:pPr>
    </w:p>
    <w:p w:rsidR="008547E2" w:rsidRPr="00DE0E65" w:rsidRDefault="008547E2" w:rsidP="00DE0E65">
      <w:pPr>
        <w:tabs>
          <w:tab w:val="num" w:pos="567"/>
        </w:tabs>
        <w:jc w:val="both"/>
        <w:rPr>
          <w:rFonts w:asciiTheme="minorHAnsi" w:hAnsiTheme="minorHAnsi"/>
          <w:b/>
          <w:noProof/>
          <w:color w:val="000000"/>
          <w:sz w:val="21"/>
          <w:szCs w:val="21"/>
          <w:u w:val="single"/>
        </w:rPr>
      </w:pPr>
      <w:r w:rsidRPr="00DE0E65">
        <w:rPr>
          <w:rFonts w:asciiTheme="minorHAnsi" w:hAnsiTheme="minorHAnsi"/>
          <w:b/>
          <w:noProof/>
          <w:color w:val="000000"/>
          <w:sz w:val="21"/>
          <w:szCs w:val="21"/>
          <w:u w:val="single"/>
        </w:rPr>
        <w:t>Computer Proficiency:</w:t>
      </w:r>
    </w:p>
    <w:p w:rsidR="009679CC" w:rsidRPr="00DE0E65" w:rsidRDefault="00DE0E65" w:rsidP="00DE0E65">
      <w:pPr>
        <w:pStyle w:val="ListParagraph"/>
        <w:numPr>
          <w:ilvl w:val="0"/>
          <w:numId w:val="27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Windows Operating Systems, IBM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,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HP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, Dell and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Assemled Hardware Brands </w:t>
      </w:r>
      <w:r w:rsidR="005B447F">
        <w:rPr>
          <w:rFonts w:asciiTheme="minorHAnsi" w:hAnsiTheme="minorHAnsi"/>
          <w:noProof/>
          <w:color w:val="000000"/>
          <w:sz w:val="21"/>
          <w:szCs w:val="21"/>
        </w:rPr>
        <w:t>in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C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omputers and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Prepherial Devices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such as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P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rinters and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S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canners</w:t>
      </w:r>
    </w:p>
    <w:p w:rsidR="009679CC" w:rsidRPr="00DE0E65" w:rsidRDefault="00DE0E65" w:rsidP="00DE0E65">
      <w:pPr>
        <w:pStyle w:val="ListParagraph"/>
        <w:numPr>
          <w:ilvl w:val="0"/>
          <w:numId w:val="27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Different Ticketing Systems </w:t>
      </w:r>
      <w:r w:rsidR="005B447F">
        <w:rPr>
          <w:rFonts w:asciiTheme="minorHAnsi" w:hAnsiTheme="minorHAnsi"/>
          <w:noProof/>
          <w:color w:val="000000"/>
          <w:sz w:val="21"/>
          <w:szCs w:val="21"/>
        </w:rPr>
        <w:t>(Remedy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,</w:t>
      </w:r>
      <w:r w:rsidR="005B447F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Citrix, CRM)</w:t>
      </w:r>
    </w:p>
    <w:p w:rsidR="009679CC" w:rsidRPr="00DE0E65" w:rsidRDefault="009679CC" w:rsidP="00DE0E65">
      <w:pPr>
        <w:pStyle w:val="ListParagraph"/>
        <w:numPr>
          <w:ilvl w:val="0"/>
          <w:numId w:val="27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/>
          <w:noProof/>
          <w:color w:val="000000"/>
          <w:sz w:val="21"/>
          <w:szCs w:val="21"/>
        </w:rPr>
        <w:t>Different kind of applications  (e.g</w:t>
      </w:r>
      <w:r w:rsidR="005B447F">
        <w:rPr>
          <w:rFonts w:asciiTheme="minorHAnsi" w:hAnsiTheme="minorHAnsi"/>
          <w:noProof/>
          <w:color w:val="000000"/>
          <w:sz w:val="21"/>
          <w:szCs w:val="21"/>
        </w:rPr>
        <w:t>.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>Office 2003, 2007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>,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2010) </w:t>
      </w:r>
    </w:p>
    <w:p w:rsidR="00FB342A" w:rsidRPr="00DE0E65" w:rsidRDefault="00FB342A" w:rsidP="00DE0E65">
      <w:pPr>
        <w:ind w:left="720"/>
        <w:jc w:val="both"/>
        <w:rPr>
          <w:rFonts w:asciiTheme="minorHAnsi" w:hAnsiTheme="minorHAnsi" w:cs="Arial"/>
          <w:sz w:val="21"/>
          <w:szCs w:val="21"/>
        </w:rPr>
      </w:pPr>
    </w:p>
    <w:p w:rsidR="002012A1" w:rsidRPr="00DE0E65" w:rsidRDefault="002012A1" w:rsidP="00DE0E65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mallCaps/>
          <w:sz w:val="28"/>
          <w:szCs w:val="21"/>
        </w:rPr>
      </w:pPr>
      <w:r w:rsidRPr="00DE0E65">
        <w:rPr>
          <w:rFonts w:asciiTheme="minorHAnsi" w:hAnsiTheme="minorHAnsi" w:cs="Arial"/>
          <w:b/>
          <w:bCs/>
          <w:smallCaps/>
          <w:sz w:val="28"/>
          <w:szCs w:val="21"/>
        </w:rPr>
        <w:t>Personal Vitae</w:t>
      </w:r>
    </w:p>
    <w:p w:rsidR="002012A1" w:rsidRPr="00DE0E65" w:rsidRDefault="002012A1" w:rsidP="00DE0E65">
      <w:pPr>
        <w:ind w:left="360"/>
        <w:jc w:val="both"/>
        <w:rPr>
          <w:rFonts w:asciiTheme="minorHAnsi" w:hAnsiTheme="minorHAnsi" w:cs="Arial"/>
          <w:sz w:val="14"/>
          <w:szCs w:val="14"/>
        </w:rPr>
      </w:pPr>
    </w:p>
    <w:p w:rsidR="009679CC" w:rsidRPr="00DE0E65" w:rsidRDefault="002012A1" w:rsidP="00DE0E65">
      <w:pPr>
        <w:ind w:left="284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Date of Birth:</w:t>
      </w:r>
      <w:r w:rsidRPr="00DE0E65">
        <w:rPr>
          <w:rFonts w:asciiTheme="minorHAnsi" w:hAnsiTheme="minorHAnsi" w:cs="Arial"/>
          <w:sz w:val="21"/>
          <w:szCs w:val="21"/>
        </w:rPr>
        <w:tab/>
      </w:r>
      <w:r w:rsidRPr="00DE0E65">
        <w:rPr>
          <w:rFonts w:asciiTheme="minorHAnsi" w:hAnsiTheme="minorHAnsi" w:cs="Arial"/>
          <w:sz w:val="21"/>
          <w:szCs w:val="21"/>
        </w:rPr>
        <w:tab/>
      </w:r>
      <w:r w:rsidR="00DE0E65" w:rsidRPr="00DE0E65">
        <w:rPr>
          <w:rFonts w:asciiTheme="minorHAnsi" w:hAnsiTheme="minorHAnsi" w:cs="Arial"/>
          <w:sz w:val="21"/>
          <w:szCs w:val="21"/>
        </w:rPr>
        <w:tab/>
        <w:t>06</w:t>
      </w:r>
      <w:r w:rsidR="00DE0E65" w:rsidRPr="00DE0E65">
        <w:rPr>
          <w:rFonts w:asciiTheme="minorHAnsi" w:hAnsiTheme="minorHAnsi" w:cs="Arial"/>
          <w:sz w:val="21"/>
          <w:szCs w:val="21"/>
          <w:vertAlign w:val="superscript"/>
        </w:rPr>
        <w:t>th</w:t>
      </w:r>
      <w:r w:rsidR="00DE0E65" w:rsidRPr="00DE0E65">
        <w:rPr>
          <w:rFonts w:asciiTheme="minorHAnsi" w:hAnsiTheme="minorHAnsi" w:cs="Arial"/>
          <w:sz w:val="21"/>
          <w:szCs w:val="21"/>
        </w:rPr>
        <w:t xml:space="preserve"> March,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1973</w:t>
      </w:r>
    </w:p>
    <w:p w:rsidR="00564906" w:rsidRPr="00DE0E65" w:rsidRDefault="002012A1" w:rsidP="00DE0E65">
      <w:pPr>
        <w:ind w:left="284"/>
        <w:jc w:val="both"/>
        <w:rPr>
          <w:rFonts w:asciiTheme="minorHAnsi" w:hAnsiTheme="minorHAnsi"/>
          <w:noProof/>
          <w:color w:val="000000"/>
          <w:sz w:val="21"/>
          <w:szCs w:val="21"/>
        </w:rPr>
      </w:pPr>
      <w:r w:rsidRPr="00DE0E65">
        <w:rPr>
          <w:rFonts w:asciiTheme="minorHAnsi" w:hAnsiTheme="minorHAnsi" w:cs="Arial"/>
          <w:sz w:val="21"/>
          <w:szCs w:val="21"/>
        </w:rPr>
        <w:t>Languages Known:</w:t>
      </w:r>
      <w:r w:rsidRPr="00DE0E65">
        <w:rPr>
          <w:rFonts w:asciiTheme="minorHAnsi" w:hAnsiTheme="minorHAnsi" w:cs="Arial"/>
          <w:sz w:val="21"/>
          <w:szCs w:val="21"/>
        </w:rPr>
        <w:tab/>
      </w:r>
      <w:r w:rsidRPr="00DE0E65">
        <w:rPr>
          <w:rFonts w:asciiTheme="minorHAnsi" w:hAnsiTheme="minorHAnsi" w:cs="Arial"/>
          <w:sz w:val="21"/>
          <w:szCs w:val="21"/>
        </w:rPr>
        <w:tab/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English,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Arabic</w:t>
      </w:r>
      <w:r w:rsidR="00DE0E65" w:rsidRPr="00DE0E65">
        <w:rPr>
          <w:rFonts w:asciiTheme="minorHAnsi" w:hAnsiTheme="minorHAnsi"/>
          <w:noProof/>
          <w:color w:val="000000"/>
          <w:sz w:val="21"/>
          <w:szCs w:val="21"/>
        </w:rPr>
        <w:t xml:space="preserve"> &amp; </w:t>
      </w:r>
      <w:r w:rsidR="009679CC" w:rsidRPr="00DE0E65">
        <w:rPr>
          <w:rFonts w:asciiTheme="minorHAnsi" w:hAnsiTheme="minorHAnsi"/>
          <w:noProof/>
          <w:color w:val="000000"/>
          <w:sz w:val="21"/>
          <w:szCs w:val="21"/>
        </w:rPr>
        <w:t>Russian</w:t>
      </w:r>
    </w:p>
    <w:p w:rsidR="004C39AF" w:rsidRDefault="004C39AF" w:rsidP="00DE0E65">
      <w:pPr>
        <w:ind w:left="360"/>
        <w:jc w:val="both"/>
        <w:rPr>
          <w:rFonts w:asciiTheme="minorHAnsi" w:hAnsiTheme="minorHAnsi"/>
          <w:sz w:val="21"/>
          <w:szCs w:val="21"/>
        </w:rPr>
      </w:pPr>
    </w:p>
    <w:p w:rsidR="0024791D" w:rsidRPr="00634F20" w:rsidRDefault="0024791D" w:rsidP="0024791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1819014</w:t>
      </w:r>
      <w:bookmarkStart w:id="29" w:name="_GoBack"/>
      <w:bookmarkEnd w:id="29"/>
    </w:p>
    <w:p w:rsidR="0024791D" w:rsidRDefault="0024791D" w:rsidP="0024791D">
      <w:hyperlink r:id="rId14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4791D" w:rsidRDefault="0024791D" w:rsidP="0024791D">
      <w:r>
        <w:rPr>
          <w:noProof/>
          <w:lang w:val="en-US"/>
        </w:rPr>
        <w:drawing>
          <wp:inline distT="0" distB="0" distL="0" distR="0" wp14:anchorId="27B6CD18" wp14:editId="2AE6D68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4791D" w:rsidRPr="00DE0E65" w:rsidRDefault="0024791D" w:rsidP="00DE0E65">
      <w:pPr>
        <w:ind w:left="360"/>
        <w:jc w:val="both"/>
        <w:rPr>
          <w:rFonts w:asciiTheme="minorHAnsi" w:hAnsiTheme="minorHAnsi" w:cs="Arial"/>
          <w:sz w:val="21"/>
          <w:szCs w:val="21"/>
        </w:rPr>
      </w:pPr>
    </w:p>
    <w:sectPr w:rsidR="0024791D" w:rsidRPr="00DE0E65" w:rsidSect="00CD3AD7">
      <w:type w:val="continuous"/>
      <w:pgSz w:w="11909" w:h="16834" w:code="9"/>
      <w:pgMar w:top="886" w:right="720" w:bottom="720" w:left="720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5F" w:rsidRDefault="00F2305F">
      <w:r>
        <w:separator/>
      </w:r>
    </w:p>
  </w:endnote>
  <w:endnote w:type="continuationSeparator" w:id="0">
    <w:p w:rsidR="00F2305F" w:rsidRDefault="00F2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5F" w:rsidRDefault="00F2305F">
      <w:r>
        <w:separator/>
      </w:r>
    </w:p>
  </w:footnote>
  <w:footnote w:type="continuationSeparator" w:id="0">
    <w:p w:rsidR="00F2305F" w:rsidRDefault="00F2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14" w:rsidRDefault="00084214" w:rsidP="00084214">
    <w:pPr>
      <w:pStyle w:val="Header"/>
      <w:shd w:val="clear" w:color="auto" w:fill="FFFFFF" w:themeFill="background1"/>
      <w:tabs>
        <w:tab w:val="clear" w:pos="8306"/>
        <w:tab w:val="left" w:pos="9360"/>
        <w:tab w:val="right" w:pos="10469"/>
      </w:tabs>
      <w:rPr>
        <w:shd w:val="clear" w:color="auto" w:fill="A6A6A6" w:themeFill="background1" w:themeFillShade="A6"/>
      </w:rPr>
    </w:pPr>
  </w:p>
  <w:p w:rsidR="00CD3AD7" w:rsidRDefault="00CD3AD7" w:rsidP="00084214">
    <w:pPr>
      <w:pStyle w:val="Header"/>
      <w:shd w:val="clear" w:color="auto" w:fill="FFFFFF" w:themeFill="background1"/>
      <w:tabs>
        <w:tab w:val="clear" w:pos="8306"/>
        <w:tab w:val="left" w:pos="9360"/>
        <w:tab w:val="right" w:pos="10469"/>
      </w:tabs>
      <w:rPr>
        <w:shd w:val="clear" w:color="auto" w:fill="A6A6A6" w:themeFill="background1" w:themeFillShade="A6"/>
      </w:rPr>
    </w:pPr>
  </w:p>
  <w:p w:rsidR="00084214" w:rsidRDefault="00084214" w:rsidP="00084214">
    <w:pPr>
      <w:pStyle w:val="Header"/>
      <w:shd w:val="clear" w:color="auto" w:fill="FFFFFF" w:themeFill="background1"/>
      <w:tabs>
        <w:tab w:val="clear" w:pos="8306"/>
        <w:tab w:val="left" w:pos="9360"/>
        <w:tab w:val="right" w:pos="10469"/>
      </w:tabs>
      <w:rPr>
        <w:rFonts w:asciiTheme="minorHAnsi" w:hAnsiTheme="minorHAnsi"/>
        <w:b/>
        <w:noProof/>
        <w:color w:val="000000"/>
        <w:sz w:val="40"/>
        <w:szCs w:val="21"/>
      </w:rPr>
    </w:pPr>
    <w:r w:rsidRPr="00084214">
      <w:rPr>
        <w:shd w:val="clear" w:color="auto" w:fill="A6A6A6" w:themeFill="background1" w:themeFillShade="A6"/>
      </w:rPr>
      <w:t xml:space="preserve">                                                                     </w:t>
    </w:r>
    <w:r w:rsidRPr="00084214">
      <w:rPr>
        <w:rFonts w:asciiTheme="minorHAnsi" w:hAnsiTheme="minorHAnsi"/>
        <w:b/>
        <w:noProof/>
        <w:color w:val="000000"/>
        <w:sz w:val="40"/>
        <w:szCs w:val="21"/>
        <w:shd w:val="clear" w:color="auto" w:fill="A6A6A6" w:themeFill="background1" w:themeFillShade="A6"/>
      </w:rPr>
      <w:t>KHALED  AL-HASHEM</w:t>
    </w:r>
    <w:r w:rsidRPr="00084214">
      <w:rPr>
        <w:rFonts w:asciiTheme="minorHAnsi" w:hAnsiTheme="minorHAnsi"/>
        <w:b/>
        <w:noProof/>
        <w:color w:val="000000"/>
        <w:sz w:val="40"/>
        <w:szCs w:val="21"/>
        <w:shd w:val="clear" w:color="auto" w:fill="A6A6A6" w:themeFill="background1" w:themeFillShade="A6"/>
      </w:rPr>
      <w:tab/>
    </w:r>
    <w:r>
      <w:rPr>
        <w:rFonts w:asciiTheme="minorHAnsi" w:hAnsiTheme="minorHAnsi"/>
        <w:b/>
        <w:noProof/>
        <w:color w:val="000000"/>
        <w:sz w:val="40"/>
        <w:szCs w:val="21"/>
        <w:shd w:val="clear" w:color="auto" w:fill="A6A6A6" w:themeFill="background1" w:themeFillShade="A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7F" w:rsidRDefault="005B447F" w:rsidP="005B447F">
    <w:pPr>
      <w:pStyle w:val="Header"/>
      <w:shd w:val="clear" w:color="auto" w:fill="FFFFFF" w:themeFill="background1"/>
      <w:tabs>
        <w:tab w:val="clear" w:pos="8306"/>
        <w:tab w:val="right" w:pos="10469"/>
      </w:tabs>
    </w:pPr>
    <w:r>
      <w:t xml:space="preserve">                                                             </w:t>
    </w:r>
  </w:p>
  <w:p w:rsidR="005B447F" w:rsidRDefault="005B447F" w:rsidP="005B447F">
    <w:pPr>
      <w:pStyle w:val="Header"/>
      <w:shd w:val="clear" w:color="auto" w:fill="FFFFFF" w:themeFill="background1"/>
      <w:tabs>
        <w:tab w:val="clear" w:pos="8306"/>
        <w:tab w:val="right" w:pos="10469"/>
      </w:tabs>
    </w:pPr>
    <w:r>
      <w:t xml:space="preserve">                                                           </w:t>
    </w:r>
  </w:p>
  <w:p w:rsidR="005B447F" w:rsidRDefault="005B447F" w:rsidP="005B447F">
    <w:pPr>
      <w:pStyle w:val="Header"/>
      <w:shd w:val="clear" w:color="auto" w:fill="FFFFFF" w:themeFill="background1"/>
      <w:tabs>
        <w:tab w:val="clear" w:pos="8306"/>
        <w:tab w:val="right" w:pos="10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866_"/>
      </v:shape>
    </w:pict>
  </w:numPicBullet>
  <w:numPicBullet w:numPicBulletId="1">
    <w:pict>
      <v:shape id="_x0000_i1029" type="#_x0000_t75" style="width:9.6pt;height:9.6pt" o:bullet="t">
        <v:imagedata r:id="rId2" o:title="BD21504_"/>
      </v:shape>
    </w:pict>
  </w:numPicBullet>
  <w:abstractNum w:abstractNumId="0">
    <w:nsid w:val="03922E80"/>
    <w:multiLevelType w:val="hybridMultilevel"/>
    <w:tmpl w:val="4F6691D8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C56A3"/>
    <w:multiLevelType w:val="hybridMultilevel"/>
    <w:tmpl w:val="2BE2FAF0"/>
    <w:lvl w:ilvl="0" w:tplc="5478ED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42344C0A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4F0"/>
    <w:multiLevelType w:val="hybridMultilevel"/>
    <w:tmpl w:val="CA4AF2FC"/>
    <w:lvl w:ilvl="0" w:tplc="3F2876D6">
      <w:start w:val="1"/>
      <w:numFmt w:val="bullet"/>
      <w:lvlText w:val=""/>
      <w:lvlPicBulletId w:val="1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C62DE9"/>
    <w:multiLevelType w:val="multilevel"/>
    <w:tmpl w:val="3DEE57D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A3D93"/>
    <w:multiLevelType w:val="hybridMultilevel"/>
    <w:tmpl w:val="C17C2F76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9229BC"/>
    <w:multiLevelType w:val="hybridMultilevel"/>
    <w:tmpl w:val="988251AE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C6719F"/>
    <w:multiLevelType w:val="hybridMultilevel"/>
    <w:tmpl w:val="D6760732"/>
    <w:lvl w:ilvl="0" w:tplc="8B2EEF12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F35502"/>
    <w:multiLevelType w:val="hybridMultilevel"/>
    <w:tmpl w:val="EEA0373E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02534"/>
    <w:multiLevelType w:val="hybridMultilevel"/>
    <w:tmpl w:val="DA16362E"/>
    <w:lvl w:ilvl="0" w:tplc="30C09B92">
      <w:start w:val="1"/>
      <w:numFmt w:val="bullet"/>
      <w:lvlText w:val=""/>
      <w:lvlPicBulletId w:val="1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A56FA"/>
    <w:multiLevelType w:val="hybridMultilevel"/>
    <w:tmpl w:val="3210D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F27A1"/>
    <w:multiLevelType w:val="hybridMultilevel"/>
    <w:tmpl w:val="1222E5C4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706BFE"/>
    <w:multiLevelType w:val="multilevel"/>
    <w:tmpl w:val="E1040CF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0A3202"/>
    <w:multiLevelType w:val="hybridMultilevel"/>
    <w:tmpl w:val="6F7C70A0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9970F8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3233010A"/>
    <w:multiLevelType w:val="hybridMultilevel"/>
    <w:tmpl w:val="0C825A62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BC022A"/>
    <w:multiLevelType w:val="hybridMultilevel"/>
    <w:tmpl w:val="59D6F430"/>
    <w:lvl w:ilvl="0" w:tplc="9392CEB2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713A06"/>
    <w:multiLevelType w:val="hybridMultilevel"/>
    <w:tmpl w:val="7132E5F6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CED097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402A7"/>
    <w:multiLevelType w:val="hybridMultilevel"/>
    <w:tmpl w:val="046AA118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8F457A"/>
    <w:multiLevelType w:val="hybridMultilevel"/>
    <w:tmpl w:val="40BCDF9A"/>
    <w:lvl w:ilvl="0" w:tplc="8F5C2AA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BE2EA9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58696BA1"/>
    <w:multiLevelType w:val="hybridMultilevel"/>
    <w:tmpl w:val="3DEE57D0"/>
    <w:lvl w:ilvl="0" w:tplc="30C09B92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E70"/>
    <w:multiLevelType w:val="hybridMultilevel"/>
    <w:tmpl w:val="CFAA4D38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41324D"/>
    <w:multiLevelType w:val="hybridMultilevel"/>
    <w:tmpl w:val="E1040CFE"/>
    <w:lvl w:ilvl="0" w:tplc="4BA2D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D2650D"/>
    <w:multiLevelType w:val="multilevel"/>
    <w:tmpl w:val="94423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5">
    <w:nsid w:val="69437369"/>
    <w:multiLevelType w:val="hybridMultilevel"/>
    <w:tmpl w:val="86BC599A"/>
    <w:lvl w:ilvl="0" w:tplc="0290881A">
      <w:start w:val="1"/>
      <w:numFmt w:val="bullet"/>
      <w:lvlText w:val=""/>
      <w:lvlPicBulletId w:val="1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5F1D7C"/>
    <w:multiLevelType w:val="hybridMultilevel"/>
    <w:tmpl w:val="070E1C78"/>
    <w:lvl w:ilvl="0" w:tplc="74881BC6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A114FB7"/>
    <w:multiLevelType w:val="hybridMultilevel"/>
    <w:tmpl w:val="C88EA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079C6"/>
    <w:multiLevelType w:val="hybridMultilevel"/>
    <w:tmpl w:val="0A885C1E"/>
    <w:lvl w:ilvl="0" w:tplc="30C09B92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B97CDE"/>
    <w:multiLevelType w:val="hybridMultilevel"/>
    <w:tmpl w:val="C5BA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13C03"/>
    <w:multiLevelType w:val="hybridMultilevel"/>
    <w:tmpl w:val="E2461D36"/>
    <w:lvl w:ilvl="0" w:tplc="30C09B92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67E4A"/>
    <w:multiLevelType w:val="hybridMultilevel"/>
    <w:tmpl w:val="5B54081A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35686D"/>
    <w:multiLevelType w:val="hybridMultilevel"/>
    <w:tmpl w:val="C12A2240"/>
    <w:lvl w:ilvl="0" w:tplc="8F5C2AAC">
      <w:start w:val="1"/>
      <w:numFmt w:val="bullet"/>
      <w:lvlText w:val=""/>
      <w:lvlPicBulletId w:val="1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B1092E"/>
    <w:multiLevelType w:val="hybridMultilevel"/>
    <w:tmpl w:val="5B148AB2"/>
    <w:lvl w:ilvl="0" w:tplc="53DC9BE2">
      <w:start w:val="1"/>
      <w:numFmt w:val="bullet"/>
      <w:pStyle w:val="Heading4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4148F1"/>
    <w:multiLevelType w:val="hybridMultilevel"/>
    <w:tmpl w:val="F47CECC2"/>
    <w:lvl w:ilvl="0" w:tplc="B7FE38A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7F8A3575"/>
    <w:multiLevelType w:val="hybridMultilevel"/>
    <w:tmpl w:val="4CF4B97A"/>
    <w:lvl w:ilvl="0" w:tplc="0BAAD01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5"/>
  </w:num>
  <w:num w:numId="5">
    <w:abstractNumId w:val="32"/>
  </w:num>
  <w:num w:numId="6">
    <w:abstractNumId w:val="15"/>
  </w:num>
  <w:num w:numId="7">
    <w:abstractNumId w:val="22"/>
  </w:num>
  <w:num w:numId="8">
    <w:abstractNumId w:val="31"/>
  </w:num>
  <w:num w:numId="9">
    <w:abstractNumId w:val="0"/>
  </w:num>
  <w:num w:numId="10">
    <w:abstractNumId w:val="18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21"/>
  </w:num>
  <w:num w:numId="16">
    <w:abstractNumId w:val="23"/>
  </w:num>
  <w:num w:numId="17">
    <w:abstractNumId w:val="33"/>
  </w:num>
  <w:num w:numId="18">
    <w:abstractNumId w:val="9"/>
  </w:num>
  <w:num w:numId="19">
    <w:abstractNumId w:val="11"/>
  </w:num>
  <w:num w:numId="20">
    <w:abstractNumId w:val="16"/>
  </w:num>
  <w:num w:numId="21">
    <w:abstractNumId w:val="26"/>
  </w:num>
  <w:num w:numId="22">
    <w:abstractNumId w:val="6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8"/>
  </w:num>
  <w:num w:numId="28">
    <w:abstractNumId w:val="30"/>
  </w:num>
  <w:num w:numId="29">
    <w:abstractNumId w:val="28"/>
  </w:num>
  <w:num w:numId="30">
    <w:abstractNumId w:val="35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</w:num>
  <w:num w:numId="34">
    <w:abstractNumId w:val="13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2A1"/>
    <w:rsid w:val="0000376E"/>
    <w:rsid w:val="00020CB9"/>
    <w:rsid w:val="00035DF0"/>
    <w:rsid w:val="00052A30"/>
    <w:rsid w:val="00084214"/>
    <w:rsid w:val="00096D34"/>
    <w:rsid w:val="000A70F1"/>
    <w:rsid w:val="000B39AA"/>
    <w:rsid w:val="000C07F6"/>
    <w:rsid w:val="000D5FF6"/>
    <w:rsid w:val="000D6225"/>
    <w:rsid w:val="000E131A"/>
    <w:rsid w:val="000E446A"/>
    <w:rsid w:val="00100CB3"/>
    <w:rsid w:val="001057D2"/>
    <w:rsid w:val="00111755"/>
    <w:rsid w:val="00125769"/>
    <w:rsid w:val="00131CA3"/>
    <w:rsid w:val="00133A35"/>
    <w:rsid w:val="00135FF5"/>
    <w:rsid w:val="00137B87"/>
    <w:rsid w:val="00147AA4"/>
    <w:rsid w:val="00163EB4"/>
    <w:rsid w:val="00172819"/>
    <w:rsid w:val="00172E69"/>
    <w:rsid w:val="001776D3"/>
    <w:rsid w:val="001822AF"/>
    <w:rsid w:val="0018349A"/>
    <w:rsid w:val="00190FD3"/>
    <w:rsid w:val="001937F6"/>
    <w:rsid w:val="00193A00"/>
    <w:rsid w:val="001969B6"/>
    <w:rsid w:val="001970D1"/>
    <w:rsid w:val="001A17B8"/>
    <w:rsid w:val="001C66F6"/>
    <w:rsid w:val="001C7B36"/>
    <w:rsid w:val="001E486B"/>
    <w:rsid w:val="001E78EB"/>
    <w:rsid w:val="001F5B09"/>
    <w:rsid w:val="001F6FE5"/>
    <w:rsid w:val="002012A1"/>
    <w:rsid w:val="00202F6E"/>
    <w:rsid w:val="00205816"/>
    <w:rsid w:val="00221415"/>
    <w:rsid w:val="00224C34"/>
    <w:rsid w:val="002367E4"/>
    <w:rsid w:val="00244C7F"/>
    <w:rsid w:val="0024791D"/>
    <w:rsid w:val="00250285"/>
    <w:rsid w:val="002567CD"/>
    <w:rsid w:val="0025797A"/>
    <w:rsid w:val="0026357D"/>
    <w:rsid w:val="00267479"/>
    <w:rsid w:val="00267FAB"/>
    <w:rsid w:val="00281396"/>
    <w:rsid w:val="00282DED"/>
    <w:rsid w:val="00286FB5"/>
    <w:rsid w:val="0029246B"/>
    <w:rsid w:val="002C7BC3"/>
    <w:rsid w:val="002E64DE"/>
    <w:rsid w:val="00310332"/>
    <w:rsid w:val="00325800"/>
    <w:rsid w:val="00331BA8"/>
    <w:rsid w:val="00350CCF"/>
    <w:rsid w:val="00363A32"/>
    <w:rsid w:val="00375F4C"/>
    <w:rsid w:val="00381A34"/>
    <w:rsid w:val="003A1A7D"/>
    <w:rsid w:val="003B4E0C"/>
    <w:rsid w:val="003D742E"/>
    <w:rsid w:val="003E2DFA"/>
    <w:rsid w:val="003E4551"/>
    <w:rsid w:val="003E6B49"/>
    <w:rsid w:val="004077E1"/>
    <w:rsid w:val="0041204E"/>
    <w:rsid w:val="00420EC7"/>
    <w:rsid w:val="004313A6"/>
    <w:rsid w:val="00457E76"/>
    <w:rsid w:val="00460576"/>
    <w:rsid w:val="00484229"/>
    <w:rsid w:val="00487BD7"/>
    <w:rsid w:val="004A63B6"/>
    <w:rsid w:val="004A6F67"/>
    <w:rsid w:val="004A79DD"/>
    <w:rsid w:val="004B3C79"/>
    <w:rsid w:val="004C39AF"/>
    <w:rsid w:val="004C3B2A"/>
    <w:rsid w:val="004C5CAA"/>
    <w:rsid w:val="004C712F"/>
    <w:rsid w:val="004D0563"/>
    <w:rsid w:val="004D069A"/>
    <w:rsid w:val="004D5E31"/>
    <w:rsid w:val="004D6752"/>
    <w:rsid w:val="004D74CB"/>
    <w:rsid w:val="004E0BDF"/>
    <w:rsid w:val="004E36ED"/>
    <w:rsid w:val="004E6528"/>
    <w:rsid w:val="004E7663"/>
    <w:rsid w:val="004F5D6E"/>
    <w:rsid w:val="00502333"/>
    <w:rsid w:val="0050537B"/>
    <w:rsid w:val="00524CC7"/>
    <w:rsid w:val="00544E77"/>
    <w:rsid w:val="005458ED"/>
    <w:rsid w:val="00564906"/>
    <w:rsid w:val="00566FE4"/>
    <w:rsid w:val="00576ADA"/>
    <w:rsid w:val="00580A59"/>
    <w:rsid w:val="005863A1"/>
    <w:rsid w:val="005B447F"/>
    <w:rsid w:val="005D225D"/>
    <w:rsid w:val="005D5830"/>
    <w:rsid w:val="005D6329"/>
    <w:rsid w:val="005E0A38"/>
    <w:rsid w:val="005E5FA4"/>
    <w:rsid w:val="005F3F6D"/>
    <w:rsid w:val="00626332"/>
    <w:rsid w:val="00636203"/>
    <w:rsid w:val="006455BC"/>
    <w:rsid w:val="006455FB"/>
    <w:rsid w:val="006469F1"/>
    <w:rsid w:val="00647FCE"/>
    <w:rsid w:val="0065500E"/>
    <w:rsid w:val="00664D4D"/>
    <w:rsid w:val="0068395B"/>
    <w:rsid w:val="006A1E98"/>
    <w:rsid w:val="006B6071"/>
    <w:rsid w:val="006C0998"/>
    <w:rsid w:val="006C2C59"/>
    <w:rsid w:val="006D333E"/>
    <w:rsid w:val="006F4E39"/>
    <w:rsid w:val="006F6D7B"/>
    <w:rsid w:val="00710B66"/>
    <w:rsid w:val="00713380"/>
    <w:rsid w:val="00714C4D"/>
    <w:rsid w:val="00716CCB"/>
    <w:rsid w:val="00722354"/>
    <w:rsid w:val="00725428"/>
    <w:rsid w:val="00736786"/>
    <w:rsid w:val="00750F4D"/>
    <w:rsid w:val="00763DD6"/>
    <w:rsid w:val="007655DA"/>
    <w:rsid w:val="007C3470"/>
    <w:rsid w:val="007C45B8"/>
    <w:rsid w:val="007C6263"/>
    <w:rsid w:val="007C7E94"/>
    <w:rsid w:val="007F0F6E"/>
    <w:rsid w:val="007F1429"/>
    <w:rsid w:val="008547E2"/>
    <w:rsid w:val="00864DCD"/>
    <w:rsid w:val="0086572A"/>
    <w:rsid w:val="00866A4D"/>
    <w:rsid w:val="00872112"/>
    <w:rsid w:val="00872202"/>
    <w:rsid w:val="0087621F"/>
    <w:rsid w:val="008858E0"/>
    <w:rsid w:val="0088654A"/>
    <w:rsid w:val="00891027"/>
    <w:rsid w:val="00897902"/>
    <w:rsid w:val="008A00B9"/>
    <w:rsid w:val="008A0E01"/>
    <w:rsid w:val="008A600C"/>
    <w:rsid w:val="008B623C"/>
    <w:rsid w:val="008B7CCC"/>
    <w:rsid w:val="008C4A98"/>
    <w:rsid w:val="008D5B5D"/>
    <w:rsid w:val="008D78D0"/>
    <w:rsid w:val="008F76D7"/>
    <w:rsid w:val="00914376"/>
    <w:rsid w:val="009168A6"/>
    <w:rsid w:val="00920DC0"/>
    <w:rsid w:val="00922C8B"/>
    <w:rsid w:val="0092517A"/>
    <w:rsid w:val="00937144"/>
    <w:rsid w:val="00937C56"/>
    <w:rsid w:val="00954F06"/>
    <w:rsid w:val="00966C58"/>
    <w:rsid w:val="0096778D"/>
    <w:rsid w:val="009679CC"/>
    <w:rsid w:val="00973280"/>
    <w:rsid w:val="00976EA2"/>
    <w:rsid w:val="0099365C"/>
    <w:rsid w:val="009A0802"/>
    <w:rsid w:val="009B5B91"/>
    <w:rsid w:val="009B74DE"/>
    <w:rsid w:val="009C1F53"/>
    <w:rsid w:val="009C512E"/>
    <w:rsid w:val="009F00CA"/>
    <w:rsid w:val="009F12E9"/>
    <w:rsid w:val="009F2A87"/>
    <w:rsid w:val="009F4657"/>
    <w:rsid w:val="00A03248"/>
    <w:rsid w:val="00A04DFB"/>
    <w:rsid w:val="00A11A46"/>
    <w:rsid w:val="00A17D73"/>
    <w:rsid w:val="00A27DA1"/>
    <w:rsid w:val="00A31843"/>
    <w:rsid w:val="00A60D0C"/>
    <w:rsid w:val="00A71173"/>
    <w:rsid w:val="00A7785A"/>
    <w:rsid w:val="00A82193"/>
    <w:rsid w:val="00A8245B"/>
    <w:rsid w:val="00A95A3A"/>
    <w:rsid w:val="00AB34AE"/>
    <w:rsid w:val="00AB3E2A"/>
    <w:rsid w:val="00AB56DC"/>
    <w:rsid w:val="00AC04D3"/>
    <w:rsid w:val="00AC06E5"/>
    <w:rsid w:val="00AD1224"/>
    <w:rsid w:val="00AD2285"/>
    <w:rsid w:val="00AE55BB"/>
    <w:rsid w:val="00AE700A"/>
    <w:rsid w:val="00AF01CF"/>
    <w:rsid w:val="00AF17FC"/>
    <w:rsid w:val="00AF3631"/>
    <w:rsid w:val="00B116A4"/>
    <w:rsid w:val="00B132FE"/>
    <w:rsid w:val="00B16787"/>
    <w:rsid w:val="00B20F82"/>
    <w:rsid w:val="00B23028"/>
    <w:rsid w:val="00B36185"/>
    <w:rsid w:val="00B60113"/>
    <w:rsid w:val="00B63906"/>
    <w:rsid w:val="00B75B28"/>
    <w:rsid w:val="00B87966"/>
    <w:rsid w:val="00B939A9"/>
    <w:rsid w:val="00BA0439"/>
    <w:rsid w:val="00BC25E8"/>
    <w:rsid w:val="00BD712E"/>
    <w:rsid w:val="00BE0B4F"/>
    <w:rsid w:val="00BE3452"/>
    <w:rsid w:val="00C10B8C"/>
    <w:rsid w:val="00C144BD"/>
    <w:rsid w:val="00C302B8"/>
    <w:rsid w:val="00C31177"/>
    <w:rsid w:val="00C317C8"/>
    <w:rsid w:val="00C40B33"/>
    <w:rsid w:val="00C425E1"/>
    <w:rsid w:val="00C46DF6"/>
    <w:rsid w:val="00C5665A"/>
    <w:rsid w:val="00C70034"/>
    <w:rsid w:val="00C706D3"/>
    <w:rsid w:val="00C80788"/>
    <w:rsid w:val="00CB498B"/>
    <w:rsid w:val="00CB603C"/>
    <w:rsid w:val="00CC5837"/>
    <w:rsid w:val="00CD15B2"/>
    <w:rsid w:val="00CD1E7F"/>
    <w:rsid w:val="00CD22AD"/>
    <w:rsid w:val="00CD3AD7"/>
    <w:rsid w:val="00CE086F"/>
    <w:rsid w:val="00CE154E"/>
    <w:rsid w:val="00CE582D"/>
    <w:rsid w:val="00CE5CCA"/>
    <w:rsid w:val="00CF2067"/>
    <w:rsid w:val="00CF2A32"/>
    <w:rsid w:val="00D041F4"/>
    <w:rsid w:val="00D06D58"/>
    <w:rsid w:val="00D079A4"/>
    <w:rsid w:val="00D1445C"/>
    <w:rsid w:val="00D2332B"/>
    <w:rsid w:val="00D24FBA"/>
    <w:rsid w:val="00D26CAE"/>
    <w:rsid w:val="00D354D7"/>
    <w:rsid w:val="00D41896"/>
    <w:rsid w:val="00D468B7"/>
    <w:rsid w:val="00D619A4"/>
    <w:rsid w:val="00D74D54"/>
    <w:rsid w:val="00D80566"/>
    <w:rsid w:val="00D92127"/>
    <w:rsid w:val="00DB1039"/>
    <w:rsid w:val="00DB38DA"/>
    <w:rsid w:val="00DC19B3"/>
    <w:rsid w:val="00DD1AE9"/>
    <w:rsid w:val="00DE0E65"/>
    <w:rsid w:val="00DF5300"/>
    <w:rsid w:val="00E000CA"/>
    <w:rsid w:val="00E1075E"/>
    <w:rsid w:val="00E26D3F"/>
    <w:rsid w:val="00E31318"/>
    <w:rsid w:val="00E40280"/>
    <w:rsid w:val="00E53283"/>
    <w:rsid w:val="00E60CA4"/>
    <w:rsid w:val="00E80EAD"/>
    <w:rsid w:val="00E91AAB"/>
    <w:rsid w:val="00E92275"/>
    <w:rsid w:val="00EA6A60"/>
    <w:rsid w:val="00EA6AA5"/>
    <w:rsid w:val="00EB27F9"/>
    <w:rsid w:val="00EC14A6"/>
    <w:rsid w:val="00EC49A0"/>
    <w:rsid w:val="00ED20CA"/>
    <w:rsid w:val="00EE17A6"/>
    <w:rsid w:val="00EE2E26"/>
    <w:rsid w:val="00EF229D"/>
    <w:rsid w:val="00F03948"/>
    <w:rsid w:val="00F12E4B"/>
    <w:rsid w:val="00F2305F"/>
    <w:rsid w:val="00F26630"/>
    <w:rsid w:val="00F31E04"/>
    <w:rsid w:val="00F35163"/>
    <w:rsid w:val="00F41C4F"/>
    <w:rsid w:val="00F91C4B"/>
    <w:rsid w:val="00FB342A"/>
    <w:rsid w:val="00FB7C64"/>
    <w:rsid w:val="00FC1F1A"/>
    <w:rsid w:val="00FC79A1"/>
    <w:rsid w:val="00FD114C"/>
    <w:rsid w:val="00FD5490"/>
    <w:rsid w:val="00FF33B8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A1"/>
    <w:rPr>
      <w:sz w:val="24"/>
      <w:szCs w:val="24"/>
      <w:lang w:val="en-GB" w:eastAsia="en-GB"/>
    </w:rPr>
  </w:style>
  <w:style w:type="paragraph" w:styleId="Heading3">
    <w:name w:val="heading 3"/>
    <w:basedOn w:val="NoSpacing"/>
    <w:next w:val="Normal"/>
    <w:link w:val="Heading3Char"/>
    <w:qFormat/>
    <w:rsid w:val="00FB342A"/>
    <w:pPr>
      <w:tabs>
        <w:tab w:val="num" w:pos="360"/>
      </w:tabs>
      <w:ind w:left="1701" w:hanging="175"/>
      <w:outlineLvl w:val="2"/>
    </w:pPr>
    <w:rPr>
      <w:rFonts w:ascii="Calibri" w:hAnsi="Calibri"/>
      <w:sz w:val="20"/>
      <w:szCs w:val="20"/>
    </w:rPr>
  </w:style>
  <w:style w:type="paragraph" w:styleId="Heading4">
    <w:name w:val="heading 4"/>
    <w:basedOn w:val="NoSpacing"/>
    <w:next w:val="Normal"/>
    <w:qFormat/>
    <w:rsid w:val="00FB342A"/>
    <w:pPr>
      <w:numPr>
        <w:numId w:val="17"/>
      </w:numPr>
      <w:ind w:left="1701" w:hanging="175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12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12A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Char">
    <w:name w:val="Char"/>
    <w:basedOn w:val="Normal"/>
    <w:rsid w:val="002012A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NoSpacing">
    <w:name w:val="No Spacing"/>
    <w:link w:val="NoSpacingChar"/>
    <w:qFormat/>
    <w:rsid w:val="002012A1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012A1"/>
    <w:rPr>
      <w:sz w:val="24"/>
      <w:szCs w:val="24"/>
      <w:lang w:val="en-US" w:eastAsia="en-US" w:bidi="ar-SA"/>
    </w:rPr>
  </w:style>
  <w:style w:type="paragraph" w:customStyle="1" w:styleId="Char6">
    <w:name w:val="Char6"/>
    <w:basedOn w:val="Normal"/>
    <w:rsid w:val="002012A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character" w:customStyle="1" w:styleId="Heading3Char">
    <w:name w:val="Heading 3 Char"/>
    <w:link w:val="Heading3"/>
    <w:rsid w:val="00FB342A"/>
    <w:rPr>
      <w:rFonts w:ascii="Calibri" w:hAnsi="Calibri"/>
      <w:lang w:val="en-US" w:eastAsia="en-US"/>
    </w:rPr>
  </w:style>
  <w:style w:type="paragraph" w:styleId="HTMLPreformatted">
    <w:name w:val="HTML Preformatted"/>
    <w:basedOn w:val="Normal"/>
    <w:link w:val="HTMLPreformattedChar"/>
    <w:rsid w:val="00035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35DF0"/>
    <w:rPr>
      <w:rFonts w:ascii="Courier New" w:hAnsi="Courier New" w:cs="Courier New"/>
      <w:lang w:val="en-US" w:eastAsia="en-US" w:bidi="ar-SA"/>
    </w:rPr>
  </w:style>
  <w:style w:type="paragraph" w:customStyle="1" w:styleId="CharCharCharCharChar">
    <w:name w:val="Char Char Char Char Char"/>
    <w:basedOn w:val="Normal"/>
    <w:rsid w:val="009F00C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64906"/>
    <w:pPr>
      <w:ind w:left="720"/>
      <w:contextualSpacing/>
    </w:pPr>
  </w:style>
  <w:style w:type="paragraph" w:styleId="Footer">
    <w:name w:val="footer"/>
    <w:basedOn w:val="Normal"/>
    <w:link w:val="FooterChar"/>
    <w:rsid w:val="00D74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4D5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E4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551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B447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alhashem.khaled@gmail.com" TargetMode="External"/><Relationship Id="rId14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711-7CD5-48DD-936E-8D03D40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4261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mailto:bala.s8787@gmail.com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2016-06-09T10:10:00Z</dcterms:created>
  <dcterms:modified xsi:type="dcterms:W3CDTF">2016-08-29T08:53:00Z</dcterms:modified>
</cp:coreProperties>
</file>