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2C" w:rsidRDefault="0070480F" w:rsidP="00F44903">
      <w:pPr>
        <w:ind w:left="720" w:firstLine="720"/>
        <w:jc w:val="both"/>
        <w:rPr>
          <w:rFonts w:cs="David Transparent"/>
          <w:b/>
          <w:sz w:val="22"/>
          <w:szCs w:val="22"/>
        </w:rPr>
      </w:pPr>
      <w:r>
        <w:rPr>
          <w:rFonts w:cs="David Transparent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0;width:306pt;height:90pt;z-index:251654144" stroked="f">
            <v:textbox style="mso-next-textbox:#_x0000_s1032">
              <w:txbxContent>
                <w:p w:rsidR="0057419A" w:rsidRPr="00F44903" w:rsidRDefault="0057419A" w:rsidP="00F44903">
                  <w:pPr>
                    <w:rPr>
                      <w:rFonts w:ascii="Courier New" w:hAnsi="Courier New"/>
                      <w:b/>
                      <w:sz w:val="48"/>
                      <w:szCs w:val="48"/>
                    </w:rPr>
                  </w:pPr>
                  <w:r w:rsidRPr="00F44903">
                    <w:rPr>
                      <w:rFonts w:ascii="Courier New" w:hAnsi="Courier New"/>
                      <w:b/>
                      <w:sz w:val="48"/>
                      <w:szCs w:val="48"/>
                    </w:rPr>
                    <w:t>M</w:t>
                  </w:r>
                  <w:r w:rsidR="0070480F">
                    <w:rPr>
                      <w:rFonts w:ascii="Courier New" w:hAnsi="Courier New"/>
                      <w:b/>
                      <w:sz w:val="48"/>
                      <w:szCs w:val="48"/>
                    </w:rPr>
                    <w:t>ARDY</w:t>
                  </w:r>
                </w:p>
                <w:p w:rsidR="0057419A" w:rsidRPr="00F44903" w:rsidRDefault="0057419A" w:rsidP="00F44903">
                  <w:pPr>
                    <w:rPr>
                      <w:rFonts w:ascii="Courier New" w:hAnsi="Courier New"/>
                      <w:b/>
                      <w:sz w:val="28"/>
                      <w:szCs w:val="28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F44903">
                        <w:rPr>
                          <w:rFonts w:ascii="Courier New" w:hAnsi="Courier New"/>
                          <w:b/>
                          <w:sz w:val="28"/>
                          <w:szCs w:val="28"/>
                        </w:rPr>
                        <w:t>Abu Dhabi</w:t>
                      </w:r>
                    </w:smartTag>
                  </w:smartTag>
                  <w:r w:rsidRPr="00F44903">
                    <w:rPr>
                      <w:rFonts w:ascii="Courier New" w:hAnsi="Courier New"/>
                      <w:b/>
                      <w:sz w:val="28"/>
                      <w:szCs w:val="28"/>
                    </w:rPr>
                    <w:t>, U.A.E.</w:t>
                  </w:r>
                </w:p>
                <w:p w:rsidR="0057419A" w:rsidRPr="00F44903" w:rsidRDefault="0070480F" w:rsidP="00F44903">
                  <w:pPr>
                    <w:rPr>
                      <w:rFonts w:ascii="Courier New" w:hAnsi="Courier New"/>
                      <w:b/>
                      <w:sz w:val="28"/>
                      <w:szCs w:val="28"/>
                    </w:rPr>
                  </w:pPr>
                  <w:r>
                    <w:rPr>
                      <w:rFonts w:ascii="Courier New" w:hAnsi="Courier New"/>
                      <w:b/>
                      <w:sz w:val="28"/>
                      <w:szCs w:val="28"/>
                    </w:rPr>
                    <w:t xml:space="preserve">Email: </w:t>
                  </w:r>
                  <w:hyperlink r:id="rId5" w:history="1">
                    <w:r w:rsidRPr="00D00A18">
                      <w:rPr>
                        <w:rStyle w:val="Hyperlink"/>
                        <w:rFonts w:ascii="Courier New" w:hAnsi="Courier New"/>
                        <w:b/>
                        <w:sz w:val="28"/>
                        <w:szCs w:val="28"/>
                      </w:rPr>
                      <w:t>mardy.304024@2freemail.com</w:t>
                    </w:r>
                  </w:hyperlink>
                  <w:r>
                    <w:rPr>
                      <w:rFonts w:ascii="Courier New" w:hAnsi="Courier New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57419A" w:rsidRDefault="0057419A"/>
              </w:txbxContent>
            </v:textbox>
          </v:shape>
        </w:pict>
      </w:r>
      <w:r w:rsidR="00AA282C" w:rsidRPr="00F44903">
        <w:rPr>
          <w:rFonts w:cs="David Transparent"/>
          <w:b/>
          <w:sz w:val="22"/>
          <w:szCs w:val="22"/>
        </w:rPr>
        <w:t xml:space="preserve">         </w:t>
      </w:r>
    </w:p>
    <w:p w:rsidR="00F44903" w:rsidRDefault="00F44903" w:rsidP="00F44903">
      <w:pPr>
        <w:ind w:left="720" w:firstLine="720"/>
        <w:jc w:val="both"/>
        <w:rPr>
          <w:rFonts w:cs="David Transparent"/>
          <w:b/>
          <w:sz w:val="22"/>
          <w:szCs w:val="22"/>
        </w:rPr>
      </w:pPr>
    </w:p>
    <w:p w:rsidR="00F44903" w:rsidRDefault="00F44903" w:rsidP="00F44903">
      <w:pPr>
        <w:ind w:left="720" w:firstLine="720"/>
        <w:jc w:val="both"/>
        <w:rPr>
          <w:rFonts w:cs="David Transparent"/>
          <w:b/>
          <w:sz w:val="22"/>
          <w:szCs w:val="22"/>
        </w:rPr>
      </w:pPr>
    </w:p>
    <w:p w:rsidR="00F44903" w:rsidRDefault="00F44903" w:rsidP="00F44903">
      <w:pPr>
        <w:ind w:left="720" w:firstLine="720"/>
        <w:jc w:val="both"/>
        <w:rPr>
          <w:rFonts w:cs="David Transparent"/>
          <w:b/>
          <w:sz w:val="22"/>
          <w:szCs w:val="22"/>
        </w:rPr>
      </w:pPr>
    </w:p>
    <w:p w:rsidR="00F44903" w:rsidRPr="00F44903" w:rsidRDefault="00F44903" w:rsidP="00F44903">
      <w:pPr>
        <w:ind w:left="720" w:firstLine="720"/>
        <w:jc w:val="both"/>
        <w:rPr>
          <w:rFonts w:cs="David Transparent"/>
          <w:b/>
          <w:sz w:val="22"/>
          <w:szCs w:val="22"/>
        </w:rPr>
      </w:pPr>
    </w:p>
    <w:p w:rsidR="00BD648A" w:rsidRPr="00F44903" w:rsidRDefault="00BD648A" w:rsidP="00F44903">
      <w:pPr>
        <w:ind w:left="720" w:firstLine="720"/>
        <w:jc w:val="both"/>
        <w:rPr>
          <w:rFonts w:cs="David Transparent"/>
          <w:b/>
          <w:sz w:val="22"/>
          <w:szCs w:val="22"/>
        </w:rPr>
      </w:pPr>
    </w:p>
    <w:p w:rsidR="00BD648A" w:rsidRPr="00F44903" w:rsidRDefault="00BD648A" w:rsidP="00F44903">
      <w:pPr>
        <w:ind w:left="720" w:firstLine="720"/>
        <w:jc w:val="both"/>
        <w:rPr>
          <w:rFonts w:cs="David Transparent"/>
          <w:b/>
          <w:sz w:val="22"/>
          <w:szCs w:val="22"/>
        </w:rPr>
      </w:pPr>
    </w:p>
    <w:p w:rsidR="00830B98" w:rsidRPr="00F44903" w:rsidRDefault="0070480F" w:rsidP="00F44903">
      <w:pPr>
        <w:ind w:left="720"/>
        <w:jc w:val="both"/>
        <w:rPr>
          <w:rFonts w:cs="David Transparent"/>
          <w:b/>
          <w:sz w:val="22"/>
          <w:szCs w:val="22"/>
        </w:rPr>
      </w:pPr>
      <w:r>
        <w:rPr>
          <w:rFonts w:ascii="Courier New" w:hAnsi="Courier New"/>
          <w:noProof/>
          <w:sz w:val="22"/>
          <w:szCs w:val="22"/>
        </w:rPr>
        <w:pict>
          <v:rect id="_x0000_s1038" style="position:absolute;left:0;text-align:left;margin-left:0;margin-top:10.45pt;width:468pt;height:9pt;z-index:251655168" fillcolor="gray" stroked="f">
            <v:fill rotate="t" angle="-90" focus="-50%" type="gradient"/>
          </v:rect>
        </w:pict>
      </w:r>
    </w:p>
    <w:p w:rsidR="0094587D" w:rsidRDefault="0094587D" w:rsidP="00F44903">
      <w:pPr>
        <w:jc w:val="both"/>
        <w:rPr>
          <w:rFonts w:ascii="Courier New" w:hAnsi="Courier New"/>
          <w:b/>
          <w:bCs/>
          <w:sz w:val="22"/>
          <w:szCs w:val="22"/>
        </w:rPr>
      </w:pPr>
    </w:p>
    <w:p w:rsidR="00FE2C6E" w:rsidRPr="00F44903" w:rsidRDefault="00FE2C6E" w:rsidP="008A0A76">
      <w:pPr>
        <w:jc w:val="both"/>
        <w:rPr>
          <w:rFonts w:ascii="Courier New" w:hAnsi="Courier New"/>
          <w:sz w:val="22"/>
          <w:szCs w:val="22"/>
        </w:rPr>
      </w:pPr>
      <w:r w:rsidRPr="00F44903">
        <w:rPr>
          <w:rFonts w:ascii="Courier New" w:hAnsi="Courier New"/>
          <w:b/>
          <w:bCs/>
          <w:sz w:val="22"/>
          <w:szCs w:val="22"/>
        </w:rPr>
        <w:t>TYPE OF VISA</w:t>
      </w:r>
      <w:r w:rsidRPr="00F44903">
        <w:rPr>
          <w:rFonts w:ascii="Courier New" w:hAnsi="Courier New"/>
          <w:sz w:val="22"/>
          <w:szCs w:val="22"/>
        </w:rPr>
        <w:t xml:space="preserve">: </w:t>
      </w:r>
      <w:r w:rsidR="008A0A76">
        <w:rPr>
          <w:rFonts w:ascii="Courier New" w:hAnsi="Courier New"/>
          <w:sz w:val="22"/>
          <w:szCs w:val="22"/>
        </w:rPr>
        <w:t xml:space="preserve">Employment </w:t>
      </w:r>
      <w:r w:rsidRPr="00F44903">
        <w:rPr>
          <w:rFonts w:ascii="Courier New" w:hAnsi="Courier New"/>
          <w:sz w:val="22"/>
          <w:szCs w:val="22"/>
        </w:rPr>
        <w:t>Visa</w:t>
      </w:r>
    </w:p>
    <w:p w:rsidR="00FE2C6E" w:rsidRPr="00F44903" w:rsidRDefault="0070480F" w:rsidP="00FE2C6E">
      <w:pPr>
        <w:jc w:val="both"/>
        <w:rPr>
          <w:rFonts w:ascii="Courier New" w:hAnsi="Courier New"/>
          <w:b/>
          <w:sz w:val="22"/>
          <w:szCs w:val="22"/>
          <w:u w:val="single"/>
        </w:rPr>
      </w:pPr>
      <w:r>
        <w:rPr>
          <w:rFonts w:ascii="Courier New" w:hAnsi="Courier New"/>
          <w:noProof/>
          <w:sz w:val="22"/>
          <w:szCs w:val="22"/>
        </w:rPr>
        <w:pict>
          <v:rect id="_x0000_s1051" style="position:absolute;left:0;text-align:left;margin-left:0;margin-top:3pt;width:468pt;height:9pt;z-index:251660288" fillcolor="gray" stroked="f">
            <v:fill rotate="t" angle="-90" focus="-50%" type="gradient"/>
          </v:rect>
        </w:pict>
      </w:r>
    </w:p>
    <w:p w:rsidR="0084263C" w:rsidRDefault="0084263C" w:rsidP="001067AE">
      <w:pPr>
        <w:jc w:val="both"/>
        <w:rPr>
          <w:rFonts w:ascii="Courier New" w:hAnsi="Courier New"/>
          <w:b/>
          <w:sz w:val="22"/>
          <w:szCs w:val="22"/>
          <w:u w:val="single"/>
        </w:rPr>
      </w:pPr>
    </w:p>
    <w:p w:rsidR="001067AE" w:rsidRDefault="001067AE" w:rsidP="001067AE">
      <w:pPr>
        <w:jc w:val="both"/>
        <w:rPr>
          <w:rFonts w:ascii="Courier New" w:hAnsi="Courier New"/>
          <w:b/>
          <w:sz w:val="22"/>
          <w:szCs w:val="22"/>
          <w:u w:val="single"/>
        </w:rPr>
      </w:pPr>
      <w:r w:rsidRPr="00F44903">
        <w:rPr>
          <w:rFonts w:ascii="Courier New" w:hAnsi="Courier New"/>
          <w:b/>
          <w:sz w:val="22"/>
          <w:szCs w:val="22"/>
          <w:u w:val="single"/>
        </w:rPr>
        <w:t>WORK EXPERIENCES:</w:t>
      </w:r>
    </w:p>
    <w:p w:rsidR="004F260E" w:rsidRDefault="004F260E" w:rsidP="001067AE">
      <w:pPr>
        <w:jc w:val="both"/>
        <w:rPr>
          <w:rFonts w:ascii="Courier New" w:hAnsi="Courier New"/>
          <w:b/>
          <w:sz w:val="22"/>
          <w:szCs w:val="22"/>
          <w:u w:val="single"/>
        </w:rPr>
      </w:pPr>
    </w:p>
    <w:p w:rsidR="00AE6DAD" w:rsidRDefault="007450AE" w:rsidP="007450AE">
      <w:pPr>
        <w:jc w:val="both"/>
        <w:rPr>
          <w:rFonts w:ascii="Courier New" w:hAnsi="Courier New"/>
          <w:b/>
          <w:sz w:val="22"/>
          <w:szCs w:val="22"/>
        </w:rPr>
      </w:pPr>
      <w:r>
        <w:rPr>
          <w:rFonts w:ascii="Courier New" w:hAnsi="Courier New"/>
          <w:b/>
          <w:sz w:val="22"/>
          <w:szCs w:val="22"/>
        </w:rPr>
        <w:t>DENTAL ASSISTANT</w:t>
      </w:r>
      <w:r w:rsidR="00856887">
        <w:rPr>
          <w:rFonts w:ascii="Courier New" w:hAnsi="Courier New"/>
          <w:b/>
          <w:sz w:val="22"/>
          <w:szCs w:val="22"/>
        </w:rPr>
        <w:t xml:space="preserve"> (NO HAAD LICENSE)</w:t>
      </w:r>
      <w:r w:rsidR="004D1FF8">
        <w:rPr>
          <w:rFonts w:ascii="Courier New" w:hAnsi="Courier New"/>
          <w:b/>
          <w:sz w:val="22"/>
          <w:szCs w:val="22"/>
        </w:rPr>
        <w:t xml:space="preserve"> – 8 years</w:t>
      </w:r>
    </w:p>
    <w:p w:rsidR="004F260E" w:rsidRPr="00DD4865" w:rsidRDefault="004F260E" w:rsidP="001067AE">
      <w:pPr>
        <w:jc w:val="both"/>
        <w:rPr>
          <w:rFonts w:ascii="Courier New" w:hAnsi="Courier New"/>
          <w:b/>
          <w:sz w:val="22"/>
          <w:szCs w:val="22"/>
        </w:rPr>
      </w:pPr>
      <w:r w:rsidRPr="00DD4865">
        <w:rPr>
          <w:rFonts w:ascii="Courier New" w:hAnsi="Courier New"/>
          <w:b/>
          <w:sz w:val="22"/>
          <w:szCs w:val="22"/>
        </w:rPr>
        <w:t>March 2008 up to present</w:t>
      </w:r>
    </w:p>
    <w:p w:rsidR="00A04144" w:rsidRPr="00F44903" w:rsidRDefault="00A04144" w:rsidP="00A04144">
      <w:pPr>
        <w:jc w:val="both"/>
        <w:rPr>
          <w:rFonts w:ascii="Courier New" w:hAnsi="Courier New"/>
          <w:sz w:val="22"/>
          <w:szCs w:val="22"/>
        </w:rPr>
      </w:pPr>
      <w:proofErr w:type="gramStart"/>
      <w:r>
        <w:rPr>
          <w:rFonts w:ascii="Courier New" w:hAnsi="Courier New"/>
          <w:sz w:val="22"/>
          <w:szCs w:val="22"/>
        </w:rPr>
        <w:t>OXFORD MEDICAL CENTER</w:t>
      </w:r>
      <w:r w:rsidRPr="00F44903">
        <w:rPr>
          <w:rFonts w:ascii="Courier New" w:hAnsi="Courier New"/>
          <w:sz w:val="22"/>
          <w:szCs w:val="22"/>
        </w:rPr>
        <w:t>, Abu Dhabi, U.A.E.</w:t>
      </w:r>
      <w:proofErr w:type="gramEnd"/>
      <w:r>
        <w:rPr>
          <w:rFonts w:ascii="Courier New" w:hAnsi="Courier New"/>
          <w:sz w:val="22"/>
          <w:szCs w:val="22"/>
        </w:rPr>
        <w:t xml:space="preserve"> </w:t>
      </w:r>
    </w:p>
    <w:p w:rsidR="00304E98" w:rsidRPr="00F44903" w:rsidRDefault="00304E98" w:rsidP="00304E98">
      <w:pPr>
        <w:jc w:val="both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Responsibilities:</w:t>
      </w:r>
      <w:r>
        <w:rPr>
          <w:rFonts w:ascii="Courier New" w:hAnsi="Courier New"/>
          <w:sz w:val="22"/>
          <w:szCs w:val="22"/>
        </w:rPr>
        <w:tab/>
        <w:t>Prepare</w:t>
      </w:r>
      <w:r w:rsidRPr="00F44903">
        <w:rPr>
          <w:rFonts w:ascii="Courier New" w:hAnsi="Courier New"/>
          <w:sz w:val="22"/>
          <w:szCs w:val="22"/>
        </w:rPr>
        <w:t xml:space="preserve"> patients for </w:t>
      </w:r>
      <w:r>
        <w:rPr>
          <w:rFonts w:ascii="Courier New" w:hAnsi="Courier New"/>
          <w:sz w:val="22"/>
          <w:szCs w:val="22"/>
        </w:rPr>
        <w:t>examination</w:t>
      </w:r>
      <w:r w:rsidRPr="00F44903">
        <w:rPr>
          <w:rFonts w:ascii="Courier New" w:hAnsi="Courier New"/>
          <w:sz w:val="22"/>
          <w:szCs w:val="22"/>
        </w:rPr>
        <w:t xml:space="preserve"> and </w:t>
      </w:r>
      <w:r>
        <w:rPr>
          <w:rFonts w:ascii="Courier New" w:hAnsi="Courier New"/>
          <w:sz w:val="22"/>
          <w:szCs w:val="22"/>
        </w:rPr>
        <w:t>treatment</w:t>
      </w:r>
      <w:r w:rsidRPr="00F44903">
        <w:rPr>
          <w:rFonts w:ascii="Courier New" w:hAnsi="Courier New"/>
          <w:sz w:val="22"/>
          <w:szCs w:val="22"/>
        </w:rPr>
        <w:t>;</w:t>
      </w:r>
    </w:p>
    <w:p w:rsidR="00304E98" w:rsidRDefault="00304E98" w:rsidP="00304E98">
      <w:pPr>
        <w:ind w:left="2880"/>
        <w:jc w:val="both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Assist</w:t>
      </w:r>
      <w:r w:rsidRPr="00F44903">
        <w:rPr>
          <w:rFonts w:ascii="Courier New" w:hAnsi="Courier New"/>
          <w:sz w:val="22"/>
          <w:szCs w:val="22"/>
        </w:rPr>
        <w:t xml:space="preserve"> the doctor during examination and treatment; </w:t>
      </w:r>
      <w:r>
        <w:rPr>
          <w:rFonts w:ascii="Courier New" w:hAnsi="Courier New"/>
          <w:sz w:val="22"/>
          <w:szCs w:val="22"/>
        </w:rPr>
        <w:t>Clean, pack and s</w:t>
      </w:r>
      <w:r w:rsidRPr="00F44903">
        <w:rPr>
          <w:rFonts w:ascii="Courier New" w:hAnsi="Courier New"/>
          <w:sz w:val="22"/>
          <w:szCs w:val="22"/>
        </w:rPr>
        <w:t>terilize</w:t>
      </w:r>
      <w:r>
        <w:rPr>
          <w:rFonts w:ascii="Courier New" w:hAnsi="Courier New"/>
          <w:sz w:val="22"/>
          <w:szCs w:val="22"/>
        </w:rPr>
        <w:t xml:space="preserve"> used instruments;  Arrange instruments, medications and materials as appropriate; Maintain dental supplies; Perform routine care and maintenance of dental equipment; Organize files.</w:t>
      </w:r>
    </w:p>
    <w:p w:rsidR="00F76654" w:rsidRDefault="00F76654" w:rsidP="00304E98">
      <w:pPr>
        <w:ind w:left="2880"/>
        <w:jc w:val="both"/>
        <w:rPr>
          <w:rFonts w:ascii="Courier New" w:hAnsi="Courier New"/>
          <w:sz w:val="22"/>
          <w:szCs w:val="22"/>
        </w:rPr>
      </w:pPr>
    </w:p>
    <w:p w:rsidR="00F76654" w:rsidRDefault="00F76654" w:rsidP="00304E98">
      <w:pPr>
        <w:ind w:left="2880"/>
        <w:jc w:val="both"/>
        <w:rPr>
          <w:rFonts w:ascii="Courier New" w:hAnsi="Courier New"/>
          <w:sz w:val="22"/>
          <w:szCs w:val="22"/>
        </w:rPr>
      </w:pPr>
    </w:p>
    <w:p w:rsidR="007D20DF" w:rsidRPr="00F44903" w:rsidRDefault="007D20DF" w:rsidP="007D20DF">
      <w:pPr>
        <w:jc w:val="both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i/>
          <w:iCs/>
          <w:sz w:val="22"/>
          <w:szCs w:val="22"/>
        </w:rPr>
        <w:t>RESPIRATORY THERAPIST</w:t>
      </w:r>
      <w:r w:rsidRPr="00F44903">
        <w:rPr>
          <w:rFonts w:ascii="Courier New" w:hAnsi="Courier New"/>
          <w:b/>
          <w:bCs/>
          <w:i/>
          <w:iCs/>
          <w:sz w:val="22"/>
          <w:szCs w:val="22"/>
        </w:rPr>
        <w:t xml:space="preserve"> </w:t>
      </w:r>
      <w:r w:rsidRPr="00B8122D">
        <w:rPr>
          <w:rFonts w:ascii="Courier New" w:hAnsi="Courier New"/>
          <w:i/>
          <w:iCs/>
          <w:sz w:val="22"/>
          <w:szCs w:val="22"/>
        </w:rPr>
        <w:t>(June to December 1996)</w:t>
      </w:r>
      <w:r w:rsidRPr="00B8122D">
        <w:rPr>
          <w:rFonts w:ascii="Courier New" w:hAnsi="Courier New"/>
          <w:i/>
          <w:iCs/>
          <w:sz w:val="22"/>
          <w:szCs w:val="22"/>
        </w:rPr>
        <w:tab/>
      </w:r>
      <w:r w:rsidRPr="00F44903">
        <w:rPr>
          <w:rFonts w:ascii="Courier New" w:hAnsi="Courier New"/>
          <w:b/>
          <w:bCs/>
          <w:sz w:val="22"/>
          <w:szCs w:val="22"/>
        </w:rPr>
        <w:tab/>
      </w:r>
    </w:p>
    <w:p w:rsidR="00715272" w:rsidRDefault="007D20DF" w:rsidP="007D20DF">
      <w:pPr>
        <w:jc w:val="both"/>
        <w:rPr>
          <w:rFonts w:ascii="Courier New" w:hAnsi="Courier New"/>
          <w:sz w:val="22"/>
          <w:szCs w:val="22"/>
        </w:rPr>
      </w:pPr>
      <w:r w:rsidRPr="00F44903">
        <w:rPr>
          <w:rFonts w:ascii="Courier New" w:hAnsi="Courier New"/>
          <w:sz w:val="22"/>
          <w:szCs w:val="22"/>
        </w:rPr>
        <w:t>DE LA SALLE MEDICAL CENTER, Affiliated o</w:t>
      </w:r>
      <w:r w:rsidR="00715272">
        <w:rPr>
          <w:rFonts w:ascii="Courier New" w:hAnsi="Courier New"/>
          <w:sz w:val="22"/>
          <w:szCs w:val="22"/>
        </w:rPr>
        <w:t xml:space="preserve">f Medical Services of America </w:t>
      </w:r>
    </w:p>
    <w:p w:rsidR="007D20DF" w:rsidRPr="00F44903" w:rsidRDefault="007D20DF" w:rsidP="00715272">
      <w:pPr>
        <w:ind w:left="2880" w:firstLine="720"/>
        <w:jc w:val="both"/>
        <w:rPr>
          <w:rFonts w:ascii="Courier New" w:hAnsi="Courier New"/>
          <w:sz w:val="22"/>
          <w:szCs w:val="22"/>
        </w:rPr>
      </w:pPr>
      <w:proofErr w:type="spellStart"/>
      <w:r w:rsidRPr="00F44903">
        <w:rPr>
          <w:rFonts w:ascii="Courier New" w:hAnsi="Courier New"/>
          <w:sz w:val="22"/>
          <w:szCs w:val="22"/>
        </w:rPr>
        <w:t>Dasmariñas</w:t>
      </w:r>
      <w:proofErr w:type="spellEnd"/>
      <w:r w:rsidRPr="00F44903">
        <w:rPr>
          <w:rFonts w:ascii="Courier New" w:hAnsi="Courier New"/>
          <w:sz w:val="22"/>
          <w:szCs w:val="22"/>
        </w:rPr>
        <w:t>, Cavite,</w:t>
      </w:r>
      <w:r w:rsidRPr="00F44903">
        <w:rPr>
          <w:rFonts w:ascii="Courier New" w:hAnsi="Courier New"/>
          <w:sz w:val="22"/>
          <w:szCs w:val="22"/>
        </w:rPr>
        <w:tab/>
        <w:t>Philippines</w:t>
      </w:r>
    </w:p>
    <w:p w:rsidR="001067AE" w:rsidRPr="00F44903" w:rsidRDefault="007D20DF" w:rsidP="00101A30">
      <w:pPr>
        <w:ind w:left="2880" w:hanging="2880"/>
        <w:jc w:val="both"/>
        <w:rPr>
          <w:rFonts w:ascii="Courier New" w:hAnsi="Courier New"/>
          <w:sz w:val="22"/>
          <w:szCs w:val="22"/>
        </w:rPr>
      </w:pPr>
      <w:r w:rsidRPr="00F44903">
        <w:rPr>
          <w:rFonts w:ascii="Courier New" w:hAnsi="Courier New"/>
          <w:sz w:val="22"/>
          <w:szCs w:val="22"/>
        </w:rPr>
        <w:t>Responsibilities:</w:t>
      </w:r>
      <w:r w:rsidRPr="00F44903">
        <w:rPr>
          <w:rFonts w:ascii="Courier New" w:hAnsi="Courier New"/>
          <w:sz w:val="22"/>
          <w:szCs w:val="22"/>
        </w:rPr>
        <w:tab/>
        <w:t>Delivers Aerosol Therapy; Set-up Respiratory Equipment; Monitors Ventilator.</w:t>
      </w:r>
      <w:r w:rsidR="001067AE" w:rsidRPr="00F44903">
        <w:rPr>
          <w:rFonts w:ascii="Courier New" w:hAnsi="Courier New"/>
          <w:sz w:val="22"/>
          <w:szCs w:val="22"/>
        </w:rPr>
        <w:t xml:space="preserve"> </w:t>
      </w:r>
    </w:p>
    <w:p w:rsidR="001067AE" w:rsidRDefault="001067AE" w:rsidP="001067AE">
      <w:pPr>
        <w:ind w:left="3600" w:firstLine="720"/>
        <w:jc w:val="both"/>
        <w:rPr>
          <w:rFonts w:ascii="Courier New" w:hAnsi="Courier New"/>
          <w:sz w:val="22"/>
          <w:szCs w:val="22"/>
        </w:rPr>
      </w:pPr>
    </w:p>
    <w:p w:rsidR="00E94018" w:rsidRPr="00F44903" w:rsidRDefault="00E94018" w:rsidP="001067AE">
      <w:pPr>
        <w:ind w:left="3600" w:firstLine="720"/>
        <w:jc w:val="both"/>
        <w:rPr>
          <w:rFonts w:ascii="Courier New" w:hAnsi="Courier New"/>
          <w:sz w:val="22"/>
          <w:szCs w:val="22"/>
        </w:rPr>
      </w:pPr>
    </w:p>
    <w:p w:rsidR="001067AE" w:rsidRPr="00F44903" w:rsidRDefault="001067AE" w:rsidP="001067AE">
      <w:pPr>
        <w:jc w:val="both"/>
        <w:rPr>
          <w:rFonts w:ascii="Courier New" w:hAnsi="Courier New"/>
          <w:b/>
          <w:bCs/>
          <w:i/>
          <w:iCs/>
          <w:sz w:val="22"/>
          <w:szCs w:val="22"/>
        </w:rPr>
      </w:pPr>
      <w:r>
        <w:rPr>
          <w:rFonts w:ascii="Courier New" w:hAnsi="Courier New"/>
          <w:b/>
          <w:bCs/>
          <w:i/>
          <w:iCs/>
          <w:sz w:val="22"/>
          <w:szCs w:val="22"/>
        </w:rPr>
        <w:t>RESPIRATORY THERAPIST</w:t>
      </w:r>
      <w:r w:rsidRPr="00F44903">
        <w:rPr>
          <w:rFonts w:ascii="Courier New" w:hAnsi="Courier New"/>
          <w:b/>
          <w:bCs/>
          <w:i/>
          <w:iCs/>
          <w:sz w:val="22"/>
          <w:szCs w:val="22"/>
        </w:rPr>
        <w:t xml:space="preserve"> </w:t>
      </w:r>
      <w:r w:rsidRPr="00B8122D">
        <w:rPr>
          <w:rFonts w:ascii="Courier New" w:hAnsi="Courier New"/>
          <w:i/>
          <w:iCs/>
          <w:sz w:val="22"/>
          <w:szCs w:val="22"/>
        </w:rPr>
        <w:t>(June to December 1995)</w:t>
      </w:r>
    </w:p>
    <w:p w:rsidR="001067AE" w:rsidRPr="00F44903" w:rsidRDefault="001067AE" w:rsidP="001067AE">
      <w:pPr>
        <w:jc w:val="both"/>
        <w:rPr>
          <w:rFonts w:ascii="Courier New" w:hAnsi="Courier New"/>
          <w:sz w:val="22"/>
          <w:szCs w:val="22"/>
        </w:rPr>
      </w:pPr>
      <w:r w:rsidRPr="00F44903">
        <w:rPr>
          <w:rFonts w:ascii="Courier New" w:hAnsi="Courier New"/>
          <w:sz w:val="22"/>
          <w:szCs w:val="22"/>
        </w:rPr>
        <w:t>LUNG CENTER OF THE PHILIPPINES, Quezon City, Philippine</w:t>
      </w:r>
      <w:r>
        <w:rPr>
          <w:rFonts w:ascii="Courier New" w:hAnsi="Courier New"/>
          <w:sz w:val="22"/>
          <w:szCs w:val="22"/>
        </w:rPr>
        <w:t>s</w:t>
      </w:r>
    </w:p>
    <w:p w:rsidR="001067AE" w:rsidRDefault="001067AE" w:rsidP="001067AE">
      <w:pPr>
        <w:ind w:left="2880" w:hanging="2880"/>
        <w:jc w:val="both"/>
        <w:rPr>
          <w:rFonts w:ascii="Courier New" w:hAnsi="Courier New"/>
          <w:sz w:val="22"/>
          <w:szCs w:val="22"/>
        </w:rPr>
      </w:pPr>
      <w:r w:rsidRPr="00F44903">
        <w:rPr>
          <w:rFonts w:ascii="Courier New" w:hAnsi="Courier New"/>
          <w:sz w:val="22"/>
          <w:szCs w:val="22"/>
        </w:rPr>
        <w:t>Responsibilities:</w:t>
      </w:r>
      <w:r w:rsidRPr="00F44903">
        <w:rPr>
          <w:rFonts w:ascii="Courier New" w:hAnsi="Courier New"/>
          <w:sz w:val="22"/>
          <w:szCs w:val="22"/>
        </w:rPr>
        <w:tab/>
        <w:t>Delivers Aerosol Therapy;</w:t>
      </w:r>
      <w:r w:rsidRPr="00F44903">
        <w:rPr>
          <w:rFonts w:ascii="Courier New" w:hAnsi="Courier New"/>
          <w:b/>
          <w:sz w:val="22"/>
          <w:szCs w:val="22"/>
        </w:rPr>
        <w:t xml:space="preserve"> </w:t>
      </w:r>
      <w:r w:rsidRPr="00F44903">
        <w:rPr>
          <w:rFonts w:ascii="Courier New" w:hAnsi="Courier New"/>
          <w:sz w:val="22"/>
          <w:szCs w:val="22"/>
        </w:rPr>
        <w:t>Extracts ABG;</w:t>
      </w:r>
      <w:r w:rsidRPr="00F44903">
        <w:rPr>
          <w:rFonts w:ascii="Courier New" w:hAnsi="Courier New"/>
          <w:sz w:val="22"/>
          <w:szCs w:val="22"/>
        </w:rPr>
        <w:tab/>
        <w:t>Carry out Electrocardiogram.</w:t>
      </w:r>
    </w:p>
    <w:p w:rsidR="00E94018" w:rsidRDefault="00E94018" w:rsidP="001067AE">
      <w:pPr>
        <w:ind w:left="2880" w:hanging="2880"/>
        <w:jc w:val="both"/>
        <w:rPr>
          <w:rFonts w:ascii="Courier New" w:hAnsi="Courier New"/>
          <w:sz w:val="22"/>
          <w:szCs w:val="22"/>
        </w:rPr>
      </w:pPr>
    </w:p>
    <w:p w:rsidR="00E94018" w:rsidRDefault="00E94018" w:rsidP="001067AE">
      <w:pPr>
        <w:ind w:left="2880" w:hanging="2880"/>
        <w:jc w:val="both"/>
        <w:rPr>
          <w:rFonts w:ascii="Courier New" w:hAnsi="Courier New"/>
          <w:sz w:val="22"/>
          <w:szCs w:val="22"/>
        </w:rPr>
      </w:pPr>
    </w:p>
    <w:p w:rsidR="00E94018" w:rsidRDefault="00E94018" w:rsidP="00BD74A2">
      <w:pPr>
        <w:jc w:val="both"/>
        <w:rPr>
          <w:rFonts w:ascii="Courier New" w:hAnsi="Courier New"/>
          <w:b/>
          <w:bCs/>
          <w:i/>
          <w:i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CLERK/ </w:t>
      </w:r>
      <w:r w:rsidRPr="00F44903">
        <w:rPr>
          <w:rFonts w:ascii="Courier New" w:hAnsi="Courier New"/>
          <w:b/>
          <w:bCs/>
          <w:i/>
          <w:iCs/>
          <w:sz w:val="22"/>
          <w:szCs w:val="22"/>
        </w:rPr>
        <w:t>DATA ENTRY</w:t>
      </w:r>
      <w:r w:rsidRPr="00B8122D">
        <w:rPr>
          <w:rFonts w:ascii="Courier New" w:hAnsi="Courier New"/>
          <w:i/>
          <w:iCs/>
          <w:sz w:val="22"/>
          <w:szCs w:val="22"/>
        </w:rPr>
        <w:t xml:space="preserve"> (</w:t>
      </w:r>
      <w:r w:rsidRPr="00237CA2">
        <w:rPr>
          <w:rFonts w:ascii="Courier New" w:hAnsi="Courier New"/>
          <w:sz w:val="22"/>
          <w:szCs w:val="22"/>
        </w:rPr>
        <w:t>1997</w:t>
      </w:r>
      <w:r w:rsidRPr="00F44903">
        <w:rPr>
          <w:rFonts w:ascii="Courier New" w:hAnsi="Courier New"/>
          <w:sz w:val="22"/>
          <w:szCs w:val="22"/>
        </w:rPr>
        <w:t xml:space="preserve"> to 2005)</w:t>
      </w:r>
      <w:r w:rsidRPr="00F44903">
        <w:rPr>
          <w:rFonts w:ascii="Courier New" w:hAnsi="Courier New"/>
          <w:sz w:val="22"/>
          <w:szCs w:val="22"/>
        </w:rPr>
        <w:tab/>
      </w:r>
    </w:p>
    <w:p w:rsidR="00E94018" w:rsidRPr="001831B8" w:rsidRDefault="00E94018" w:rsidP="00E94018">
      <w:pPr>
        <w:jc w:val="both"/>
        <w:rPr>
          <w:rFonts w:ascii="Courier New" w:hAnsi="Courier New"/>
          <w:b/>
          <w:bCs/>
          <w:i/>
          <w:iCs/>
          <w:sz w:val="22"/>
          <w:szCs w:val="22"/>
        </w:rPr>
      </w:pPr>
      <w:r w:rsidRPr="00F44903">
        <w:rPr>
          <w:rFonts w:ascii="Courier New" w:hAnsi="Courier New"/>
          <w:sz w:val="22"/>
          <w:szCs w:val="22"/>
        </w:rPr>
        <w:t>PROVINCIAL GOVERNMENT</w:t>
      </w:r>
      <w:r>
        <w:rPr>
          <w:rFonts w:ascii="Courier New" w:hAnsi="Courier New"/>
          <w:sz w:val="22"/>
          <w:szCs w:val="22"/>
        </w:rPr>
        <w:t xml:space="preserve"> of Cavite, Office of the Governor,</w:t>
      </w:r>
    </w:p>
    <w:p w:rsidR="00E94018" w:rsidRPr="003C38D2" w:rsidRDefault="00E94018" w:rsidP="00E94018">
      <w:pPr>
        <w:jc w:val="both"/>
        <w:rPr>
          <w:rFonts w:ascii="Courier New" w:hAnsi="Courier New"/>
          <w:b/>
          <w:bCs/>
          <w:i/>
          <w:iCs/>
          <w:sz w:val="22"/>
          <w:szCs w:val="22"/>
        </w:rPr>
      </w:pPr>
      <w:proofErr w:type="spellStart"/>
      <w:r>
        <w:rPr>
          <w:rFonts w:ascii="Courier New" w:hAnsi="Courier New"/>
          <w:sz w:val="22"/>
          <w:szCs w:val="22"/>
        </w:rPr>
        <w:t>Trece</w:t>
      </w:r>
      <w:proofErr w:type="spellEnd"/>
      <w:r>
        <w:rPr>
          <w:rFonts w:ascii="Courier New" w:hAnsi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/>
          <w:sz w:val="22"/>
          <w:szCs w:val="22"/>
        </w:rPr>
        <w:t>Martires</w:t>
      </w:r>
      <w:proofErr w:type="spellEnd"/>
      <w:r>
        <w:rPr>
          <w:rFonts w:ascii="Courier New" w:hAnsi="Courier New"/>
          <w:sz w:val="22"/>
          <w:szCs w:val="22"/>
        </w:rPr>
        <w:t xml:space="preserve"> City, Cavite, Philippines</w:t>
      </w:r>
    </w:p>
    <w:p w:rsidR="00E94018" w:rsidRPr="00F44903" w:rsidRDefault="00E94018" w:rsidP="00E94018">
      <w:pPr>
        <w:ind w:left="2880" w:hanging="2880"/>
        <w:jc w:val="both"/>
        <w:rPr>
          <w:rFonts w:ascii="Courier New" w:hAnsi="Courier New"/>
          <w:sz w:val="22"/>
          <w:szCs w:val="22"/>
        </w:rPr>
      </w:pPr>
      <w:r w:rsidRPr="00F44903">
        <w:rPr>
          <w:rFonts w:ascii="Courier New" w:hAnsi="Courier New"/>
          <w:sz w:val="22"/>
          <w:szCs w:val="22"/>
        </w:rPr>
        <w:t>Responsibilities:</w:t>
      </w:r>
      <w:r w:rsidRPr="00F44903">
        <w:rPr>
          <w:rFonts w:ascii="Courier New" w:hAnsi="Courier New"/>
          <w:sz w:val="22"/>
          <w:szCs w:val="22"/>
        </w:rPr>
        <w:tab/>
        <w:t xml:space="preserve">Data entry and encoding of </w:t>
      </w:r>
      <w:r>
        <w:rPr>
          <w:rFonts w:ascii="Courier New" w:hAnsi="Courier New"/>
          <w:sz w:val="22"/>
          <w:szCs w:val="22"/>
        </w:rPr>
        <w:t xml:space="preserve">civil cases, criminal cases, encoding of </w:t>
      </w:r>
      <w:r w:rsidRPr="00F44903">
        <w:rPr>
          <w:rFonts w:ascii="Courier New" w:hAnsi="Courier New"/>
          <w:sz w:val="22"/>
          <w:szCs w:val="22"/>
        </w:rPr>
        <w:t xml:space="preserve">correspondence, endorsements and other pertinent documents; </w:t>
      </w:r>
    </w:p>
    <w:p w:rsidR="00E94018" w:rsidRDefault="00E94018" w:rsidP="00E94018">
      <w:pPr>
        <w:ind w:left="2880"/>
        <w:jc w:val="both"/>
        <w:rPr>
          <w:rFonts w:ascii="Courier New" w:hAnsi="Courier New"/>
          <w:sz w:val="22"/>
          <w:szCs w:val="22"/>
        </w:rPr>
      </w:pPr>
      <w:proofErr w:type="gramStart"/>
      <w:r w:rsidRPr="00F44903">
        <w:rPr>
          <w:rFonts w:ascii="Courier New" w:hAnsi="Courier New"/>
          <w:sz w:val="22"/>
          <w:szCs w:val="22"/>
        </w:rPr>
        <w:t>Sorts, indexing, filing of all correspondences, records and other pertinent documents; Organize office files and docu</w:t>
      </w:r>
      <w:r>
        <w:rPr>
          <w:rFonts w:ascii="Courier New" w:hAnsi="Courier New"/>
          <w:sz w:val="22"/>
          <w:szCs w:val="22"/>
        </w:rPr>
        <w:t>ments.</w:t>
      </w:r>
      <w:proofErr w:type="gramEnd"/>
    </w:p>
    <w:p w:rsidR="00E94018" w:rsidRPr="00F44903" w:rsidRDefault="00E94018" w:rsidP="001067AE">
      <w:pPr>
        <w:ind w:left="2880" w:hanging="2880"/>
        <w:jc w:val="both"/>
        <w:rPr>
          <w:rFonts w:ascii="Courier New" w:hAnsi="Courier New"/>
          <w:sz w:val="22"/>
          <w:szCs w:val="22"/>
        </w:rPr>
      </w:pPr>
    </w:p>
    <w:p w:rsidR="001067AE" w:rsidRPr="00F44903" w:rsidRDefault="001067AE" w:rsidP="001067AE">
      <w:pPr>
        <w:ind w:left="2880" w:hanging="2880"/>
        <w:jc w:val="both"/>
        <w:rPr>
          <w:rFonts w:ascii="Courier New" w:hAnsi="Courier New"/>
          <w:sz w:val="22"/>
          <w:szCs w:val="22"/>
        </w:rPr>
      </w:pPr>
    </w:p>
    <w:p w:rsidR="001067AE" w:rsidRPr="0094587D" w:rsidRDefault="0070480F" w:rsidP="001067AE">
      <w:pPr>
        <w:ind w:left="2880" w:hanging="2880"/>
        <w:jc w:val="both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noProof/>
          <w:sz w:val="22"/>
          <w:szCs w:val="22"/>
        </w:rPr>
        <w:pict>
          <v:rect id="_x0000_s1043" style="position:absolute;left:0;text-align:left;margin-left:0;margin-top:1.05pt;width:468pt;height:9pt;z-index:251659264" fillcolor="gray" stroked="f">
            <v:fill rotate="t" angle="-90" focus="-50%" type="gradient"/>
          </v:rect>
        </w:pict>
      </w:r>
    </w:p>
    <w:p w:rsidR="001067AE" w:rsidRDefault="001067AE" w:rsidP="001067AE">
      <w:pPr>
        <w:jc w:val="both"/>
        <w:rPr>
          <w:rFonts w:ascii="Courier New" w:hAnsi="Courier New"/>
          <w:b/>
          <w:sz w:val="22"/>
          <w:szCs w:val="22"/>
          <w:u w:val="single"/>
        </w:rPr>
      </w:pPr>
    </w:p>
    <w:p w:rsidR="001067AE" w:rsidRPr="00F44903" w:rsidRDefault="001067AE" w:rsidP="001067AE">
      <w:pPr>
        <w:jc w:val="both"/>
        <w:rPr>
          <w:rFonts w:ascii="Courier New" w:hAnsi="Courier New"/>
          <w:b/>
          <w:sz w:val="22"/>
          <w:szCs w:val="22"/>
          <w:u w:val="single"/>
        </w:rPr>
      </w:pPr>
      <w:r w:rsidRPr="00F44903">
        <w:rPr>
          <w:rFonts w:ascii="Courier New" w:hAnsi="Courier New"/>
          <w:b/>
          <w:sz w:val="22"/>
          <w:szCs w:val="22"/>
          <w:u w:val="single"/>
        </w:rPr>
        <w:t>EDUCATIONAL ATTAINMENT:</w:t>
      </w:r>
    </w:p>
    <w:p w:rsidR="001067AE" w:rsidRPr="00F44903" w:rsidRDefault="001067AE" w:rsidP="001067AE">
      <w:pPr>
        <w:jc w:val="both"/>
        <w:rPr>
          <w:rFonts w:ascii="Courier New" w:hAnsi="Courier New"/>
          <w:b/>
          <w:sz w:val="22"/>
          <w:szCs w:val="22"/>
          <w:u w:val="single"/>
        </w:rPr>
      </w:pPr>
    </w:p>
    <w:p w:rsidR="001067AE" w:rsidRDefault="001067AE" w:rsidP="001067AE">
      <w:pPr>
        <w:ind w:left="2160" w:hanging="2160"/>
        <w:jc w:val="both"/>
        <w:rPr>
          <w:rFonts w:ascii="Courier New" w:hAnsi="Courier New"/>
          <w:b/>
          <w:bCs/>
          <w:sz w:val="22"/>
          <w:szCs w:val="22"/>
        </w:rPr>
      </w:pPr>
      <w:r w:rsidRPr="00F44903">
        <w:rPr>
          <w:rFonts w:ascii="Courier New" w:hAnsi="Courier New"/>
          <w:sz w:val="22"/>
          <w:szCs w:val="22"/>
        </w:rPr>
        <w:t>Collegiate:</w:t>
      </w:r>
      <w:r w:rsidRPr="00F44903">
        <w:rPr>
          <w:rFonts w:ascii="Courier New" w:hAnsi="Courier New"/>
          <w:sz w:val="22"/>
          <w:szCs w:val="22"/>
        </w:rPr>
        <w:tab/>
      </w:r>
      <w:r w:rsidRPr="00474F46">
        <w:rPr>
          <w:rFonts w:ascii="Courier New" w:hAnsi="Courier New"/>
          <w:b/>
          <w:bCs/>
          <w:sz w:val="22"/>
          <w:szCs w:val="22"/>
        </w:rPr>
        <w:t xml:space="preserve">Bachelor of Science in </w:t>
      </w:r>
      <w:r>
        <w:rPr>
          <w:rFonts w:ascii="Courier New" w:hAnsi="Courier New"/>
          <w:b/>
          <w:bCs/>
          <w:sz w:val="22"/>
          <w:szCs w:val="22"/>
        </w:rPr>
        <w:t>RESPIRATORY THERAPY</w:t>
      </w:r>
    </w:p>
    <w:p w:rsidR="001067AE" w:rsidRPr="00B6068A" w:rsidRDefault="001067AE" w:rsidP="001067AE">
      <w:pPr>
        <w:ind w:left="1440" w:firstLine="720"/>
        <w:jc w:val="both"/>
        <w:rPr>
          <w:rFonts w:ascii="Courier New" w:hAnsi="Courier New"/>
          <w:bCs/>
          <w:sz w:val="22"/>
          <w:szCs w:val="22"/>
        </w:rPr>
      </w:pPr>
      <w:r w:rsidRPr="00B6068A">
        <w:rPr>
          <w:rFonts w:ascii="Courier New" w:hAnsi="Courier New"/>
          <w:bCs/>
          <w:sz w:val="22"/>
          <w:szCs w:val="22"/>
        </w:rPr>
        <w:t>Emilio Aguinaldo College, Taft Avenue, Manila,</w:t>
      </w:r>
    </w:p>
    <w:p w:rsidR="001067AE" w:rsidRPr="00B6068A" w:rsidRDefault="001067AE" w:rsidP="00D12C39">
      <w:pPr>
        <w:ind w:left="1440" w:firstLine="720"/>
        <w:jc w:val="both"/>
        <w:rPr>
          <w:rFonts w:ascii="Courier New" w:hAnsi="Courier New"/>
          <w:sz w:val="22"/>
          <w:szCs w:val="22"/>
        </w:rPr>
      </w:pPr>
      <w:r w:rsidRPr="00B6068A">
        <w:rPr>
          <w:rFonts w:ascii="Courier New" w:hAnsi="Courier New"/>
          <w:bCs/>
          <w:sz w:val="22"/>
          <w:szCs w:val="22"/>
        </w:rPr>
        <w:t>Philippines (</w:t>
      </w:r>
      <w:r w:rsidRPr="00B6068A">
        <w:rPr>
          <w:rFonts w:ascii="Courier New" w:hAnsi="Courier New"/>
          <w:sz w:val="22"/>
          <w:szCs w:val="22"/>
        </w:rPr>
        <w:t>1991 to 1995)</w:t>
      </w:r>
    </w:p>
    <w:p w:rsidR="00FA1A3D" w:rsidRPr="00F44903" w:rsidRDefault="00FA1A3D" w:rsidP="001067AE">
      <w:pPr>
        <w:ind w:left="1440" w:firstLine="720"/>
        <w:jc w:val="both"/>
        <w:rPr>
          <w:rFonts w:ascii="Courier New" w:hAnsi="Courier New"/>
          <w:sz w:val="22"/>
          <w:szCs w:val="22"/>
        </w:rPr>
      </w:pPr>
    </w:p>
    <w:p w:rsidR="001067AE" w:rsidRDefault="001067AE" w:rsidP="001067AE">
      <w:pPr>
        <w:jc w:val="both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bCs/>
          <w:sz w:val="22"/>
          <w:szCs w:val="22"/>
        </w:rPr>
        <w:t>Other</w:t>
      </w:r>
      <w:r w:rsidRPr="00F44903">
        <w:rPr>
          <w:rFonts w:ascii="Courier New" w:hAnsi="Courier New"/>
          <w:bCs/>
          <w:sz w:val="22"/>
          <w:szCs w:val="22"/>
        </w:rPr>
        <w:t xml:space="preserve"> Course:</w:t>
      </w:r>
      <w:r w:rsidRPr="00474F46">
        <w:rPr>
          <w:rFonts w:ascii="Courier New" w:hAnsi="Courier New"/>
          <w:sz w:val="22"/>
          <w:szCs w:val="22"/>
        </w:rPr>
        <w:t xml:space="preserve"> </w:t>
      </w:r>
      <w:r>
        <w:rPr>
          <w:rFonts w:ascii="Courier New" w:hAnsi="Courier New"/>
          <w:sz w:val="22"/>
          <w:szCs w:val="22"/>
        </w:rPr>
        <w:tab/>
      </w:r>
      <w:r>
        <w:rPr>
          <w:rFonts w:ascii="Courier New" w:hAnsi="Courier New"/>
          <w:sz w:val="22"/>
          <w:szCs w:val="22"/>
        </w:rPr>
        <w:tab/>
      </w:r>
      <w:r>
        <w:rPr>
          <w:rFonts w:ascii="Courier New" w:hAnsi="Courier New"/>
          <w:b/>
          <w:bCs/>
          <w:sz w:val="22"/>
          <w:szCs w:val="22"/>
        </w:rPr>
        <w:t>CAREGIVER COURSE</w:t>
      </w:r>
      <w:r w:rsidRPr="00F44903">
        <w:rPr>
          <w:rFonts w:ascii="Courier New" w:hAnsi="Courier New"/>
          <w:bCs/>
          <w:sz w:val="22"/>
          <w:szCs w:val="22"/>
        </w:rPr>
        <w:tab/>
      </w:r>
      <w:r w:rsidRPr="00F44903">
        <w:rPr>
          <w:rFonts w:ascii="Courier New" w:hAnsi="Courier New"/>
          <w:sz w:val="22"/>
          <w:szCs w:val="22"/>
        </w:rPr>
        <w:tab/>
      </w:r>
    </w:p>
    <w:p w:rsidR="001067AE" w:rsidRPr="00D13714" w:rsidRDefault="001067AE" w:rsidP="001067AE">
      <w:pPr>
        <w:ind w:left="2880"/>
        <w:jc w:val="both"/>
        <w:rPr>
          <w:rFonts w:ascii="Courier New" w:hAnsi="Courier New"/>
          <w:sz w:val="22"/>
          <w:szCs w:val="22"/>
        </w:rPr>
      </w:pPr>
      <w:proofErr w:type="spellStart"/>
      <w:r w:rsidRPr="00D13714">
        <w:rPr>
          <w:rFonts w:ascii="Courier New" w:hAnsi="Courier New"/>
          <w:bCs/>
          <w:sz w:val="22"/>
          <w:szCs w:val="22"/>
        </w:rPr>
        <w:t>Primacare</w:t>
      </w:r>
      <w:proofErr w:type="spellEnd"/>
      <w:r w:rsidRPr="00D13714">
        <w:rPr>
          <w:rFonts w:ascii="Courier New" w:hAnsi="Courier New"/>
          <w:bCs/>
          <w:sz w:val="22"/>
          <w:szCs w:val="22"/>
        </w:rPr>
        <w:t xml:space="preserve"> Training &amp; Development Center</w:t>
      </w:r>
    </w:p>
    <w:p w:rsidR="001067AE" w:rsidRDefault="001067AE" w:rsidP="001067AE">
      <w:pPr>
        <w:ind w:left="2160" w:firstLine="720"/>
        <w:jc w:val="both"/>
        <w:rPr>
          <w:rFonts w:ascii="Courier New" w:hAnsi="Courier New"/>
          <w:sz w:val="22"/>
          <w:szCs w:val="22"/>
        </w:rPr>
      </w:pPr>
      <w:r w:rsidRPr="00F44903">
        <w:rPr>
          <w:rFonts w:ascii="Courier New" w:hAnsi="Courier New"/>
          <w:sz w:val="22"/>
          <w:szCs w:val="22"/>
        </w:rPr>
        <w:lastRenderedPageBreak/>
        <w:t>August 2003 to March 2004</w:t>
      </w:r>
    </w:p>
    <w:p w:rsidR="001067AE" w:rsidRDefault="001067AE" w:rsidP="001067AE">
      <w:pPr>
        <w:ind w:left="2160" w:firstLine="720"/>
        <w:jc w:val="both"/>
        <w:rPr>
          <w:rFonts w:ascii="Courier New" w:hAnsi="Courier New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  <w:sz w:val="22"/>
              <w:szCs w:val="22"/>
            </w:rPr>
            <w:t>Makati City</w:t>
          </w:r>
        </w:smartTag>
        <w:r>
          <w:rPr>
            <w:rFonts w:ascii="Courier New" w:hAnsi="Courier New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Courier New" w:hAnsi="Courier New"/>
              <w:sz w:val="22"/>
              <w:szCs w:val="22"/>
            </w:rPr>
            <w:t>Philippines</w:t>
          </w:r>
        </w:smartTag>
      </w:smartTag>
    </w:p>
    <w:p w:rsidR="001067AE" w:rsidRDefault="001067AE" w:rsidP="001067AE">
      <w:pPr>
        <w:ind w:left="2160" w:firstLine="720"/>
        <w:jc w:val="both"/>
        <w:rPr>
          <w:rFonts w:ascii="Courier New" w:hAnsi="Courier New"/>
          <w:sz w:val="22"/>
          <w:szCs w:val="22"/>
        </w:rPr>
      </w:pPr>
    </w:p>
    <w:p w:rsidR="003F0658" w:rsidRDefault="001067AE" w:rsidP="001067AE">
      <w:pPr>
        <w:jc w:val="both"/>
        <w:rPr>
          <w:rFonts w:ascii="Courier New" w:hAnsi="Courier New"/>
          <w:b/>
          <w:bCs/>
          <w:sz w:val="22"/>
          <w:szCs w:val="22"/>
        </w:rPr>
      </w:pPr>
      <w:r w:rsidRPr="00F44903">
        <w:rPr>
          <w:rFonts w:ascii="Courier New" w:hAnsi="Courier New"/>
          <w:sz w:val="22"/>
          <w:szCs w:val="22"/>
        </w:rPr>
        <w:t>Secondary:</w:t>
      </w:r>
      <w:r w:rsidRPr="00F44903">
        <w:rPr>
          <w:rFonts w:ascii="Courier New" w:hAnsi="Courier New"/>
          <w:sz w:val="22"/>
          <w:szCs w:val="22"/>
        </w:rPr>
        <w:tab/>
      </w:r>
      <w:r w:rsidRPr="00F44903">
        <w:rPr>
          <w:rFonts w:ascii="Courier New" w:hAnsi="Courier New"/>
          <w:sz w:val="22"/>
          <w:szCs w:val="22"/>
        </w:rPr>
        <w:tab/>
      </w:r>
      <w:r w:rsidR="004F1CEA">
        <w:rPr>
          <w:rFonts w:ascii="Courier New" w:hAnsi="Courier New"/>
          <w:sz w:val="22"/>
          <w:szCs w:val="22"/>
        </w:rPr>
        <w:tab/>
      </w:r>
      <w:proofErr w:type="spellStart"/>
      <w:r w:rsidRPr="00F44903">
        <w:rPr>
          <w:rFonts w:ascii="Courier New" w:hAnsi="Courier New"/>
          <w:b/>
          <w:bCs/>
          <w:sz w:val="22"/>
          <w:szCs w:val="22"/>
        </w:rPr>
        <w:t>Tanza</w:t>
      </w:r>
      <w:proofErr w:type="spellEnd"/>
      <w:r w:rsidRPr="00F44903">
        <w:rPr>
          <w:rFonts w:ascii="Courier New" w:hAnsi="Courier New"/>
          <w:b/>
          <w:bCs/>
          <w:sz w:val="22"/>
          <w:szCs w:val="22"/>
        </w:rPr>
        <w:t xml:space="preserve"> National Comprehensive High School</w:t>
      </w:r>
    </w:p>
    <w:p w:rsidR="001067AE" w:rsidRPr="00D13714" w:rsidRDefault="001067AE" w:rsidP="002E48E8">
      <w:pPr>
        <w:ind w:left="2160" w:firstLine="720"/>
        <w:jc w:val="both"/>
        <w:rPr>
          <w:rFonts w:ascii="Courier New" w:hAnsi="Courier New"/>
          <w:sz w:val="22"/>
          <w:szCs w:val="22"/>
        </w:rPr>
      </w:pPr>
      <w:r w:rsidRPr="00D13714">
        <w:rPr>
          <w:rFonts w:ascii="Courier New" w:hAnsi="Courier New"/>
          <w:bCs/>
          <w:sz w:val="22"/>
          <w:szCs w:val="22"/>
        </w:rPr>
        <w:t>Cavite</w:t>
      </w:r>
      <w:r w:rsidRPr="00D13714">
        <w:rPr>
          <w:rFonts w:ascii="Courier New" w:hAnsi="Courier New"/>
          <w:sz w:val="22"/>
          <w:szCs w:val="22"/>
        </w:rPr>
        <w:t xml:space="preserve">, </w:t>
      </w:r>
      <w:r w:rsidRPr="00D13714">
        <w:rPr>
          <w:rFonts w:ascii="Courier New" w:hAnsi="Courier New"/>
          <w:bCs/>
          <w:sz w:val="22"/>
          <w:szCs w:val="22"/>
        </w:rPr>
        <w:t>Philippines</w:t>
      </w:r>
      <w:r w:rsidRPr="00D13714">
        <w:rPr>
          <w:rFonts w:ascii="Courier New" w:hAnsi="Courier New"/>
          <w:sz w:val="22"/>
          <w:szCs w:val="22"/>
        </w:rPr>
        <w:t xml:space="preserve"> (1987 to 1991)</w:t>
      </w:r>
    </w:p>
    <w:p w:rsidR="001067AE" w:rsidRDefault="001067AE" w:rsidP="001067AE">
      <w:pPr>
        <w:ind w:left="1440" w:firstLine="720"/>
        <w:jc w:val="both"/>
        <w:rPr>
          <w:rFonts w:ascii="Courier New" w:hAnsi="Courier New"/>
          <w:sz w:val="22"/>
          <w:szCs w:val="22"/>
        </w:rPr>
      </w:pPr>
    </w:p>
    <w:p w:rsidR="001067AE" w:rsidRPr="00D13714" w:rsidRDefault="001067AE" w:rsidP="001067AE">
      <w:pPr>
        <w:tabs>
          <w:tab w:val="left" w:pos="2520"/>
        </w:tabs>
        <w:ind w:left="2160" w:hanging="2160"/>
        <w:jc w:val="both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bCs/>
          <w:sz w:val="22"/>
          <w:szCs w:val="22"/>
        </w:rPr>
        <w:t>Primary</w:t>
      </w:r>
      <w:r w:rsidRPr="00F44903">
        <w:rPr>
          <w:rFonts w:ascii="Courier New" w:hAnsi="Courier New"/>
          <w:bCs/>
          <w:sz w:val="22"/>
          <w:szCs w:val="22"/>
        </w:rPr>
        <w:t>:</w:t>
      </w:r>
      <w:r w:rsidRPr="00F44903">
        <w:rPr>
          <w:rFonts w:ascii="Courier New" w:hAnsi="Courier New"/>
          <w:bCs/>
          <w:sz w:val="22"/>
          <w:szCs w:val="22"/>
        </w:rPr>
        <w:tab/>
      </w:r>
      <w:r w:rsidR="004F1CEA">
        <w:rPr>
          <w:rFonts w:ascii="Courier New" w:hAnsi="Courier New"/>
          <w:bCs/>
          <w:sz w:val="22"/>
          <w:szCs w:val="22"/>
        </w:rPr>
        <w:tab/>
      </w:r>
      <w:r w:rsidR="004F1CEA">
        <w:rPr>
          <w:rFonts w:ascii="Courier New" w:hAnsi="Courier New"/>
          <w:bCs/>
          <w:sz w:val="22"/>
          <w:szCs w:val="22"/>
        </w:rPr>
        <w:tab/>
      </w:r>
      <w:r w:rsidRPr="00F44903">
        <w:rPr>
          <w:rFonts w:ascii="Courier New" w:hAnsi="Courier New"/>
          <w:b/>
          <w:sz w:val="22"/>
          <w:szCs w:val="22"/>
        </w:rPr>
        <w:t xml:space="preserve">Felipe Calderon Elementary School, </w:t>
      </w:r>
      <w:proofErr w:type="spellStart"/>
      <w:r w:rsidRPr="00D13714">
        <w:rPr>
          <w:rFonts w:ascii="Courier New" w:hAnsi="Courier New"/>
          <w:sz w:val="22"/>
          <w:szCs w:val="22"/>
        </w:rPr>
        <w:t>Tanza</w:t>
      </w:r>
      <w:proofErr w:type="spellEnd"/>
      <w:r w:rsidR="00EE3EE2">
        <w:rPr>
          <w:rFonts w:ascii="Courier New" w:hAnsi="Courier New"/>
          <w:sz w:val="22"/>
          <w:szCs w:val="22"/>
        </w:rPr>
        <w:t>,</w:t>
      </w:r>
      <w:r w:rsidRPr="00D13714">
        <w:rPr>
          <w:rFonts w:ascii="Courier New" w:hAnsi="Courier New"/>
          <w:sz w:val="22"/>
          <w:szCs w:val="22"/>
        </w:rPr>
        <w:t xml:space="preserve"> Cavite </w:t>
      </w:r>
    </w:p>
    <w:p w:rsidR="00C1548F" w:rsidRPr="00F44903" w:rsidRDefault="001160A5" w:rsidP="004F1CEA">
      <w:pPr>
        <w:ind w:left="2160" w:firstLine="720"/>
        <w:jc w:val="both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bCs/>
          <w:sz w:val="22"/>
          <w:szCs w:val="22"/>
        </w:rPr>
        <w:t xml:space="preserve">Philippines </w:t>
      </w:r>
      <w:r w:rsidR="001067AE" w:rsidRPr="00F44903">
        <w:rPr>
          <w:rFonts w:ascii="Courier New" w:hAnsi="Courier New"/>
          <w:bCs/>
          <w:sz w:val="22"/>
          <w:szCs w:val="22"/>
        </w:rPr>
        <w:t>(1981 to 1987)</w:t>
      </w:r>
    </w:p>
    <w:p w:rsidR="000A50C4" w:rsidRPr="00F44903" w:rsidRDefault="0070480F" w:rsidP="00F44903">
      <w:pPr>
        <w:jc w:val="both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noProof/>
          <w:sz w:val="22"/>
          <w:szCs w:val="22"/>
        </w:rPr>
        <w:pict>
          <v:rect id="_x0000_s1041" style="position:absolute;left:0;text-align:left;margin-left:0;margin-top:6.7pt;width:468pt;height:9pt;z-index:251657216" fillcolor="gray" stroked="f">
            <v:fill rotate="t" angle="-90" focus="-50%" type="gradient"/>
          </v:rect>
        </w:pict>
      </w:r>
      <w:r w:rsidR="000A50C4" w:rsidRPr="00F44903">
        <w:rPr>
          <w:rFonts w:ascii="Courier New" w:hAnsi="Courier New"/>
          <w:sz w:val="22"/>
          <w:szCs w:val="22"/>
        </w:rPr>
        <w:tab/>
      </w:r>
      <w:r w:rsidR="000A50C4" w:rsidRPr="00F44903">
        <w:rPr>
          <w:rFonts w:ascii="Courier New" w:hAnsi="Courier New"/>
          <w:sz w:val="22"/>
          <w:szCs w:val="22"/>
        </w:rPr>
        <w:tab/>
      </w:r>
      <w:r w:rsidR="000A50C4" w:rsidRPr="00F44903">
        <w:rPr>
          <w:rFonts w:ascii="Courier New" w:hAnsi="Courier New"/>
          <w:sz w:val="22"/>
          <w:szCs w:val="22"/>
        </w:rPr>
        <w:tab/>
      </w:r>
    </w:p>
    <w:p w:rsidR="003D6981" w:rsidRPr="00F44903" w:rsidRDefault="003D6981" w:rsidP="00F44903">
      <w:pPr>
        <w:jc w:val="both"/>
        <w:rPr>
          <w:rFonts w:ascii="Courier New" w:hAnsi="Courier New"/>
          <w:sz w:val="22"/>
          <w:szCs w:val="22"/>
        </w:rPr>
      </w:pPr>
    </w:p>
    <w:p w:rsidR="00127A19" w:rsidRPr="00F44903" w:rsidRDefault="00127A19" w:rsidP="00F44903">
      <w:pPr>
        <w:jc w:val="both"/>
        <w:rPr>
          <w:rFonts w:ascii="Courier New" w:hAnsi="Courier New"/>
          <w:b/>
          <w:sz w:val="22"/>
          <w:szCs w:val="22"/>
          <w:u w:val="single"/>
        </w:rPr>
      </w:pPr>
      <w:r w:rsidRPr="00F44903">
        <w:rPr>
          <w:rFonts w:ascii="Courier New" w:hAnsi="Courier New"/>
          <w:b/>
          <w:sz w:val="22"/>
          <w:szCs w:val="22"/>
          <w:u w:val="single"/>
        </w:rPr>
        <w:t>TRAININGS</w:t>
      </w:r>
      <w:r w:rsidR="00F44903" w:rsidRPr="00F44903">
        <w:rPr>
          <w:rFonts w:ascii="Courier New" w:hAnsi="Courier New"/>
          <w:b/>
          <w:sz w:val="22"/>
          <w:szCs w:val="22"/>
          <w:u w:val="single"/>
        </w:rPr>
        <w:t xml:space="preserve"> and SEMINARS</w:t>
      </w:r>
      <w:r w:rsidR="00D908AF" w:rsidRPr="00F44903">
        <w:rPr>
          <w:rFonts w:ascii="Courier New" w:hAnsi="Courier New"/>
          <w:b/>
          <w:sz w:val="22"/>
          <w:szCs w:val="22"/>
          <w:u w:val="single"/>
        </w:rPr>
        <w:t>:</w:t>
      </w:r>
    </w:p>
    <w:p w:rsidR="00F8361F" w:rsidRPr="00F44903" w:rsidRDefault="006573AB" w:rsidP="00F44903">
      <w:pPr>
        <w:tabs>
          <w:tab w:val="left" w:pos="900"/>
        </w:tabs>
        <w:jc w:val="both"/>
        <w:rPr>
          <w:rFonts w:ascii="Courier New" w:hAnsi="Courier New"/>
          <w:b/>
          <w:sz w:val="22"/>
          <w:szCs w:val="22"/>
        </w:rPr>
      </w:pPr>
      <w:r w:rsidRPr="00F44903">
        <w:rPr>
          <w:rFonts w:ascii="Courier New" w:hAnsi="Courier New"/>
          <w:b/>
          <w:sz w:val="22"/>
          <w:szCs w:val="22"/>
        </w:rPr>
        <w:tab/>
      </w:r>
    </w:p>
    <w:p w:rsidR="00777880" w:rsidRDefault="00777880" w:rsidP="008E38B3">
      <w:pPr>
        <w:jc w:val="both"/>
        <w:rPr>
          <w:rFonts w:ascii="Courier New" w:hAnsi="Courier New"/>
          <w:b/>
          <w:sz w:val="22"/>
          <w:szCs w:val="22"/>
        </w:rPr>
      </w:pPr>
      <w:r>
        <w:rPr>
          <w:rFonts w:ascii="Courier New" w:hAnsi="Courier New"/>
          <w:b/>
          <w:sz w:val="22"/>
          <w:szCs w:val="22"/>
        </w:rPr>
        <w:t>Caregiving</w:t>
      </w:r>
    </w:p>
    <w:p w:rsidR="00777880" w:rsidRDefault="00777880" w:rsidP="008E38B3">
      <w:pPr>
        <w:jc w:val="both"/>
        <w:rPr>
          <w:rFonts w:ascii="Courier New" w:hAnsi="Courier New"/>
          <w:bCs/>
          <w:sz w:val="22"/>
          <w:szCs w:val="22"/>
        </w:rPr>
      </w:pPr>
      <w:r>
        <w:rPr>
          <w:rFonts w:ascii="Courier New" w:hAnsi="Courier New"/>
          <w:bCs/>
          <w:sz w:val="22"/>
          <w:szCs w:val="22"/>
        </w:rPr>
        <w:t>Golden Acres-Home for the Aged</w:t>
      </w:r>
    </w:p>
    <w:p w:rsidR="00777880" w:rsidRDefault="00777880" w:rsidP="008E38B3">
      <w:pPr>
        <w:jc w:val="both"/>
        <w:rPr>
          <w:rFonts w:ascii="Courier New" w:hAnsi="Courier New"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  <w:bCs/>
              <w:sz w:val="22"/>
              <w:szCs w:val="22"/>
            </w:rPr>
            <w:t>Quezon City</w:t>
          </w:r>
        </w:smartTag>
        <w:r>
          <w:rPr>
            <w:rFonts w:ascii="Courier New" w:hAnsi="Courier New"/>
            <w:bCs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Courier New" w:hAnsi="Courier New"/>
              <w:bCs/>
              <w:sz w:val="22"/>
              <w:szCs w:val="22"/>
            </w:rPr>
            <w:t>Philippines</w:t>
          </w:r>
        </w:smartTag>
      </w:smartTag>
    </w:p>
    <w:p w:rsidR="00777880" w:rsidRDefault="00777880" w:rsidP="008E38B3">
      <w:pPr>
        <w:jc w:val="both"/>
        <w:rPr>
          <w:rFonts w:ascii="Courier New" w:hAnsi="Courier New"/>
          <w:bCs/>
          <w:sz w:val="22"/>
          <w:szCs w:val="22"/>
        </w:rPr>
      </w:pPr>
    </w:p>
    <w:p w:rsidR="00777880" w:rsidRDefault="00777880" w:rsidP="00777880">
      <w:pPr>
        <w:jc w:val="both"/>
        <w:rPr>
          <w:rFonts w:ascii="Courier New" w:hAnsi="Courier New"/>
          <w:b/>
          <w:sz w:val="22"/>
          <w:szCs w:val="22"/>
        </w:rPr>
      </w:pPr>
      <w:r>
        <w:rPr>
          <w:rFonts w:ascii="Courier New" w:hAnsi="Courier New"/>
          <w:b/>
          <w:sz w:val="22"/>
          <w:szCs w:val="22"/>
        </w:rPr>
        <w:t>Caregiving</w:t>
      </w:r>
    </w:p>
    <w:p w:rsidR="00777880" w:rsidRDefault="00777880" w:rsidP="00777880">
      <w:pPr>
        <w:jc w:val="both"/>
        <w:rPr>
          <w:rFonts w:ascii="Courier New" w:hAnsi="Courier New"/>
          <w:bCs/>
          <w:sz w:val="22"/>
          <w:szCs w:val="22"/>
        </w:rPr>
      </w:pPr>
      <w:proofErr w:type="spellStart"/>
      <w:proofErr w:type="gramStart"/>
      <w:r>
        <w:rPr>
          <w:rFonts w:ascii="Courier New" w:hAnsi="Courier New"/>
          <w:bCs/>
          <w:sz w:val="22"/>
          <w:szCs w:val="22"/>
        </w:rPr>
        <w:t>Asociacion</w:t>
      </w:r>
      <w:proofErr w:type="spellEnd"/>
      <w:r>
        <w:rPr>
          <w:rFonts w:ascii="Courier New" w:hAnsi="Courier New"/>
          <w:bCs/>
          <w:sz w:val="22"/>
          <w:szCs w:val="22"/>
        </w:rPr>
        <w:t xml:space="preserve"> de </w:t>
      </w:r>
      <w:proofErr w:type="spellStart"/>
      <w:r>
        <w:rPr>
          <w:rFonts w:ascii="Courier New" w:hAnsi="Courier New"/>
          <w:bCs/>
          <w:sz w:val="22"/>
          <w:szCs w:val="22"/>
        </w:rPr>
        <w:t>Damas</w:t>
      </w:r>
      <w:proofErr w:type="spellEnd"/>
      <w:r>
        <w:rPr>
          <w:rFonts w:ascii="Courier New" w:hAnsi="Courier New"/>
          <w:bCs/>
          <w:sz w:val="22"/>
          <w:szCs w:val="22"/>
        </w:rPr>
        <w:t xml:space="preserve"> de Filipinas, Inc.</w:t>
      </w:r>
      <w:proofErr w:type="gramEnd"/>
    </w:p>
    <w:p w:rsidR="00777880" w:rsidRPr="00777880" w:rsidRDefault="00777880" w:rsidP="00777880">
      <w:pPr>
        <w:jc w:val="both"/>
        <w:rPr>
          <w:rFonts w:ascii="Courier New" w:hAnsi="Courier New"/>
          <w:bCs/>
          <w:sz w:val="22"/>
          <w:szCs w:val="22"/>
        </w:rPr>
      </w:pPr>
      <w:proofErr w:type="spellStart"/>
      <w:r>
        <w:rPr>
          <w:rFonts w:ascii="Courier New" w:hAnsi="Courier New"/>
          <w:bCs/>
          <w:sz w:val="22"/>
          <w:szCs w:val="22"/>
        </w:rPr>
        <w:t>Paco</w:t>
      </w:r>
      <w:proofErr w:type="spellEnd"/>
      <w:r>
        <w:rPr>
          <w:rFonts w:ascii="Courier New" w:hAnsi="Courier New"/>
          <w:bCs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  <w:bCs/>
              <w:sz w:val="22"/>
              <w:szCs w:val="22"/>
            </w:rPr>
            <w:t>Manila</w:t>
          </w:r>
        </w:smartTag>
        <w:r>
          <w:rPr>
            <w:rFonts w:ascii="Courier New" w:hAnsi="Courier New"/>
            <w:bCs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Courier New" w:hAnsi="Courier New"/>
              <w:bCs/>
              <w:sz w:val="22"/>
              <w:szCs w:val="22"/>
            </w:rPr>
            <w:t>Philippines</w:t>
          </w:r>
        </w:smartTag>
      </w:smartTag>
    </w:p>
    <w:p w:rsidR="00777880" w:rsidRDefault="00777880" w:rsidP="008E38B3">
      <w:pPr>
        <w:jc w:val="both"/>
        <w:rPr>
          <w:rFonts w:ascii="Courier New" w:hAnsi="Courier New"/>
          <w:b/>
          <w:sz w:val="22"/>
          <w:szCs w:val="22"/>
        </w:rPr>
      </w:pPr>
    </w:p>
    <w:p w:rsidR="008E38B3" w:rsidRPr="00F44903" w:rsidRDefault="008E38B3" w:rsidP="008E38B3">
      <w:pPr>
        <w:jc w:val="both"/>
        <w:rPr>
          <w:rFonts w:ascii="Courier New" w:hAnsi="Courier New"/>
          <w:sz w:val="22"/>
          <w:szCs w:val="22"/>
        </w:rPr>
      </w:pPr>
      <w:r w:rsidRPr="00F44903">
        <w:rPr>
          <w:rFonts w:ascii="Courier New" w:hAnsi="Courier New"/>
          <w:b/>
          <w:sz w:val="22"/>
          <w:szCs w:val="22"/>
        </w:rPr>
        <w:t xml:space="preserve">Basic Life Support Health Care Provider  </w:t>
      </w:r>
      <w:r w:rsidRPr="00F44903">
        <w:rPr>
          <w:rFonts w:ascii="Courier New" w:hAnsi="Courier New"/>
          <w:b/>
          <w:sz w:val="22"/>
          <w:szCs w:val="22"/>
        </w:rPr>
        <w:tab/>
        <w:t xml:space="preserve">   </w:t>
      </w:r>
      <w:r w:rsidRPr="00F44903">
        <w:rPr>
          <w:rFonts w:ascii="Courier New" w:hAnsi="Courier New"/>
          <w:sz w:val="22"/>
          <w:szCs w:val="22"/>
        </w:rPr>
        <w:tab/>
      </w:r>
    </w:p>
    <w:p w:rsidR="008E38B3" w:rsidRPr="00F44903" w:rsidRDefault="008E38B3" w:rsidP="008E38B3">
      <w:pPr>
        <w:jc w:val="both"/>
        <w:rPr>
          <w:rFonts w:ascii="Courier New" w:hAnsi="Courier New"/>
          <w:b/>
          <w:sz w:val="22"/>
          <w:szCs w:val="22"/>
        </w:rPr>
      </w:pPr>
      <w:r w:rsidRPr="00F44903">
        <w:rPr>
          <w:rFonts w:ascii="Courier New" w:hAnsi="Courier New"/>
          <w:sz w:val="22"/>
          <w:szCs w:val="22"/>
        </w:rPr>
        <w:t xml:space="preserve">February 9 - 10, 2004 </w:t>
      </w:r>
    </w:p>
    <w:p w:rsidR="008E38B3" w:rsidRPr="00F44903" w:rsidRDefault="008E38B3" w:rsidP="008E38B3">
      <w:pPr>
        <w:jc w:val="both"/>
        <w:rPr>
          <w:rFonts w:ascii="Courier New" w:hAnsi="Courier New"/>
          <w:sz w:val="22"/>
          <w:szCs w:val="22"/>
        </w:rPr>
      </w:pPr>
      <w:r w:rsidRPr="00F44903">
        <w:rPr>
          <w:rFonts w:ascii="Courier New" w:hAnsi="Courier New"/>
          <w:sz w:val="22"/>
          <w:szCs w:val="22"/>
        </w:rPr>
        <w:t xml:space="preserve">Philippine </w:t>
      </w:r>
      <w:smartTag w:uri="urn:schemas-microsoft-com:office:smarttags" w:element="place">
        <w:smartTag w:uri="urn:schemas-microsoft-com:office:smarttags" w:element="City">
          <w:r w:rsidRPr="00F44903">
            <w:rPr>
              <w:rFonts w:ascii="Courier New" w:hAnsi="Courier New"/>
              <w:sz w:val="22"/>
              <w:szCs w:val="22"/>
            </w:rPr>
            <w:t>National Red Cross Pasay City</w:t>
          </w:r>
        </w:smartTag>
        <w:r w:rsidRPr="00F44903">
          <w:rPr>
            <w:rFonts w:ascii="Courier New" w:hAnsi="Courier New"/>
            <w:sz w:val="22"/>
            <w:szCs w:val="22"/>
          </w:rPr>
          <w:t xml:space="preserve">, </w:t>
        </w:r>
        <w:smartTag w:uri="urn:schemas-microsoft-com:office:smarttags" w:element="country-region">
          <w:r w:rsidRPr="00F44903">
            <w:rPr>
              <w:rFonts w:ascii="Courier New" w:hAnsi="Courier New"/>
              <w:sz w:val="22"/>
              <w:szCs w:val="22"/>
            </w:rPr>
            <w:t>Philippines</w:t>
          </w:r>
        </w:smartTag>
      </w:smartTag>
    </w:p>
    <w:p w:rsidR="008E38B3" w:rsidRPr="00F44903" w:rsidRDefault="008E38B3" w:rsidP="008E38B3">
      <w:pPr>
        <w:jc w:val="both"/>
        <w:rPr>
          <w:rFonts w:ascii="Courier New" w:hAnsi="Courier New"/>
          <w:sz w:val="22"/>
          <w:szCs w:val="22"/>
        </w:rPr>
      </w:pPr>
    </w:p>
    <w:p w:rsidR="008E38B3" w:rsidRDefault="008E38B3" w:rsidP="008E38B3">
      <w:pPr>
        <w:jc w:val="both"/>
        <w:rPr>
          <w:rFonts w:ascii="Courier New" w:hAnsi="Courier New"/>
          <w:sz w:val="22"/>
          <w:szCs w:val="22"/>
        </w:rPr>
      </w:pPr>
      <w:r w:rsidRPr="00F44903">
        <w:rPr>
          <w:rFonts w:ascii="Courier New" w:hAnsi="Courier New"/>
          <w:b/>
          <w:sz w:val="22"/>
          <w:szCs w:val="22"/>
        </w:rPr>
        <w:t>First Aid Training</w:t>
      </w:r>
      <w:r w:rsidRPr="00F44903">
        <w:rPr>
          <w:rFonts w:ascii="Courier New" w:hAnsi="Courier New"/>
          <w:b/>
          <w:sz w:val="22"/>
          <w:szCs w:val="22"/>
        </w:rPr>
        <w:tab/>
      </w:r>
    </w:p>
    <w:p w:rsidR="008E38B3" w:rsidRPr="00F44903" w:rsidRDefault="008E38B3" w:rsidP="008E38B3">
      <w:pPr>
        <w:jc w:val="both"/>
        <w:rPr>
          <w:rFonts w:ascii="Courier New" w:hAnsi="Courier New"/>
          <w:b/>
          <w:sz w:val="22"/>
          <w:szCs w:val="22"/>
        </w:rPr>
      </w:pPr>
      <w:r w:rsidRPr="00F44903">
        <w:rPr>
          <w:rFonts w:ascii="Courier New" w:hAnsi="Courier New"/>
          <w:sz w:val="22"/>
          <w:szCs w:val="22"/>
        </w:rPr>
        <w:t xml:space="preserve">February 11 - 14, 2004 </w:t>
      </w:r>
    </w:p>
    <w:p w:rsidR="008E38B3" w:rsidRPr="00F44903" w:rsidRDefault="008E38B3" w:rsidP="008E38B3">
      <w:pPr>
        <w:jc w:val="both"/>
        <w:rPr>
          <w:rFonts w:ascii="Courier New" w:hAnsi="Courier New"/>
          <w:b/>
          <w:sz w:val="22"/>
          <w:szCs w:val="22"/>
        </w:rPr>
      </w:pPr>
      <w:r w:rsidRPr="00F44903">
        <w:rPr>
          <w:rFonts w:ascii="Courier New" w:hAnsi="Courier New"/>
          <w:sz w:val="22"/>
          <w:szCs w:val="22"/>
        </w:rPr>
        <w:t>Philippine National Red Cross</w:t>
      </w:r>
      <w:r w:rsidR="007D2D66">
        <w:rPr>
          <w:rFonts w:ascii="Courier New" w:hAnsi="Courier New"/>
          <w:sz w:val="22"/>
          <w:szCs w:val="22"/>
        </w:rPr>
        <w:t>,</w:t>
      </w:r>
      <w:r w:rsidRPr="00F44903">
        <w:rPr>
          <w:rFonts w:ascii="Courier New" w:hAnsi="Courier New"/>
          <w:b/>
          <w:sz w:val="22"/>
          <w:szCs w:val="22"/>
        </w:rPr>
        <w:t xml:space="preserve"> </w:t>
      </w:r>
      <w:r w:rsidRPr="00F44903">
        <w:rPr>
          <w:rFonts w:ascii="Courier New" w:hAnsi="Courier New"/>
          <w:sz w:val="22"/>
          <w:szCs w:val="22"/>
        </w:rPr>
        <w:t>Pasay City, Philippines</w:t>
      </w:r>
    </w:p>
    <w:p w:rsidR="008E38B3" w:rsidRDefault="008E38B3" w:rsidP="00F44903">
      <w:pPr>
        <w:jc w:val="both"/>
        <w:rPr>
          <w:rFonts w:ascii="Courier New" w:hAnsi="Courier New"/>
          <w:sz w:val="22"/>
          <w:szCs w:val="22"/>
        </w:rPr>
      </w:pPr>
    </w:p>
    <w:p w:rsidR="008E38B3" w:rsidRPr="00F44903" w:rsidRDefault="008E38B3" w:rsidP="008E38B3">
      <w:pPr>
        <w:jc w:val="both"/>
        <w:rPr>
          <w:rFonts w:ascii="Courier New" w:hAnsi="Courier New"/>
          <w:b/>
          <w:sz w:val="22"/>
          <w:szCs w:val="22"/>
        </w:rPr>
      </w:pPr>
      <w:r w:rsidRPr="00F44903">
        <w:rPr>
          <w:rFonts w:ascii="Courier New" w:hAnsi="Courier New"/>
          <w:b/>
          <w:sz w:val="22"/>
          <w:szCs w:val="22"/>
        </w:rPr>
        <w:t xml:space="preserve">Improving Quality &amp; Productivity in the Workplace Through 5s     </w:t>
      </w:r>
    </w:p>
    <w:p w:rsidR="00D908AF" w:rsidRPr="00F44903" w:rsidRDefault="00D908AF" w:rsidP="00F44903">
      <w:pPr>
        <w:jc w:val="both"/>
        <w:rPr>
          <w:rFonts w:ascii="Courier New" w:hAnsi="Courier New"/>
          <w:sz w:val="22"/>
          <w:szCs w:val="22"/>
        </w:rPr>
      </w:pPr>
      <w:r w:rsidRPr="00F44903">
        <w:rPr>
          <w:rFonts w:ascii="Courier New" w:hAnsi="Courier New"/>
          <w:sz w:val="22"/>
          <w:szCs w:val="22"/>
        </w:rPr>
        <w:t>July 14, 1999</w:t>
      </w:r>
    </w:p>
    <w:p w:rsidR="00127A19" w:rsidRPr="00F44903" w:rsidRDefault="00127A19" w:rsidP="00F44903">
      <w:pPr>
        <w:jc w:val="both"/>
        <w:rPr>
          <w:rFonts w:ascii="Courier New" w:hAnsi="Courier New"/>
          <w:b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F44903">
            <w:rPr>
              <w:rFonts w:ascii="Courier New" w:hAnsi="Courier New"/>
              <w:sz w:val="22"/>
              <w:szCs w:val="22"/>
            </w:rPr>
            <w:t>Cavite</w:t>
          </w:r>
        </w:smartTag>
      </w:smartTag>
      <w:r w:rsidRPr="00F44903">
        <w:rPr>
          <w:rFonts w:ascii="Courier New" w:hAnsi="Courier New"/>
          <w:sz w:val="22"/>
          <w:szCs w:val="22"/>
        </w:rPr>
        <w:t xml:space="preserve"> Provincial Government and</w:t>
      </w:r>
      <w:r w:rsidR="00D908AF" w:rsidRPr="00F44903">
        <w:rPr>
          <w:rFonts w:ascii="Courier New" w:hAnsi="Courier New"/>
          <w:b/>
          <w:sz w:val="22"/>
          <w:szCs w:val="22"/>
        </w:rPr>
        <w:t xml:space="preserve"> </w:t>
      </w:r>
      <w:r w:rsidRPr="00F44903">
        <w:rPr>
          <w:rFonts w:ascii="Courier New" w:hAnsi="Courier New"/>
          <w:sz w:val="22"/>
          <w:szCs w:val="22"/>
        </w:rPr>
        <w:t>Civil Service Commission</w:t>
      </w:r>
    </w:p>
    <w:p w:rsidR="00127A19" w:rsidRDefault="00127A19" w:rsidP="00F44903">
      <w:pPr>
        <w:jc w:val="both"/>
        <w:rPr>
          <w:rFonts w:ascii="Courier New" w:hAnsi="Courier New"/>
          <w:sz w:val="22"/>
          <w:szCs w:val="22"/>
        </w:rPr>
      </w:pPr>
      <w:r w:rsidRPr="00F44903">
        <w:rPr>
          <w:rFonts w:ascii="Courier New" w:hAnsi="Courier New"/>
          <w:sz w:val="22"/>
          <w:szCs w:val="22"/>
        </w:rPr>
        <w:t xml:space="preserve">Regional Office IV, </w:t>
      </w:r>
      <w:proofErr w:type="spellStart"/>
      <w:smartTag w:uri="urn:schemas-microsoft-com:office:smarttags" w:element="PlaceName">
        <w:r w:rsidRPr="00F44903">
          <w:rPr>
            <w:rFonts w:ascii="Courier New" w:hAnsi="Courier New"/>
            <w:sz w:val="22"/>
            <w:szCs w:val="22"/>
          </w:rPr>
          <w:t>Trece</w:t>
        </w:r>
      </w:smartTag>
      <w:proofErr w:type="spellEnd"/>
      <w:r w:rsidR="00D908AF" w:rsidRPr="00F44903">
        <w:rPr>
          <w:rFonts w:ascii="Courier New" w:hAnsi="Courier New"/>
          <w:sz w:val="22"/>
          <w:szCs w:val="22"/>
        </w:rPr>
        <w:t xml:space="preserve"> </w:t>
      </w:r>
      <w:proofErr w:type="spellStart"/>
      <w:smartTag w:uri="urn:schemas-microsoft-com:office:smarttags" w:element="PlaceName">
        <w:r w:rsidR="00E93570" w:rsidRPr="00F44903">
          <w:rPr>
            <w:rFonts w:ascii="Courier New" w:hAnsi="Courier New"/>
            <w:sz w:val="22"/>
            <w:szCs w:val="22"/>
          </w:rPr>
          <w:t>Martires</w:t>
        </w:r>
      </w:smartTag>
      <w:proofErr w:type="spellEnd"/>
      <w:r w:rsidR="00E93570" w:rsidRPr="00F44903">
        <w:rPr>
          <w:rFonts w:ascii="Courier New" w:hAnsi="Courier New"/>
          <w:sz w:val="22"/>
          <w:szCs w:val="22"/>
        </w:rPr>
        <w:t xml:space="preserve"> </w:t>
      </w:r>
      <w:smartTag w:uri="urn:schemas-microsoft-com:office:smarttags" w:element="PlaceType">
        <w:r w:rsidR="00E93570" w:rsidRPr="00F44903">
          <w:rPr>
            <w:rFonts w:ascii="Courier New" w:hAnsi="Courier New"/>
            <w:sz w:val="22"/>
            <w:szCs w:val="22"/>
          </w:rPr>
          <w:t>City</w:t>
        </w:r>
      </w:smartTag>
      <w:r w:rsidR="00E93570" w:rsidRPr="00F44903">
        <w:rPr>
          <w:rFonts w:ascii="Courier New" w:hAnsi="Courier New"/>
          <w:sz w:val="22"/>
          <w:szCs w:val="22"/>
        </w:rPr>
        <w:t xml:space="preserve">, </w:t>
      </w:r>
      <w:smartTag w:uri="urn:schemas-microsoft-com:office:smarttags" w:element="City">
        <w:r w:rsidR="00E93570" w:rsidRPr="00F44903">
          <w:rPr>
            <w:rFonts w:ascii="Courier New" w:hAnsi="Courier New"/>
            <w:sz w:val="22"/>
            <w:szCs w:val="22"/>
          </w:rPr>
          <w:t>Cavite</w:t>
        </w:r>
      </w:smartTag>
      <w:r w:rsidR="00E93570" w:rsidRPr="00F44903">
        <w:rPr>
          <w:rFonts w:ascii="Courier New" w:hAnsi="Courier New"/>
          <w:sz w:val="22"/>
          <w:szCs w:val="22"/>
        </w:rPr>
        <w:t>, Philippines</w:t>
      </w:r>
    </w:p>
    <w:p w:rsidR="006E1091" w:rsidRPr="00F44903" w:rsidRDefault="006E1091" w:rsidP="00F44903">
      <w:pPr>
        <w:jc w:val="both"/>
        <w:rPr>
          <w:rFonts w:ascii="Courier New" w:hAnsi="Courier New"/>
          <w:sz w:val="22"/>
          <w:szCs w:val="22"/>
        </w:rPr>
      </w:pPr>
    </w:p>
    <w:p w:rsidR="008E38B3" w:rsidRPr="00F44903" w:rsidRDefault="008E38B3" w:rsidP="008E38B3">
      <w:pPr>
        <w:jc w:val="both"/>
        <w:rPr>
          <w:rFonts w:ascii="Courier New" w:hAnsi="Courier New"/>
          <w:sz w:val="22"/>
          <w:szCs w:val="22"/>
        </w:rPr>
      </w:pPr>
      <w:r w:rsidRPr="00F44903">
        <w:rPr>
          <w:rFonts w:ascii="Courier New" w:hAnsi="Courier New"/>
          <w:b/>
          <w:sz w:val="22"/>
          <w:szCs w:val="22"/>
        </w:rPr>
        <w:t>5</w:t>
      </w:r>
      <w:r w:rsidRPr="00F44903">
        <w:rPr>
          <w:rFonts w:ascii="Courier New" w:hAnsi="Courier New"/>
          <w:b/>
          <w:sz w:val="22"/>
          <w:szCs w:val="22"/>
          <w:vertAlign w:val="superscript"/>
        </w:rPr>
        <w:t>th</w:t>
      </w:r>
      <w:r w:rsidRPr="00F44903">
        <w:rPr>
          <w:rFonts w:ascii="Courier New" w:hAnsi="Courier New"/>
          <w:b/>
          <w:sz w:val="22"/>
          <w:szCs w:val="22"/>
        </w:rPr>
        <w:t xml:space="preserve"> Southern Tagalog Tourism Assembly</w:t>
      </w:r>
      <w:r w:rsidRPr="00F44903">
        <w:rPr>
          <w:rFonts w:ascii="Courier New" w:hAnsi="Courier New"/>
          <w:b/>
          <w:sz w:val="22"/>
          <w:szCs w:val="22"/>
        </w:rPr>
        <w:tab/>
      </w:r>
      <w:r w:rsidRPr="00F44903">
        <w:rPr>
          <w:rFonts w:ascii="Courier New" w:hAnsi="Courier New"/>
          <w:b/>
          <w:sz w:val="22"/>
          <w:szCs w:val="22"/>
        </w:rPr>
        <w:tab/>
        <w:t xml:space="preserve">   </w:t>
      </w:r>
      <w:r w:rsidRPr="00F44903">
        <w:rPr>
          <w:rFonts w:ascii="Courier New" w:hAnsi="Courier New"/>
          <w:sz w:val="22"/>
          <w:szCs w:val="22"/>
        </w:rPr>
        <w:tab/>
      </w:r>
    </w:p>
    <w:p w:rsidR="00D908AF" w:rsidRPr="00F44903" w:rsidRDefault="00D908AF" w:rsidP="00F44903">
      <w:pPr>
        <w:jc w:val="both"/>
        <w:rPr>
          <w:rFonts w:ascii="Courier New" w:hAnsi="Courier New"/>
          <w:sz w:val="22"/>
          <w:szCs w:val="22"/>
        </w:rPr>
      </w:pPr>
      <w:r w:rsidRPr="00F44903">
        <w:rPr>
          <w:rFonts w:ascii="Courier New" w:hAnsi="Courier New"/>
          <w:sz w:val="22"/>
          <w:szCs w:val="22"/>
        </w:rPr>
        <w:t>July 21</w:t>
      </w:r>
      <w:r w:rsidR="00830B98" w:rsidRPr="00F44903">
        <w:rPr>
          <w:rFonts w:ascii="Courier New" w:hAnsi="Courier New"/>
          <w:sz w:val="22"/>
          <w:szCs w:val="22"/>
        </w:rPr>
        <w:t xml:space="preserve"> - 23</w:t>
      </w:r>
      <w:r w:rsidRPr="00F44903">
        <w:rPr>
          <w:rFonts w:ascii="Courier New" w:hAnsi="Courier New"/>
          <w:sz w:val="22"/>
          <w:szCs w:val="22"/>
        </w:rPr>
        <w:t xml:space="preserve">, 1999 </w:t>
      </w:r>
    </w:p>
    <w:p w:rsidR="00547EB6" w:rsidRDefault="00F07F53" w:rsidP="00F44903">
      <w:pPr>
        <w:jc w:val="both"/>
        <w:rPr>
          <w:rFonts w:ascii="Courier New" w:hAnsi="Courier New"/>
          <w:sz w:val="22"/>
          <w:szCs w:val="22"/>
        </w:rPr>
      </w:pPr>
      <w:r w:rsidRPr="00F44903">
        <w:rPr>
          <w:rFonts w:ascii="Courier New" w:hAnsi="Courier New"/>
          <w:sz w:val="22"/>
          <w:szCs w:val="22"/>
        </w:rPr>
        <w:t>Development Academy of the</w:t>
      </w:r>
      <w:r w:rsidR="00830B98" w:rsidRPr="00F44903">
        <w:rPr>
          <w:rFonts w:ascii="Courier New" w:hAnsi="Courier New"/>
          <w:sz w:val="22"/>
          <w:szCs w:val="22"/>
        </w:rPr>
        <w:t xml:space="preserve"> </w:t>
      </w:r>
      <w:r w:rsidRPr="00F44903">
        <w:rPr>
          <w:rFonts w:ascii="Courier New" w:hAnsi="Courier New"/>
          <w:sz w:val="22"/>
          <w:szCs w:val="22"/>
        </w:rPr>
        <w:t xml:space="preserve">Philippines, </w:t>
      </w:r>
      <w:proofErr w:type="spellStart"/>
      <w:r w:rsidRPr="00F44903">
        <w:rPr>
          <w:rFonts w:ascii="Courier New" w:hAnsi="Courier New"/>
          <w:sz w:val="22"/>
          <w:szCs w:val="22"/>
        </w:rPr>
        <w:t>Tagaytay</w:t>
      </w:r>
      <w:r w:rsidR="00615EA7">
        <w:rPr>
          <w:rFonts w:ascii="Courier New" w:hAnsi="Courier New"/>
          <w:sz w:val="22"/>
          <w:szCs w:val="22"/>
        </w:rPr>
        <w:t>City</w:t>
      </w:r>
      <w:proofErr w:type="spellEnd"/>
      <w:r w:rsidRPr="00F44903">
        <w:rPr>
          <w:rFonts w:ascii="Courier New" w:hAnsi="Courier New"/>
          <w:sz w:val="22"/>
          <w:szCs w:val="22"/>
        </w:rPr>
        <w:t>, Cavite</w:t>
      </w:r>
    </w:p>
    <w:p w:rsidR="002E0343" w:rsidRDefault="002E0343" w:rsidP="00F44903">
      <w:pPr>
        <w:jc w:val="both"/>
        <w:rPr>
          <w:rFonts w:ascii="Courier New" w:hAnsi="Courier New"/>
          <w:sz w:val="22"/>
          <w:szCs w:val="22"/>
        </w:rPr>
      </w:pPr>
    </w:p>
    <w:p w:rsidR="008E38B3" w:rsidRPr="00F44903" w:rsidRDefault="008E38B3" w:rsidP="008E38B3">
      <w:pPr>
        <w:jc w:val="both"/>
        <w:rPr>
          <w:rFonts w:ascii="Courier New" w:hAnsi="Courier New"/>
          <w:b/>
          <w:sz w:val="22"/>
          <w:szCs w:val="22"/>
        </w:rPr>
      </w:pPr>
      <w:r w:rsidRPr="00F44903">
        <w:rPr>
          <w:rFonts w:ascii="Courier New" w:hAnsi="Courier New"/>
          <w:b/>
          <w:sz w:val="22"/>
          <w:szCs w:val="22"/>
        </w:rPr>
        <w:t>Values Orientation Workshop</w:t>
      </w:r>
      <w:r w:rsidRPr="00F44903">
        <w:rPr>
          <w:rFonts w:ascii="Courier New" w:hAnsi="Courier New"/>
          <w:b/>
          <w:sz w:val="22"/>
          <w:szCs w:val="22"/>
        </w:rPr>
        <w:tab/>
      </w:r>
      <w:r w:rsidRPr="00F44903">
        <w:rPr>
          <w:rFonts w:ascii="Courier New" w:hAnsi="Courier New"/>
          <w:sz w:val="22"/>
          <w:szCs w:val="22"/>
        </w:rPr>
        <w:tab/>
      </w:r>
    </w:p>
    <w:p w:rsidR="00830B98" w:rsidRPr="00F44903" w:rsidRDefault="00830B98" w:rsidP="00F44903">
      <w:pPr>
        <w:jc w:val="both"/>
        <w:rPr>
          <w:rFonts w:ascii="Courier New" w:hAnsi="Courier New"/>
          <w:bCs/>
          <w:sz w:val="22"/>
          <w:szCs w:val="22"/>
        </w:rPr>
      </w:pPr>
      <w:r w:rsidRPr="00F44903">
        <w:rPr>
          <w:rFonts w:ascii="Courier New" w:hAnsi="Courier New"/>
          <w:bCs/>
          <w:sz w:val="22"/>
          <w:szCs w:val="22"/>
        </w:rPr>
        <w:t xml:space="preserve">December 7 - 9, 1999 </w:t>
      </w:r>
    </w:p>
    <w:p w:rsidR="00830B98" w:rsidRPr="00F44903" w:rsidRDefault="00CE6CDE" w:rsidP="00F44903">
      <w:pPr>
        <w:jc w:val="both"/>
        <w:rPr>
          <w:rFonts w:ascii="Courier New" w:hAnsi="Courier New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F44903">
            <w:rPr>
              <w:rFonts w:ascii="Courier New" w:hAnsi="Courier New"/>
              <w:sz w:val="22"/>
              <w:szCs w:val="22"/>
            </w:rPr>
            <w:t>Cavite</w:t>
          </w:r>
        </w:smartTag>
      </w:smartTag>
      <w:r w:rsidRPr="00F44903">
        <w:rPr>
          <w:rFonts w:ascii="Courier New" w:hAnsi="Courier New"/>
          <w:sz w:val="22"/>
          <w:szCs w:val="22"/>
        </w:rPr>
        <w:t xml:space="preserve"> Provincial Government and</w:t>
      </w:r>
      <w:r w:rsidR="00830B98" w:rsidRPr="00F44903">
        <w:rPr>
          <w:rFonts w:ascii="Courier New" w:hAnsi="Courier New"/>
          <w:sz w:val="22"/>
          <w:szCs w:val="22"/>
        </w:rPr>
        <w:t xml:space="preserve"> </w:t>
      </w:r>
      <w:r w:rsidR="00726B8C" w:rsidRPr="00F44903">
        <w:rPr>
          <w:rFonts w:ascii="Courier New" w:hAnsi="Courier New"/>
          <w:sz w:val="22"/>
          <w:szCs w:val="22"/>
        </w:rPr>
        <w:t>Civil Service Commission,</w:t>
      </w:r>
    </w:p>
    <w:p w:rsidR="00830B98" w:rsidRDefault="00CE6CDE" w:rsidP="00F44903">
      <w:pPr>
        <w:jc w:val="both"/>
        <w:rPr>
          <w:rFonts w:ascii="Courier New" w:hAnsi="Courier New"/>
          <w:sz w:val="22"/>
          <w:szCs w:val="22"/>
        </w:rPr>
      </w:pPr>
      <w:proofErr w:type="gramStart"/>
      <w:r w:rsidRPr="00F44903">
        <w:rPr>
          <w:rFonts w:ascii="Courier New" w:hAnsi="Courier New"/>
          <w:sz w:val="22"/>
          <w:szCs w:val="22"/>
        </w:rPr>
        <w:t>Region</w:t>
      </w:r>
      <w:r w:rsidR="00726B8C" w:rsidRPr="00F44903">
        <w:rPr>
          <w:rFonts w:ascii="Courier New" w:hAnsi="Courier New"/>
          <w:sz w:val="22"/>
          <w:szCs w:val="22"/>
        </w:rPr>
        <w:t xml:space="preserve">al Office </w:t>
      </w:r>
      <w:r w:rsidR="00D02CCD" w:rsidRPr="00F44903">
        <w:rPr>
          <w:rFonts w:ascii="Courier New" w:hAnsi="Courier New"/>
          <w:sz w:val="22"/>
          <w:szCs w:val="22"/>
        </w:rPr>
        <w:t>No.</w:t>
      </w:r>
      <w:proofErr w:type="gramEnd"/>
      <w:r w:rsidR="00D02CCD" w:rsidRPr="00F44903">
        <w:rPr>
          <w:rFonts w:ascii="Courier New" w:hAnsi="Courier New"/>
          <w:sz w:val="22"/>
          <w:szCs w:val="22"/>
        </w:rPr>
        <w:t xml:space="preserve"> </w:t>
      </w:r>
      <w:r w:rsidRPr="00F44903">
        <w:rPr>
          <w:rFonts w:ascii="Courier New" w:hAnsi="Courier New"/>
          <w:sz w:val="22"/>
          <w:szCs w:val="22"/>
        </w:rPr>
        <w:t>IV</w:t>
      </w:r>
      <w:r w:rsidR="00E41390">
        <w:rPr>
          <w:rFonts w:ascii="Courier New" w:hAnsi="Courier New"/>
          <w:sz w:val="22"/>
          <w:szCs w:val="22"/>
        </w:rPr>
        <w:t>,</w:t>
      </w:r>
      <w:r w:rsidR="00F07F53" w:rsidRPr="00F44903">
        <w:rPr>
          <w:rFonts w:ascii="Courier New" w:hAnsi="Courier New"/>
          <w:sz w:val="22"/>
          <w:szCs w:val="22"/>
        </w:rPr>
        <w:t xml:space="preserve"> </w:t>
      </w:r>
      <w:proofErr w:type="spellStart"/>
      <w:r w:rsidR="00D02CCD" w:rsidRPr="00F44903">
        <w:rPr>
          <w:rFonts w:ascii="Courier New" w:hAnsi="Courier New"/>
          <w:sz w:val="22"/>
          <w:szCs w:val="22"/>
        </w:rPr>
        <w:t>Trece</w:t>
      </w:r>
      <w:proofErr w:type="spellEnd"/>
      <w:r w:rsidR="00D02CCD" w:rsidRPr="00F44903">
        <w:rPr>
          <w:rFonts w:ascii="Courier New" w:hAnsi="Courier New"/>
          <w:sz w:val="22"/>
          <w:szCs w:val="22"/>
        </w:rPr>
        <w:t xml:space="preserve"> </w:t>
      </w:r>
      <w:proofErr w:type="spellStart"/>
      <w:r w:rsidR="00D02CCD" w:rsidRPr="00F44903">
        <w:rPr>
          <w:rFonts w:ascii="Courier New" w:hAnsi="Courier New"/>
          <w:sz w:val="22"/>
          <w:szCs w:val="22"/>
        </w:rPr>
        <w:t>Martires</w:t>
      </w:r>
      <w:proofErr w:type="spellEnd"/>
      <w:r w:rsidR="00D02CCD" w:rsidRPr="00F44903">
        <w:rPr>
          <w:rFonts w:ascii="Courier New" w:hAnsi="Courier New"/>
          <w:sz w:val="22"/>
          <w:szCs w:val="22"/>
        </w:rPr>
        <w:t xml:space="preserve"> City, Cavite</w:t>
      </w:r>
      <w:r w:rsidR="00830B98" w:rsidRPr="00F44903">
        <w:rPr>
          <w:rFonts w:ascii="Courier New" w:hAnsi="Courier New"/>
          <w:sz w:val="22"/>
          <w:szCs w:val="22"/>
        </w:rPr>
        <w:t xml:space="preserve"> </w:t>
      </w:r>
      <w:r w:rsidR="00D02CCD" w:rsidRPr="00F44903">
        <w:rPr>
          <w:rFonts w:ascii="Courier New" w:hAnsi="Courier New"/>
          <w:sz w:val="22"/>
          <w:szCs w:val="22"/>
        </w:rPr>
        <w:t>Philippines</w:t>
      </w:r>
    </w:p>
    <w:p w:rsidR="00085282" w:rsidRPr="00F44903" w:rsidRDefault="00085282" w:rsidP="00F44903">
      <w:pPr>
        <w:jc w:val="both"/>
        <w:rPr>
          <w:rFonts w:ascii="Courier New" w:hAnsi="Courier New"/>
          <w:sz w:val="22"/>
          <w:szCs w:val="22"/>
        </w:rPr>
      </w:pPr>
    </w:p>
    <w:p w:rsidR="00F44903" w:rsidRPr="00F44903" w:rsidRDefault="0070480F" w:rsidP="00F44903">
      <w:pPr>
        <w:jc w:val="both"/>
        <w:rPr>
          <w:rFonts w:ascii="Courier New" w:hAnsi="Courier New"/>
          <w:b/>
          <w:sz w:val="22"/>
          <w:szCs w:val="22"/>
          <w:u w:val="single"/>
        </w:rPr>
      </w:pPr>
      <w:r>
        <w:rPr>
          <w:rFonts w:ascii="Courier New" w:hAnsi="Courier New"/>
          <w:noProof/>
          <w:sz w:val="22"/>
          <w:szCs w:val="22"/>
        </w:rPr>
        <w:pict>
          <v:rect id="_x0000_s1042" style="position:absolute;left:0;text-align:left;margin-left:0;margin-top:8.95pt;width:468pt;height:9pt;z-index:251658240" fillcolor="gray" stroked="f">
            <v:fill rotate="t" angle="-90" focus="-50%" type="gradient"/>
          </v:rect>
        </w:pict>
      </w:r>
    </w:p>
    <w:p w:rsidR="00085282" w:rsidRDefault="00085282" w:rsidP="00F44903">
      <w:pPr>
        <w:jc w:val="both"/>
        <w:rPr>
          <w:rFonts w:ascii="Courier New" w:hAnsi="Courier New"/>
          <w:b/>
          <w:sz w:val="22"/>
          <w:szCs w:val="22"/>
          <w:u w:val="single"/>
        </w:rPr>
      </w:pPr>
    </w:p>
    <w:p w:rsidR="002B4EF4" w:rsidRPr="00F44903" w:rsidRDefault="002B4EF4" w:rsidP="00F44903">
      <w:pPr>
        <w:jc w:val="both"/>
        <w:rPr>
          <w:rFonts w:ascii="Courier New" w:hAnsi="Courier New"/>
          <w:b/>
          <w:sz w:val="22"/>
          <w:szCs w:val="22"/>
          <w:u w:val="single"/>
        </w:rPr>
      </w:pPr>
      <w:r w:rsidRPr="00F44903">
        <w:rPr>
          <w:rFonts w:ascii="Courier New" w:hAnsi="Courier New"/>
          <w:b/>
          <w:sz w:val="22"/>
          <w:szCs w:val="22"/>
          <w:u w:val="single"/>
        </w:rPr>
        <w:t>PERSONAL DATA</w:t>
      </w:r>
      <w:r w:rsidR="00830B98" w:rsidRPr="00F44903">
        <w:rPr>
          <w:rFonts w:ascii="Courier New" w:hAnsi="Courier New"/>
          <w:b/>
          <w:sz w:val="22"/>
          <w:szCs w:val="22"/>
          <w:u w:val="single"/>
        </w:rPr>
        <w:t>:</w:t>
      </w:r>
    </w:p>
    <w:p w:rsidR="0070480F" w:rsidRDefault="0070480F" w:rsidP="00272182">
      <w:pPr>
        <w:jc w:val="both"/>
        <w:rPr>
          <w:rFonts w:ascii="Courier New" w:hAnsi="Courier New"/>
          <w:bCs/>
          <w:sz w:val="22"/>
          <w:szCs w:val="22"/>
        </w:rPr>
      </w:pPr>
    </w:p>
    <w:p w:rsidR="002B4EF4" w:rsidRPr="00F44903" w:rsidRDefault="00830B98" w:rsidP="00F44903">
      <w:pPr>
        <w:jc w:val="both"/>
        <w:rPr>
          <w:rFonts w:ascii="Courier New" w:hAnsi="Courier New"/>
          <w:sz w:val="22"/>
          <w:szCs w:val="22"/>
        </w:rPr>
      </w:pPr>
      <w:r w:rsidRPr="00F44903">
        <w:rPr>
          <w:rFonts w:ascii="Courier New" w:hAnsi="Courier New"/>
          <w:sz w:val="22"/>
          <w:szCs w:val="22"/>
        </w:rPr>
        <w:t>Civil Status</w:t>
      </w:r>
      <w:r w:rsidRPr="00F44903">
        <w:rPr>
          <w:rFonts w:ascii="Courier New" w:hAnsi="Courier New"/>
          <w:sz w:val="22"/>
          <w:szCs w:val="22"/>
        </w:rPr>
        <w:tab/>
      </w:r>
      <w:r w:rsidRPr="00F44903">
        <w:rPr>
          <w:rFonts w:ascii="Courier New" w:hAnsi="Courier New"/>
          <w:sz w:val="22"/>
          <w:szCs w:val="22"/>
        </w:rPr>
        <w:tab/>
      </w:r>
      <w:r w:rsidR="002B4EF4" w:rsidRPr="00F44903">
        <w:rPr>
          <w:rFonts w:ascii="Courier New" w:hAnsi="Courier New"/>
          <w:sz w:val="22"/>
          <w:szCs w:val="22"/>
        </w:rPr>
        <w:t>:</w:t>
      </w:r>
      <w:r w:rsidR="002B4EF4" w:rsidRPr="00F44903">
        <w:rPr>
          <w:rFonts w:ascii="Courier New" w:hAnsi="Courier New"/>
          <w:sz w:val="22"/>
          <w:szCs w:val="22"/>
        </w:rPr>
        <w:tab/>
        <w:t>Single</w:t>
      </w:r>
    </w:p>
    <w:p w:rsidR="002B4EF4" w:rsidRPr="00F44903" w:rsidRDefault="00830B98" w:rsidP="00F44903">
      <w:pPr>
        <w:jc w:val="both"/>
        <w:rPr>
          <w:rFonts w:ascii="Courier New" w:hAnsi="Courier New"/>
          <w:sz w:val="22"/>
          <w:szCs w:val="22"/>
        </w:rPr>
      </w:pPr>
      <w:r w:rsidRPr="00F44903">
        <w:rPr>
          <w:rFonts w:ascii="Courier New" w:hAnsi="Courier New"/>
          <w:sz w:val="22"/>
          <w:szCs w:val="22"/>
        </w:rPr>
        <w:t>Citizenship</w:t>
      </w:r>
      <w:r w:rsidRPr="00F44903">
        <w:rPr>
          <w:rFonts w:ascii="Courier New" w:hAnsi="Courier New"/>
          <w:sz w:val="22"/>
          <w:szCs w:val="22"/>
        </w:rPr>
        <w:tab/>
      </w:r>
      <w:r w:rsidRPr="00F44903">
        <w:rPr>
          <w:rFonts w:ascii="Courier New" w:hAnsi="Courier New"/>
          <w:sz w:val="22"/>
          <w:szCs w:val="22"/>
        </w:rPr>
        <w:tab/>
      </w:r>
      <w:r w:rsidR="002B4EF4" w:rsidRPr="00F44903">
        <w:rPr>
          <w:rFonts w:ascii="Courier New" w:hAnsi="Courier New"/>
          <w:sz w:val="22"/>
          <w:szCs w:val="22"/>
        </w:rPr>
        <w:t>:</w:t>
      </w:r>
      <w:r w:rsidR="002B4EF4" w:rsidRPr="00F44903">
        <w:rPr>
          <w:rFonts w:ascii="Courier New" w:hAnsi="Courier New"/>
          <w:sz w:val="22"/>
          <w:szCs w:val="22"/>
        </w:rPr>
        <w:tab/>
        <w:t>Filipino</w:t>
      </w:r>
    </w:p>
    <w:p w:rsidR="002B4EF4" w:rsidRPr="00F44903" w:rsidRDefault="00830B98" w:rsidP="00F44903">
      <w:pPr>
        <w:jc w:val="both"/>
        <w:rPr>
          <w:rFonts w:ascii="Courier New" w:hAnsi="Courier New"/>
          <w:sz w:val="22"/>
          <w:szCs w:val="22"/>
        </w:rPr>
      </w:pPr>
      <w:r w:rsidRPr="00F44903">
        <w:rPr>
          <w:rFonts w:ascii="Courier New" w:hAnsi="Courier New"/>
          <w:sz w:val="22"/>
          <w:szCs w:val="22"/>
        </w:rPr>
        <w:t>Religion</w:t>
      </w:r>
      <w:r w:rsidRPr="00F44903">
        <w:rPr>
          <w:rFonts w:ascii="Courier New" w:hAnsi="Courier New"/>
          <w:sz w:val="22"/>
          <w:szCs w:val="22"/>
        </w:rPr>
        <w:tab/>
      </w:r>
      <w:r w:rsidRPr="00F44903">
        <w:rPr>
          <w:rFonts w:ascii="Courier New" w:hAnsi="Courier New"/>
          <w:sz w:val="22"/>
          <w:szCs w:val="22"/>
        </w:rPr>
        <w:tab/>
      </w:r>
      <w:r w:rsidRPr="00F44903">
        <w:rPr>
          <w:rFonts w:ascii="Courier New" w:hAnsi="Courier New"/>
          <w:sz w:val="22"/>
          <w:szCs w:val="22"/>
        </w:rPr>
        <w:tab/>
      </w:r>
      <w:r w:rsidR="002B4EF4" w:rsidRPr="00F44903">
        <w:rPr>
          <w:rFonts w:ascii="Courier New" w:hAnsi="Courier New"/>
          <w:sz w:val="22"/>
          <w:szCs w:val="22"/>
        </w:rPr>
        <w:t>:</w:t>
      </w:r>
      <w:r w:rsidR="002B4EF4" w:rsidRPr="00F44903">
        <w:rPr>
          <w:rFonts w:ascii="Courier New" w:hAnsi="Courier New"/>
          <w:sz w:val="22"/>
          <w:szCs w:val="22"/>
        </w:rPr>
        <w:tab/>
        <w:t>Christian (Catholic)</w:t>
      </w:r>
    </w:p>
    <w:p w:rsidR="00492D6E" w:rsidRPr="00F44903" w:rsidRDefault="00492D6E" w:rsidP="006418A7">
      <w:pPr>
        <w:jc w:val="both"/>
        <w:rPr>
          <w:rFonts w:ascii="Courier New" w:hAnsi="Courier New"/>
          <w:sz w:val="22"/>
          <w:szCs w:val="22"/>
        </w:rPr>
      </w:pPr>
      <w:bookmarkStart w:id="0" w:name="_GoBack"/>
      <w:bookmarkEnd w:id="0"/>
    </w:p>
    <w:p w:rsidR="005C3530" w:rsidRPr="0070480F" w:rsidRDefault="00830B98" w:rsidP="0070480F">
      <w:pPr>
        <w:jc w:val="both"/>
        <w:rPr>
          <w:rFonts w:ascii="Courier New" w:hAnsi="Courier New"/>
          <w:sz w:val="22"/>
          <w:szCs w:val="22"/>
        </w:rPr>
      </w:pPr>
      <w:r w:rsidRPr="00F44903">
        <w:rPr>
          <w:rFonts w:ascii="Courier New" w:hAnsi="Courier New"/>
          <w:sz w:val="22"/>
          <w:szCs w:val="22"/>
        </w:rPr>
        <w:t>References will be available upon request.</w:t>
      </w:r>
    </w:p>
    <w:sectPr w:rsidR="005C3530" w:rsidRPr="0070480F" w:rsidSect="001831B8">
      <w:pgSz w:w="11909" w:h="16834" w:code="9"/>
      <w:pgMar w:top="1080" w:right="108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 Transparent"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F570E"/>
    <w:rsid w:val="00002086"/>
    <w:rsid w:val="00011BD9"/>
    <w:rsid w:val="000169A9"/>
    <w:rsid w:val="00021F51"/>
    <w:rsid w:val="00035210"/>
    <w:rsid w:val="00036104"/>
    <w:rsid w:val="0004741E"/>
    <w:rsid w:val="00050313"/>
    <w:rsid w:val="00050844"/>
    <w:rsid w:val="00052E09"/>
    <w:rsid w:val="000563F9"/>
    <w:rsid w:val="000728CA"/>
    <w:rsid w:val="00085282"/>
    <w:rsid w:val="00096239"/>
    <w:rsid w:val="000A2A45"/>
    <w:rsid w:val="000A3BCB"/>
    <w:rsid w:val="000A50C4"/>
    <w:rsid w:val="000A6E63"/>
    <w:rsid w:val="000A7340"/>
    <w:rsid w:val="000C09F1"/>
    <w:rsid w:val="000C625D"/>
    <w:rsid w:val="00101A30"/>
    <w:rsid w:val="001067AE"/>
    <w:rsid w:val="0011018C"/>
    <w:rsid w:val="001160A5"/>
    <w:rsid w:val="00117D3F"/>
    <w:rsid w:val="00127A19"/>
    <w:rsid w:val="00156AE9"/>
    <w:rsid w:val="00171732"/>
    <w:rsid w:val="00171D05"/>
    <w:rsid w:val="001831B8"/>
    <w:rsid w:val="001850A4"/>
    <w:rsid w:val="001B0B26"/>
    <w:rsid w:val="001C21DA"/>
    <w:rsid w:val="001C61CA"/>
    <w:rsid w:val="001C61DB"/>
    <w:rsid w:val="001D329D"/>
    <w:rsid w:val="001D3721"/>
    <w:rsid w:val="001D72C1"/>
    <w:rsid w:val="001E4950"/>
    <w:rsid w:val="00216393"/>
    <w:rsid w:val="00223ED1"/>
    <w:rsid w:val="002304AD"/>
    <w:rsid w:val="00245E01"/>
    <w:rsid w:val="00246359"/>
    <w:rsid w:val="00250EBF"/>
    <w:rsid w:val="00254A23"/>
    <w:rsid w:val="0026196D"/>
    <w:rsid w:val="00262175"/>
    <w:rsid w:val="00272182"/>
    <w:rsid w:val="002856E3"/>
    <w:rsid w:val="002A700B"/>
    <w:rsid w:val="002B4EF4"/>
    <w:rsid w:val="002B69E1"/>
    <w:rsid w:val="002D519E"/>
    <w:rsid w:val="002E0343"/>
    <w:rsid w:val="002E1DA5"/>
    <w:rsid w:val="002E3DE3"/>
    <w:rsid w:val="002E48E8"/>
    <w:rsid w:val="002F44F2"/>
    <w:rsid w:val="002F4CB7"/>
    <w:rsid w:val="003025E9"/>
    <w:rsid w:val="00304E98"/>
    <w:rsid w:val="003067F3"/>
    <w:rsid w:val="00312488"/>
    <w:rsid w:val="00317432"/>
    <w:rsid w:val="003310A3"/>
    <w:rsid w:val="00332664"/>
    <w:rsid w:val="00354383"/>
    <w:rsid w:val="00366B1E"/>
    <w:rsid w:val="00370B16"/>
    <w:rsid w:val="003954EC"/>
    <w:rsid w:val="00396998"/>
    <w:rsid w:val="003A273A"/>
    <w:rsid w:val="003C2E1F"/>
    <w:rsid w:val="003C30EF"/>
    <w:rsid w:val="003C4D02"/>
    <w:rsid w:val="003D6374"/>
    <w:rsid w:val="003D6391"/>
    <w:rsid w:val="003D6981"/>
    <w:rsid w:val="003F0658"/>
    <w:rsid w:val="003F3619"/>
    <w:rsid w:val="003F774F"/>
    <w:rsid w:val="00425E57"/>
    <w:rsid w:val="004274F5"/>
    <w:rsid w:val="004318FA"/>
    <w:rsid w:val="00431A8F"/>
    <w:rsid w:val="004551DF"/>
    <w:rsid w:val="00474F46"/>
    <w:rsid w:val="00475831"/>
    <w:rsid w:val="004820D0"/>
    <w:rsid w:val="00485559"/>
    <w:rsid w:val="00492D6E"/>
    <w:rsid w:val="00496414"/>
    <w:rsid w:val="004B5B1C"/>
    <w:rsid w:val="004C0AE6"/>
    <w:rsid w:val="004D1FF8"/>
    <w:rsid w:val="004D4E3D"/>
    <w:rsid w:val="004E624F"/>
    <w:rsid w:val="004E67FE"/>
    <w:rsid w:val="004F1CEA"/>
    <w:rsid w:val="004F260E"/>
    <w:rsid w:val="004F4763"/>
    <w:rsid w:val="00501372"/>
    <w:rsid w:val="0050188A"/>
    <w:rsid w:val="00507A9A"/>
    <w:rsid w:val="0051380F"/>
    <w:rsid w:val="00516E81"/>
    <w:rsid w:val="005233C1"/>
    <w:rsid w:val="00524689"/>
    <w:rsid w:val="00524F48"/>
    <w:rsid w:val="0052665C"/>
    <w:rsid w:val="00541CCE"/>
    <w:rsid w:val="00547EB6"/>
    <w:rsid w:val="005556B1"/>
    <w:rsid w:val="005566FE"/>
    <w:rsid w:val="00562FC4"/>
    <w:rsid w:val="0056300E"/>
    <w:rsid w:val="0057419A"/>
    <w:rsid w:val="00577294"/>
    <w:rsid w:val="00582B5C"/>
    <w:rsid w:val="00594953"/>
    <w:rsid w:val="005A6530"/>
    <w:rsid w:val="005A7F6B"/>
    <w:rsid w:val="005B22C3"/>
    <w:rsid w:val="005C3530"/>
    <w:rsid w:val="005C4F05"/>
    <w:rsid w:val="005C5ECE"/>
    <w:rsid w:val="005C799A"/>
    <w:rsid w:val="005D304B"/>
    <w:rsid w:val="005F6A91"/>
    <w:rsid w:val="005F7F19"/>
    <w:rsid w:val="00601B59"/>
    <w:rsid w:val="00612EBC"/>
    <w:rsid w:val="00615EA7"/>
    <w:rsid w:val="006201B5"/>
    <w:rsid w:val="00622145"/>
    <w:rsid w:val="00630515"/>
    <w:rsid w:val="00633180"/>
    <w:rsid w:val="0063334B"/>
    <w:rsid w:val="006418A7"/>
    <w:rsid w:val="00644F94"/>
    <w:rsid w:val="0065073D"/>
    <w:rsid w:val="00655238"/>
    <w:rsid w:val="006573AB"/>
    <w:rsid w:val="006606AD"/>
    <w:rsid w:val="006622B3"/>
    <w:rsid w:val="00662A35"/>
    <w:rsid w:val="006640F8"/>
    <w:rsid w:val="00666663"/>
    <w:rsid w:val="00677890"/>
    <w:rsid w:val="006902EA"/>
    <w:rsid w:val="006948B4"/>
    <w:rsid w:val="006A4A99"/>
    <w:rsid w:val="006B5BC1"/>
    <w:rsid w:val="006E1091"/>
    <w:rsid w:val="006E74B2"/>
    <w:rsid w:val="006F4FFB"/>
    <w:rsid w:val="0070480F"/>
    <w:rsid w:val="00704B9C"/>
    <w:rsid w:val="007107EB"/>
    <w:rsid w:val="00712FCF"/>
    <w:rsid w:val="00715272"/>
    <w:rsid w:val="00725D2B"/>
    <w:rsid w:val="00726B8C"/>
    <w:rsid w:val="0073235F"/>
    <w:rsid w:val="007450AE"/>
    <w:rsid w:val="007719FF"/>
    <w:rsid w:val="007774EC"/>
    <w:rsid w:val="00777880"/>
    <w:rsid w:val="00784015"/>
    <w:rsid w:val="00791B4B"/>
    <w:rsid w:val="007939B0"/>
    <w:rsid w:val="007A5E3F"/>
    <w:rsid w:val="007C414C"/>
    <w:rsid w:val="007D1982"/>
    <w:rsid w:val="007D20DF"/>
    <w:rsid w:val="007D2D66"/>
    <w:rsid w:val="007F66F5"/>
    <w:rsid w:val="00800439"/>
    <w:rsid w:val="00802766"/>
    <w:rsid w:val="0080743B"/>
    <w:rsid w:val="00814F56"/>
    <w:rsid w:val="00815034"/>
    <w:rsid w:val="00817FB4"/>
    <w:rsid w:val="00826A0E"/>
    <w:rsid w:val="00830B98"/>
    <w:rsid w:val="00835223"/>
    <w:rsid w:val="0084263C"/>
    <w:rsid w:val="00854CDD"/>
    <w:rsid w:val="00856887"/>
    <w:rsid w:val="0086405C"/>
    <w:rsid w:val="00873DAF"/>
    <w:rsid w:val="00881E70"/>
    <w:rsid w:val="00895D75"/>
    <w:rsid w:val="008A0A76"/>
    <w:rsid w:val="008B6FC0"/>
    <w:rsid w:val="008C16EB"/>
    <w:rsid w:val="008D0366"/>
    <w:rsid w:val="008E38B3"/>
    <w:rsid w:val="008E512E"/>
    <w:rsid w:val="008F570E"/>
    <w:rsid w:val="00902CF6"/>
    <w:rsid w:val="0092467B"/>
    <w:rsid w:val="00926F3A"/>
    <w:rsid w:val="0092797F"/>
    <w:rsid w:val="0093117A"/>
    <w:rsid w:val="00933229"/>
    <w:rsid w:val="00933569"/>
    <w:rsid w:val="00942BFD"/>
    <w:rsid w:val="0094587D"/>
    <w:rsid w:val="00945FB6"/>
    <w:rsid w:val="00963BC4"/>
    <w:rsid w:val="00963D57"/>
    <w:rsid w:val="00970134"/>
    <w:rsid w:val="00973DD5"/>
    <w:rsid w:val="00996128"/>
    <w:rsid w:val="0099625D"/>
    <w:rsid w:val="00996826"/>
    <w:rsid w:val="009B59F5"/>
    <w:rsid w:val="009C026A"/>
    <w:rsid w:val="009C479D"/>
    <w:rsid w:val="009C688B"/>
    <w:rsid w:val="00A04144"/>
    <w:rsid w:val="00A11C9B"/>
    <w:rsid w:val="00A13159"/>
    <w:rsid w:val="00A13BA3"/>
    <w:rsid w:val="00A24565"/>
    <w:rsid w:val="00A3030F"/>
    <w:rsid w:val="00A4046D"/>
    <w:rsid w:val="00A51326"/>
    <w:rsid w:val="00A753E8"/>
    <w:rsid w:val="00A80B45"/>
    <w:rsid w:val="00A83AB6"/>
    <w:rsid w:val="00A863F5"/>
    <w:rsid w:val="00A95531"/>
    <w:rsid w:val="00A96812"/>
    <w:rsid w:val="00AA282C"/>
    <w:rsid w:val="00AA7887"/>
    <w:rsid w:val="00AB05B3"/>
    <w:rsid w:val="00AC1384"/>
    <w:rsid w:val="00AC50D7"/>
    <w:rsid w:val="00AC60A4"/>
    <w:rsid w:val="00AD064F"/>
    <w:rsid w:val="00AD5230"/>
    <w:rsid w:val="00AE6DAD"/>
    <w:rsid w:val="00AE72C5"/>
    <w:rsid w:val="00AF2D92"/>
    <w:rsid w:val="00B0706C"/>
    <w:rsid w:val="00B21309"/>
    <w:rsid w:val="00B24250"/>
    <w:rsid w:val="00B3685F"/>
    <w:rsid w:val="00B46BF0"/>
    <w:rsid w:val="00B6068A"/>
    <w:rsid w:val="00B8122D"/>
    <w:rsid w:val="00B8542A"/>
    <w:rsid w:val="00B903B2"/>
    <w:rsid w:val="00B94E4E"/>
    <w:rsid w:val="00B971AD"/>
    <w:rsid w:val="00BA6C8A"/>
    <w:rsid w:val="00BC43BD"/>
    <w:rsid w:val="00BD3F8B"/>
    <w:rsid w:val="00BD648A"/>
    <w:rsid w:val="00BD74A2"/>
    <w:rsid w:val="00BE1643"/>
    <w:rsid w:val="00BE74A4"/>
    <w:rsid w:val="00C147F7"/>
    <w:rsid w:val="00C14D4B"/>
    <w:rsid w:val="00C1548F"/>
    <w:rsid w:val="00C17082"/>
    <w:rsid w:val="00C206FE"/>
    <w:rsid w:val="00C22A56"/>
    <w:rsid w:val="00C37B05"/>
    <w:rsid w:val="00C41175"/>
    <w:rsid w:val="00C437EF"/>
    <w:rsid w:val="00C440F9"/>
    <w:rsid w:val="00C713FF"/>
    <w:rsid w:val="00CA193C"/>
    <w:rsid w:val="00CA2E40"/>
    <w:rsid w:val="00CB0FB5"/>
    <w:rsid w:val="00CC32ED"/>
    <w:rsid w:val="00CC5E9B"/>
    <w:rsid w:val="00CE6CDE"/>
    <w:rsid w:val="00CF43F6"/>
    <w:rsid w:val="00CF4831"/>
    <w:rsid w:val="00CF4FE1"/>
    <w:rsid w:val="00D00EFB"/>
    <w:rsid w:val="00D02CCD"/>
    <w:rsid w:val="00D0402D"/>
    <w:rsid w:val="00D05EB0"/>
    <w:rsid w:val="00D12C39"/>
    <w:rsid w:val="00D13714"/>
    <w:rsid w:val="00D16ECF"/>
    <w:rsid w:val="00D216A6"/>
    <w:rsid w:val="00D34EBC"/>
    <w:rsid w:val="00D50BDA"/>
    <w:rsid w:val="00D57C4D"/>
    <w:rsid w:val="00D740E6"/>
    <w:rsid w:val="00D76012"/>
    <w:rsid w:val="00D84931"/>
    <w:rsid w:val="00D908AF"/>
    <w:rsid w:val="00D91F33"/>
    <w:rsid w:val="00DA3B5C"/>
    <w:rsid w:val="00DB0E19"/>
    <w:rsid w:val="00DC62B1"/>
    <w:rsid w:val="00DD4865"/>
    <w:rsid w:val="00DE03DD"/>
    <w:rsid w:val="00DF6F74"/>
    <w:rsid w:val="00E04DDC"/>
    <w:rsid w:val="00E127BE"/>
    <w:rsid w:val="00E21EF4"/>
    <w:rsid w:val="00E3594D"/>
    <w:rsid w:val="00E37988"/>
    <w:rsid w:val="00E41390"/>
    <w:rsid w:val="00E43A67"/>
    <w:rsid w:val="00E509AC"/>
    <w:rsid w:val="00E516AE"/>
    <w:rsid w:val="00E6114A"/>
    <w:rsid w:val="00E83FA7"/>
    <w:rsid w:val="00E8485E"/>
    <w:rsid w:val="00E93570"/>
    <w:rsid w:val="00E94018"/>
    <w:rsid w:val="00E94439"/>
    <w:rsid w:val="00E9525A"/>
    <w:rsid w:val="00E95BF6"/>
    <w:rsid w:val="00EA1DB3"/>
    <w:rsid w:val="00EA73AF"/>
    <w:rsid w:val="00EC2AB7"/>
    <w:rsid w:val="00ED4250"/>
    <w:rsid w:val="00ED6C6F"/>
    <w:rsid w:val="00EE3EE2"/>
    <w:rsid w:val="00EF1F70"/>
    <w:rsid w:val="00EF4975"/>
    <w:rsid w:val="00F07F53"/>
    <w:rsid w:val="00F15BB5"/>
    <w:rsid w:val="00F26C84"/>
    <w:rsid w:val="00F27A1C"/>
    <w:rsid w:val="00F3185B"/>
    <w:rsid w:val="00F44903"/>
    <w:rsid w:val="00F60E53"/>
    <w:rsid w:val="00F62705"/>
    <w:rsid w:val="00F63B3D"/>
    <w:rsid w:val="00F76654"/>
    <w:rsid w:val="00F8361F"/>
    <w:rsid w:val="00F93004"/>
    <w:rsid w:val="00FA1A3D"/>
    <w:rsid w:val="00FA6923"/>
    <w:rsid w:val="00FB131A"/>
    <w:rsid w:val="00FB3681"/>
    <w:rsid w:val="00FB733F"/>
    <w:rsid w:val="00FD0CB7"/>
    <w:rsid w:val="00FD3989"/>
    <w:rsid w:val="00FD3AF6"/>
    <w:rsid w:val="00FD55D9"/>
    <w:rsid w:val="00FE2C6E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52">
      <o:colormru v:ext="edit" colors="#a5a5a5,#5c5c5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B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48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dy.30402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HOME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348382427</cp:lastModifiedBy>
  <cp:revision>7</cp:revision>
  <cp:lastPrinted>2006-02-27T14:20:00Z</cp:lastPrinted>
  <dcterms:created xsi:type="dcterms:W3CDTF">2016-08-26T15:24:00Z</dcterms:created>
  <dcterms:modified xsi:type="dcterms:W3CDTF">2017-05-16T12:11:00Z</dcterms:modified>
</cp:coreProperties>
</file>