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AB" w:rsidRDefault="006962E0" w:rsidP="006962E0">
      <w:pPr>
        <w:rPr>
          <w:rFonts w:ascii="Times New Roman" w:hAnsi="Times New Roman" w:cs="Times New Roman"/>
          <w:b/>
          <w:noProof/>
        </w:rPr>
      </w:pPr>
      <w:r>
        <w:rPr>
          <w:rFonts w:ascii="Times New Roman" w:hAnsi="Times New Roman" w:cs="Times New Roman"/>
          <w:b/>
          <w:noProof/>
        </w:rPr>
        <w:t xml:space="preserve"> </w:t>
      </w:r>
    </w:p>
    <w:p w:rsidR="00FB0EAB" w:rsidRDefault="006962E0" w:rsidP="00FB0EAB">
      <w:pPr>
        <w:jc w:val="center"/>
        <w:rPr>
          <w:rFonts w:ascii="Times New Roman" w:hAnsi="Times New Roman" w:cs="Times New Roman"/>
          <w:b/>
          <w:noProof/>
        </w:rPr>
      </w:pPr>
      <w:r>
        <w:rPr>
          <w:rFonts w:ascii="Times New Roman" w:hAnsi="Times New Roman" w:cs="Times New Roman"/>
          <w:b/>
          <w:noProof/>
        </w:rPr>
        <w:t>Mary Daffni V</w:t>
      </w:r>
    </w:p>
    <w:p w:rsidR="008753BF" w:rsidRPr="001D1A5F" w:rsidRDefault="008753BF" w:rsidP="008753BF">
      <w:pPr>
        <w:spacing w:after="0" w:line="240" w:lineRule="auto"/>
        <w:jc w:val="both"/>
        <w:rPr>
          <w:rFonts w:ascii="Times New Roman" w:eastAsia="Times New Roman" w:hAnsi="Times New Roman" w:cs="Times New Roman"/>
        </w:rPr>
      </w:pPr>
      <w:r w:rsidRPr="001D1A5F">
        <w:rPr>
          <w:rFonts w:ascii="Times New Roman" w:eastAsia="Times New Roman" w:hAnsi="Times New Roman" w:cs="Times New Roman"/>
          <w:b/>
          <w:bCs/>
          <w:i/>
          <w:iCs/>
          <w:color w:val="000000"/>
          <w:shd w:val="clear" w:color="auto" w:fill="BFBFBF"/>
        </w:rPr>
        <w:t>CAREER MISSION:                                                                                                               </w:t>
      </w:r>
    </w:p>
    <w:p w:rsidR="008753BF" w:rsidRPr="001D1A5F" w:rsidRDefault="008753BF" w:rsidP="008753BF">
      <w:pPr>
        <w:spacing w:after="0" w:line="240" w:lineRule="auto"/>
        <w:rPr>
          <w:rFonts w:ascii="Times New Roman" w:eastAsia="Times New Roman" w:hAnsi="Times New Roman" w:cs="Times New Roman"/>
        </w:rPr>
      </w:pPr>
    </w:p>
    <w:p w:rsidR="008753BF" w:rsidRPr="001D1A5F" w:rsidRDefault="008753BF" w:rsidP="008753BF">
      <w:pPr>
        <w:spacing w:after="0" w:line="240" w:lineRule="auto"/>
        <w:ind w:right="187"/>
        <w:rPr>
          <w:rFonts w:ascii="Times New Roman" w:eastAsia="Times New Roman" w:hAnsi="Times New Roman" w:cs="Times New Roman"/>
        </w:rPr>
      </w:pPr>
      <w:r w:rsidRPr="001D1A5F">
        <w:rPr>
          <w:rFonts w:ascii="Times New Roman" w:eastAsia="Times New Roman" w:hAnsi="Times New Roman" w:cs="Times New Roman"/>
          <w:color w:val="000000"/>
        </w:rPr>
        <w:t xml:space="preserve">Seeking a challenging career for a responsible position where my knowledge and skills are optimized by a structured &amp; progressive organization, which enables for innovation and strategic growth. </w:t>
      </w:r>
    </w:p>
    <w:p w:rsidR="008753BF" w:rsidRPr="001D1A5F" w:rsidRDefault="008753BF" w:rsidP="008753BF">
      <w:pPr>
        <w:spacing w:after="240" w:line="240" w:lineRule="auto"/>
        <w:rPr>
          <w:rFonts w:ascii="Times New Roman" w:eastAsia="Times New Roman" w:hAnsi="Times New Roman" w:cs="Times New Roman"/>
        </w:rPr>
      </w:pPr>
    </w:p>
    <w:p w:rsidR="008753BF" w:rsidRPr="001D1A5F" w:rsidRDefault="008753BF" w:rsidP="008753BF">
      <w:pPr>
        <w:spacing w:after="0" w:line="240" w:lineRule="auto"/>
        <w:ind w:right="187"/>
        <w:rPr>
          <w:rFonts w:ascii="Times New Roman" w:eastAsia="Times New Roman" w:hAnsi="Times New Roman" w:cs="Times New Roman"/>
          <w:b/>
          <w:bCs/>
          <w:i/>
          <w:iCs/>
          <w:color w:val="000000"/>
          <w:shd w:val="clear" w:color="auto" w:fill="BFBFBF"/>
        </w:rPr>
      </w:pPr>
      <w:r w:rsidRPr="001D1A5F">
        <w:rPr>
          <w:rFonts w:ascii="Times New Roman" w:eastAsia="Times New Roman" w:hAnsi="Times New Roman" w:cs="Times New Roman"/>
          <w:b/>
          <w:bCs/>
          <w:i/>
          <w:iCs/>
          <w:color w:val="000000"/>
          <w:shd w:val="clear" w:color="auto" w:fill="BFBFBF"/>
        </w:rPr>
        <w:t>EXPERIENCE SUMMARY:                                        </w:t>
      </w:r>
      <w:r w:rsidR="0086416B" w:rsidRPr="001D1A5F">
        <w:rPr>
          <w:rFonts w:ascii="Times New Roman" w:eastAsia="Times New Roman" w:hAnsi="Times New Roman" w:cs="Times New Roman"/>
          <w:b/>
          <w:bCs/>
          <w:i/>
          <w:iCs/>
          <w:color w:val="000000"/>
          <w:shd w:val="clear" w:color="auto" w:fill="BFBFBF"/>
        </w:rPr>
        <w:t>                  [Aug 2012 – July 2016</w:t>
      </w:r>
      <w:r w:rsidRPr="001D1A5F">
        <w:rPr>
          <w:rFonts w:ascii="Times New Roman" w:eastAsia="Times New Roman" w:hAnsi="Times New Roman" w:cs="Times New Roman"/>
          <w:b/>
          <w:bCs/>
          <w:i/>
          <w:iCs/>
          <w:color w:val="000000"/>
          <w:shd w:val="clear" w:color="auto" w:fill="BFBFBF"/>
        </w:rPr>
        <w:t>] ---</w:t>
      </w:r>
      <w:r w:rsidR="0086416B" w:rsidRPr="001D1A5F">
        <w:rPr>
          <w:rFonts w:ascii="Times New Roman" w:eastAsia="Times New Roman" w:hAnsi="Times New Roman" w:cs="Times New Roman"/>
          <w:b/>
          <w:bCs/>
          <w:i/>
          <w:iCs/>
          <w:color w:val="000000"/>
          <w:shd w:val="clear" w:color="auto" w:fill="BFBFBF"/>
        </w:rPr>
        <w:t>4</w:t>
      </w:r>
      <w:r w:rsidRPr="001D1A5F">
        <w:rPr>
          <w:rFonts w:ascii="Times New Roman" w:eastAsia="Times New Roman" w:hAnsi="Times New Roman" w:cs="Times New Roman"/>
          <w:b/>
          <w:bCs/>
          <w:i/>
          <w:iCs/>
          <w:color w:val="000000"/>
          <w:shd w:val="clear" w:color="auto" w:fill="BFBFBF"/>
        </w:rPr>
        <w:t xml:space="preserve">Years </w:t>
      </w:r>
    </w:p>
    <w:p w:rsidR="0086416B" w:rsidRPr="001D1A5F" w:rsidRDefault="0086416B" w:rsidP="008753BF">
      <w:pPr>
        <w:spacing w:after="0" w:line="240" w:lineRule="auto"/>
        <w:ind w:right="187"/>
        <w:rPr>
          <w:rFonts w:ascii="Times New Roman" w:eastAsia="Times New Roman" w:hAnsi="Times New Roman" w:cs="Times New Roman"/>
          <w:b/>
          <w:bCs/>
          <w:i/>
          <w:iCs/>
          <w:color w:val="000000"/>
          <w:shd w:val="clear" w:color="auto" w:fill="BFBFBF"/>
        </w:rPr>
      </w:pPr>
    </w:p>
    <w:p w:rsidR="0086416B" w:rsidRPr="00A24D60" w:rsidRDefault="0086416B" w:rsidP="0086416B">
      <w:pPr>
        <w:pStyle w:val="ListParagraph"/>
        <w:numPr>
          <w:ilvl w:val="0"/>
          <w:numId w:val="15"/>
        </w:numPr>
        <w:spacing w:after="0" w:line="360" w:lineRule="auto"/>
        <w:jc w:val="both"/>
        <w:rPr>
          <w:rFonts w:ascii="Times New Roman" w:eastAsia="Calibri" w:hAnsi="Times New Roman" w:cs="Times New Roman"/>
          <w:b/>
          <w:highlight w:val="lightGray"/>
        </w:rPr>
      </w:pPr>
      <w:r w:rsidRPr="00A24D60">
        <w:rPr>
          <w:rFonts w:ascii="Times New Roman" w:eastAsia="Calibri" w:hAnsi="Times New Roman" w:cs="Times New Roman"/>
          <w:b/>
          <w:highlight w:val="lightGray"/>
        </w:rPr>
        <w:t xml:space="preserve">Associate at </w:t>
      </w:r>
      <w:r w:rsidRPr="00A24D60">
        <w:rPr>
          <w:rFonts w:ascii="Times New Roman" w:eastAsia="Times New Roman" w:hAnsi="Times New Roman" w:cs="Times New Roman"/>
          <w:b/>
          <w:bCs/>
          <w:color w:val="000000"/>
          <w:highlight w:val="lightGray"/>
        </w:rPr>
        <w:t>GENPACT</w:t>
      </w:r>
      <w:r w:rsidRPr="00A24D60">
        <w:rPr>
          <w:rFonts w:ascii="Times New Roman" w:eastAsia="Times New Roman" w:hAnsi="Times New Roman" w:cs="Times New Roman"/>
          <w:b/>
          <w:color w:val="000000"/>
          <w:highlight w:val="lightGray"/>
        </w:rPr>
        <w:t> (June 2015-July 2016)</w:t>
      </w:r>
    </w:p>
    <w:p w:rsidR="0086416B" w:rsidRPr="001D1A5F" w:rsidRDefault="0086416B" w:rsidP="0086416B">
      <w:pPr>
        <w:pStyle w:val="ListParagraph"/>
        <w:numPr>
          <w:ilvl w:val="0"/>
          <w:numId w:val="16"/>
        </w:numPr>
        <w:spacing w:after="0" w:line="240" w:lineRule="auto"/>
        <w:jc w:val="both"/>
        <w:textAlignment w:val="baseline"/>
        <w:rPr>
          <w:rFonts w:ascii="Times New Roman" w:eastAsia="Calibri" w:hAnsi="Times New Roman" w:cs="Times New Roman"/>
          <w:color w:val="000000"/>
        </w:rPr>
      </w:pPr>
      <w:r w:rsidRPr="001D1A5F">
        <w:rPr>
          <w:rFonts w:ascii="Times New Roman" w:eastAsia="Calibri" w:hAnsi="Times New Roman" w:cs="Times New Roman"/>
          <w:color w:val="000000"/>
        </w:rPr>
        <w:t xml:space="preserve">Carrying out product based Market research &amp; Analytics by executing high quality ongoing analytical and ad-hoc requests and </w:t>
      </w:r>
      <w:r w:rsidR="00617BD8" w:rsidRPr="001D1A5F">
        <w:rPr>
          <w:rFonts w:ascii="Times New Roman" w:eastAsia="Calibri" w:hAnsi="Times New Roman" w:cs="Times New Roman"/>
          <w:color w:val="000000"/>
        </w:rPr>
        <w:t>delivers</w:t>
      </w:r>
      <w:r w:rsidRPr="001D1A5F">
        <w:rPr>
          <w:rFonts w:ascii="Times New Roman" w:eastAsia="Calibri" w:hAnsi="Times New Roman" w:cs="Times New Roman"/>
          <w:color w:val="000000"/>
        </w:rPr>
        <w:t xml:space="preserve"> them on time to the clients.</w:t>
      </w:r>
    </w:p>
    <w:p w:rsidR="0086416B" w:rsidRPr="001D1A5F" w:rsidRDefault="0086416B" w:rsidP="0086416B">
      <w:pPr>
        <w:pStyle w:val="ListParagraph"/>
        <w:numPr>
          <w:ilvl w:val="0"/>
          <w:numId w:val="16"/>
        </w:numPr>
        <w:spacing w:after="0" w:line="240" w:lineRule="auto"/>
        <w:textAlignment w:val="baseline"/>
        <w:rPr>
          <w:rFonts w:ascii="Times New Roman" w:eastAsia="Calibri" w:hAnsi="Times New Roman" w:cs="Times New Roman"/>
          <w:color w:val="000000"/>
        </w:rPr>
      </w:pPr>
      <w:r w:rsidRPr="001D1A5F">
        <w:rPr>
          <w:rFonts w:ascii="Times New Roman" w:eastAsia="Calibri" w:hAnsi="Times New Roman" w:cs="Times New Roman"/>
          <w:color w:val="000000"/>
        </w:rPr>
        <w:t xml:space="preserve">Perform analysis like Sales Performance, Brand analysis, New Product Development (NPD) with </w:t>
      </w:r>
      <w:proofErr w:type="gramStart"/>
      <w:r w:rsidRPr="001D1A5F">
        <w:rPr>
          <w:rFonts w:ascii="Times New Roman" w:eastAsia="Calibri" w:hAnsi="Times New Roman" w:cs="Times New Roman"/>
          <w:color w:val="000000"/>
        </w:rPr>
        <w:t>the</w:t>
      </w:r>
      <w:proofErr w:type="gramEnd"/>
      <w:r w:rsidRPr="001D1A5F">
        <w:rPr>
          <w:rFonts w:ascii="Times New Roman" w:eastAsia="Calibri" w:hAnsi="Times New Roman" w:cs="Times New Roman"/>
          <w:color w:val="000000"/>
        </w:rPr>
        <w:t xml:space="preserve"> monthly sales for the client and provide strategies and insights to resolve the business issue.</w:t>
      </w:r>
    </w:p>
    <w:p w:rsidR="0086416B" w:rsidRPr="001D1A5F" w:rsidRDefault="0086416B" w:rsidP="0086416B">
      <w:pPr>
        <w:pStyle w:val="ListParagraph"/>
        <w:numPr>
          <w:ilvl w:val="0"/>
          <w:numId w:val="16"/>
        </w:numPr>
        <w:spacing w:after="0" w:line="240" w:lineRule="auto"/>
        <w:textAlignment w:val="baseline"/>
        <w:rPr>
          <w:rFonts w:ascii="Times New Roman" w:eastAsia="Calibri" w:hAnsi="Times New Roman" w:cs="Times New Roman"/>
          <w:color w:val="000000"/>
        </w:rPr>
      </w:pPr>
      <w:r w:rsidRPr="001D1A5F">
        <w:rPr>
          <w:rFonts w:ascii="Times New Roman" w:eastAsia="Calibri" w:hAnsi="Times New Roman" w:cs="Times New Roman"/>
          <w:color w:val="000000"/>
        </w:rPr>
        <w:t>Maintenance of Monthly, Quarterly, Half yearly and Yearly Sales reports for Industry Clients to analyze their growth or decline phase.</w:t>
      </w:r>
    </w:p>
    <w:p w:rsidR="0086416B" w:rsidRPr="001D1A5F" w:rsidRDefault="0086416B" w:rsidP="0086416B">
      <w:pPr>
        <w:pStyle w:val="ListParagraph"/>
        <w:numPr>
          <w:ilvl w:val="0"/>
          <w:numId w:val="16"/>
        </w:numPr>
        <w:spacing w:after="0" w:line="240" w:lineRule="auto"/>
        <w:jc w:val="both"/>
        <w:textAlignment w:val="baseline"/>
        <w:rPr>
          <w:rFonts w:ascii="Times New Roman" w:eastAsia="Calibri" w:hAnsi="Times New Roman" w:cs="Times New Roman"/>
          <w:color w:val="000000"/>
        </w:rPr>
      </w:pPr>
      <w:r w:rsidRPr="001D1A5F">
        <w:rPr>
          <w:rFonts w:ascii="Times New Roman" w:eastAsia="Calibri" w:hAnsi="Times New Roman" w:cs="Times New Roman"/>
          <w:color w:val="000000"/>
        </w:rPr>
        <w:t>Responsible for creating, updating and delivering MIS reports on daily, weekly and Monthly basis.</w:t>
      </w:r>
    </w:p>
    <w:p w:rsidR="0086416B" w:rsidRPr="001D1A5F" w:rsidRDefault="0086416B" w:rsidP="0086416B">
      <w:pPr>
        <w:pStyle w:val="ListParagraph"/>
        <w:numPr>
          <w:ilvl w:val="0"/>
          <w:numId w:val="16"/>
        </w:numPr>
        <w:spacing w:after="0" w:line="240" w:lineRule="auto"/>
        <w:jc w:val="both"/>
        <w:textAlignment w:val="baseline"/>
        <w:rPr>
          <w:rFonts w:ascii="Times New Roman" w:eastAsia="Calibri" w:hAnsi="Times New Roman" w:cs="Times New Roman"/>
          <w:color w:val="000000"/>
        </w:rPr>
      </w:pPr>
      <w:r w:rsidRPr="001D1A5F">
        <w:rPr>
          <w:rFonts w:ascii="Times New Roman" w:eastAsia="Calibri" w:hAnsi="Times New Roman" w:cs="Times New Roman"/>
          <w:color w:val="000000"/>
        </w:rPr>
        <w:t>Generation of Reports, Presentations and Charts for the clients to analyze growth or decline using Customized Reporting Tools: MS Excel &amp; PowerPoint. Knowledge on Pivot Table, Lookups and other advanced Excel functions.</w:t>
      </w:r>
    </w:p>
    <w:p w:rsidR="0086416B" w:rsidRPr="001D1A5F" w:rsidRDefault="0086416B" w:rsidP="0086416B">
      <w:pPr>
        <w:spacing w:after="0" w:line="240" w:lineRule="auto"/>
        <w:ind w:right="187"/>
        <w:rPr>
          <w:rFonts w:ascii="Times New Roman" w:eastAsia="Times New Roman" w:hAnsi="Times New Roman" w:cs="Times New Roman"/>
          <w:color w:val="000000"/>
        </w:rPr>
      </w:pPr>
    </w:p>
    <w:p w:rsidR="0086416B" w:rsidRPr="001D1A5F" w:rsidRDefault="0086416B" w:rsidP="0086416B">
      <w:pPr>
        <w:spacing w:after="0" w:line="240" w:lineRule="auto"/>
        <w:ind w:right="187"/>
        <w:rPr>
          <w:rFonts w:ascii="Times New Roman" w:eastAsia="Times New Roman" w:hAnsi="Times New Roman" w:cs="Times New Roman"/>
          <w:b/>
          <w:bCs/>
          <w:i/>
          <w:iCs/>
          <w:color w:val="000000"/>
          <w:shd w:val="clear" w:color="auto" w:fill="BFBFBF"/>
        </w:rPr>
      </w:pPr>
    </w:p>
    <w:p w:rsidR="008753BF" w:rsidRPr="00A24D60" w:rsidRDefault="008753BF" w:rsidP="0086416B">
      <w:pPr>
        <w:pStyle w:val="ListParagraph"/>
        <w:numPr>
          <w:ilvl w:val="0"/>
          <w:numId w:val="14"/>
        </w:numPr>
        <w:spacing w:after="0" w:line="360" w:lineRule="auto"/>
        <w:jc w:val="both"/>
        <w:rPr>
          <w:rFonts w:ascii="Times New Roman" w:eastAsia="Calibri" w:hAnsi="Times New Roman" w:cs="Times New Roman"/>
          <w:b/>
          <w:highlight w:val="lightGray"/>
        </w:rPr>
      </w:pPr>
      <w:r w:rsidRPr="00A24D60">
        <w:rPr>
          <w:rFonts w:ascii="Times New Roman" w:eastAsia="Calibri" w:hAnsi="Times New Roman" w:cs="Times New Roman"/>
          <w:b/>
          <w:highlight w:val="lightGray"/>
        </w:rPr>
        <w:t xml:space="preserve">Analyst </w:t>
      </w:r>
      <w:r w:rsidR="0086416B" w:rsidRPr="00A24D60">
        <w:rPr>
          <w:rFonts w:ascii="Times New Roman" w:eastAsia="Calibri" w:hAnsi="Times New Roman" w:cs="Times New Roman"/>
          <w:b/>
          <w:highlight w:val="lightGray"/>
        </w:rPr>
        <w:t>at</w:t>
      </w:r>
      <w:r w:rsidRPr="00A24D60">
        <w:rPr>
          <w:rFonts w:ascii="Times New Roman" w:eastAsia="Calibri" w:hAnsi="Times New Roman" w:cs="Times New Roman"/>
          <w:b/>
          <w:highlight w:val="lightGray"/>
        </w:rPr>
        <w:t xml:space="preserve"> AXA Business services </w:t>
      </w:r>
      <w:r w:rsidR="0086416B" w:rsidRPr="00A24D60">
        <w:rPr>
          <w:rFonts w:ascii="Times New Roman" w:eastAsia="Calibri" w:hAnsi="Times New Roman" w:cs="Times New Roman"/>
          <w:b/>
          <w:highlight w:val="lightGray"/>
        </w:rPr>
        <w:t>(Aug 2012- June 2015)</w:t>
      </w:r>
    </w:p>
    <w:p w:rsidR="008753BF" w:rsidRPr="001D1A5F" w:rsidRDefault="008753BF" w:rsidP="0086416B">
      <w:pPr>
        <w:pStyle w:val="ListParagraph"/>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 xml:space="preserve">Process involves work related to new policy creation and lapsing of policies. Key accountabilities include quality in service delivery and work queue management. </w:t>
      </w:r>
    </w:p>
    <w:p w:rsidR="008753BF" w:rsidRPr="001D1A5F" w:rsidRDefault="008753BF" w:rsidP="008753BF">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To do general updates.</w:t>
      </w:r>
    </w:p>
    <w:p w:rsidR="008753BF" w:rsidRPr="001D1A5F" w:rsidRDefault="008753BF" w:rsidP="008753BF">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Payment changes.</w:t>
      </w:r>
    </w:p>
    <w:p w:rsidR="008753BF" w:rsidRPr="001D1A5F" w:rsidRDefault="008753BF" w:rsidP="008753BF">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 xml:space="preserve">Lapses. </w:t>
      </w:r>
    </w:p>
    <w:p w:rsidR="008753BF" w:rsidRPr="001D1A5F" w:rsidRDefault="008753BF" w:rsidP="008753BF">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 xml:space="preserve">Manual submission of accounts. </w:t>
      </w:r>
    </w:p>
    <w:p w:rsidR="008753BF" w:rsidRPr="001D1A5F" w:rsidRDefault="008753BF" w:rsidP="008753BF">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 xml:space="preserve">Individual accounting adjustments and plan transfer. </w:t>
      </w:r>
    </w:p>
    <w:p w:rsidR="008753BF" w:rsidRPr="001D1A5F" w:rsidRDefault="008753BF" w:rsidP="008753BF">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 xml:space="preserve">Addition and deletion of dependents and change of address. </w:t>
      </w:r>
    </w:p>
    <w:p w:rsidR="008753BF" w:rsidRPr="00617BD8" w:rsidRDefault="008753BF" w:rsidP="00617BD8">
      <w:pPr>
        <w:numPr>
          <w:ilvl w:val="0"/>
          <w:numId w:val="12"/>
        </w:numPr>
        <w:spacing w:before="100" w:beforeAutospacing="1" w:after="100" w:afterAutospacing="1" w:line="240" w:lineRule="auto"/>
        <w:jc w:val="both"/>
        <w:rPr>
          <w:rFonts w:ascii="Times New Roman" w:eastAsia="Calibri" w:hAnsi="Times New Roman" w:cs="Times New Roman"/>
          <w:color w:val="000000"/>
        </w:rPr>
      </w:pPr>
      <w:r w:rsidRPr="001D1A5F">
        <w:rPr>
          <w:rFonts w:ascii="Times New Roman" w:eastAsia="Calibri" w:hAnsi="Times New Roman" w:cs="Times New Roman"/>
          <w:color w:val="000000"/>
        </w:rPr>
        <w:t>In addition to the above basic medical underwriting and healthcare provider network management.</w:t>
      </w:r>
    </w:p>
    <w:p w:rsidR="001D1A5F" w:rsidRDefault="008753BF" w:rsidP="001D1A5F">
      <w:pPr>
        <w:spacing w:after="0" w:line="240" w:lineRule="auto"/>
        <w:jc w:val="both"/>
        <w:rPr>
          <w:rFonts w:ascii="Times New Roman" w:eastAsia="Times New Roman" w:hAnsi="Times New Roman" w:cs="Times New Roman"/>
          <w:b/>
          <w:bCs/>
          <w:i/>
          <w:iCs/>
          <w:color w:val="000000"/>
          <w:shd w:val="clear" w:color="auto" w:fill="BFBFBF"/>
        </w:rPr>
      </w:pPr>
      <w:r w:rsidRPr="001D1A5F">
        <w:rPr>
          <w:rFonts w:ascii="Times New Roman" w:eastAsia="Times New Roman" w:hAnsi="Times New Roman" w:cs="Times New Roman"/>
          <w:b/>
          <w:bCs/>
          <w:i/>
          <w:iCs/>
          <w:color w:val="000000"/>
          <w:shd w:val="clear" w:color="auto" w:fill="BFBFBF"/>
        </w:rPr>
        <w:t>ACADEMIC PROFILE:                                                                                                               </w:t>
      </w:r>
    </w:p>
    <w:p w:rsidR="0086416B" w:rsidRPr="001D1A5F" w:rsidRDefault="008753BF" w:rsidP="001D1A5F">
      <w:pPr>
        <w:spacing w:after="0" w:line="240" w:lineRule="auto"/>
        <w:jc w:val="both"/>
        <w:rPr>
          <w:rFonts w:ascii="Times New Roman" w:eastAsia="Times New Roman" w:hAnsi="Times New Roman" w:cs="Times New Roman"/>
          <w:b/>
          <w:bCs/>
          <w:i/>
          <w:iCs/>
          <w:color w:val="000000"/>
          <w:shd w:val="clear" w:color="auto" w:fill="BFBFBF"/>
        </w:rPr>
      </w:pPr>
      <w:r w:rsidRPr="001D1A5F">
        <w:rPr>
          <w:rFonts w:ascii="Times New Roman" w:hAnsi="Times New Roman" w:cs="Times New Roman"/>
        </w:rPr>
        <w:t xml:space="preserve">    </w:t>
      </w:r>
    </w:p>
    <w:tbl>
      <w:tblPr>
        <w:tblW w:w="10530" w:type="dxa"/>
        <w:tblInd w:w="-342" w:type="dxa"/>
        <w:tblLook w:val="04A0" w:firstRow="1" w:lastRow="0" w:firstColumn="1" w:lastColumn="0" w:noHBand="0" w:noVBand="1"/>
      </w:tblPr>
      <w:tblGrid>
        <w:gridCol w:w="2340"/>
        <w:gridCol w:w="4050"/>
        <w:gridCol w:w="2070"/>
        <w:gridCol w:w="2070"/>
      </w:tblGrid>
      <w:tr w:rsidR="0086416B" w:rsidRPr="001D1A5F" w:rsidTr="0050586A">
        <w:trPr>
          <w:trHeight w:val="312"/>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bCs/>
                <w:color w:val="000000"/>
              </w:rPr>
            </w:pPr>
            <w:r w:rsidRPr="001D1A5F">
              <w:rPr>
                <w:rFonts w:ascii="Times New Roman" w:eastAsia="Times New Roman" w:hAnsi="Times New Roman" w:cs="Times New Roman"/>
                <w:b/>
                <w:bCs/>
                <w:color w:val="000000"/>
              </w:rPr>
              <w:t>COURSE</w:t>
            </w:r>
          </w:p>
        </w:tc>
        <w:tc>
          <w:tcPr>
            <w:tcW w:w="4050" w:type="dxa"/>
            <w:tcBorders>
              <w:top w:val="single" w:sz="8" w:space="0" w:color="auto"/>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bCs/>
                <w:color w:val="000000"/>
              </w:rPr>
            </w:pPr>
            <w:r w:rsidRPr="001D1A5F">
              <w:rPr>
                <w:rFonts w:ascii="Times New Roman" w:eastAsia="Times New Roman" w:hAnsi="Times New Roman" w:cs="Times New Roman"/>
                <w:b/>
                <w:bCs/>
                <w:color w:val="000000"/>
              </w:rPr>
              <w:t>INSTITUTION</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bCs/>
                <w:color w:val="000000"/>
              </w:rPr>
            </w:pPr>
            <w:r w:rsidRPr="001D1A5F">
              <w:rPr>
                <w:rFonts w:ascii="Times New Roman" w:eastAsia="Times New Roman" w:hAnsi="Times New Roman" w:cs="Times New Roman"/>
                <w:b/>
                <w:bCs/>
                <w:color w:val="000000"/>
              </w:rPr>
              <w:t>CLASS</w:t>
            </w:r>
          </w:p>
        </w:tc>
        <w:tc>
          <w:tcPr>
            <w:tcW w:w="2070" w:type="dxa"/>
            <w:tcBorders>
              <w:top w:val="single" w:sz="8" w:space="0" w:color="auto"/>
              <w:left w:val="nil"/>
              <w:bottom w:val="single" w:sz="8" w:space="0" w:color="auto"/>
              <w:right w:val="single" w:sz="8" w:space="0" w:color="auto"/>
            </w:tcBorders>
          </w:tcPr>
          <w:p w:rsidR="0086416B" w:rsidRPr="001D1A5F" w:rsidRDefault="0086416B" w:rsidP="0086416B">
            <w:pPr>
              <w:spacing w:after="0" w:line="240" w:lineRule="auto"/>
              <w:jc w:val="center"/>
              <w:rPr>
                <w:rFonts w:ascii="Times New Roman" w:eastAsia="Times New Roman" w:hAnsi="Times New Roman" w:cs="Times New Roman"/>
                <w:b/>
                <w:bCs/>
                <w:color w:val="000000"/>
              </w:rPr>
            </w:pPr>
            <w:r w:rsidRPr="001D1A5F">
              <w:rPr>
                <w:rFonts w:ascii="Times New Roman" w:eastAsia="Times New Roman" w:hAnsi="Times New Roman" w:cs="Times New Roman"/>
                <w:b/>
                <w:bCs/>
                <w:color w:val="000000"/>
              </w:rPr>
              <w:t>YEAR OF PASS</w:t>
            </w:r>
          </w:p>
        </w:tc>
      </w:tr>
      <w:tr w:rsidR="0086416B" w:rsidRPr="001D1A5F" w:rsidTr="0050586A">
        <w:trPr>
          <w:trHeight w:val="312"/>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color w:val="000000"/>
              </w:rPr>
            </w:pPr>
            <w:r w:rsidRPr="001D1A5F">
              <w:rPr>
                <w:rFonts w:ascii="Times New Roman" w:eastAsia="Times New Roman" w:hAnsi="Times New Roman" w:cs="Times New Roman"/>
                <w:b/>
                <w:color w:val="000000"/>
              </w:rPr>
              <w:t>MBA Finance</w:t>
            </w:r>
          </w:p>
        </w:tc>
        <w:tc>
          <w:tcPr>
            <w:tcW w:w="405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Calibri" w:hAnsi="Times New Roman" w:cs="Times New Roman"/>
              </w:rPr>
              <w:t>SIKKIM MANIPAL UNIVERSITY</w:t>
            </w:r>
          </w:p>
        </w:tc>
        <w:tc>
          <w:tcPr>
            <w:tcW w:w="207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FIRST CLASS</w:t>
            </w:r>
          </w:p>
        </w:tc>
        <w:tc>
          <w:tcPr>
            <w:tcW w:w="2070" w:type="dxa"/>
            <w:tcBorders>
              <w:top w:val="nil"/>
              <w:left w:val="nil"/>
              <w:bottom w:val="single" w:sz="8" w:space="0" w:color="auto"/>
              <w:right w:val="single" w:sz="8" w:space="0" w:color="auto"/>
            </w:tcBorders>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2014</w:t>
            </w:r>
          </w:p>
        </w:tc>
      </w:tr>
      <w:tr w:rsidR="0086416B" w:rsidRPr="001D1A5F" w:rsidTr="0050586A">
        <w:trPr>
          <w:trHeight w:val="312"/>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color w:val="000000"/>
              </w:rPr>
            </w:pPr>
            <w:r w:rsidRPr="001D1A5F">
              <w:rPr>
                <w:rFonts w:ascii="Times New Roman" w:eastAsia="Calibri" w:hAnsi="Times New Roman" w:cs="Times New Roman"/>
                <w:b/>
              </w:rPr>
              <w:t>B.Com</w:t>
            </w:r>
          </w:p>
        </w:tc>
        <w:tc>
          <w:tcPr>
            <w:tcW w:w="405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86416B">
            <w:pPr>
              <w:spacing w:after="0" w:line="240" w:lineRule="auto"/>
              <w:jc w:val="center"/>
              <w:rPr>
                <w:rFonts w:ascii="Times New Roman" w:eastAsia="Times New Roman" w:hAnsi="Times New Roman" w:cs="Times New Roman"/>
                <w:color w:val="000000"/>
              </w:rPr>
            </w:pPr>
            <w:proofErr w:type="spellStart"/>
            <w:r w:rsidRPr="001D1A5F">
              <w:rPr>
                <w:rFonts w:ascii="Times New Roman" w:eastAsia="Calibri" w:hAnsi="Times New Roman" w:cs="Times New Roman"/>
              </w:rPr>
              <w:t>St.ANNE’S</w:t>
            </w:r>
            <w:proofErr w:type="spellEnd"/>
            <w:r w:rsidRPr="001D1A5F">
              <w:rPr>
                <w:rFonts w:ascii="Times New Roman" w:eastAsia="Calibri" w:hAnsi="Times New Roman" w:cs="Times New Roman"/>
              </w:rPr>
              <w:t xml:space="preserve"> WOMEN’S FG COLLEGE</w:t>
            </w:r>
          </w:p>
        </w:tc>
        <w:tc>
          <w:tcPr>
            <w:tcW w:w="207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FIRST CLASS</w:t>
            </w:r>
          </w:p>
        </w:tc>
        <w:tc>
          <w:tcPr>
            <w:tcW w:w="2070" w:type="dxa"/>
            <w:tcBorders>
              <w:top w:val="nil"/>
              <w:left w:val="nil"/>
              <w:bottom w:val="single" w:sz="8" w:space="0" w:color="auto"/>
              <w:right w:val="single" w:sz="8" w:space="0" w:color="auto"/>
            </w:tcBorders>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2012</w:t>
            </w:r>
          </w:p>
        </w:tc>
      </w:tr>
      <w:tr w:rsidR="0086416B" w:rsidRPr="001D1A5F" w:rsidTr="0050586A">
        <w:trPr>
          <w:trHeight w:val="312"/>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color w:val="000000"/>
              </w:rPr>
            </w:pPr>
            <w:r w:rsidRPr="001D1A5F">
              <w:rPr>
                <w:rFonts w:ascii="Times New Roman" w:eastAsia="Times New Roman" w:hAnsi="Times New Roman" w:cs="Times New Roman"/>
                <w:b/>
                <w:color w:val="000000"/>
              </w:rPr>
              <w:t>XII TH</w:t>
            </w:r>
          </w:p>
        </w:tc>
        <w:tc>
          <w:tcPr>
            <w:tcW w:w="405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Calibri" w:hAnsi="Times New Roman" w:cs="Times New Roman"/>
              </w:rPr>
              <w:t>INDO ASIAN ACADEMY</w:t>
            </w:r>
          </w:p>
        </w:tc>
        <w:tc>
          <w:tcPr>
            <w:tcW w:w="207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FIRST CLASS</w:t>
            </w:r>
          </w:p>
        </w:tc>
        <w:tc>
          <w:tcPr>
            <w:tcW w:w="2070" w:type="dxa"/>
            <w:tcBorders>
              <w:top w:val="nil"/>
              <w:left w:val="nil"/>
              <w:bottom w:val="single" w:sz="8" w:space="0" w:color="auto"/>
              <w:right w:val="single" w:sz="8" w:space="0" w:color="auto"/>
            </w:tcBorders>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2009</w:t>
            </w:r>
          </w:p>
        </w:tc>
      </w:tr>
      <w:tr w:rsidR="0086416B" w:rsidRPr="001D1A5F" w:rsidTr="0050586A">
        <w:trPr>
          <w:trHeight w:val="312"/>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b/>
                <w:color w:val="000000"/>
              </w:rPr>
            </w:pPr>
            <w:r w:rsidRPr="001D1A5F">
              <w:rPr>
                <w:rFonts w:ascii="Times New Roman" w:eastAsia="Times New Roman" w:hAnsi="Times New Roman" w:cs="Times New Roman"/>
                <w:b/>
                <w:color w:val="000000"/>
              </w:rPr>
              <w:t>XTH</w:t>
            </w:r>
          </w:p>
        </w:tc>
        <w:tc>
          <w:tcPr>
            <w:tcW w:w="405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Calibri" w:hAnsi="Times New Roman" w:cs="Times New Roman"/>
              </w:rPr>
              <w:t>B.M English High School</w:t>
            </w:r>
          </w:p>
        </w:tc>
        <w:tc>
          <w:tcPr>
            <w:tcW w:w="2070" w:type="dxa"/>
            <w:tcBorders>
              <w:top w:val="nil"/>
              <w:left w:val="nil"/>
              <w:bottom w:val="single" w:sz="8" w:space="0" w:color="auto"/>
              <w:right w:val="single" w:sz="8" w:space="0" w:color="auto"/>
            </w:tcBorders>
            <w:shd w:val="clear" w:color="auto" w:fill="auto"/>
            <w:noWrap/>
            <w:vAlign w:val="center"/>
            <w:hideMark/>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FIRST CLASS</w:t>
            </w:r>
          </w:p>
        </w:tc>
        <w:tc>
          <w:tcPr>
            <w:tcW w:w="2070" w:type="dxa"/>
            <w:tcBorders>
              <w:top w:val="nil"/>
              <w:left w:val="nil"/>
              <w:bottom w:val="single" w:sz="8" w:space="0" w:color="auto"/>
              <w:right w:val="single" w:sz="8" w:space="0" w:color="auto"/>
            </w:tcBorders>
          </w:tcPr>
          <w:p w:rsidR="0086416B" w:rsidRPr="001D1A5F" w:rsidRDefault="0086416B" w:rsidP="001C12D2">
            <w:pPr>
              <w:spacing w:after="0" w:line="240" w:lineRule="auto"/>
              <w:jc w:val="center"/>
              <w:rPr>
                <w:rFonts w:ascii="Times New Roman" w:eastAsia="Times New Roman" w:hAnsi="Times New Roman" w:cs="Times New Roman"/>
                <w:color w:val="000000"/>
              </w:rPr>
            </w:pPr>
            <w:r w:rsidRPr="001D1A5F">
              <w:rPr>
                <w:rFonts w:ascii="Times New Roman" w:eastAsia="Times New Roman" w:hAnsi="Times New Roman" w:cs="Times New Roman"/>
                <w:color w:val="000000"/>
              </w:rPr>
              <w:t>2007</w:t>
            </w:r>
          </w:p>
        </w:tc>
      </w:tr>
    </w:tbl>
    <w:p w:rsidR="00FB0EAB" w:rsidRDefault="00FB0EAB" w:rsidP="008753BF">
      <w:pPr>
        <w:spacing w:after="0" w:line="240" w:lineRule="auto"/>
        <w:jc w:val="both"/>
        <w:rPr>
          <w:rFonts w:ascii="Times New Roman" w:eastAsia="Times New Roman" w:hAnsi="Times New Roman" w:cs="Times New Roman"/>
          <w:b/>
          <w:bCs/>
          <w:i/>
          <w:iCs/>
          <w:color w:val="000000"/>
          <w:shd w:val="clear" w:color="auto" w:fill="BFBFBF"/>
        </w:rPr>
      </w:pPr>
    </w:p>
    <w:p w:rsidR="005B2278" w:rsidRPr="001D1A5F" w:rsidRDefault="005B2278" w:rsidP="008753BF">
      <w:pPr>
        <w:spacing w:after="0" w:line="240" w:lineRule="auto"/>
        <w:jc w:val="both"/>
        <w:rPr>
          <w:rFonts w:ascii="Times New Roman" w:eastAsia="Times New Roman" w:hAnsi="Times New Roman" w:cs="Times New Roman"/>
          <w:b/>
          <w:bCs/>
          <w:i/>
          <w:iCs/>
          <w:color w:val="000000"/>
          <w:shd w:val="clear" w:color="auto" w:fill="BFBFBF"/>
        </w:rPr>
      </w:pPr>
    </w:p>
    <w:tbl>
      <w:tblPr>
        <w:tblW w:w="9221" w:type="dxa"/>
        <w:tblInd w:w="93" w:type="dxa"/>
        <w:tblLook w:val="04A0" w:firstRow="1" w:lastRow="0" w:firstColumn="1" w:lastColumn="0" w:noHBand="0" w:noVBand="1"/>
      </w:tblPr>
      <w:tblGrid>
        <w:gridCol w:w="3175"/>
        <w:gridCol w:w="6046"/>
      </w:tblGrid>
      <w:tr w:rsidR="005B2278" w:rsidRPr="001D1A5F" w:rsidTr="001C12D2">
        <w:trPr>
          <w:trHeight w:val="399"/>
        </w:trPr>
        <w:tc>
          <w:tcPr>
            <w:tcW w:w="3175" w:type="dxa"/>
            <w:tcBorders>
              <w:top w:val="nil"/>
              <w:left w:val="nil"/>
              <w:bottom w:val="nil"/>
              <w:right w:val="nil"/>
            </w:tcBorders>
            <w:shd w:val="clear" w:color="auto" w:fill="auto"/>
            <w:noWrap/>
            <w:vAlign w:val="center"/>
            <w:hideMark/>
          </w:tcPr>
          <w:p w:rsidR="005B2278" w:rsidRPr="001D1A5F" w:rsidRDefault="005B2278" w:rsidP="001C12D2">
            <w:pPr>
              <w:rPr>
                <w:rFonts w:ascii="Times New Roman" w:eastAsia="Times New Roman" w:hAnsi="Times New Roman" w:cs="Times New Roman"/>
                <w:b/>
                <w:bCs/>
                <w:color w:val="000000"/>
              </w:rPr>
            </w:pPr>
            <w:r w:rsidRPr="00A24D60">
              <w:rPr>
                <w:rFonts w:ascii="Times New Roman" w:hAnsi="Times New Roman" w:cs="Times New Roman"/>
                <w:b/>
                <w:highlight w:val="lightGray"/>
                <w:u w:val="double"/>
              </w:rPr>
              <w:lastRenderedPageBreak/>
              <w:t>Technical Skills</w:t>
            </w:r>
          </w:p>
        </w:tc>
        <w:tc>
          <w:tcPr>
            <w:tcW w:w="6046" w:type="dxa"/>
            <w:tcBorders>
              <w:top w:val="nil"/>
              <w:left w:val="nil"/>
              <w:bottom w:val="nil"/>
              <w:right w:val="nil"/>
            </w:tcBorders>
            <w:shd w:val="clear" w:color="auto" w:fill="auto"/>
            <w:noWrap/>
            <w:vAlign w:val="bottom"/>
            <w:hideMark/>
          </w:tcPr>
          <w:p w:rsidR="005B2278" w:rsidRPr="001D1A5F" w:rsidRDefault="005B2278" w:rsidP="001C12D2">
            <w:pPr>
              <w:spacing w:after="0" w:line="240" w:lineRule="auto"/>
              <w:rPr>
                <w:rFonts w:ascii="Times New Roman" w:eastAsia="Times New Roman" w:hAnsi="Times New Roman" w:cs="Times New Roman"/>
                <w:color w:val="000000"/>
              </w:rPr>
            </w:pPr>
          </w:p>
        </w:tc>
      </w:tr>
    </w:tbl>
    <w:p w:rsidR="005B2278" w:rsidRPr="001D1A5F" w:rsidRDefault="005B2278" w:rsidP="005B2278">
      <w:pPr>
        <w:pStyle w:val="ListParagraph"/>
        <w:numPr>
          <w:ilvl w:val="0"/>
          <w:numId w:val="18"/>
        </w:numPr>
        <w:rPr>
          <w:rFonts w:ascii="Times New Roman" w:eastAsia="Times New Roman" w:hAnsi="Times New Roman" w:cs="Times New Roman"/>
          <w:color w:val="000000"/>
        </w:rPr>
      </w:pPr>
      <w:r w:rsidRPr="001D1A5F">
        <w:rPr>
          <w:rFonts w:ascii="Times New Roman" w:eastAsia="Times New Roman" w:hAnsi="Times New Roman" w:cs="Times New Roman"/>
          <w:color w:val="000000"/>
        </w:rPr>
        <w:t>Diploma in Computer Application</w:t>
      </w:r>
    </w:p>
    <w:p w:rsidR="005B2278" w:rsidRPr="001D1A5F" w:rsidRDefault="005B2278" w:rsidP="005B2278">
      <w:pPr>
        <w:pStyle w:val="ListParagraph"/>
        <w:numPr>
          <w:ilvl w:val="0"/>
          <w:numId w:val="18"/>
        </w:numPr>
        <w:rPr>
          <w:rFonts w:ascii="Times New Roman" w:eastAsia="Times New Roman" w:hAnsi="Times New Roman" w:cs="Times New Roman"/>
          <w:color w:val="000000"/>
        </w:rPr>
      </w:pPr>
      <w:r w:rsidRPr="001D1A5F">
        <w:rPr>
          <w:rFonts w:ascii="Times New Roman" w:eastAsia="Times New Roman" w:hAnsi="Times New Roman" w:cs="Times New Roman"/>
          <w:color w:val="000000"/>
        </w:rPr>
        <w:t>Diploma in Tally 7.2</w:t>
      </w:r>
    </w:p>
    <w:p w:rsidR="008753BF" w:rsidRPr="001D1A5F" w:rsidRDefault="005B2278" w:rsidP="005B2278">
      <w:pPr>
        <w:pStyle w:val="ListParagraph"/>
        <w:numPr>
          <w:ilvl w:val="0"/>
          <w:numId w:val="18"/>
        </w:numPr>
        <w:rPr>
          <w:rFonts w:ascii="Times New Roman" w:eastAsia="Times New Roman" w:hAnsi="Times New Roman" w:cs="Times New Roman"/>
          <w:color w:val="000000"/>
        </w:rPr>
      </w:pPr>
      <w:r w:rsidRPr="001D1A5F">
        <w:rPr>
          <w:rFonts w:ascii="Times New Roman" w:eastAsia="Times New Roman" w:hAnsi="Times New Roman" w:cs="Times New Roman"/>
          <w:color w:val="000000"/>
        </w:rPr>
        <w:t>Certification on Advanced Excel Windows 10</w:t>
      </w:r>
    </w:p>
    <w:p w:rsidR="008753BF" w:rsidRPr="001D1A5F" w:rsidRDefault="008753BF" w:rsidP="005B2278">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MS Power point, Citrix Mainframe Database Application, ILD (IRI MDM tool)</w:t>
      </w:r>
    </w:p>
    <w:p w:rsidR="001D1A5F" w:rsidRPr="001D1A5F" w:rsidRDefault="001D1A5F" w:rsidP="001D1A5F">
      <w:pPr>
        <w:tabs>
          <w:tab w:val="left" w:pos="900"/>
        </w:tabs>
        <w:spacing w:after="0" w:line="240" w:lineRule="auto"/>
        <w:ind w:right="187"/>
        <w:jc w:val="both"/>
        <w:textAlignment w:val="baseline"/>
        <w:rPr>
          <w:rFonts w:ascii="Times New Roman" w:eastAsia="Times New Roman" w:hAnsi="Times New Roman" w:cs="Times New Roman"/>
          <w:color w:val="000000"/>
        </w:rPr>
      </w:pPr>
    </w:p>
    <w:p w:rsidR="001D1A5F" w:rsidRPr="001D1A5F" w:rsidRDefault="001D1A5F" w:rsidP="001D1A5F">
      <w:pPr>
        <w:rPr>
          <w:rFonts w:ascii="Times New Roman" w:hAnsi="Times New Roman" w:cs="Times New Roman"/>
          <w:b/>
          <w:u w:val="double"/>
        </w:rPr>
      </w:pPr>
      <w:r w:rsidRPr="00A24D60">
        <w:rPr>
          <w:rFonts w:ascii="Times New Roman" w:hAnsi="Times New Roman" w:cs="Times New Roman"/>
          <w:b/>
          <w:highlight w:val="lightGray"/>
          <w:u w:val="double"/>
        </w:rPr>
        <w:t>Primary Assets:</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Good Communication &amp;amp; Inter Personal Skills</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Positive outlook and open-minded approach</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Aptitude for learning new assignments &amp;amp; determined approach towards work environment</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Flexibility &amp;amp; Hardworking</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Sincere &amp;amp; honest</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Ability to work in a Highly Motivated Team Environment</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Capacity to learn a new proficiency with every new assignment</w:t>
      </w:r>
    </w:p>
    <w:p w:rsidR="001D1A5F" w:rsidRPr="001D1A5F" w:rsidRDefault="001D1A5F" w:rsidP="001D1A5F">
      <w:pPr>
        <w:pStyle w:val="ListParagraph"/>
        <w:numPr>
          <w:ilvl w:val="0"/>
          <w:numId w:val="18"/>
        </w:numPr>
        <w:tabs>
          <w:tab w:val="left" w:pos="900"/>
        </w:tabs>
        <w:spacing w:after="0" w:line="240" w:lineRule="auto"/>
        <w:ind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My career goal and Aspiration is to become one of the highly effective members of my organization.</w:t>
      </w:r>
    </w:p>
    <w:p w:rsidR="005B2278" w:rsidRDefault="005B2278" w:rsidP="005B2278">
      <w:pPr>
        <w:spacing w:after="0" w:line="240" w:lineRule="auto"/>
        <w:ind w:right="187"/>
        <w:rPr>
          <w:rFonts w:ascii="Times New Roman" w:eastAsia="Times New Roman" w:hAnsi="Times New Roman" w:cs="Times New Roman"/>
        </w:rPr>
      </w:pPr>
    </w:p>
    <w:p w:rsidR="00617BD8" w:rsidRPr="001D1A5F" w:rsidRDefault="00617BD8" w:rsidP="005B2278">
      <w:pPr>
        <w:spacing w:after="0" w:line="240" w:lineRule="auto"/>
        <w:ind w:right="187"/>
        <w:rPr>
          <w:rFonts w:ascii="Times New Roman" w:eastAsia="Times New Roman" w:hAnsi="Times New Roman" w:cs="Times New Roman"/>
        </w:rPr>
      </w:pPr>
    </w:p>
    <w:p w:rsidR="00617BD8" w:rsidRPr="00A24D60" w:rsidRDefault="003917B8" w:rsidP="00617BD8">
      <w:pPr>
        <w:spacing w:after="0" w:line="360" w:lineRule="auto"/>
        <w:jc w:val="both"/>
        <w:rPr>
          <w:rFonts w:ascii="Times New Roman" w:eastAsia="Calibri" w:hAnsi="Times New Roman" w:cs="Times New Roman"/>
          <w:b/>
          <w:highlight w:val="lightGray"/>
        </w:rPr>
      </w:pPr>
      <w:r w:rsidRPr="00A24D60">
        <w:rPr>
          <w:rFonts w:ascii="Times New Roman" w:eastAsia="Times New Roman" w:hAnsi="Times New Roman" w:cs="Times New Roman"/>
          <w:b/>
          <w:i/>
          <w:sz w:val="24"/>
          <w:highlight w:val="lightGray"/>
        </w:rPr>
        <w:t xml:space="preserve">Key Responsibilities @ GENPACT as an </w:t>
      </w:r>
      <w:proofErr w:type="gramStart"/>
      <w:r w:rsidRPr="00A24D60">
        <w:rPr>
          <w:rFonts w:ascii="Times New Roman" w:eastAsia="Times New Roman" w:hAnsi="Times New Roman" w:cs="Times New Roman"/>
          <w:b/>
          <w:i/>
          <w:sz w:val="24"/>
          <w:highlight w:val="lightGray"/>
        </w:rPr>
        <w:t>Associate</w:t>
      </w:r>
      <w:r w:rsidR="00617BD8" w:rsidRPr="00A24D60">
        <w:rPr>
          <w:rFonts w:ascii="Times New Roman" w:eastAsia="Times New Roman" w:hAnsi="Times New Roman" w:cs="Times New Roman"/>
          <w:b/>
          <w:i/>
          <w:sz w:val="24"/>
          <w:highlight w:val="lightGray"/>
        </w:rPr>
        <w:t xml:space="preserve"> :</w:t>
      </w:r>
      <w:proofErr w:type="gramEnd"/>
      <w:r w:rsidR="00617BD8" w:rsidRPr="00A24D60">
        <w:rPr>
          <w:rFonts w:ascii="Times New Roman" w:eastAsia="Times New Roman" w:hAnsi="Times New Roman" w:cs="Times New Roman"/>
          <w:b/>
          <w:i/>
          <w:sz w:val="24"/>
          <w:highlight w:val="lightGray"/>
        </w:rPr>
        <w:t xml:space="preserve"> </w:t>
      </w:r>
      <w:r w:rsidR="00617BD8" w:rsidRPr="00A24D60">
        <w:rPr>
          <w:rFonts w:ascii="Times New Roman" w:eastAsia="Times New Roman" w:hAnsi="Times New Roman" w:cs="Times New Roman"/>
          <w:b/>
          <w:color w:val="000000"/>
          <w:highlight w:val="lightGray"/>
        </w:rPr>
        <w:t>(June 2015-July 2016)</w:t>
      </w:r>
    </w:p>
    <w:p w:rsidR="003917B8" w:rsidRPr="001D1A5F" w:rsidRDefault="003917B8" w:rsidP="008753BF">
      <w:pPr>
        <w:spacing w:after="0" w:line="240" w:lineRule="auto"/>
        <w:rPr>
          <w:rFonts w:ascii="Times New Roman" w:eastAsia="Times New Roman" w:hAnsi="Times New Roman" w:cs="Times New Roman"/>
        </w:rPr>
      </w:pPr>
    </w:p>
    <w:p w:rsidR="008753BF" w:rsidRPr="001D1A5F" w:rsidRDefault="008753BF" w:rsidP="008753BF">
      <w:pPr>
        <w:numPr>
          <w:ilvl w:val="0"/>
          <w:numId w:val="3"/>
        </w:numPr>
        <w:spacing w:after="0" w:line="240" w:lineRule="auto"/>
        <w:ind w:left="360"/>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Client Delivery Service (CDS): IRI collects data from retailers, maintains it in a database, and packages it with Solutions to meet Client’s needs. Involving in the processing of customer data from various sources. This processed data is migrated to IRI Report Format. These Reports helps Business managers in making critical decisions such as measuring market performance. Improving retail collaboration, enhancing marketing and provide an in-depth understanding of consumer behavior.</w:t>
      </w:r>
    </w:p>
    <w:p w:rsidR="008753BF" w:rsidRPr="001D1A5F" w:rsidRDefault="008753BF" w:rsidP="008753BF">
      <w:pPr>
        <w:numPr>
          <w:ilvl w:val="0"/>
          <w:numId w:val="3"/>
        </w:numPr>
        <w:spacing w:after="0" w:line="240" w:lineRule="auto"/>
        <w:ind w:left="36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 xml:space="preserve">Carrying out product based Market research &amp; Analytics by executing high quality ongoing analytical and ad-hoc requests and </w:t>
      </w:r>
      <w:proofErr w:type="gramStart"/>
      <w:r w:rsidRPr="001D1A5F">
        <w:rPr>
          <w:rFonts w:ascii="Times New Roman" w:eastAsia="Times New Roman" w:hAnsi="Times New Roman" w:cs="Times New Roman"/>
          <w:color w:val="000000"/>
        </w:rPr>
        <w:t>deliver</w:t>
      </w:r>
      <w:proofErr w:type="gramEnd"/>
      <w:r w:rsidRPr="001D1A5F">
        <w:rPr>
          <w:rFonts w:ascii="Times New Roman" w:eastAsia="Times New Roman" w:hAnsi="Times New Roman" w:cs="Times New Roman"/>
          <w:color w:val="000000"/>
        </w:rPr>
        <w:t xml:space="preserve"> them on time to the clients.</w:t>
      </w:r>
    </w:p>
    <w:p w:rsidR="008753BF" w:rsidRPr="001D1A5F" w:rsidRDefault="008753BF" w:rsidP="008753BF">
      <w:pPr>
        <w:numPr>
          <w:ilvl w:val="0"/>
          <w:numId w:val="3"/>
        </w:numPr>
        <w:spacing w:after="0" w:line="240" w:lineRule="auto"/>
        <w:ind w:left="360"/>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Perform analysis like Sales Performance, Brand analysis, New Product Development (NPD) with the monthly sales for the client and provide strategies and insights to resolve the business issue.</w:t>
      </w:r>
    </w:p>
    <w:p w:rsidR="008753BF" w:rsidRPr="001D1A5F" w:rsidRDefault="008753BF" w:rsidP="008753BF">
      <w:pPr>
        <w:numPr>
          <w:ilvl w:val="0"/>
          <w:numId w:val="3"/>
        </w:numPr>
        <w:spacing w:after="0" w:line="240" w:lineRule="auto"/>
        <w:ind w:left="360"/>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Maintenance of Monthly, Quarterly, Half yearly and Yearly Sales reports for Industry Clients to analyze their growth or decline phase.</w:t>
      </w:r>
    </w:p>
    <w:p w:rsidR="008753BF" w:rsidRPr="001D1A5F" w:rsidRDefault="008753BF" w:rsidP="008753BF">
      <w:pPr>
        <w:numPr>
          <w:ilvl w:val="0"/>
          <w:numId w:val="3"/>
        </w:numPr>
        <w:spacing w:after="0" w:line="240" w:lineRule="auto"/>
        <w:ind w:left="36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Responsible for creating, updating and delivering MIS reports on daily, weekly and Monthly basis.</w:t>
      </w:r>
    </w:p>
    <w:p w:rsidR="008753BF" w:rsidRPr="001D1A5F" w:rsidRDefault="008753BF" w:rsidP="008753BF">
      <w:pPr>
        <w:numPr>
          <w:ilvl w:val="0"/>
          <w:numId w:val="3"/>
        </w:numPr>
        <w:spacing w:after="0" w:line="240" w:lineRule="auto"/>
        <w:ind w:left="36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Generation of Reports, Presentations and Charts for the clients to analyze growth or decline using Customized Reporting Tools: MS Excel &amp; PowerPoint. Knowledge on Pivot Table, Lookups and other advanced Excel functions.</w:t>
      </w:r>
    </w:p>
    <w:p w:rsidR="008753BF" w:rsidRPr="001D1A5F" w:rsidRDefault="008753BF" w:rsidP="008753BF">
      <w:pPr>
        <w:numPr>
          <w:ilvl w:val="0"/>
          <w:numId w:val="4"/>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 xml:space="preserve">Analyzing Sales Opportunity &amp; Distribution Gap in reports across multiple Geographies. </w:t>
      </w:r>
    </w:p>
    <w:p w:rsidR="008753BF" w:rsidRPr="001D1A5F" w:rsidRDefault="008753BF" w:rsidP="008753BF">
      <w:pPr>
        <w:numPr>
          <w:ilvl w:val="0"/>
          <w:numId w:val="4"/>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Providing key Insights to the client based on their data trend in the market.</w:t>
      </w:r>
    </w:p>
    <w:p w:rsidR="008753BF" w:rsidRPr="001D1A5F" w:rsidRDefault="008753BF" w:rsidP="008753BF">
      <w:pPr>
        <w:numPr>
          <w:ilvl w:val="0"/>
          <w:numId w:val="4"/>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To analyze the categories in which the client and its competitors are present and to help them run their business effectively in a highly competitive market.</w:t>
      </w:r>
    </w:p>
    <w:p w:rsidR="008753BF" w:rsidRPr="001D1A5F" w:rsidRDefault="008753BF" w:rsidP="008753BF">
      <w:pPr>
        <w:numPr>
          <w:ilvl w:val="0"/>
          <w:numId w:val="5"/>
        </w:numPr>
        <w:spacing w:after="0" w:line="240" w:lineRule="auto"/>
        <w:ind w:left="36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 xml:space="preserve">Understanding the consumer purchase </w:t>
      </w:r>
      <w:proofErr w:type="spellStart"/>
      <w:r w:rsidRPr="001D1A5F">
        <w:rPr>
          <w:rFonts w:ascii="Times New Roman" w:eastAsia="Times New Roman" w:hAnsi="Times New Roman" w:cs="Times New Roman"/>
          <w:color w:val="000000"/>
        </w:rPr>
        <w:t>behaviour</w:t>
      </w:r>
      <w:proofErr w:type="spellEnd"/>
      <w:r w:rsidRPr="001D1A5F">
        <w:rPr>
          <w:rFonts w:ascii="Times New Roman" w:eastAsia="Times New Roman" w:hAnsi="Times New Roman" w:cs="Times New Roman"/>
          <w:color w:val="000000"/>
        </w:rPr>
        <w:t xml:space="preserve"> through panel data for developing appropriate advertising strategies and examining the consumer dynamics.</w:t>
      </w:r>
    </w:p>
    <w:p w:rsidR="008753BF" w:rsidRPr="001D1A5F" w:rsidRDefault="008753BF" w:rsidP="008753BF">
      <w:pPr>
        <w:numPr>
          <w:ilvl w:val="0"/>
          <w:numId w:val="5"/>
        </w:numPr>
        <w:spacing w:after="0" w:line="240" w:lineRule="auto"/>
        <w:ind w:left="36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Regular interaction with clients for resolving issues pertaining to the data delivered in reports, process queries &amp; analysis.</w:t>
      </w:r>
    </w:p>
    <w:p w:rsidR="008753BF" w:rsidRPr="001D1A5F" w:rsidRDefault="008753BF" w:rsidP="008753BF">
      <w:pPr>
        <w:numPr>
          <w:ilvl w:val="0"/>
          <w:numId w:val="5"/>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Developing the report template based on the client requirement.</w:t>
      </w:r>
    </w:p>
    <w:p w:rsidR="008753BF" w:rsidRPr="001D1A5F" w:rsidRDefault="008753BF" w:rsidP="008753BF">
      <w:pPr>
        <w:numPr>
          <w:ilvl w:val="0"/>
          <w:numId w:val="6"/>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Identifying the new techniques and Process, so the process can be streamlined and results in value addition to the business.</w:t>
      </w:r>
    </w:p>
    <w:p w:rsidR="008753BF" w:rsidRPr="001D1A5F" w:rsidRDefault="008753BF" w:rsidP="008753BF">
      <w:pPr>
        <w:numPr>
          <w:ilvl w:val="0"/>
          <w:numId w:val="6"/>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Involved in FPY (First Pass Yield) &amp; RCA (Root Cause Analysis) Analysis for our Team.</w:t>
      </w:r>
    </w:p>
    <w:p w:rsidR="008753BF" w:rsidRPr="001D1A5F" w:rsidRDefault="008753BF" w:rsidP="008753BF">
      <w:pPr>
        <w:numPr>
          <w:ilvl w:val="0"/>
          <w:numId w:val="6"/>
        </w:numPr>
        <w:spacing w:after="0" w:line="240" w:lineRule="auto"/>
        <w:ind w:left="360" w:right="423"/>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lastRenderedPageBreak/>
        <w:t>Involved in creating &amp; maintaining VMS (Visual Management System). Also lead this activity for our Team.</w:t>
      </w:r>
    </w:p>
    <w:p w:rsidR="008753BF" w:rsidRPr="001D1A5F" w:rsidRDefault="008753BF" w:rsidP="008753BF">
      <w:pPr>
        <w:numPr>
          <w:ilvl w:val="0"/>
          <w:numId w:val="6"/>
        </w:numPr>
        <w:spacing w:after="0" w:line="240" w:lineRule="auto"/>
        <w:ind w:left="360"/>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Building relationships with client team to enhance communications for smooth transaction of information through regular interaction and follow-ups.</w:t>
      </w:r>
    </w:p>
    <w:p w:rsidR="008753BF" w:rsidRPr="00A24D60" w:rsidRDefault="008753BF" w:rsidP="008753BF">
      <w:pPr>
        <w:spacing w:after="240" w:line="240" w:lineRule="auto"/>
        <w:rPr>
          <w:rFonts w:ascii="Times New Roman" w:eastAsia="Times New Roman" w:hAnsi="Times New Roman" w:cs="Times New Roman"/>
          <w:u w:val="single"/>
        </w:rPr>
      </w:pPr>
    </w:p>
    <w:p w:rsidR="008753BF" w:rsidRPr="00A24D60" w:rsidRDefault="008753BF" w:rsidP="008753BF">
      <w:pPr>
        <w:spacing w:after="0" w:line="240" w:lineRule="auto"/>
        <w:jc w:val="both"/>
        <w:rPr>
          <w:rFonts w:ascii="Times New Roman" w:eastAsia="Times New Roman" w:hAnsi="Times New Roman" w:cs="Times New Roman"/>
          <w:u w:val="single"/>
        </w:rPr>
      </w:pPr>
      <w:r w:rsidRPr="00A24D60">
        <w:rPr>
          <w:rFonts w:ascii="Times New Roman" w:eastAsia="Times New Roman" w:hAnsi="Times New Roman" w:cs="Times New Roman"/>
          <w:b/>
          <w:bCs/>
          <w:i/>
          <w:iCs/>
          <w:color w:val="000000"/>
          <w:u w:val="single"/>
          <w:shd w:val="clear" w:color="auto" w:fill="C0C0C0"/>
        </w:rPr>
        <w:t>TOOLS USED:</w:t>
      </w:r>
    </w:p>
    <w:p w:rsidR="008753BF" w:rsidRPr="001D1A5F" w:rsidRDefault="008753BF" w:rsidP="008753BF">
      <w:pPr>
        <w:spacing w:after="0" w:line="240" w:lineRule="auto"/>
        <w:rPr>
          <w:rFonts w:ascii="Times New Roman" w:eastAsia="Times New Roman" w:hAnsi="Times New Roman" w:cs="Times New Roman"/>
        </w:rPr>
      </w:pPr>
    </w:p>
    <w:p w:rsidR="008753BF" w:rsidRPr="001D1A5F" w:rsidRDefault="008753BF" w:rsidP="008753BF">
      <w:pPr>
        <w:spacing w:after="0" w:line="240" w:lineRule="auto"/>
        <w:rPr>
          <w:rFonts w:ascii="Times New Roman" w:eastAsia="Times New Roman" w:hAnsi="Times New Roman" w:cs="Times New Roman"/>
        </w:rPr>
      </w:pPr>
      <w:r w:rsidRPr="001D1A5F">
        <w:rPr>
          <w:rFonts w:ascii="Times New Roman" w:eastAsia="Times New Roman" w:hAnsi="Times New Roman" w:cs="Times New Roman"/>
          <w:color w:val="000000"/>
        </w:rPr>
        <w:t>Citrix  Mainframe Database Application, ILD MDM Application (IRI Tool), Analyzer 14, Plus suite 2.7 and CPGN tool.</w:t>
      </w:r>
    </w:p>
    <w:p w:rsidR="008753BF" w:rsidRPr="001D1A5F" w:rsidRDefault="008753BF" w:rsidP="008753BF">
      <w:pPr>
        <w:spacing w:after="240" w:line="240" w:lineRule="auto"/>
        <w:rPr>
          <w:rFonts w:ascii="Times New Roman" w:eastAsia="Times New Roman" w:hAnsi="Times New Roman" w:cs="Times New Roman"/>
        </w:rPr>
      </w:pPr>
    </w:p>
    <w:p w:rsidR="008753BF" w:rsidRPr="00A24D60" w:rsidRDefault="008753BF" w:rsidP="008753BF">
      <w:pPr>
        <w:spacing w:after="0" w:line="240" w:lineRule="auto"/>
        <w:ind w:right="187"/>
        <w:jc w:val="both"/>
        <w:rPr>
          <w:rFonts w:ascii="Times New Roman" w:eastAsia="Times New Roman" w:hAnsi="Times New Roman" w:cs="Times New Roman"/>
          <w:b/>
          <w:bCs/>
          <w:i/>
          <w:iCs/>
          <w:color w:val="000000"/>
          <w:u w:val="single"/>
          <w:shd w:val="clear" w:color="auto" w:fill="BFBFBF"/>
        </w:rPr>
      </w:pPr>
      <w:r w:rsidRPr="00A24D60">
        <w:rPr>
          <w:rFonts w:ascii="Times New Roman" w:eastAsia="Times New Roman" w:hAnsi="Times New Roman" w:cs="Times New Roman"/>
          <w:b/>
          <w:bCs/>
          <w:i/>
          <w:iCs/>
          <w:color w:val="000000"/>
          <w:u w:val="single"/>
          <w:shd w:val="clear" w:color="auto" w:fill="BFBFBF"/>
        </w:rPr>
        <w:t>ACHIEVEMENTS:</w:t>
      </w:r>
    </w:p>
    <w:p w:rsidR="003917B8" w:rsidRPr="001D1A5F" w:rsidRDefault="003917B8" w:rsidP="008753BF">
      <w:pPr>
        <w:spacing w:after="0" w:line="240" w:lineRule="auto"/>
        <w:ind w:right="187"/>
        <w:jc w:val="both"/>
        <w:rPr>
          <w:rFonts w:ascii="Times New Roman" w:eastAsia="Times New Roman" w:hAnsi="Times New Roman" w:cs="Times New Roman"/>
        </w:rPr>
      </w:pPr>
    </w:p>
    <w:p w:rsidR="008753BF" w:rsidRPr="001D1A5F" w:rsidRDefault="008753BF" w:rsidP="001D1A5F">
      <w:pPr>
        <w:pStyle w:val="ListParagraph"/>
        <w:numPr>
          <w:ilvl w:val="0"/>
          <w:numId w:val="21"/>
        </w:numPr>
        <w:spacing w:after="100" w:afterAutospacing="1" w:line="240" w:lineRule="auto"/>
        <w:ind w:left="792"/>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Received “</w:t>
      </w:r>
      <w:r w:rsidRPr="001D1A5F">
        <w:rPr>
          <w:rFonts w:ascii="Times New Roman" w:eastAsia="Times New Roman" w:hAnsi="Times New Roman" w:cs="Times New Roman"/>
          <w:b/>
          <w:bCs/>
          <w:color w:val="000000"/>
        </w:rPr>
        <w:t>Spot Award</w:t>
      </w:r>
      <w:r w:rsidRPr="001D1A5F">
        <w:rPr>
          <w:rFonts w:ascii="Times New Roman" w:eastAsia="Times New Roman" w:hAnsi="Times New Roman" w:cs="Times New Roman"/>
          <w:color w:val="000000"/>
        </w:rPr>
        <w:t>” to maintain above 100% SLA throughout the year with quality deliverables.</w:t>
      </w:r>
    </w:p>
    <w:p w:rsidR="008753BF" w:rsidRPr="001D1A5F" w:rsidRDefault="008753BF" w:rsidP="001D1A5F">
      <w:pPr>
        <w:pStyle w:val="ListParagraph"/>
        <w:numPr>
          <w:ilvl w:val="0"/>
          <w:numId w:val="21"/>
        </w:numPr>
        <w:spacing w:after="100" w:afterAutospacing="1" w:line="240" w:lineRule="auto"/>
        <w:ind w:left="792"/>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Received “</w:t>
      </w:r>
      <w:r w:rsidRPr="001D1A5F">
        <w:rPr>
          <w:rFonts w:ascii="Times New Roman" w:eastAsia="Times New Roman" w:hAnsi="Times New Roman" w:cs="Times New Roman"/>
          <w:b/>
          <w:bCs/>
          <w:color w:val="000000"/>
        </w:rPr>
        <w:t>Bronze Award</w:t>
      </w:r>
      <w:r w:rsidR="00617BD8">
        <w:rPr>
          <w:rFonts w:ascii="Times New Roman" w:eastAsia="Times New Roman" w:hAnsi="Times New Roman" w:cs="Times New Roman"/>
          <w:b/>
          <w:bCs/>
          <w:color w:val="000000"/>
        </w:rPr>
        <w:t xml:space="preserve"> &amp; Gold Award</w:t>
      </w:r>
      <w:r w:rsidRPr="001D1A5F">
        <w:rPr>
          <w:rFonts w:ascii="Times New Roman" w:eastAsia="Times New Roman" w:hAnsi="Times New Roman" w:cs="Times New Roman"/>
          <w:color w:val="000000"/>
        </w:rPr>
        <w:t>” for outstanding contribution.</w:t>
      </w:r>
    </w:p>
    <w:p w:rsidR="008753BF" w:rsidRPr="001D1A5F" w:rsidRDefault="008753BF" w:rsidP="001D1A5F">
      <w:pPr>
        <w:pStyle w:val="ListParagraph"/>
        <w:numPr>
          <w:ilvl w:val="0"/>
          <w:numId w:val="21"/>
        </w:numPr>
        <w:spacing w:after="100" w:afterAutospacing="1" w:line="240" w:lineRule="auto"/>
        <w:ind w:left="792" w:right="18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 xml:space="preserve">Received </w:t>
      </w:r>
      <w:r w:rsidRPr="001D1A5F">
        <w:rPr>
          <w:rFonts w:ascii="Times New Roman" w:eastAsia="Times New Roman" w:hAnsi="Times New Roman" w:cs="Times New Roman"/>
          <w:b/>
          <w:bCs/>
          <w:color w:val="000000"/>
        </w:rPr>
        <w:t>STAR OF THE MONTH</w:t>
      </w:r>
      <w:r w:rsidRPr="001D1A5F">
        <w:rPr>
          <w:rFonts w:ascii="Times New Roman" w:eastAsia="Times New Roman" w:hAnsi="Times New Roman" w:cs="Times New Roman"/>
          <w:color w:val="000000"/>
        </w:rPr>
        <w:t xml:space="preserve"> for the outstanding work done on new category received, for the initiative and the work done on one of the toughest and critical category in the team during crisis, coordinating various tasks within and outside the team.</w:t>
      </w:r>
    </w:p>
    <w:p w:rsidR="001D1A5F" w:rsidRDefault="008753BF" w:rsidP="00617BD8">
      <w:pPr>
        <w:pStyle w:val="ListParagraph"/>
        <w:numPr>
          <w:ilvl w:val="0"/>
          <w:numId w:val="21"/>
        </w:numPr>
        <w:spacing w:after="100" w:afterAutospacing="1" w:line="240" w:lineRule="auto"/>
        <w:ind w:left="792" w:right="180"/>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 xml:space="preserve">Received </w:t>
      </w:r>
      <w:r w:rsidRPr="001D1A5F">
        <w:rPr>
          <w:rFonts w:ascii="Times New Roman" w:eastAsia="Times New Roman" w:hAnsi="Times New Roman" w:cs="Times New Roman"/>
          <w:b/>
          <w:bCs/>
          <w:color w:val="000000"/>
        </w:rPr>
        <w:t>Client appreciation</w:t>
      </w:r>
      <w:r w:rsidRPr="001D1A5F">
        <w:rPr>
          <w:rFonts w:ascii="Times New Roman" w:eastAsia="Times New Roman" w:hAnsi="Times New Roman" w:cs="Times New Roman"/>
          <w:color w:val="000000"/>
        </w:rPr>
        <w:t xml:space="preserve"> for the contributions towards Ad-hoc project in the team.</w:t>
      </w:r>
    </w:p>
    <w:p w:rsidR="00617BD8" w:rsidRPr="00617BD8" w:rsidRDefault="00617BD8" w:rsidP="00617BD8">
      <w:pPr>
        <w:pStyle w:val="ListParagraph"/>
        <w:spacing w:after="100" w:afterAutospacing="1" w:line="240" w:lineRule="auto"/>
        <w:ind w:left="792" w:right="180"/>
        <w:jc w:val="both"/>
        <w:textAlignment w:val="baseline"/>
        <w:rPr>
          <w:rFonts w:ascii="Times New Roman" w:eastAsia="Times New Roman" w:hAnsi="Times New Roman" w:cs="Times New Roman"/>
          <w:color w:val="000000"/>
        </w:rPr>
      </w:pPr>
    </w:p>
    <w:p w:rsidR="008753BF" w:rsidRPr="00A24D60" w:rsidRDefault="008753BF" w:rsidP="008753BF">
      <w:pPr>
        <w:spacing w:after="0" w:line="240" w:lineRule="auto"/>
        <w:jc w:val="both"/>
        <w:rPr>
          <w:rFonts w:ascii="Times New Roman" w:eastAsia="Times New Roman" w:hAnsi="Times New Roman" w:cs="Times New Roman"/>
          <w:u w:val="single"/>
        </w:rPr>
      </w:pPr>
      <w:r w:rsidRPr="00A24D60">
        <w:rPr>
          <w:rFonts w:ascii="Times New Roman" w:eastAsia="Times New Roman" w:hAnsi="Times New Roman" w:cs="Times New Roman"/>
          <w:b/>
          <w:bCs/>
          <w:i/>
          <w:iCs/>
          <w:color w:val="000000"/>
          <w:u w:val="single"/>
          <w:shd w:val="clear" w:color="auto" w:fill="BFBFBF"/>
        </w:rPr>
        <w:t>OTHER QUALIFICATION/CERTIFICATION/TRAININGS</w:t>
      </w:r>
      <w:r w:rsidRPr="00A24D60">
        <w:rPr>
          <w:rFonts w:ascii="Times New Roman" w:eastAsia="Times New Roman" w:hAnsi="Times New Roman" w:cs="Times New Roman"/>
          <w:b/>
          <w:bCs/>
          <w:color w:val="000000"/>
          <w:u w:val="single"/>
          <w:shd w:val="clear" w:color="auto" w:fill="BFBFBF"/>
        </w:rPr>
        <w:t>:</w:t>
      </w:r>
    </w:p>
    <w:p w:rsidR="008753BF" w:rsidRPr="001D1A5F" w:rsidRDefault="008753BF" w:rsidP="008753BF">
      <w:pPr>
        <w:spacing w:after="0" w:line="240" w:lineRule="auto"/>
        <w:rPr>
          <w:rFonts w:ascii="Times New Roman" w:eastAsia="Times New Roman" w:hAnsi="Times New Roman" w:cs="Times New Roman"/>
        </w:rPr>
      </w:pPr>
    </w:p>
    <w:p w:rsidR="008753BF" w:rsidRPr="009E10A1" w:rsidRDefault="008753BF" w:rsidP="001D1A5F">
      <w:pPr>
        <w:numPr>
          <w:ilvl w:val="0"/>
          <w:numId w:val="9"/>
        </w:numPr>
        <w:spacing w:after="0" w:line="240" w:lineRule="auto"/>
        <w:ind w:left="432" w:right="187"/>
        <w:jc w:val="both"/>
        <w:textAlignment w:val="baseline"/>
        <w:rPr>
          <w:rFonts w:ascii="Times New Roman" w:eastAsia="Times New Roman" w:hAnsi="Times New Roman" w:cs="Times New Roman"/>
          <w:color w:val="000000"/>
        </w:rPr>
      </w:pPr>
      <w:r w:rsidRPr="009E10A1">
        <w:rPr>
          <w:rFonts w:ascii="Times New Roman" w:eastAsia="Times New Roman" w:hAnsi="Times New Roman" w:cs="Times New Roman"/>
          <w:color w:val="000000"/>
        </w:rPr>
        <w:t xml:space="preserve">Advance Excel Training from </w:t>
      </w:r>
      <w:r w:rsidR="009E10A1">
        <w:rPr>
          <w:rFonts w:ascii="Times New Roman" w:eastAsia="Times New Roman" w:hAnsi="Times New Roman" w:cs="Times New Roman"/>
          <w:color w:val="000000"/>
        </w:rPr>
        <w:t>NIIT</w:t>
      </w:r>
    </w:p>
    <w:p w:rsidR="008753BF" w:rsidRPr="001D1A5F" w:rsidRDefault="008753BF" w:rsidP="001D1A5F">
      <w:pPr>
        <w:numPr>
          <w:ilvl w:val="0"/>
          <w:numId w:val="9"/>
        </w:numPr>
        <w:spacing w:after="0" w:line="240" w:lineRule="auto"/>
        <w:ind w:left="432"/>
        <w:jc w:val="both"/>
        <w:textAlignment w:val="baseline"/>
        <w:rPr>
          <w:rFonts w:ascii="Times New Roman" w:eastAsia="Times New Roman" w:hAnsi="Times New Roman" w:cs="Times New Roman"/>
          <w:color w:val="000000"/>
        </w:rPr>
      </w:pPr>
      <w:r w:rsidRPr="009E10A1">
        <w:rPr>
          <w:rFonts w:ascii="Times New Roman" w:eastAsia="Times New Roman" w:hAnsi="Times New Roman" w:cs="Times New Roman"/>
          <w:color w:val="000000"/>
        </w:rPr>
        <w:t xml:space="preserve">Lean </w:t>
      </w:r>
      <w:r w:rsidR="00A24D60" w:rsidRPr="009E10A1">
        <w:rPr>
          <w:rFonts w:ascii="Times New Roman" w:eastAsia="Times New Roman" w:hAnsi="Times New Roman" w:cs="Times New Roman"/>
          <w:color w:val="000000"/>
        </w:rPr>
        <w:t xml:space="preserve">Trained and Tested from </w:t>
      </w:r>
      <w:proofErr w:type="spellStart"/>
      <w:r w:rsidR="00A24D60" w:rsidRPr="009E10A1">
        <w:rPr>
          <w:rFonts w:ascii="Times New Roman" w:eastAsia="Times New Roman" w:hAnsi="Times New Roman" w:cs="Times New Roman"/>
          <w:color w:val="000000"/>
        </w:rPr>
        <w:t>Genpact</w:t>
      </w:r>
      <w:proofErr w:type="spellEnd"/>
    </w:p>
    <w:p w:rsidR="008753BF" w:rsidRPr="001D1A5F" w:rsidRDefault="008753BF" w:rsidP="001D1A5F">
      <w:pPr>
        <w:numPr>
          <w:ilvl w:val="0"/>
          <w:numId w:val="9"/>
        </w:numPr>
        <w:spacing w:after="0" w:line="240" w:lineRule="auto"/>
        <w:ind w:left="432"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Attended Corporate &amp; Email Etiquette Training, Personality Development Training</w:t>
      </w:r>
    </w:p>
    <w:p w:rsidR="003917B8" w:rsidRPr="001D1A5F" w:rsidRDefault="003917B8" w:rsidP="001D1A5F">
      <w:pPr>
        <w:numPr>
          <w:ilvl w:val="0"/>
          <w:numId w:val="9"/>
        </w:numPr>
        <w:spacing w:after="0" w:line="240" w:lineRule="auto"/>
        <w:ind w:left="432" w:right="187"/>
        <w:jc w:val="both"/>
        <w:textAlignment w:val="baseline"/>
        <w:rPr>
          <w:rFonts w:ascii="Times New Roman" w:eastAsia="Times New Roman" w:hAnsi="Times New Roman" w:cs="Times New Roman"/>
          <w:color w:val="000000"/>
        </w:rPr>
      </w:pPr>
      <w:r w:rsidRPr="001D1A5F">
        <w:rPr>
          <w:rFonts w:ascii="Times New Roman" w:eastAsia="Times New Roman" w:hAnsi="Times New Roman" w:cs="Times New Roman"/>
          <w:color w:val="000000"/>
        </w:rPr>
        <w:t>Basics of VBA</w:t>
      </w:r>
    </w:p>
    <w:p w:rsidR="001D1A5F" w:rsidRPr="001D1A5F" w:rsidRDefault="001D1A5F" w:rsidP="001D1A5F">
      <w:pPr>
        <w:spacing w:after="0" w:line="240" w:lineRule="auto"/>
        <w:ind w:left="432" w:right="187"/>
        <w:jc w:val="both"/>
        <w:textAlignment w:val="baseline"/>
        <w:rPr>
          <w:rFonts w:ascii="Times New Roman" w:eastAsia="Times New Roman" w:hAnsi="Times New Roman" w:cs="Times New Roman"/>
          <w:color w:val="000000"/>
        </w:rPr>
      </w:pPr>
    </w:p>
    <w:p w:rsidR="00617BD8" w:rsidRPr="00617BD8" w:rsidRDefault="00617BD8" w:rsidP="00617BD8">
      <w:pPr>
        <w:pStyle w:val="ListParagraph"/>
        <w:spacing w:after="0" w:line="360" w:lineRule="auto"/>
        <w:ind w:left="0"/>
        <w:jc w:val="both"/>
        <w:rPr>
          <w:rFonts w:ascii="Times New Roman" w:eastAsia="Calibri" w:hAnsi="Times New Roman" w:cs="Times New Roman"/>
          <w:b/>
          <w:highlight w:val="lightGray"/>
        </w:rPr>
      </w:pPr>
    </w:p>
    <w:p w:rsidR="003917B8" w:rsidRPr="00617BD8" w:rsidRDefault="003917B8" w:rsidP="00617BD8">
      <w:pPr>
        <w:pStyle w:val="ListParagraph"/>
        <w:spacing w:after="0" w:line="360" w:lineRule="auto"/>
        <w:ind w:left="0"/>
        <w:jc w:val="both"/>
        <w:rPr>
          <w:rFonts w:ascii="Times New Roman" w:eastAsia="Calibri" w:hAnsi="Times New Roman" w:cs="Times New Roman"/>
          <w:b/>
          <w:highlight w:val="lightGray"/>
        </w:rPr>
      </w:pPr>
      <w:r w:rsidRPr="00617BD8">
        <w:rPr>
          <w:rFonts w:ascii="Times New Roman" w:eastAsia="Times New Roman" w:hAnsi="Times New Roman" w:cs="Times New Roman"/>
          <w:b/>
          <w:i/>
          <w:highlight w:val="lightGray"/>
        </w:rPr>
        <w:t>Key Responsibilities @ AXA BUSINESS SERVICE as an Analyst</w:t>
      </w:r>
      <w:r w:rsidR="00617BD8" w:rsidRPr="00617BD8">
        <w:rPr>
          <w:rFonts w:ascii="Times New Roman" w:eastAsia="Times New Roman" w:hAnsi="Times New Roman" w:cs="Times New Roman"/>
          <w:b/>
          <w:i/>
          <w:highlight w:val="lightGray"/>
        </w:rPr>
        <w:t xml:space="preserve">: </w:t>
      </w:r>
      <w:r w:rsidR="00617BD8" w:rsidRPr="00617BD8">
        <w:rPr>
          <w:rFonts w:ascii="Times New Roman" w:eastAsia="Calibri" w:hAnsi="Times New Roman" w:cs="Times New Roman"/>
          <w:b/>
          <w:highlight w:val="lightGray"/>
        </w:rPr>
        <w:t>(Aug 2012- June 2015)</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Process involves work related to new policy creation and lapsing of policies. Key accountabilities include quality in service delivery and work queue management.</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To do general updates.</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Payment changes.</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Lapses.</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Manual submission of accounts.</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Individual accounting adjustments and plan transfer.</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Addition and deletion of dependents and change of address.</w:t>
      </w:r>
    </w:p>
    <w:p w:rsidR="003917B8" w:rsidRPr="00617BD8" w:rsidRDefault="003917B8"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In addition to the above basic medical underwriting and healthcare provider network management.</w:t>
      </w:r>
    </w:p>
    <w:p w:rsidR="008753BF" w:rsidRPr="00617BD8" w:rsidRDefault="008753BF"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Good knowledge of excel have used all the major functional keys.</w:t>
      </w:r>
    </w:p>
    <w:p w:rsidR="008753BF" w:rsidRPr="00617BD8" w:rsidRDefault="008753BF"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Medical knowledge, claims processing</w:t>
      </w:r>
    </w:p>
    <w:p w:rsidR="008753BF" w:rsidRPr="00617BD8" w:rsidRDefault="008753BF"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Attending client calls(Direct interaction with clients)</w:t>
      </w:r>
    </w:p>
    <w:p w:rsidR="008753BF" w:rsidRPr="00617BD8" w:rsidRDefault="008753BF"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Allocation of work</w:t>
      </w:r>
    </w:p>
    <w:p w:rsidR="008753BF" w:rsidRPr="00617BD8" w:rsidRDefault="008753BF" w:rsidP="00617BD8">
      <w:pPr>
        <w:pStyle w:val="ListParagraph"/>
        <w:numPr>
          <w:ilvl w:val="0"/>
          <w:numId w:val="26"/>
        </w:numPr>
        <w:spacing w:after="240" w:line="240" w:lineRule="auto"/>
        <w:rPr>
          <w:rFonts w:ascii="Times New Roman" w:eastAsia="Times New Roman" w:hAnsi="Times New Roman" w:cs="Times New Roman"/>
        </w:rPr>
      </w:pPr>
      <w:r w:rsidRPr="00617BD8">
        <w:rPr>
          <w:rFonts w:ascii="Times New Roman" w:eastAsia="Times New Roman" w:hAnsi="Times New Roman" w:cs="Times New Roman"/>
        </w:rPr>
        <w:t>Report generation</w:t>
      </w:r>
    </w:p>
    <w:p w:rsidR="00617BD8" w:rsidRPr="00617BD8" w:rsidRDefault="00617BD8" w:rsidP="00617BD8">
      <w:pPr>
        <w:pStyle w:val="ListParagraph"/>
        <w:spacing w:after="0" w:line="360" w:lineRule="auto"/>
        <w:ind w:left="360"/>
        <w:rPr>
          <w:rFonts w:ascii="Times New Roman" w:eastAsia="Times New Roman" w:hAnsi="Times New Roman" w:cs="Times New Roman"/>
          <w:color w:val="000000"/>
        </w:rPr>
      </w:pPr>
    </w:p>
    <w:p w:rsidR="001D1A5F" w:rsidRPr="00617BD8" w:rsidRDefault="001D1A5F" w:rsidP="001D1A5F">
      <w:pPr>
        <w:spacing w:after="0" w:line="240" w:lineRule="auto"/>
        <w:jc w:val="both"/>
        <w:rPr>
          <w:rFonts w:ascii="Times New Roman" w:eastAsia="Times New Roman" w:hAnsi="Times New Roman" w:cs="Times New Roman"/>
          <w:u w:val="single"/>
        </w:rPr>
      </w:pPr>
      <w:r w:rsidRPr="00617BD8">
        <w:rPr>
          <w:rFonts w:ascii="Times New Roman" w:eastAsia="Times New Roman" w:hAnsi="Times New Roman" w:cs="Times New Roman"/>
          <w:b/>
          <w:bCs/>
          <w:i/>
          <w:iCs/>
          <w:color w:val="000000"/>
          <w:u w:val="single"/>
          <w:shd w:val="clear" w:color="auto" w:fill="C0C0C0"/>
        </w:rPr>
        <w:t>TOOLS USED:</w:t>
      </w:r>
    </w:p>
    <w:p w:rsidR="001D1A5F" w:rsidRPr="001D1A5F" w:rsidRDefault="001D1A5F" w:rsidP="001D1A5F">
      <w:pPr>
        <w:spacing w:after="0" w:line="240" w:lineRule="auto"/>
        <w:rPr>
          <w:rFonts w:ascii="Times New Roman" w:eastAsia="Times New Roman" w:hAnsi="Times New Roman" w:cs="Times New Roman"/>
        </w:rPr>
      </w:pPr>
    </w:p>
    <w:p w:rsidR="001D1A5F" w:rsidRPr="001D1A5F" w:rsidRDefault="001D1A5F" w:rsidP="001D1A5F">
      <w:pPr>
        <w:spacing w:after="0" w:line="240" w:lineRule="auto"/>
        <w:rPr>
          <w:rFonts w:ascii="Times New Roman" w:eastAsia="Times New Roman" w:hAnsi="Times New Roman" w:cs="Times New Roman"/>
          <w:color w:val="000000"/>
        </w:rPr>
      </w:pPr>
      <w:proofErr w:type="gramStart"/>
      <w:r w:rsidRPr="001D1A5F">
        <w:rPr>
          <w:rFonts w:ascii="Times New Roman" w:eastAsia="Times New Roman" w:hAnsi="Times New Roman" w:cs="Times New Roman"/>
          <w:color w:val="000000"/>
        </w:rPr>
        <w:t>Citrix  Mainframe</w:t>
      </w:r>
      <w:proofErr w:type="gramEnd"/>
      <w:r w:rsidRPr="001D1A5F">
        <w:rPr>
          <w:rFonts w:ascii="Times New Roman" w:eastAsia="Times New Roman" w:hAnsi="Times New Roman" w:cs="Times New Roman"/>
          <w:color w:val="000000"/>
        </w:rPr>
        <w:t xml:space="preserve"> Database Application, &amp; CIRIS </w:t>
      </w:r>
    </w:p>
    <w:p w:rsidR="001D1A5F" w:rsidRPr="001D1A5F" w:rsidRDefault="001D1A5F" w:rsidP="001D1A5F">
      <w:pPr>
        <w:spacing w:after="0" w:line="240" w:lineRule="auto"/>
        <w:rPr>
          <w:rFonts w:ascii="Times New Roman" w:eastAsia="Times New Roman" w:hAnsi="Times New Roman" w:cs="Times New Roman"/>
          <w:color w:val="000000"/>
        </w:rPr>
      </w:pPr>
    </w:p>
    <w:p w:rsidR="001D1A5F" w:rsidRPr="00617BD8" w:rsidRDefault="001D1A5F" w:rsidP="001D1A5F">
      <w:pPr>
        <w:spacing w:after="0" w:line="240" w:lineRule="auto"/>
        <w:rPr>
          <w:rFonts w:ascii="Times New Roman" w:eastAsia="Times New Roman" w:hAnsi="Times New Roman" w:cs="Times New Roman"/>
          <w:u w:val="single"/>
        </w:rPr>
      </w:pPr>
    </w:p>
    <w:p w:rsidR="001D1A5F" w:rsidRPr="00617BD8" w:rsidRDefault="001D1A5F" w:rsidP="001D1A5F">
      <w:pPr>
        <w:spacing w:after="0" w:line="240" w:lineRule="auto"/>
        <w:ind w:right="187"/>
        <w:jc w:val="both"/>
        <w:rPr>
          <w:rFonts w:ascii="Times New Roman" w:eastAsia="Times New Roman" w:hAnsi="Times New Roman" w:cs="Times New Roman"/>
          <w:b/>
          <w:bCs/>
          <w:i/>
          <w:iCs/>
          <w:color w:val="000000"/>
          <w:u w:val="single"/>
          <w:shd w:val="clear" w:color="auto" w:fill="BFBFBF"/>
        </w:rPr>
      </w:pPr>
      <w:r w:rsidRPr="00617BD8">
        <w:rPr>
          <w:rFonts w:ascii="Times New Roman" w:eastAsia="Times New Roman" w:hAnsi="Times New Roman" w:cs="Times New Roman"/>
          <w:b/>
          <w:bCs/>
          <w:i/>
          <w:iCs/>
          <w:color w:val="000000"/>
          <w:u w:val="single"/>
          <w:shd w:val="clear" w:color="auto" w:fill="BFBFBF"/>
        </w:rPr>
        <w:t>ACHIEVEMENTS:</w:t>
      </w:r>
    </w:p>
    <w:p w:rsidR="001D1A5F" w:rsidRPr="001D1A5F" w:rsidRDefault="001D1A5F" w:rsidP="001D1A5F">
      <w:pPr>
        <w:spacing w:after="0" w:line="240" w:lineRule="auto"/>
        <w:ind w:right="187"/>
        <w:jc w:val="both"/>
        <w:rPr>
          <w:rFonts w:ascii="Times New Roman" w:eastAsia="Times New Roman" w:hAnsi="Times New Roman" w:cs="Times New Roman"/>
        </w:rPr>
      </w:pPr>
    </w:p>
    <w:p w:rsidR="001D1A5F" w:rsidRPr="001D1A5F" w:rsidRDefault="001D1A5F" w:rsidP="001D1A5F">
      <w:pPr>
        <w:pStyle w:val="ListParagraph"/>
        <w:numPr>
          <w:ilvl w:val="0"/>
          <w:numId w:val="25"/>
        </w:numPr>
        <w:spacing w:after="240" w:line="240" w:lineRule="auto"/>
        <w:rPr>
          <w:rFonts w:ascii="Times New Roman" w:eastAsia="Times New Roman" w:hAnsi="Times New Roman" w:cs="Times New Roman"/>
        </w:rPr>
      </w:pPr>
      <w:r w:rsidRPr="001D1A5F">
        <w:rPr>
          <w:rFonts w:ascii="Times New Roman" w:eastAsia="Times New Roman" w:hAnsi="Times New Roman" w:cs="Times New Roman"/>
        </w:rPr>
        <w:t>Awarded as the best trainee in the quarterly Rewards and Recognitions</w:t>
      </w:r>
    </w:p>
    <w:p w:rsidR="001D1A5F" w:rsidRPr="001D1A5F" w:rsidRDefault="001D1A5F" w:rsidP="001D1A5F">
      <w:pPr>
        <w:pStyle w:val="ListParagraph"/>
        <w:numPr>
          <w:ilvl w:val="0"/>
          <w:numId w:val="25"/>
        </w:numPr>
        <w:spacing w:after="240" w:line="240" w:lineRule="auto"/>
        <w:rPr>
          <w:rFonts w:ascii="Times New Roman" w:eastAsia="Times New Roman" w:hAnsi="Times New Roman" w:cs="Times New Roman"/>
        </w:rPr>
      </w:pPr>
      <w:r w:rsidRPr="001D1A5F">
        <w:rPr>
          <w:rFonts w:ascii="Times New Roman" w:eastAsia="Times New Roman" w:hAnsi="Times New Roman" w:cs="Times New Roman"/>
        </w:rPr>
        <w:t>Awa</w:t>
      </w:r>
      <w:r w:rsidR="00617BD8">
        <w:rPr>
          <w:rFonts w:ascii="Times New Roman" w:eastAsia="Times New Roman" w:hAnsi="Times New Roman" w:cs="Times New Roman"/>
        </w:rPr>
        <w:t>rded as the best performer as Top Gun Award</w:t>
      </w:r>
    </w:p>
    <w:p w:rsidR="001D1A5F" w:rsidRPr="001D1A5F" w:rsidRDefault="001D1A5F" w:rsidP="001D1A5F">
      <w:pPr>
        <w:pStyle w:val="ListParagraph"/>
        <w:numPr>
          <w:ilvl w:val="0"/>
          <w:numId w:val="25"/>
        </w:numPr>
        <w:spacing w:after="240" w:line="240" w:lineRule="auto"/>
        <w:rPr>
          <w:rFonts w:ascii="Times New Roman" w:eastAsia="Times New Roman" w:hAnsi="Times New Roman" w:cs="Times New Roman"/>
        </w:rPr>
      </w:pPr>
      <w:r w:rsidRPr="001D1A5F">
        <w:rPr>
          <w:rFonts w:ascii="Times New Roman" w:eastAsia="Times New Roman" w:hAnsi="Times New Roman" w:cs="Times New Roman"/>
        </w:rPr>
        <w:t>Awarded as the best performer in the quarterly Rewards &amp; Recognitions</w:t>
      </w:r>
    </w:p>
    <w:p w:rsidR="001D1A5F" w:rsidRDefault="001D1A5F" w:rsidP="00617BD8">
      <w:pPr>
        <w:pStyle w:val="ListParagraph"/>
        <w:numPr>
          <w:ilvl w:val="0"/>
          <w:numId w:val="25"/>
        </w:numPr>
        <w:spacing w:after="240" w:line="240" w:lineRule="auto"/>
        <w:rPr>
          <w:rFonts w:ascii="Times New Roman" w:eastAsia="Times New Roman" w:hAnsi="Times New Roman" w:cs="Times New Roman"/>
        </w:rPr>
      </w:pPr>
      <w:r w:rsidRPr="001D1A5F">
        <w:rPr>
          <w:rFonts w:ascii="Times New Roman" w:eastAsia="Times New Roman" w:hAnsi="Times New Roman" w:cs="Times New Roman"/>
        </w:rPr>
        <w:t>Very short span of time duration I was trained for the large corporate clients.</w:t>
      </w:r>
    </w:p>
    <w:p w:rsidR="00617BD8" w:rsidRPr="00617BD8" w:rsidRDefault="00617BD8" w:rsidP="00617BD8">
      <w:pPr>
        <w:pStyle w:val="ListParagraph"/>
        <w:numPr>
          <w:ilvl w:val="0"/>
          <w:numId w:val="25"/>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Awarded as Best Peer </w:t>
      </w:r>
    </w:p>
    <w:p w:rsidR="001D1A5F" w:rsidRPr="001D1A5F" w:rsidRDefault="001D1A5F" w:rsidP="001D1A5F">
      <w:pPr>
        <w:pStyle w:val="ListParagraph"/>
        <w:spacing w:after="240" w:line="240" w:lineRule="auto"/>
        <w:rPr>
          <w:rFonts w:ascii="Times New Roman" w:eastAsia="Times New Roman" w:hAnsi="Times New Roman" w:cs="Times New Roman"/>
        </w:rPr>
      </w:pPr>
    </w:p>
    <w:p w:rsidR="008753BF" w:rsidRPr="00617BD8" w:rsidRDefault="008753BF" w:rsidP="008753BF">
      <w:pPr>
        <w:spacing w:after="0" w:line="240" w:lineRule="auto"/>
        <w:jc w:val="both"/>
        <w:rPr>
          <w:rFonts w:ascii="Times New Roman" w:eastAsia="Times New Roman" w:hAnsi="Times New Roman" w:cs="Times New Roman"/>
          <w:u w:val="single"/>
        </w:rPr>
      </w:pPr>
      <w:r w:rsidRPr="00617BD8">
        <w:rPr>
          <w:rFonts w:ascii="Times New Roman" w:eastAsia="Times New Roman" w:hAnsi="Times New Roman" w:cs="Times New Roman"/>
          <w:b/>
          <w:bCs/>
          <w:i/>
          <w:iCs/>
          <w:color w:val="000000"/>
          <w:u w:val="single"/>
          <w:shd w:val="clear" w:color="auto" w:fill="BFBFBF"/>
        </w:rPr>
        <w:t>PERSONAL INFORMATION:</w:t>
      </w:r>
    </w:p>
    <w:p w:rsidR="008753BF" w:rsidRPr="001D1A5F" w:rsidRDefault="008753BF" w:rsidP="008753BF">
      <w:pPr>
        <w:spacing w:after="0" w:line="240" w:lineRule="auto"/>
        <w:rPr>
          <w:rFonts w:ascii="Times New Roman" w:eastAsia="Times New Roman" w:hAnsi="Times New Roman" w:cs="Times New Roman"/>
        </w:rPr>
      </w:pPr>
    </w:p>
    <w:p w:rsidR="008753BF" w:rsidRPr="001D1A5F" w:rsidRDefault="00617BD8" w:rsidP="008753B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Name                     </w:t>
      </w:r>
      <w:r>
        <w:rPr>
          <w:rFonts w:ascii="Times New Roman" w:eastAsia="Times New Roman" w:hAnsi="Times New Roman" w:cs="Times New Roman"/>
          <w:color w:val="000000"/>
        </w:rPr>
        <w:tab/>
      </w:r>
      <w:r w:rsidR="008753BF" w:rsidRPr="001D1A5F">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Mary </w:t>
      </w:r>
      <w:proofErr w:type="spellStart"/>
      <w:proofErr w:type="gramStart"/>
      <w:r>
        <w:rPr>
          <w:rFonts w:ascii="Times New Roman" w:eastAsia="Times New Roman" w:hAnsi="Times New Roman" w:cs="Times New Roman"/>
          <w:color w:val="000000"/>
        </w:rPr>
        <w:t>Daffni</w:t>
      </w:r>
      <w:proofErr w:type="spellEnd"/>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V</w:t>
      </w:r>
    </w:p>
    <w:p w:rsidR="008753BF" w:rsidRPr="001D1A5F" w:rsidRDefault="00617BD8" w:rsidP="008753B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Date of Birth          </w:t>
      </w:r>
      <w:r>
        <w:rPr>
          <w:rFonts w:ascii="Times New Roman" w:eastAsia="Times New Roman" w:hAnsi="Times New Roman" w:cs="Times New Roman"/>
          <w:color w:val="000000"/>
        </w:rPr>
        <w:tab/>
        <w:t>:  09- July</w:t>
      </w:r>
      <w:r w:rsidR="008753BF" w:rsidRPr="001D1A5F">
        <w:rPr>
          <w:rFonts w:ascii="Times New Roman" w:eastAsia="Times New Roman" w:hAnsi="Times New Roman" w:cs="Times New Roman"/>
          <w:color w:val="000000"/>
        </w:rPr>
        <w:t>- 1991</w:t>
      </w:r>
    </w:p>
    <w:p w:rsidR="00D949F7" w:rsidRDefault="00D949F7" w:rsidP="008753BF">
      <w:pPr>
        <w:spacing w:after="0" w:line="240" w:lineRule="auto"/>
        <w:jc w:val="both"/>
        <w:rPr>
          <w:rFonts w:ascii="Times New Roman" w:eastAsia="Times New Roman" w:hAnsi="Times New Roman" w:cs="Times New Roman"/>
          <w:color w:val="000000"/>
        </w:rPr>
      </w:pPr>
    </w:p>
    <w:p w:rsidR="008753BF" w:rsidRPr="001D1A5F" w:rsidRDefault="00617BD8" w:rsidP="008753B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Nationality             </w:t>
      </w:r>
      <w:r>
        <w:rPr>
          <w:rFonts w:ascii="Times New Roman" w:eastAsia="Times New Roman" w:hAnsi="Times New Roman" w:cs="Times New Roman"/>
          <w:color w:val="000000"/>
        </w:rPr>
        <w:tab/>
      </w:r>
      <w:r w:rsidR="008753BF" w:rsidRPr="001D1A5F">
        <w:rPr>
          <w:rFonts w:ascii="Times New Roman" w:eastAsia="Times New Roman" w:hAnsi="Times New Roman" w:cs="Times New Roman"/>
          <w:color w:val="000000"/>
        </w:rPr>
        <w:t>:  Indian</w:t>
      </w:r>
    </w:p>
    <w:p w:rsidR="008753BF" w:rsidRPr="001D1A5F" w:rsidRDefault="00617BD8" w:rsidP="008753B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Marital status</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sidR="008753BF" w:rsidRPr="001D1A5F">
        <w:rPr>
          <w:rFonts w:ascii="Times New Roman" w:eastAsia="Times New Roman" w:hAnsi="Times New Roman" w:cs="Times New Roman"/>
          <w:color w:val="000000"/>
        </w:rPr>
        <w:t>:  </w:t>
      </w:r>
      <w:r>
        <w:rPr>
          <w:rFonts w:ascii="Times New Roman" w:eastAsia="Times New Roman" w:hAnsi="Times New Roman" w:cs="Times New Roman"/>
          <w:color w:val="000000"/>
        </w:rPr>
        <w:t>Single</w:t>
      </w:r>
    </w:p>
    <w:p w:rsidR="008753BF" w:rsidRPr="001D1A5F" w:rsidRDefault="008753BF" w:rsidP="008753BF">
      <w:pPr>
        <w:spacing w:after="0" w:line="240" w:lineRule="auto"/>
        <w:jc w:val="both"/>
        <w:rPr>
          <w:rFonts w:ascii="Times New Roman" w:eastAsia="Times New Roman" w:hAnsi="Times New Roman" w:cs="Times New Roman"/>
        </w:rPr>
      </w:pPr>
      <w:r w:rsidRPr="001D1A5F">
        <w:rPr>
          <w:rFonts w:ascii="Times New Roman" w:eastAsia="Times New Roman" w:hAnsi="Times New Roman" w:cs="Times New Roman"/>
          <w:color w:val="000000"/>
        </w:rPr>
        <w:t>Langu</w:t>
      </w:r>
      <w:r w:rsidR="00617BD8">
        <w:rPr>
          <w:rFonts w:ascii="Times New Roman" w:eastAsia="Times New Roman" w:hAnsi="Times New Roman" w:cs="Times New Roman"/>
          <w:color w:val="000000"/>
        </w:rPr>
        <w:t xml:space="preserve">ages Known </w:t>
      </w:r>
      <w:r w:rsidR="00617BD8">
        <w:rPr>
          <w:rFonts w:ascii="Times New Roman" w:eastAsia="Times New Roman" w:hAnsi="Times New Roman" w:cs="Times New Roman"/>
          <w:color w:val="000000"/>
        </w:rPr>
        <w:tab/>
        <w:t xml:space="preserve">:  Kannada, English, Tamil and </w:t>
      </w:r>
      <w:r w:rsidRPr="001D1A5F">
        <w:rPr>
          <w:rFonts w:ascii="Times New Roman" w:eastAsia="Times New Roman" w:hAnsi="Times New Roman" w:cs="Times New Roman"/>
          <w:color w:val="000000"/>
        </w:rPr>
        <w:t>Hindi</w:t>
      </w:r>
    </w:p>
    <w:p w:rsidR="008753BF" w:rsidRPr="001D1A5F" w:rsidRDefault="00617BD8" w:rsidP="008753B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Hobbies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9E10A1">
        <w:rPr>
          <w:rFonts w:ascii="Times New Roman" w:eastAsia="Times New Roman" w:hAnsi="Times New Roman" w:cs="Times New Roman"/>
          <w:color w:val="000000"/>
        </w:rPr>
        <w:t xml:space="preserve"> </w:t>
      </w:r>
      <w:r w:rsidR="008753BF" w:rsidRPr="001D1A5F">
        <w:rPr>
          <w:rFonts w:ascii="Times New Roman" w:eastAsia="Times New Roman" w:hAnsi="Times New Roman" w:cs="Times New Roman"/>
          <w:color w:val="000000"/>
        </w:rPr>
        <w:t>Listing Music</w:t>
      </w:r>
      <w:r>
        <w:rPr>
          <w:rFonts w:ascii="Times New Roman" w:eastAsia="Times New Roman" w:hAnsi="Times New Roman" w:cs="Times New Roman"/>
          <w:color w:val="000000"/>
        </w:rPr>
        <w:t xml:space="preserve"> &amp; Browsing</w:t>
      </w:r>
      <w:r w:rsidR="008753BF" w:rsidRPr="001D1A5F">
        <w:rPr>
          <w:rFonts w:ascii="Times New Roman" w:eastAsia="Times New Roman" w:hAnsi="Times New Roman" w:cs="Times New Roman"/>
          <w:color w:val="000000"/>
        </w:rPr>
        <w:t xml:space="preserve"> </w:t>
      </w:r>
    </w:p>
    <w:p w:rsidR="00617BD8" w:rsidRDefault="00617BD8" w:rsidP="008753BF">
      <w:pPr>
        <w:rPr>
          <w:rFonts w:ascii="Times New Roman" w:eastAsia="Times New Roman" w:hAnsi="Times New Roman" w:cs="Times New Roman"/>
          <w:b/>
          <w:bCs/>
          <w:color w:val="000000"/>
        </w:rPr>
      </w:pPr>
    </w:p>
    <w:p w:rsidR="00D949F7" w:rsidRDefault="00D949F7" w:rsidP="008753BF">
      <w:pPr>
        <w:rPr>
          <w:rFonts w:ascii="Times New Roman" w:hAnsi="Times New Roman" w:cs="Times New Roman"/>
          <w:b/>
        </w:rPr>
      </w:pPr>
    </w:p>
    <w:p w:rsidR="00D949F7" w:rsidRDefault="00D949F7" w:rsidP="008753BF">
      <w:pPr>
        <w:rPr>
          <w:rFonts w:ascii="Times New Roman" w:hAnsi="Times New Roman" w:cs="Times New Roman"/>
          <w:b/>
        </w:rPr>
      </w:pPr>
    </w:p>
    <w:p w:rsidR="00D949F7" w:rsidRPr="00634F20" w:rsidRDefault="00D949F7" w:rsidP="00D949F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1837392</w:t>
      </w:r>
      <w:bookmarkStart w:id="29" w:name="_GoBack"/>
      <w:bookmarkEnd w:id="29"/>
    </w:p>
    <w:p w:rsidR="00D949F7" w:rsidRDefault="00D949F7" w:rsidP="00D949F7">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949F7" w:rsidRDefault="00D949F7" w:rsidP="00D949F7">
      <w:r>
        <w:rPr>
          <w:noProof/>
        </w:rPr>
        <w:drawing>
          <wp:inline distT="0" distB="0" distL="0" distR="0" wp14:anchorId="03DEF2AC" wp14:editId="1B105C18">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49F7" w:rsidRPr="00617BD8" w:rsidRDefault="00D949F7" w:rsidP="008753BF">
      <w:pPr>
        <w:rPr>
          <w:rFonts w:ascii="Times New Roman" w:hAnsi="Times New Roman" w:cs="Times New Roman"/>
          <w:b/>
        </w:rPr>
      </w:pPr>
    </w:p>
    <w:sectPr w:rsidR="00D949F7" w:rsidRPr="00617BD8" w:rsidSect="0050586A">
      <w:headerReference w:type="even" r:id="rId10"/>
      <w:headerReference w:type="default" r:id="rId11"/>
      <w:footerReference w:type="default" r:id="rId12"/>
      <w:head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27" w:rsidRDefault="00A95727" w:rsidP="0050586A">
      <w:pPr>
        <w:spacing w:after="0" w:line="240" w:lineRule="auto"/>
      </w:pPr>
      <w:r>
        <w:separator/>
      </w:r>
    </w:p>
  </w:endnote>
  <w:endnote w:type="continuationSeparator" w:id="0">
    <w:p w:rsidR="00A95727" w:rsidRDefault="00A95727" w:rsidP="0050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6A" w:rsidRDefault="0050586A" w:rsidP="0050586A">
    <w:pPr>
      <w:pStyle w:val="Footer"/>
      <w:jc w:val="center"/>
    </w:pPr>
    <w:r>
      <w:t xml:space="preserve">Profile Of Mary </w:t>
    </w:r>
    <w:proofErr w:type="spellStart"/>
    <w:r>
      <w:t>Daffni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27" w:rsidRDefault="00A95727" w:rsidP="0050586A">
      <w:pPr>
        <w:spacing w:after="0" w:line="240" w:lineRule="auto"/>
      </w:pPr>
      <w:r>
        <w:separator/>
      </w:r>
    </w:p>
  </w:footnote>
  <w:footnote w:type="continuationSeparator" w:id="0">
    <w:p w:rsidR="00A95727" w:rsidRDefault="00A95727" w:rsidP="00505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6A" w:rsidRDefault="00A9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813" o:spid="_x0000_s2050" type="#_x0000_t136" style="position:absolute;margin-left:0;margin-top:0;width:590.3pt;height:69.45pt;rotation:315;z-index:-251654144;mso-position-horizontal:center;mso-position-horizontal-relative:margin;mso-position-vertical:center;mso-position-vertical-relative:margin" o:allowincell="f" fillcolor="silver" stroked="f">
          <v:fill opacity=".5"/>
          <v:textpath style="font-family:&quot;Century&quot;;font-size:1pt" string="Cirriculum Vita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6A" w:rsidRPr="00FB0EAB" w:rsidRDefault="00A95727" w:rsidP="00FB0EAB">
    <w:pPr>
      <w:pStyle w:val="Header"/>
      <w:jc w:val="cent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814" o:spid="_x0000_s2051" type="#_x0000_t136" style="position:absolute;left:0;text-align:left;margin-left:0;margin-top:0;width:590.3pt;height:69.45pt;rotation:315;z-index:-251652096;mso-position-horizontal:center;mso-position-horizontal-relative:margin;mso-position-vertical:center;mso-position-vertical-relative:margin" o:allowincell="f" fillcolor="silver" stroked="f">
          <v:fill opacity=".5"/>
          <v:textpath style="font-family:&quot;Century&quot;;font-size:1pt" string="Cirriculum Vitae"/>
          <w10:wrap anchorx="margin" anchory="margin"/>
        </v:shape>
      </w:pict>
    </w:r>
    <w:r w:rsidR="00FB0EAB" w:rsidRPr="00FB0EAB">
      <w:rPr>
        <w:b/>
      </w:rPr>
      <w:t>CURRICULUM VITAE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6A" w:rsidRDefault="00A9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812" o:spid="_x0000_s2049" type="#_x0000_t136" style="position:absolute;margin-left:0;margin-top:0;width:590.3pt;height:69.45pt;rotation:315;z-index:-251656192;mso-position-horizontal:center;mso-position-horizontal-relative:margin;mso-position-vertical:center;mso-position-vertical-relative:margin" o:allowincell="f" fillcolor="silver" stroked="f">
          <v:fill opacity=".5"/>
          <v:textpath style="font-family:&quot;Century&quot;;font-size:1pt" string="Cirriculum Vita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C0"/>
    <w:multiLevelType w:val="hybridMultilevel"/>
    <w:tmpl w:val="483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1F91"/>
    <w:multiLevelType w:val="hybridMultilevel"/>
    <w:tmpl w:val="7B32C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549A4"/>
    <w:multiLevelType w:val="multilevel"/>
    <w:tmpl w:val="C58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90A29"/>
    <w:multiLevelType w:val="hybridMultilevel"/>
    <w:tmpl w:val="CFE2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D4DC0"/>
    <w:multiLevelType w:val="hybridMultilevel"/>
    <w:tmpl w:val="EA0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61D3D"/>
    <w:multiLevelType w:val="hybridMultilevel"/>
    <w:tmpl w:val="A0B496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025A5"/>
    <w:multiLevelType w:val="hybridMultilevel"/>
    <w:tmpl w:val="CB7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40321"/>
    <w:multiLevelType w:val="multilevel"/>
    <w:tmpl w:val="94EC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5749"/>
    <w:multiLevelType w:val="hybridMultilevel"/>
    <w:tmpl w:val="9C3AF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3373F"/>
    <w:multiLevelType w:val="multilevel"/>
    <w:tmpl w:val="7B9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006A0"/>
    <w:multiLevelType w:val="hybridMultilevel"/>
    <w:tmpl w:val="9E8E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6488B"/>
    <w:multiLevelType w:val="multilevel"/>
    <w:tmpl w:val="94EC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C4B2E"/>
    <w:multiLevelType w:val="multilevel"/>
    <w:tmpl w:val="C088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D07D0"/>
    <w:multiLevelType w:val="multilevel"/>
    <w:tmpl w:val="DADE0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06CB3"/>
    <w:multiLevelType w:val="multilevel"/>
    <w:tmpl w:val="B5D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620C4"/>
    <w:multiLevelType w:val="multilevel"/>
    <w:tmpl w:val="658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32A82"/>
    <w:multiLevelType w:val="hybridMultilevel"/>
    <w:tmpl w:val="1310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9285A"/>
    <w:multiLevelType w:val="hybridMultilevel"/>
    <w:tmpl w:val="9D0446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46385"/>
    <w:multiLevelType w:val="multilevel"/>
    <w:tmpl w:val="642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86A46"/>
    <w:multiLevelType w:val="hybridMultilevel"/>
    <w:tmpl w:val="960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27E11"/>
    <w:multiLevelType w:val="multilevel"/>
    <w:tmpl w:val="5DE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E5593"/>
    <w:multiLevelType w:val="hybridMultilevel"/>
    <w:tmpl w:val="83A8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1D5D"/>
    <w:multiLevelType w:val="multilevel"/>
    <w:tmpl w:val="3D6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83936"/>
    <w:multiLevelType w:val="multilevel"/>
    <w:tmpl w:val="0AD2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B2BE0"/>
    <w:multiLevelType w:val="multilevel"/>
    <w:tmpl w:val="94EC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61259"/>
    <w:multiLevelType w:val="hybridMultilevel"/>
    <w:tmpl w:val="289C6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15"/>
  </w:num>
  <w:num w:numId="5">
    <w:abstractNumId w:val="22"/>
  </w:num>
  <w:num w:numId="6">
    <w:abstractNumId w:val="2"/>
  </w:num>
  <w:num w:numId="7">
    <w:abstractNumId w:val="14"/>
  </w:num>
  <w:num w:numId="8">
    <w:abstractNumId w:val="12"/>
  </w:num>
  <w:num w:numId="9">
    <w:abstractNumId w:val="23"/>
  </w:num>
  <w:num w:numId="10">
    <w:abstractNumId w:val="8"/>
  </w:num>
  <w:num w:numId="11">
    <w:abstractNumId w:val="25"/>
  </w:num>
  <w:num w:numId="12">
    <w:abstractNumId w:val="3"/>
  </w:num>
  <w:num w:numId="13">
    <w:abstractNumId w:val="19"/>
  </w:num>
  <w:num w:numId="14">
    <w:abstractNumId w:val="5"/>
  </w:num>
  <w:num w:numId="15">
    <w:abstractNumId w:val="17"/>
  </w:num>
  <w:num w:numId="16">
    <w:abstractNumId w:val="21"/>
  </w:num>
  <w:num w:numId="17">
    <w:abstractNumId w:val="0"/>
  </w:num>
  <w:num w:numId="18">
    <w:abstractNumId w:val="24"/>
  </w:num>
  <w:num w:numId="19">
    <w:abstractNumId w:val="4"/>
  </w:num>
  <w:num w:numId="20">
    <w:abstractNumId w:val="10"/>
  </w:num>
  <w:num w:numId="21">
    <w:abstractNumId w:val="1"/>
  </w:num>
  <w:num w:numId="22">
    <w:abstractNumId w:val="6"/>
  </w:num>
  <w:num w:numId="23">
    <w:abstractNumId w:val="16"/>
  </w:num>
  <w:num w:numId="24">
    <w:abstractNumId w:val="11"/>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2B0F"/>
    <w:rsid w:val="0006306B"/>
    <w:rsid w:val="001C61EA"/>
    <w:rsid w:val="001D1A5F"/>
    <w:rsid w:val="0029102C"/>
    <w:rsid w:val="003917B8"/>
    <w:rsid w:val="0050586A"/>
    <w:rsid w:val="005957C3"/>
    <w:rsid w:val="005B2278"/>
    <w:rsid w:val="00617BD8"/>
    <w:rsid w:val="006531FE"/>
    <w:rsid w:val="006962E0"/>
    <w:rsid w:val="0086416B"/>
    <w:rsid w:val="008753BF"/>
    <w:rsid w:val="009E10A1"/>
    <w:rsid w:val="00A24D60"/>
    <w:rsid w:val="00A95727"/>
    <w:rsid w:val="00CD2B0F"/>
    <w:rsid w:val="00D949F7"/>
    <w:rsid w:val="00E85F51"/>
    <w:rsid w:val="00FA182B"/>
    <w:rsid w:val="00FB0EA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EA"/>
  </w:style>
  <w:style w:type="paragraph" w:styleId="Heading2">
    <w:name w:val="heading 2"/>
    <w:basedOn w:val="Normal"/>
    <w:next w:val="Normal"/>
    <w:link w:val="Heading2Char"/>
    <w:qFormat/>
    <w:rsid w:val="008753BF"/>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B0F"/>
    <w:rPr>
      <w:color w:val="0000FF" w:themeColor="hyperlink"/>
      <w:u w:val="single"/>
    </w:rPr>
  </w:style>
  <w:style w:type="character" w:customStyle="1" w:styleId="Heading2Char">
    <w:name w:val="Heading 2 Char"/>
    <w:basedOn w:val="DefaultParagraphFont"/>
    <w:link w:val="Heading2"/>
    <w:rsid w:val="008753BF"/>
    <w:rPr>
      <w:rFonts w:ascii="Times New Roman" w:eastAsia="Times New Roman" w:hAnsi="Times New Roman" w:cs="Times New Roman"/>
      <w:b/>
      <w:sz w:val="20"/>
      <w:szCs w:val="20"/>
    </w:rPr>
  </w:style>
  <w:style w:type="paragraph" w:styleId="ListParagraph">
    <w:name w:val="List Paragraph"/>
    <w:basedOn w:val="Normal"/>
    <w:uiPriority w:val="34"/>
    <w:qFormat/>
    <w:rsid w:val="0086416B"/>
    <w:pPr>
      <w:ind w:left="720"/>
      <w:contextualSpacing/>
    </w:pPr>
  </w:style>
  <w:style w:type="paragraph" w:styleId="Header">
    <w:name w:val="header"/>
    <w:basedOn w:val="Normal"/>
    <w:link w:val="HeaderChar"/>
    <w:uiPriority w:val="99"/>
    <w:semiHidden/>
    <w:unhideWhenUsed/>
    <w:rsid w:val="005058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86A"/>
  </w:style>
  <w:style w:type="paragraph" w:styleId="Footer">
    <w:name w:val="footer"/>
    <w:basedOn w:val="Normal"/>
    <w:link w:val="FooterChar"/>
    <w:uiPriority w:val="99"/>
    <w:semiHidden/>
    <w:unhideWhenUsed/>
    <w:rsid w:val="005058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86A"/>
  </w:style>
  <w:style w:type="paragraph" w:styleId="NoSpacing">
    <w:name w:val="No Spacing"/>
    <w:link w:val="NoSpacingChar"/>
    <w:uiPriority w:val="1"/>
    <w:qFormat/>
    <w:rsid w:val="006962E0"/>
    <w:pPr>
      <w:spacing w:after="0" w:line="240" w:lineRule="auto"/>
    </w:pPr>
    <w:rPr>
      <w:rFonts w:eastAsiaTheme="minorEastAsia"/>
    </w:rPr>
  </w:style>
  <w:style w:type="character" w:customStyle="1" w:styleId="NoSpacingChar">
    <w:name w:val="No Spacing Char"/>
    <w:basedOn w:val="DefaultParagraphFont"/>
    <w:link w:val="NoSpacing"/>
    <w:uiPriority w:val="1"/>
    <w:rsid w:val="006962E0"/>
    <w:rPr>
      <w:rFonts w:eastAsiaTheme="minorEastAsia"/>
    </w:rPr>
  </w:style>
  <w:style w:type="paragraph" w:styleId="BalloonText">
    <w:name w:val="Balloon Text"/>
    <w:basedOn w:val="Normal"/>
    <w:link w:val="BalloonTextChar"/>
    <w:uiPriority w:val="99"/>
    <w:semiHidden/>
    <w:unhideWhenUsed/>
    <w:rsid w:val="0069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348408047</cp:lastModifiedBy>
  <cp:revision>10</cp:revision>
  <dcterms:created xsi:type="dcterms:W3CDTF">2016-08-06T07:50:00Z</dcterms:created>
  <dcterms:modified xsi:type="dcterms:W3CDTF">2016-09-19T11:24:00Z</dcterms:modified>
</cp:coreProperties>
</file>