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1" w:rsidRDefault="00B92D3A">
      <w:r>
        <w:rPr>
          <w:noProof/>
          <w:lang w:eastAsia="zh-TW"/>
        </w:rPr>
        <w:pict>
          <v:rect id="_x0000_s1026" style="position:absolute;margin-left:78pt;margin-top:34.1pt;width:544.55pt;height:43.15pt;flip:x;z-index:251676672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C40911" w:rsidRPr="00D97208" w:rsidRDefault="00C40911" w:rsidP="00E93A8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ind w:left="-90"/>
                    <w:rPr>
                      <w:rFonts w:ascii="Lucida Sans" w:eastAsiaTheme="majorEastAsia" w:hAnsi="Lucida Sans" w:cstheme="majorBidi"/>
                      <w:b/>
                      <w:iCs/>
                      <w:color w:val="000000" w:themeColor="text1"/>
                      <w:sz w:val="56"/>
                      <w:szCs w:val="36"/>
                    </w:rPr>
                  </w:pPr>
                  <w:r w:rsidRPr="00D97208">
                    <w:rPr>
                      <w:rFonts w:ascii="Lucida Sans" w:eastAsiaTheme="majorEastAsia" w:hAnsi="Lucida Sans" w:cstheme="majorBidi"/>
                      <w:b/>
                      <w:iCs/>
                      <w:color w:val="000000" w:themeColor="text1"/>
                      <w:sz w:val="56"/>
                      <w:szCs w:val="36"/>
                    </w:rPr>
                    <w:t>CHRISTIA VICTORIA VICTA ABIAS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.8pt;margin-top:78pt;width:204.2pt;height:652.1pt;z-index:-251657217;mso-width-relative:margin;mso-height-relative:margin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D97208" w:rsidRPr="00CF3CFE" w:rsidRDefault="00D97208">
                  <w:pPr>
                    <w:rPr>
                      <w:rFonts w:ascii="Lucida Sans" w:hAnsi="Lucida Sans"/>
                    </w:rPr>
                  </w:pPr>
                </w:p>
                <w:p w:rsidR="00125B37" w:rsidRPr="00CF3CFE" w:rsidRDefault="00125B37">
                  <w:pPr>
                    <w:rPr>
                      <w:rFonts w:ascii="Lucida Sans" w:hAnsi="Lucida Sans"/>
                    </w:rPr>
                  </w:pPr>
                </w:p>
                <w:p w:rsidR="00125B37" w:rsidRPr="00CF3CFE" w:rsidRDefault="00125B37">
                  <w:pPr>
                    <w:rPr>
                      <w:rFonts w:ascii="Lucida Sans" w:hAnsi="Lucida Sans"/>
                    </w:rPr>
                  </w:pPr>
                </w:p>
                <w:p w:rsidR="00125B37" w:rsidRPr="00CF3CFE" w:rsidRDefault="00125B37">
                  <w:pPr>
                    <w:rPr>
                      <w:rFonts w:ascii="Lucida Sans" w:hAnsi="Lucida Sans"/>
                    </w:rPr>
                  </w:pPr>
                </w:p>
                <w:p w:rsidR="00125B37" w:rsidRPr="00CF3CFE" w:rsidRDefault="00125B37">
                  <w:pPr>
                    <w:rPr>
                      <w:rFonts w:ascii="Lucida Sans" w:hAnsi="Lucida Sans"/>
                    </w:rPr>
                  </w:pPr>
                </w:p>
                <w:p w:rsidR="00125B37" w:rsidRPr="00CF3CFE" w:rsidRDefault="00125B37">
                  <w:pPr>
                    <w:rPr>
                      <w:rFonts w:ascii="Lucida Sans" w:hAnsi="Lucida Sans"/>
                    </w:rPr>
                  </w:pPr>
                </w:p>
                <w:p w:rsidR="00CF3CFE" w:rsidRPr="00CF3CFE" w:rsidRDefault="00CF3CFE" w:rsidP="00125B37">
                  <w:pPr>
                    <w:spacing w:after="0" w:line="240" w:lineRule="auto"/>
                    <w:rPr>
                      <w:rFonts w:ascii="Lucida Sans" w:hAnsi="Lucida Sans"/>
                      <w:b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125B37" w:rsidRPr="00CF3CFE" w:rsidRDefault="00CF3CFE" w:rsidP="00CF3CFE">
                  <w:pPr>
                    <w:spacing w:after="0" w:line="240" w:lineRule="auto"/>
                    <w:jc w:val="center"/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</w:pPr>
                  <w:r w:rsidRPr="00CF3CFE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  <w:t>PERSONAL and</w:t>
                  </w:r>
                  <w:r w:rsidR="00125B37" w:rsidRPr="00CF3CFE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  <w:t xml:space="preserve"> CONTACT INFO</w:t>
                  </w:r>
                  <w:r w:rsidRPr="00CF3CFE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  <w:t>RMATION</w:t>
                  </w:r>
                </w:p>
                <w:p w:rsidR="00CF3CFE" w:rsidRPr="00CF3CFE" w:rsidRDefault="00CF3CFE" w:rsidP="00125B37">
                  <w:pPr>
                    <w:spacing w:after="0" w:line="240" w:lineRule="auto"/>
                    <w:rPr>
                      <w:rFonts w:ascii="Lucida Sans" w:hAnsi="Lucida Sans"/>
                      <w:b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4E755C" w:rsidRPr="00CF3CFE" w:rsidRDefault="00EE0466" w:rsidP="00EE0466">
                  <w:pPr>
                    <w:spacing w:after="0" w:line="240" w:lineRule="auto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247E4F">
                    <w:rPr>
                      <w:rFonts w:ascii="Lucida Sans" w:hAnsi="Lucida Sans"/>
                      <w:szCs w:val="24"/>
                    </w:rPr>
                    <w:t>Birth Date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>: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ab/>
                    <w:t>February 27, 1990</w:t>
                  </w:r>
                </w:p>
                <w:p w:rsidR="00EE0466" w:rsidRPr="00CF3CFE" w:rsidRDefault="00EE0466" w:rsidP="00EE0466">
                  <w:pPr>
                    <w:spacing w:after="0" w:line="240" w:lineRule="auto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247E4F">
                    <w:rPr>
                      <w:rFonts w:ascii="Lucida Sans" w:hAnsi="Lucida Sans"/>
                      <w:szCs w:val="24"/>
                    </w:rPr>
                    <w:t>Nationality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>: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ab/>
                    <w:t>Filipino</w:t>
                  </w:r>
                </w:p>
                <w:p w:rsidR="00EE0466" w:rsidRPr="00CF3CFE" w:rsidRDefault="00EE0466" w:rsidP="00EE0466">
                  <w:pPr>
                    <w:spacing w:after="0" w:line="240" w:lineRule="auto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247E4F">
                    <w:rPr>
                      <w:rFonts w:ascii="Lucida Sans" w:hAnsi="Lucida Sans"/>
                      <w:szCs w:val="24"/>
                    </w:rPr>
                    <w:t>Religion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>:</w:t>
                  </w:r>
                  <w:r w:rsidRPr="00CF3CFE">
                    <w:rPr>
                      <w:rFonts w:ascii="Lucida Sans" w:hAnsi="Lucida Sans"/>
                      <w:sz w:val="24"/>
                      <w:szCs w:val="24"/>
                    </w:rPr>
                    <w:tab/>
                    <w:t>Christian</w:t>
                  </w:r>
                </w:p>
                <w:p w:rsidR="00CF3CFE" w:rsidRPr="00CF3CFE" w:rsidRDefault="00CF3CFE" w:rsidP="00125B37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sz w:val="24"/>
                      <w:szCs w:val="24"/>
                    </w:rPr>
                  </w:pPr>
                </w:p>
                <w:p w:rsidR="00CF3CFE" w:rsidRPr="00CF3CFE" w:rsidRDefault="00CF3CFE" w:rsidP="00125B37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sz w:val="24"/>
                      <w:szCs w:val="24"/>
                    </w:rPr>
                  </w:pPr>
                </w:p>
                <w:p w:rsidR="004E755C" w:rsidRPr="00CF3CFE" w:rsidRDefault="004E755C" w:rsidP="00CF3CFE">
                  <w:pPr>
                    <w:spacing w:after="0" w:line="240" w:lineRule="auto"/>
                    <w:ind w:right="108"/>
                    <w:jc w:val="center"/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32"/>
                      <w:szCs w:val="24"/>
                      <w:u w:val="single"/>
                    </w:rPr>
                  </w:pPr>
                  <w:r w:rsidRPr="00CF3CFE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32"/>
                      <w:szCs w:val="24"/>
                      <w:u w:val="single"/>
                    </w:rPr>
                    <w:t>PROFESSIONAL QUALIFICATIONS</w:t>
                  </w:r>
                </w:p>
                <w:p w:rsidR="00CF3CFE" w:rsidRPr="00CF3CFE" w:rsidRDefault="00CF3CFE" w:rsidP="004E755C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4E755C" w:rsidRPr="00CF3CFE" w:rsidRDefault="004E755C" w:rsidP="004E755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</w:pPr>
                  <w:r w:rsidRPr="00CF3CFE"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  <w:t>DUBAI HEALTH AUTHORITY</w:t>
                  </w:r>
                </w:p>
                <w:p w:rsidR="004E755C" w:rsidRPr="00247E4F" w:rsidRDefault="004E755C" w:rsidP="0031372F">
                  <w:p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Cs w:val="24"/>
                    </w:rPr>
                  </w:pPr>
                  <w:r w:rsidRPr="00247E4F">
                    <w:rPr>
                      <w:rFonts w:ascii="Lucida Sans" w:hAnsi="Lucida Sans"/>
                      <w:color w:val="000000" w:themeColor="text1"/>
                      <w:szCs w:val="24"/>
                    </w:rPr>
                    <w:t>Dubai, UAE</w:t>
                  </w:r>
                </w:p>
                <w:p w:rsidR="004E755C" w:rsidRPr="00247E4F" w:rsidRDefault="004E755C" w:rsidP="004E755C">
                  <w:pPr>
                    <w:pStyle w:val="ListParagraph"/>
                    <w:numPr>
                      <w:ilvl w:val="2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Cs w:val="24"/>
                    </w:rPr>
                  </w:pPr>
                  <w:r w:rsidRPr="00247E4F">
                    <w:rPr>
                      <w:rFonts w:ascii="Lucida Sans" w:hAnsi="Lucida Sans"/>
                      <w:color w:val="000000" w:themeColor="text1"/>
                      <w:szCs w:val="24"/>
                    </w:rPr>
                    <w:t>REGISTERED NURSE</w:t>
                  </w:r>
                </w:p>
                <w:p w:rsidR="004E755C" w:rsidRDefault="004E755C" w:rsidP="004E755C">
                  <w:pPr>
                    <w:pStyle w:val="ListParagraph"/>
                    <w:numPr>
                      <w:ilvl w:val="2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Cs w:val="24"/>
                    </w:rPr>
                  </w:pPr>
                  <w:r w:rsidRPr="00247E4F">
                    <w:rPr>
                      <w:rFonts w:ascii="Lucida Sans" w:hAnsi="Lucida Sans"/>
                      <w:color w:val="000000" w:themeColor="text1"/>
                      <w:szCs w:val="24"/>
                    </w:rPr>
                    <w:t>LASER TECHNICIAN/ THERAPIST</w:t>
                  </w:r>
                </w:p>
                <w:p w:rsidR="00247E4F" w:rsidRPr="00247E4F" w:rsidRDefault="00247E4F" w:rsidP="00247E4F">
                  <w:pPr>
                    <w:pStyle w:val="ListParagraph"/>
                    <w:spacing w:after="0" w:line="240" w:lineRule="auto"/>
                    <w:ind w:left="630" w:right="108"/>
                    <w:rPr>
                      <w:rFonts w:ascii="Lucida Sans" w:hAnsi="Lucida Sans"/>
                      <w:color w:val="000000" w:themeColor="text1"/>
                      <w:szCs w:val="24"/>
                    </w:rPr>
                  </w:pPr>
                </w:p>
                <w:p w:rsidR="004E755C" w:rsidRPr="00247E4F" w:rsidRDefault="004E755C" w:rsidP="004E755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</w:pPr>
                  <w:r w:rsidRPr="00247E4F"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  <w:t>HEALTH AUTHORITY – ABU DHABI</w:t>
                  </w:r>
                </w:p>
                <w:p w:rsidR="004E755C" w:rsidRPr="00CF3CFE" w:rsidRDefault="004E755C" w:rsidP="0031372F">
                  <w:p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  <w:r w:rsidRPr="00CF3CFE"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  <w:t>Abu Dhabi, UAE</w:t>
                  </w:r>
                </w:p>
                <w:p w:rsidR="004E755C" w:rsidRDefault="004E755C" w:rsidP="004E755C">
                  <w:pPr>
                    <w:pStyle w:val="ListParagraph"/>
                    <w:numPr>
                      <w:ilvl w:val="2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  <w:r w:rsidRPr="00CF3CFE"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  <w:t>REGISTERED NURSE</w:t>
                  </w:r>
                </w:p>
                <w:p w:rsidR="00247E4F" w:rsidRPr="00CF3CFE" w:rsidRDefault="00247E4F" w:rsidP="00247E4F">
                  <w:pPr>
                    <w:pStyle w:val="ListParagraph"/>
                    <w:spacing w:after="0" w:line="240" w:lineRule="auto"/>
                    <w:ind w:left="630"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</w:p>
                <w:p w:rsidR="004E755C" w:rsidRPr="00247E4F" w:rsidRDefault="004E755C" w:rsidP="004E755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</w:pPr>
                  <w:r w:rsidRPr="00247E4F">
                    <w:rPr>
                      <w:rFonts w:ascii="Lucida Sans" w:hAnsi="Lucida Sans"/>
                      <w:b/>
                      <w:color w:val="000000" w:themeColor="text1"/>
                      <w:szCs w:val="24"/>
                    </w:rPr>
                    <w:t>PROFESSIONAL REGULATION COMMISSION</w:t>
                  </w:r>
                </w:p>
                <w:p w:rsidR="004E755C" w:rsidRPr="00CF3CFE" w:rsidRDefault="004E755C" w:rsidP="0031372F">
                  <w:p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  <w:r w:rsidRPr="00CF3CFE"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  <w:t>Manila, Philippines</w:t>
                  </w:r>
                </w:p>
                <w:p w:rsidR="004E755C" w:rsidRPr="00CF3CFE" w:rsidRDefault="004E755C" w:rsidP="004E755C">
                  <w:pPr>
                    <w:pStyle w:val="ListParagraph"/>
                    <w:numPr>
                      <w:ilvl w:val="2"/>
                      <w:numId w:val="8"/>
                    </w:num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  <w:r w:rsidRPr="00CF3CFE"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  <w:t>REGISTERED NURSE</w:t>
                  </w:r>
                </w:p>
                <w:p w:rsidR="0031372F" w:rsidRPr="00CF3CFE" w:rsidRDefault="0031372F" w:rsidP="0031372F">
                  <w:p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</w:p>
                <w:p w:rsidR="0031372F" w:rsidRPr="00CF3CFE" w:rsidRDefault="0031372F" w:rsidP="0031372F">
                  <w:pPr>
                    <w:spacing w:after="0" w:line="240" w:lineRule="auto"/>
                    <w:ind w:right="108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21.55pt;margin-top:78pt;width:376.1pt;height:652.1pt;z-index:-251644928;mso-width-relative:margin;mso-height-relative:margin" fillcolor="white [3201]" strokecolor="#f79646 [3209]" strokeweight="2.5pt">
            <v:shadow color="#868686"/>
            <v:textbox style="mso-next-textbox:#_x0000_s1030">
              <w:txbxContent>
                <w:p w:rsidR="004E755C" w:rsidRPr="00CF3CFE" w:rsidRDefault="004E755C" w:rsidP="004E755C">
                  <w:pPr>
                    <w:tabs>
                      <w:tab w:val="left" w:pos="2160"/>
                    </w:tabs>
                    <w:spacing w:after="0" w:line="342" w:lineRule="atLeast"/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24"/>
                      <w:u w:val="single"/>
                    </w:rPr>
                  </w:pPr>
                  <w:r w:rsidRPr="00CF3CFE"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24"/>
                      <w:u w:val="single"/>
                    </w:rPr>
                    <w:t>WORK</w:t>
                  </w:r>
                  <w:r w:rsidR="00DC4FD3" w:rsidRPr="00CF3CFE"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24"/>
                      <w:u w:val="single"/>
                    </w:rPr>
                    <w:t xml:space="preserve"> EXPERIENCE</w:t>
                  </w:r>
                </w:p>
                <w:p w:rsidR="00EE0466" w:rsidRDefault="00EE0466" w:rsidP="00DC4FD3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eastAsia="Times New Roman"/>
                      <w:b/>
                      <w:color w:val="0E2233"/>
                      <w:sz w:val="28"/>
                      <w:szCs w:val="24"/>
                    </w:rPr>
                  </w:pPr>
                </w:p>
                <w:p w:rsidR="00DC4FD3" w:rsidRDefault="00DC4FD3" w:rsidP="00DC4FD3">
                  <w:pPr>
                    <w:tabs>
                      <w:tab w:val="left" w:pos="2160"/>
                    </w:tabs>
                    <w:spacing w:after="0" w:line="240" w:lineRule="auto"/>
                    <w:rPr>
                      <w:b/>
                    </w:rPr>
                  </w:pPr>
                  <w:r w:rsidRPr="00293161">
                    <w:rPr>
                      <w:rFonts w:eastAsia="Times New Roman"/>
                      <w:b/>
                      <w:color w:val="984806" w:themeColor="accent6" w:themeShade="80"/>
                      <w:sz w:val="32"/>
                      <w:szCs w:val="24"/>
                    </w:rPr>
                    <w:t>SILKOR LASER MEDICAL CENTER</w:t>
                  </w:r>
                  <w:r w:rsidR="00736AB1">
                    <w:rPr>
                      <w:rFonts w:eastAsia="Times New Roman"/>
                      <w:b/>
                      <w:color w:val="0E2233"/>
                      <w:sz w:val="24"/>
                      <w:szCs w:val="24"/>
                    </w:rPr>
                    <w:tab/>
                  </w:r>
                  <w:r w:rsidRPr="00736AB1">
                    <w:rPr>
                      <w:rFonts w:eastAsia="Times New Roman"/>
                      <w:b/>
                      <w:i/>
                      <w:color w:val="0E2233"/>
                    </w:rPr>
                    <w:t>January 2013 to</w:t>
                  </w:r>
                  <w:r w:rsidRPr="00736AB1">
                    <w:rPr>
                      <w:b/>
                    </w:rPr>
                    <w:t xml:space="preserve"> present</w:t>
                  </w:r>
                </w:p>
                <w:p w:rsidR="00DC4FD3" w:rsidRPr="00736AB1" w:rsidRDefault="00DC4FD3" w:rsidP="00DC4FD3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eastAsia="Calibri"/>
                      <w:b/>
                      <w:sz w:val="20"/>
                    </w:rPr>
                  </w:pPr>
                  <w:r w:rsidRPr="00736AB1">
                    <w:rPr>
                      <w:rFonts w:eastAsia="Times New Roman"/>
                      <w:i/>
                      <w:color w:val="0E2233"/>
                      <w:szCs w:val="24"/>
                    </w:rPr>
                    <w:t>Umm Suquiem 2, Dubai, UAE</w:t>
                  </w:r>
                </w:p>
                <w:p w:rsidR="00DC4FD3" w:rsidRPr="0035716E" w:rsidRDefault="00DC4FD3" w:rsidP="004E755C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eastAsia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5716E">
                    <w:rPr>
                      <w:rFonts w:eastAsia="Times New Roman"/>
                      <w:b/>
                      <w:color w:val="4F6228" w:themeColor="accent3" w:themeShade="80"/>
                      <w:sz w:val="28"/>
                      <w:szCs w:val="28"/>
                    </w:rPr>
                    <w:t>Registered Nurse</w:t>
                  </w:r>
                </w:p>
                <w:p w:rsidR="00293161" w:rsidRPr="0035716E" w:rsidRDefault="00DC4FD3" w:rsidP="004E755C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eastAsia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5716E">
                    <w:rPr>
                      <w:rFonts w:eastAsia="Times New Roman"/>
                      <w:b/>
                      <w:color w:val="4F6228" w:themeColor="accent3" w:themeShade="80"/>
                      <w:sz w:val="28"/>
                      <w:szCs w:val="28"/>
                    </w:rPr>
                    <w:t>Laser Technician</w:t>
                  </w:r>
                </w:p>
                <w:p w:rsidR="00BE5880" w:rsidRDefault="00DC4FD3" w:rsidP="004E755C">
                  <w:pPr>
                    <w:spacing w:after="0" w:line="240" w:lineRule="auto"/>
                    <w:rPr>
                      <w:b/>
                    </w:rPr>
                  </w:pPr>
                  <w:r w:rsidRPr="00DC4FD3">
                    <w:rPr>
                      <w:b/>
                    </w:rPr>
                    <w:t>Laser Tech Duties:</w:t>
                  </w:r>
                </w:p>
                <w:p w:rsidR="0035716E" w:rsidRPr="00DC4FD3" w:rsidRDefault="0035716E" w:rsidP="004E755C">
                  <w:pPr>
                    <w:spacing w:after="0" w:line="240" w:lineRule="auto"/>
                    <w:rPr>
                      <w:b/>
                    </w:rPr>
                  </w:pP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Analyze skin condition and made appropriate recommendations.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Effectively evaluated clients based on the Fitzpatrick scale and determined appropriate laser settings and techniques to deliver optimal treatment for each client.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Performed proper techniques for laser procedures using the safest and most effective laser application for patients and provided post-treatment instructions and care.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Trained and experienced with the </w:t>
                  </w:r>
                  <w:r w:rsidR="00293161" w:rsidRPr="00DC4FD3">
                    <w:rPr>
                      <w:b/>
                    </w:rPr>
                    <w:t>Light sheer</w:t>
                  </w:r>
                  <w:r w:rsidRPr="00DC4FD3">
                    <w:rPr>
                      <w:b/>
                    </w:rPr>
                    <w:t xml:space="preserve"> Diode by Lumenis</w:t>
                  </w:r>
                  <w:r>
                    <w:t>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Experienced in skin rejuvenation, hair bleaching and tattoo removal using </w:t>
                  </w:r>
                  <w:r w:rsidR="005E657C">
                    <w:rPr>
                      <w:b/>
                    </w:rPr>
                    <w:t>Med</w:t>
                  </w:r>
                  <w:r w:rsidR="00293161" w:rsidRPr="00DC4FD3">
                    <w:rPr>
                      <w:b/>
                    </w:rPr>
                    <w:t>light</w:t>
                  </w:r>
                  <w:r w:rsidR="0035716E">
                    <w:rPr>
                      <w:b/>
                    </w:rPr>
                    <w:t xml:space="preserve"> C6</w:t>
                  </w:r>
                  <w:r w:rsidRPr="00DC4FD3">
                    <w:rPr>
                      <w:b/>
                    </w:rPr>
                    <w:t xml:space="preserve"> Nd-Yag</w:t>
                  </w:r>
                  <w:r>
                    <w:t xml:space="preserve"> Laser machine.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Recognized potential contraindications to laser procedures before any treatment began and properly assess any adverse reactions to treatment.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Operated as a senior  laser technician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Comfortable conducting first time client consultations and explaining the details of the science and process behind laser hair removal.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Confident to answer all client questions regarding process and realistic results.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Educate and advise clients on necessities for home care regimen and additional treatments as while continuing to maintain superior customer relations.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Maintain a clean, safe and well organized working environment and equipment.</w:t>
                  </w:r>
                </w:p>
                <w:p w:rsidR="00DC4FD3" w:rsidRDefault="00DC4FD3" w:rsidP="00DC4FD3">
                  <w:pPr>
                    <w:pStyle w:val="ListParagraph"/>
                    <w:spacing w:after="0" w:line="240" w:lineRule="auto"/>
                    <w:ind w:left="990"/>
                  </w:pPr>
                </w:p>
                <w:p w:rsidR="00DC4FD3" w:rsidRDefault="00DC4FD3" w:rsidP="00DC4FD3">
                  <w:pPr>
                    <w:spacing w:after="0" w:line="240" w:lineRule="auto"/>
                    <w:rPr>
                      <w:b/>
                    </w:rPr>
                  </w:pPr>
                  <w:r w:rsidRPr="00DC4FD3">
                    <w:rPr>
                      <w:b/>
                    </w:rPr>
                    <w:t>OTHER TASKS:</w:t>
                  </w:r>
                </w:p>
                <w:p w:rsidR="00BE5880" w:rsidRPr="00DC4FD3" w:rsidRDefault="00BE5880" w:rsidP="00DC4FD3">
                  <w:pPr>
                    <w:spacing w:after="0" w:line="240" w:lineRule="auto"/>
                    <w:rPr>
                      <w:b/>
                    </w:rPr>
                  </w:pPr>
                </w:p>
                <w:p w:rsidR="00293161" w:rsidRDefault="00293161" w:rsidP="0029316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Provided hair removal procedure using </w:t>
                  </w:r>
                  <w:r w:rsidRPr="00672AD8">
                    <w:rPr>
                      <w:b/>
                    </w:rPr>
                    <w:t>Electroepilation Machine</w:t>
                  </w:r>
                  <w:r>
                    <w:t>.</w:t>
                  </w:r>
                </w:p>
                <w:p w:rsidR="00293161" w:rsidRDefault="00293161" w:rsidP="0029316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 xml:space="preserve">Applied </w:t>
                  </w:r>
                  <w:r w:rsidRPr="00672AD8">
                    <w:rPr>
                      <w:b/>
                    </w:rPr>
                    <w:t>Coolscuplting</w:t>
                  </w:r>
                  <w:r w:rsidR="0035716E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Vela shape</w:t>
                  </w:r>
                  <w:r w:rsidR="0035716E">
                    <w:rPr>
                      <w:b/>
                    </w:rPr>
                    <w:t xml:space="preserve"> </w:t>
                  </w:r>
                  <w:r w:rsidR="0035716E" w:rsidRPr="0035716E">
                    <w:t>and</w:t>
                  </w:r>
                  <w:r w:rsidR="0035716E">
                    <w:rPr>
                      <w:b/>
                    </w:rPr>
                    <w:t xml:space="preserve"> PressoTherapy</w:t>
                  </w:r>
                  <w:r>
                    <w:t xml:space="preserve"> to targeted areas.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Experienced in blood withdrawal </w:t>
                  </w:r>
                  <w:r w:rsidR="0035716E">
                    <w:t xml:space="preserve">for </w:t>
                  </w:r>
                  <w:r w:rsidR="0035716E" w:rsidRPr="0035716E">
                    <w:rPr>
                      <w:b/>
                    </w:rPr>
                    <w:t>Food Print</w:t>
                  </w:r>
                  <w:r w:rsidR="0035716E">
                    <w:t xml:space="preserve"> and other blood analysis </w:t>
                  </w:r>
                  <w:r>
                    <w:t>and coordinates laboratory-related procedure for different types of indications.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Performed Micro</w:t>
                  </w:r>
                  <w:r w:rsidR="00293161">
                    <w:t>-</w:t>
                  </w:r>
                  <w:r>
                    <w:t>dermabrasion and facials.</w:t>
                  </w:r>
                </w:p>
                <w:p w:rsid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Assists dermatologists with patient care practices that include laser treatments and skin assessments.</w:t>
                  </w:r>
                </w:p>
                <w:p w:rsidR="00DC4FD3" w:rsidRPr="00DC4FD3" w:rsidRDefault="00DC4FD3" w:rsidP="00DC4FD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Informed and sold treatments, packages, products and services.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78.1pt;margin-top:43.15pt;width:374.4pt;height:25.05pt;z-index:251672576;mso-position-horizontal-relative:margin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C40911" w:rsidRPr="00D97208" w:rsidRDefault="00C40911" w:rsidP="00D97208">
                  <w:pPr>
                    <w:jc w:val="center"/>
                    <w:rPr>
                      <w:rFonts w:ascii="Lucida Sans" w:hAnsi="Lucida Sans"/>
                      <w:b/>
                      <w:sz w:val="28"/>
                    </w:rPr>
                  </w:pPr>
                  <w:r w:rsidRPr="00D97208">
                    <w:rPr>
                      <w:rFonts w:ascii="Lucida Sans" w:hAnsi="Lucida Sans"/>
                      <w:b/>
                      <w:sz w:val="24"/>
                    </w:rPr>
                    <w:t>REGISTERED NURSE and LASER TECHNICIAN</w:t>
                  </w:r>
                </w:p>
              </w:txbxContent>
            </v:textbox>
            <w10:wrap anchorx="margin"/>
          </v:shape>
        </w:pict>
      </w:r>
    </w:p>
    <w:p w:rsidR="00F252F1" w:rsidRDefault="00F252F1"/>
    <w:p w:rsidR="00F252F1" w:rsidRDefault="00F252F1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50767D" w:rsidRDefault="0050767D"/>
    <w:p w:rsidR="00F252F1" w:rsidRDefault="00F252F1"/>
    <w:p w:rsidR="00F252F1" w:rsidRDefault="00F252F1"/>
    <w:p w:rsidR="00E70C6B" w:rsidRDefault="00E70C6B"/>
    <w:p w:rsidR="0050767D" w:rsidRDefault="0050767D"/>
    <w:p w:rsidR="0050767D" w:rsidRDefault="0050767D"/>
    <w:p w:rsidR="0050767D" w:rsidRDefault="00B92D3A">
      <w:r>
        <w:rPr>
          <w:noProof/>
        </w:rPr>
        <w:pict>
          <v:shape id="_x0000_s1042" type="#_x0000_t202" style="position:absolute;margin-left:361.5pt;margin-top:-48.7pt;width:204pt;height:749.25pt;z-index:251674624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50767D" w:rsidRPr="00BE5880" w:rsidRDefault="0050767D" w:rsidP="0050767D">
                  <w:pPr>
                    <w:jc w:val="center"/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u w:val="single"/>
                    </w:rPr>
                  </w:pPr>
                  <w:r w:rsidRPr="00BE5880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u w:val="single"/>
                    </w:rPr>
                    <w:t>EDUCATIONAL ATTAINMENT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i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i/>
                      <w:sz w:val="24"/>
                      <w:szCs w:val="24"/>
                    </w:rPr>
                    <w:t>2013</w:t>
                  </w:r>
                  <w:r w:rsidRPr="00BE5880">
                    <w:rPr>
                      <w:rFonts w:ascii="Lucida Sans" w:hAnsi="Lucida Sans"/>
                    </w:rPr>
                    <w:tab/>
                  </w:r>
                  <w:r w:rsidRPr="00BE5880">
                    <w:rPr>
                      <w:rFonts w:ascii="Lucida Sans" w:hAnsi="Lucida Sans"/>
                      <w:b/>
                      <w:sz w:val="24"/>
                      <w:szCs w:val="24"/>
                    </w:rPr>
                    <w:t>AESTHETIC ACADEMIE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i/>
                      <w:sz w:val="20"/>
                      <w:szCs w:val="24"/>
                    </w:rPr>
                  </w:pPr>
                  <w:r w:rsidRPr="00BE5880">
                    <w:rPr>
                      <w:rFonts w:ascii="Lucida Sans" w:hAnsi="Lucida Sans"/>
                    </w:rPr>
                    <w:tab/>
                  </w:r>
                  <w:r w:rsidRPr="00BE5880">
                    <w:rPr>
                      <w:rFonts w:ascii="Lucida Sans" w:hAnsi="Lucida Sans"/>
                      <w:i/>
                      <w:sz w:val="20"/>
                      <w:szCs w:val="24"/>
                    </w:rPr>
                    <w:t>DHHC, Dubai, UAE</w:t>
                  </w:r>
                </w:p>
                <w:p w:rsidR="0050767D" w:rsidRPr="005E657C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</w:rPr>
                    <w:tab/>
                  </w:r>
                  <w:r w:rsidRPr="005E657C"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  <w:t>Laser Technician /</w:t>
                  </w:r>
                </w:p>
                <w:p w:rsidR="0050767D" w:rsidRPr="005E657C" w:rsidRDefault="0050767D" w:rsidP="0050767D">
                  <w:pPr>
                    <w:spacing w:after="0" w:line="240" w:lineRule="auto"/>
                    <w:ind w:right="108" w:firstLine="720"/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</w:pPr>
                  <w:r w:rsidRPr="005E657C"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  <w:t>Therapist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right="108" w:firstLine="720"/>
                    <w:rPr>
                      <w:rFonts w:ascii="Lucida Sans" w:hAnsi="Lucida Sans"/>
                      <w:b/>
                      <w:sz w:val="24"/>
                      <w:szCs w:val="24"/>
                    </w:rPr>
                  </w:pP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szCs w:val="24"/>
                    </w:rPr>
                  </w:pPr>
                  <w:r w:rsidRPr="00BE5880">
                    <w:rPr>
                      <w:rFonts w:ascii="Lucida Sans" w:hAnsi="Lucida Sans"/>
                      <w:i/>
                      <w:sz w:val="24"/>
                      <w:szCs w:val="24"/>
                    </w:rPr>
                    <w:t>2010</w:t>
                  </w:r>
                  <w:r w:rsidRPr="00BE5880">
                    <w:rPr>
                      <w:rFonts w:ascii="Lucida Sans" w:hAnsi="Lucida Sans"/>
                      <w:i/>
                      <w:sz w:val="24"/>
                      <w:szCs w:val="24"/>
                    </w:rPr>
                    <w:tab/>
                  </w:r>
                  <w:r w:rsidRPr="00BE5880">
                    <w:rPr>
                      <w:rFonts w:ascii="Lucida Sans" w:hAnsi="Lucida Sans"/>
                      <w:b/>
                      <w:szCs w:val="24"/>
                    </w:rPr>
                    <w:t>RAMON MAGSAYSAY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left="720" w:right="108"/>
                    <w:rPr>
                      <w:rFonts w:ascii="Lucida Sans" w:hAnsi="Lucida Sans"/>
                      <w:i/>
                      <w:szCs w:val="24"/>
                    </w:rPr>
                  </w:pPr>
                  <w:r w:rsidRPr="00BE5880">
                    <w:rPr>
                      <w:rFonts w:ascii="Lucida Sans" w:hAnsi="Lucida Sans"/>
                      <w:b/>
                      <w:szCs w:val="24"/>
                    </w:rPr>
                    <w:t>TECHNOLOGICAL UNIVERSITY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left="720" w:right="108"/>
                    <w:rPr>
                      <w:rFonts w:ascii="Lucida Sans" w:hAnsi="Lucida Sans"/>
                      <w:i/>
                      <w:sz w:val="20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0"/>
                      <w:szCs w:val="24"/>
                    </w:rPr>
                    <w:t>Iba, Zambales – SBMA, Olongapo City, Philippines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left="720" w:right="108"/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  <w:t>Bachelor of Science in Nursing</w:t>
                  </w:r>
                </w:p>
                <w:p w:rsidR="0050767D" w:rsidRDefault="0050767D" w:rsidP="0050767D">
                  <w:pPr>
                    <w:spacing w:after="0" w:line="240" w:lineRule="auto"/>
                    <w:ind w:left="720" w:right="108"/>
                    <w:rPr>
                      <w:rFonts w:ascii="Lucida Sans" w:hAnsi="Lucida Sans"/>
                      <w:i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b/>
                      <w:i/>
                      <w:sz w:val="24"/>
                      <w:szCs w:val="24"/>
                    </w:rPr>
                    <w:t>Associate in Health Science Education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left="720" w:right="108"/>
                    <w:rPr>
                      <w:rFonts w:ascii="Lucida Sans" w:hAnsi="Lucida Sans"/>
                      <w:i/>
                      <w:sz w:val="24"/>
                      <w:szCs w:val="24"/>
                    </w:rPr>
                  </w:pP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b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i/>
                      <w:sz w:val="24"/>
                      <w:szCs w:val="24"/>
                    </w:rPr>
                    <w:t>2006</w:t>
                  </w:r>
                  <w:r w:rsidRPr="00BE5880">
                    <w:rPr>
                      <w:rFonts w:ascii="Lucida Sans" w:hAnsi="Lucida Sans"/>
                    </w:rPr>
                    <w:tab/>
                  </w:r>
                  <w:r w:rsidRPr="00BE5880">
                    <w:rPr>
                      <w:rFonts w:ascii="Lucida Sans" w:hAnsi="Lucida Sans"/>
                      <w:b/>
                      <w:szCs w:val="24"/>
                    </w:rPr>
                    <w:t>SAINT JOSEPH COLLEGE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</w:rPr>
                    <w:tab/>
                  </w:r>
                  <w:r w:rsidRPr="00BE5880">
                    <w:rPr>
                      <w:rFonts w:ascii="Lucida Sans" w:hAnsi="Lucida Sans"/>
                      <w:sz w:val="20"/>
                      <w:szCs w:val="24"/>
                    </w:rPr>
                    <w:t>Olongapo City, Philippines</w:t>
                  </w:r>
                </w:p>
                <w:p w:rsidR="0050767D" w:rsidRPr="005E657C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i/>
                      <w:szCs w:val="24"/>
                    </w:rPr>
                  </w:pPr>
                  <w:r w:rsidRPr="00BE5880">
                    <w:rPr>
                      <w:rFonts w:ascii="Lucida Sans" w:hAnsi="Lucida Sans"/>
                    </w:rPr>
                    <w:tab/>
                  </w:r>
                  <w:r w:rsidRPr="005E657C">
                    <w:rPr>
                      <w:rFonts w:ascii="Lucida Sans" w:hAnsi="Lucida Sans"/>
                      <w:i/>
                      <w:szCs w:val="24"/>
                    </w:rPr>
                    <w:t>High School Graduate</w:t>
                  </w:r>
                </w:p>
                <w:p w:rsidR="0050767D" w:rsidRPr="00BE5880" w:rsidRDefault="0050767D" w:rsidP="0050767D">
                  <w:pPr>
                    <w:spacing w:after="0" w:line="240" w:lineRule="auto"/>
                    <w:ind w:right="108"/>
                    <w:rPr>
                      <w:rFonts w:ascii="Lucida Sans" w:hAnsi="Lucida Sans"/>
                      <w:i/>
                      <w:szCs w:val="24"/>
                    </w:rPr>
                  </w:pPr>
                </w:p>
                <w:p w:rsidR="0050767D" w:rsidRPr="00BE5880" w:rsidRDefault="0050767D" w:rsidP="0050767D">
                  <w:pPr>
                    <w:spacing w:after="0" w:line="240" w:lineRule="auto"/>
                    <w:jc w:val="center"/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</w:pPr>
                  <w:r w:rsidRPr="00BE5880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  <w:t>PROFESSIONAL SKILLS</w:t>
                  </w:r>
                </w:p>
                <w:p w:rsidR="0050767D" w:rsidRPr="00BE5880" w:rsidRDefault="0050767D" w:rsidP="0050767D">
                  <w:pPr>
                    <w:pStyle w:val="TOC4"/>
                    <w:numPr>
                      <w:ilvl w:val="0"/>
                      <w:numId w:val="0"/>
                    </w:numPr>
                    <w:ind w:left="180"/>
                    <w:rPr>
                      <w:rFonts w:ascii="Lucida Sans" w:hAnsi="Lucida Sans"/>
                    </w:rPr>
                  </w:pP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 w:rsidRPr="00BE5880">
                    <w:rPr>
                      <w:rFonts w:ascii="Lucida Sans" w:hAnsi="Lucida Sans"/>
                    </w:rPr>
                    <w:t>Clinical Experience/Training</w:t>
                  </w: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Enthusiastic and Professional bedside manner</w:t>
                  </w: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Wound cleaning/care</w:t>
                  </w: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Drug administration</w:t>
                  </w: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sz w:val="24"/>
                      <w:szCs w:val="24"/>
                    </w:rPr>
                    <w:t>Medical-</w:t>
                  </w: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Clinical Procedures</w:t>
                  </w:r>
                </w:p>
                <w:p w:rsidR="0050767D" w:rsidRPr="00BE5880" w:rsidRDefault="0050767D" w:rsidP="0050767D">
                  <w:pPr>
                    <w:pStyle w:val="TOC4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sz w:val="24"/>
                      <w:szCs w:val="24"/>
                    </w:rPr>
                    <w:t xml:space="preserve">Specimen </w:t>
                  </w: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Collection/Processing</w:t>
                  </w:r>
                </w:p>
                <w:p w:rsidR="0050767D" w:rsidRPr="00BE5880" w:rsidRDefault="0050767D" w:rsidP="0050767D">
                  <w:pPr>
                    <w:pStyle w:val="TOC4"/>
                    <w:numPr>
                      <w:ilvl w:val="0"/>
                      <w:numId w:val="0"/>
                    </w:numPr>
                    <w:ind w:left="180" w:hanging="180"/>
                    <w:rPr>
                      <w:rFonts w:ascii="Lucida Sans" w:hAnsi="Lucida Sans"/>
                    </w:rPr>
                  </w:pPr>
                </w:p>
                <w:p w:rsidR="0050767D" w:rsidRPr="00BE5880" w:rsidRDefault="0050767D" w:rsidP="0050767D">
                  <w:pPr>
                    <w:spacing w:after="0" w:line="240" w:lineRule="auto"/>
                    <w:jc w:val="center"/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</w:pPr>
                  <w:r w:rsidRPr="00BE5880">
                    <w:rPr>
                      <w:rFonts w:ascii="Lucida Sans" w:hAnsi="Lucida Sans"/>
                      <w:b/>
                      <w:i/>
                      <w:color w:val="984806" w:themeColor="accent6" w:themeShade="80"/>
                      <w:sz w:val="28"/>
                      <w:szCs w:val="24"/>
                      <w:u w:val="single"/>
                    </w:rPr>
                    <w:t>KEY SKILLS</w:t>
                  </w:r>
                </w:p>
                <w:p w:rsidR="0050767D" w:rsidRPr="00BE5880" w:rsidRDefault="0050767D" w:rsidP="0050767D">
                  <w:pPr>
                    <w:tabs>
                      <w:tab w:val="left" w:pos="180"/>
                    </w:tabs>
                    <w:spacing w:after="0" w:line="240" w:lineRule="auto"/>
                    <w:ind w:left="180" w:right="108"/>
                    <w:rPr>
                      <w:rFonts w:ascii="Lucida Sans" w:hAnsi="Lucida Sans"/>
                      <w:sz w:val="24"/>
                      <w:szCs w:val="24"/>
                    </w:rPr>
                  </w:pP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English as a second language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Caring and Flexible attitude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Determined and Hard Working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Computer proficient: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Excellent communication skills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Effective listening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Outstanding interpersonal skills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Well organized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Detail oriented</w:t>
                  </w:r>
                </w:p>
                <w:p w:rsidR="0050767D" w:rsidRPr="00BE5880" w:rsidRDefault="0050767D" w:rsidP="0050767D">
                  <w:pPr>
                    <w:numPr>
                      <w:ilvl w:val="0"/>
                      <w:numId w:val="13"/>
                    </w:numPr>
                    <w:tabs>
                      <w:tab w:val="left" w:pos="180"/>
                    </w:tabs>
                    <w:spacing w:after="0" w:line="240" w:lineRule="auto"/>
                    <w:ind w:left="180" w:right="108" w:hanging="180"/>
                    <w:rPr>
                      <w:rFonts w:ascii="Lucida Sans" w:hAnsi="Lucida Sans"/>
                      <w:sz w:val="24"/>
                      <w:szCs w:val="24"/>
                    </w:rPr>
                  </w:pPr>
                  <w:r w:rsidRPr="00BE5880">
                    <w:rPr>
                      <w:rFonts w:ascii="Lucida Sans" w:hAnsi="Lucida Sans"/>
                      <w:sz w:val="24"/>
                      <w:szCs w:val="24"/>
                    </w:rPr>
                    <w:t>Can swim adequately</w:t>
                  </w:r>
                </w:p>
                <w:p w:rsidR="0050767D" w:rsidRPr="00AC0D2E" w:rsidRDefault="0050767D" w:rsidP="0050767D">
                  <w:pPr>
                    <w:spacing w:after="0" w:line="240" w:lineRule="auto"/>
                    <w:rPr>
                      <w:rFonts w:ascii="Lucida Sans" w:hAnsi="Lucida San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22.85pt;margin-top:-48.7pt;width:379.1pt;height:749.25pt;z-index:251673600;mso-width-relative:margin;mso-height-relative:margin" fillcolor="white [3201]" strokecolor="#f79646 [3209]" strokeweight="2.5pt">
            <v:shadow color="#868686"/>
            <v:textbox style="mso-next-textbox:#_x0000_s1041">
              <w:txbxContent>
                <w:p w:rsidR="0050767D" w:rsidRPr="00CF3CFE" w:rsidRDefault="0050767D" w:rsidP="0050767D">
                  <w:pPr>
                    <w:tabs>
                      <w:tab w:val="left" w:pos="2160"/>
                    </w:tabs>
                    <w:spacing w:after="0" w:line="342" w:lineRule="atLeast"/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24"/>
                      <w:u w:val="single"/>
                    </w:rPr>
                  </w:pPr>
                  <w:r w:rsidRPr="00CF3CFE"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24"/>
                      <w:u w:val="single"/>
                    </w:rPr>
                    <w:t>WORK EXPERIENCE</w:t>
                  </w:r>
                </w:p>
                <w:p w:rsidR="0050767D" w:rsidRDefault="0050767D" w:rsidP="0050767D">
                  <w:pPr>
                    <w:spacing w:after="0" w:line="240" w:lineRule="auto"/>
                    <w:rPr>
                      <w:b/>
                    </w:rPr>
                  </w:pPr>
                </w:p>
                <w:p w:rsidR="0050767D" w:rsidRDefault="0050767D" w:rsidP="0050767D">
                  <w:pPr>
                    <w:spacing w:after="0" w:line="240" w:lineRule="auto"/>
                    <w:rPr>
                      <w:b/>
                    </w:rPr>
                  </w:pPr>
                  <w:r w:rsidRPr="00736AB1">
                    <w:rPr>
                      <w:b/>
                    </w:rPr>
                    <w:t>ADMINISTRATIVE TASKS:</w:t>
                  </w:r>
                </w:p>
                <w:p w:rsidR="0050767D" w:rsidRPr="00736AB1" w:rsidRDefault="0050767D" w:rsidP="0050767D">
                  <w:pPr>
                    <w:spacing w:after="0" w:line="240" w:lineRule="auto"/>
                    <w:rPr>
                      <w:b/>
                    </w:rPr>
                  </w:pPr>
                </w:p>
                <w:p w:rsidR="0050767D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Provided administrative support to managers and assistant managers.</w:t>
                  </w:r>
                </w:p>
                <w:p w:rsidR="0050767D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Provided front desk and clerical support, greet and checked-in clients, schedule client appointments and answer any inquiries or concerns via telephone.</w:t>
                  </w:r>
                </w:p>
                <w:p w:rsidR="0050767D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Keyed client information into computer database in order to maintain organization of office and client records while maintaining a high level of client confidentiality.</w:t>
                  </w:r>
                </w:p>
                <w:p w:rsidR="0050767D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Help train new technicians on the use of laser machines to be able to provide treatments.</w:t>
                  </w:r>
                </w:p>
                <w:p w:rsidR="0050767D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Carried out product inventory checks and stocked treatment rooms with proper supplies.</w:t>
                  </w:r>
                </w:p>
                <w:p w:rsidR="0050767D" w:rsidRPr="00736AB1" w:rsidRDefault="0050767D" w:rsidP="0050767D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</w:pPr>
                  <w:r w:rsidRPr="00736AB1">
                    <w:t>Received payments and handle credit/debit transactions.</w:t>
                  </w:r>
                </w:p>
                <w:p w:rsidR="0050767D" w:rsidRPr="00BF07DE" w:rsidRDefault="0050767D" w:rsidP="0050767D">
                  <w:pPr>
                    <w:spacing w:after="0" w:line="240" w:lineRule="auto"/>
                    <w:rPr>
                      <w:b/>
                    </w:rPr>
                  </w:pPr>
                  <w:r w:rsidRPr="00BF07DE">
                    <w:rPr>
                      <w:b/>
                    </w:rPr>
                    <w:t>MACHINES HANDLED:</w:t>
                  </w:r>
                </w:p>
                <w:p w:rsidR="0050767D" w:rsidRPr="00BF07DE" w:rsidRDefault="0050767D" w:rsidP="0050767D">
                  <w:pPr>
                    <w:spacing w:after="0" w:line="240" w:lineRule="auto"/>
                    <w:rPr>
                      <w:b/>
                    </w:rPr>
                  </w:pP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>LIGHTSHEER DIODE LASER by LUMENIS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1"/>
                      <w:numId w:val="10"/>
                    </w:numPr>
                    <w:spacing w:after="0" w:line="240" w:lineRule="auto"/>
                  </w:pPr>
                  <w:r w:rsidRPr="00BF07DE">
                    <w:t>12mm XC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1"/>
                      <w:numId w:val="10"/>
                    </w:numPr>
                    <w:spacing w:after="0" w:line="240" w:lineRule="auto"/>
                  </w:pPr>
                  <w:r w:rsidRPr="00BF07DE">
                    <w:t>9mm EC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 xml:space="preserve">MEDLIGHT C6 LASER 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>CRYO COOLING MACHINE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 xml:space="preserve">APILUS SENIOR II - </w:t>
                  </w:r>
                  <w:r>
                    <w:t>Electroepilation</w:t>
                  </w:r>
                  <w:r w:rsidRPr="00BF07DE">
                    <w:t xml:space="preserve"> 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 xml:space="preserve">COOLSCULPTING by ZELTIQ 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>VELASHAPE II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 xml:space="preserve">LYMPHAMAT GRADIENT - </w:t>
                  </w:r>
                  <w:r>
                    <w:t>P</w:t>
                  </w:r>
                  <w:r w:rsidRPr="00BF07DE">
                    <w:t>ressotherapy</w:t>
                  </w:r>
                </w:p>
                <w:p w:rsidR="0050767D" w:rsidRPr="00BF07DE" w:rsidRDefault="0050767D" w:rsidP="0050767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BF07DE">
                    <w:t>DIAMOND TOME SKIN RESURFACING SYSTEM</w:t>
                  </w:r>
                  <w:r>
                    <w:t xml:space="preserve"> – Diamond Microdermabrasion</w:t>
                  </w:r>
                </w:p>
                <w:p w:rsidR="0050767D" w:rsidRDefault="0050767D" w:rsidP="0050767D">
                  <w:pPr>
                    <w:spacing w:after="0" w:line="240" w:lineRule="auto"/>
                    <w:ind w:right="108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  <w:p w:rsidR="0050767D" w:rsidRPr="00736AB1" w:rsidRDefault="0050767D" w:rsidP="0050767D">
                  <w:pPr>
                    <w:spacing w:after="0" w:line="240" w:lineRule="auto"/>
                    <w:ind w:right="108"/>
                  </w:pPr>
                  <w:r w:rsidRPr="00293161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Unimagna Industries (Subic), Inc.</w:t>
                  </w:r>
                  <w:r>
                    <w:rPr>
                      <w:b/>
                      <w:sz w:val="28"/>
                      <w:szCs w:val="24"/>
                    </w:rPr>
                    <w:tab/>
                  </w:r>
                  <w:r w:rsidRPr="00736AB1">
                    <w:rPr>
                      <w:b/>
                      <w:i/>
                    </w:rPr>
                    <w:t>April 2012 to October 2012</w:t>
                  </w:r>
                </w:p>
                <w:p w:rsidR="0050767D" w:rsidRPr="00736AB1" w:rsidRDefault="0050767D" w:rsidP="0050767D">
                  <w:pPr>
                    <w:spacing w:after="0" w:line="240" w:lineRule="auto"/>
                    <w:ind w:right="108"/>
                    <w:rPr>
                      <w:szCs w:val="24"/>
                    </w:rPr>
                  </w:pPr>
                  <w:r w:rsidRPr="00736AB1">
                    <w:rPr>
                      <w:i/>
                      <w:szCs w:val="24"/>
                    </w:rPr>
                    <w:t>SBFZ, Zambales, Philippines</w:t>
                  </w:r>
                </w:p>
                <w:p w:rsidR="0050767D" w:rsidRPr="00293161" w:rsidRDefault="0050767D" w:rsidP="0050767D">
                  <w:pPr>
                    <w:spacing w:after="0" w:line="240" w:lineRule="auto"/>
                    <w:ind w:right="108"/>
                    <w:rPr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293161">
                    <w:rPr>
                      <w:b/>
                      <w:color w:val="4F6228" w:themeColor="accent3" w:themeShade="80"/>
                      <w:sz w:val="28"/>
                      <w:szCs w:val="28"/>
                    </w:rPr>
                    <w:t>Company Nurse</w:t>
                  </w:r>
                </w:p>
                <w:p w:rsidR="0050767D" w:rsidRDefault="0050767D" w:rsidP="0050767D">
                  <w:pPr>
                    <w:spacing w:after="0" w:line="240" w:lineRule="auto"/>
                    <w:ind w:right="108"/>
                    <w:rPr>
                      <w:szCs w:val="24"/>
                    </w:rPr>
                  </w:pPr>
                  <w:r w:rsidRPr="00736AB1">
                    <w:rPr>
                      <w:szCs w:val="24"/>
                    </w:rPr>
                    <w:t>Duties:</w:t>
                  </w:r>
                </w:p>
                <w:p w:rsidR="0050767D" w:rsidRDefault="0050767D" w:rsidP="0050767D">
                  <w:pPr>
                    <w:spacing w:after="0" w:line="240" w:lineRule="auto"/>
                    <w:ind w:right="108"/>
                    <w:rPr>
                      <w:szCs w:val="24"/>
                    </w:rPr>
                  </w:pPr>
                </w:p>
                <w:p w:rsidR="0050767D" w:rsidRPr="00EE0466" w:rsidRDefault="0050767D" w:rsidP="0050767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080" w:right="108"/>
                    <w:rPr>
                      <w:rFonts w:eastAsiaTheme="minorHAnsi"/>
                      <w:szCs w:val="24"/>
                    </w:rPr>
                  </w:pPr>
                  <w:r w:rsidRPr="00EE0466">
                    <w:rPr>
                      <w:rFonts w:eastAsia="Times New Roman"/>
                      <w:color w:val="0E2233"/>
                      <w:sz w:val="24"/>
                      <w:szCs w:val="24"/>
                    </w:rPr>
                    <w:t>Administer first aid treatments and provide medications for employees as needed. Assist all injured employees to the nearest hospital. Monitor and record the patient's condition.</w:t>
                  </w:r>
                </w:p>
                <w:p w:rsidR="0050767D" w:rsidRPr="00247E4F" w:rsidRDefault="0050767D" w:rsidP="0050767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080" w:right="108"/>
                    <w:rPr>
                      <w:rFonts w:eastAsiaTheme="minorHAnsi"/>
                      <w:szCs w:val="24"/>
                    </w:rPr>
                  </w:pPr>
                  <w:r w:rsidRPr="00EE0466">
                    <w:rPr>
                      <w:rFonts w:eastAsia="Times New Roman"/>
                      <w:color w:val="0E2233"/>
                      <w:sz w:val="24"/>
                      <w:szCs w:val="24"/>
                    </w:rPr>
                    <w:t>Maintain all employees medical and other similar records</w:t>
                  </w:r>
                  <w:r>
                    <w:rPr>
                      <w:rFonts w:eastAsia="Times New Roman"/>
                      <w:color w:val="0E2233"/>
                      <w:sz w:val="24"/>
                      <w:szCs w:val="24"/>
                    </w:rPr>
                    <w:t xml:space="preserve">. </w:t>
                  </w:r>
                  <w:r w:rsidRPr="00EE0466">
                    <w:rPr>
                      <w:rFonts w:eastAsia="Times New Roman"/>
                      <w:color w:val="0E2233"/>
                      <w:sz w:val="24"/>
                      <w:szCs w:val="24"/>
                    </w:rPr>
                    <w:t>Conduct inventory of medicines and other supplies twice a month</w:t>
                  </w:r>
                  <w:r>
                    <w:rPr>
                      <w:rFonts w:eastAsia="Times New Roman"/>
                      <w:color w:val="0E2233"/>
                      <w:sz w:val="24"/>
                      <w:szCs w:val="24"/>
                    </w:rPr>
                    <w:t>.</w:t>
                  </w:r>
                </w:p>
                <w:p w:rsidR="0050767D" w:rsidRPr="00EE0466" w:rsidRDefault="0050767D" w:rsidP="0050767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080" w:right="108"/>
                    <w:rPr>
                      <w:rFonts w:eastAsiaTheme="minorHAnsi"/>
                      <w:szCs w:val="24"/>
                    </w:rPr>
                  </w:pPr>
                  <w:r w:rsidRPr="00EE0466">
                    <w:rPr>
                      <w:rFonts w:eastAsia="Times New Roman"/>
                      <w:color w:val="0E2233"/>
                      <w:sz w:val="24"/>
                      <w:szCs w:val="24"/>
                    </w:rPr>
                    <w:t>Schedule and assist annual medical examination of all employees</w:t>
                  </w:r>
                  <w:r>
                    <w:rPr>
                      <w:rFonts w:eastAsia="Times New Roman"/>
                      <w:color w:val="0E2233"/>
                      <w:sz w:val="24"/>
                      <w:szCs w:val="24"/>
                    </w:rPr>
                    <w:t>.</w:t>
                  </w:r>
                </w:p>
                <w:p w:rsidR="0050767D" w:rsidRPr="00E54B35" w:rsidRDefault="0050767D" w:rsidP="0050767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080" w:right="108"/>
                    <w:rPr>
                      <w:rFonts w:eastAsiaTheme="minorHAnsi"/>
                      <w:szCs w:val="24"/>
                    </w:rPr>
                  </w:pPr>
                  <w:r w:rsidRPr="00EE0466">
                    <w:rPr>
                      <w:rFonts w:eastAsia="Times New Roman"/>
                      <w:color w:val="0E2233"/>
                      <w:sz w:val="24"/>
                      <w:szCs w:val="24"/>
                    </w:rPr>
                    <w:t>Perform other duties and responsibilities that may be assigned from time to time</w:t>
                  </w:r>
                </w:p>
                <w:p w:rsidR="00E54B35" w:rsidRPr="00E54B35" w:rsidRDefault="00E54B35" w:rsidP="00E54B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6"/>
                  <w:bookmarkStart w:id="8" w:name="OLE_LINK17"/>
                  <w:bookmarkStart w:id="9" w:name="OLE_LINK18"/>
                  <w:bookmarkStart w:id="10" w:name="OLE_LINK19"/>
                  <w:bookmarkStart w:id="11" w:name="OLE_LINK20"/>
                  <w:bookmarkStart w:id="12" w:name="OLE_LINK21"/>
                  <w:bookmarkStart w:id="13" w:name="OLE_LINK22"/>
                  <w:bookmarkStart w:id="14" w:name="OLE_LINK23"/>
                  <w:bookmarkStart w:id="15" w:name="OLE_LINK24"/>
                  <w:bookmarkStart w:id="16" w:name="OLE_LINK25"/>
                  <w:bookmarkStart w:id="17" w:name="OLE_LINK26"/>
                  <w:bookmarkStart w:id="18" w:name="OLE_LINK27"/>
                  <w:bookmarkStart w:id="19" w:name="OLE_LINK28"/>
                  <w:bookmarkStart w:id="20" w:name="OLE_LINK29"/>
                  <w:bookmarkStart w:id="21" w:name="OLE_LINK30"/>
                  <w:bookmarkStart w:id="22" w:name="OLE_LINK31"/>
                  <w:bookmarkStart w:id="23" w:name="OLE_LINK32"/>
                  <w:bookmarkStart w:id="24" w:name="OLE_LINK33"/>
                  <w:bookmarkStart w:id="25" w:name="OLE_LINK34"/>
                  <w:bookmarkStart w:id="26" w:name="OLE_LINK35"/>
                  <w:bookmarkStart w:id="27" w:name="OLE_LINK36"/>
                  <w:bookmarkStart w:id="28" w:name="OLE_LINK37"/>
                  <w:r w:rsidRPr="00E54B35">
                    <w:rPr>
                      <w:b/>
                    </w:rPr>
                    <w:t xml:space="preserve">Job Seeker First Name / CV No: </w:t>
                  </w:r>
                  <w:r>
                    <w:rPr>
                      <w:b/>
                    </w:rPr>
                    <w:t>1843482</w:t>
                  </w:r>
                  <w:bookmarkStart w:id="29" w:name="_GoBack"/>
                  <w:bookmarkEnd w:id="29"/>
                </w:p>
                <w:p w:rsidR="00E54B35" w:rsidRDefault="00E54B35" w:rsidP="00E54B35">
                  <w:pPr>
                    <w:pStyle w:val="ListParagraph"/>
                    <w:numPr>
                      <w:ilvl w:val="0"/>
                      <w:numId w:val="11"/>
                    </w:numPr>
                  </w:pPr>
                  <w:hyperlink r:id="rId9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E54B35" w:rsidRDefault="00E54B35" w:rsidP="00E54B3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 wp14:anchorId="6516D90F" wp14:editId="38920B23">
                        <wp:extent cx="2606675" cy="581025"/>
                        <wp:effectExtent l="0" t="0" r="3175" b="9525"/>
                        <wp:docPr id="2" name="Picture 2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</w:p>
                <w:p w:rsidR="00E54B35" w:rsidRPr="00EE0466" w:rsidRDefault="00E54B35" w:rsidP="0050767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080" w:right="108"/>
                    <w:rPr>
                      <w:rFonts w:eastAsiaTheme="minorHAnsi"/>
                      <w:szCs w:val="24"/>
                    </w:rPr>
                  </w:pPr>
                </w:p>
                <w:p w:rsidR="0050767D" w:rsidRDefault="0050767D" w:rsidP="0050767D">
                  <w:pPr>
                    <w:spacing w:after="0"/>
                    <w:ind w:right="525"/>
                  </w:pPr>
                </w:p>
                <w:p w:rsidR="0050767D" w:rsidRDefault="0050767D" w:rsidP="0050767D">
                  <w:pPr>
                    <w:spacing w:after="0"/>
                    <w:ind w:right="525"/>
                    <w:jc w:val="center"/>
                    <w:rPr>
                      <w:rFonts w:ascii="Lucida Sans" w:hAnsi="Lucida Sans"/>
                      <w:b/>
                      <w:i/>
                      <w:color w:val="4F6228" w:themeColor="accent3" w:themeShade="80"/>
                      <w:sz w:val="44"/>
                      <w:szCs w:val="44"/>
                      <w:u w:val="single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  <w:p w:rsidR="00E54B35" w:rsidRPr="00293161" w:rsidRDefault="00E54B35" w:rsidP="0050767D">
                  <w:pPr>
                    <w:spacing w:after="0"/>
                    <w:ind w:right="525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50767D" w:rsidSect="00C40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3A" w:rsidRDefault="00B92D3A" w:rsidP="00F252F1">
      <w:pPr>
        <w:spacing w:after="0" w:line="240" w:lineRule="auto"/>
      </w:pPr>
      <w:r>
        <w:separator/>
      </w:r>
    </w:p>
  </w:endnote>
  <w:endnote w:type="continuationSeparator" w:id="0">
    <w:p w:rsidR="00B92D3A" w:rsidRDefault="00B92D3A" w:rsidP="00F2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3A" w:rsidRDefault="00B92D3A" w:rsidP="00F252F1">
      <w:pPr>
        <w:spacing w:after="0" w:line="240" w:lineRule="auto"/>
      </w:pPr>
      <w:r>
        <w:separator/>
      </w:r>
    </w:p>
  </w:footnote>
  <w:footnote w:type="continuationSeparator" w:id="0">
    <w:p w:rsidR="00B92D3A" w:rsidRDefault="00B92D3A" w:rsidP="00F2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5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35871DD"/>
    <w:multiLevelType w:val="hybridMultilevel"/>
    <w:tmpl w:val="12BA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0E2D"/>
    <w:multiLevelType w:val="hybridMultilevel"/>
    <w:tmpl w:val="0BE224C2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154"/>
    <w:multiLevelType w:val="hybridMultilevel"/>
    <w:tmpl w:val="871CBC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880D8D"/>
    <w:multiLevelType w:val="multilevel"/>
    <w:tmpl w:val="5D3E92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752506"/>
    <w:multiLevelType w:val="hybridMultilevel"/>
    <w:tmpl w:val="1456723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2EC0EBA"/>
    <w:multiLevelType w:val="hybridMultilevel"/>
    <w:tmpl w:val="42D40F54"/>
    <w:lvl w:ilvl="0" w:tplc="517A1B20">
      <w:start w:val="1"/>
      <w:numFmt w:val="bullet"/>
      <w:pStyle w:val="TOC4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6EA4654"/>
    <w:multiLevelType w:val="hybridMultilevel"/>
    <w:tmpl w:val="A8B226DA"/>
    <w:lvl w:ilvl="0" w:tplc="FFFFFFFF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8">
    <w:nsid w:val="56071975"/>
    <w:multiLevelType w:val="hybridMultilevel"/>
    <w:tmpl w:val="85824E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6251532"/>
    <w:multiLevelType w:val="hybridMultilevel"/>
    <w:tmpl w:val="BE1A8DE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5A8A2A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0D7B44"/>
    <w:multiLevelType w:val="multilevel"/>
    <w:tmpl w:val="5D3E92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5CF674D"/>
    <w:multiLevelType w:val="hybridMultilevel"/>
    <w:tmpl w:val="0D1C6D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7D493F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911"/>
    <w:rsid w:val="000129AC"/>
    <w:rsid w:val="00060D3D"/>
    <w:rsid w:val="00090893"/>
    <w:rsid w:val="00125B37"/>
    <w:rsid w:val="001E1EF2"/>
    <w:rsid w:val="001F1D3B"/>
    <w:rsid w:val="00247E4F"/>
    <w:rsid w:val="0025080F"/>
    <w:rsid w:val="0026725A"/>
    <w:rsid w:val="00293161"/>
    <w:rsid w:val="002B068C"/>
    <w:rsid w:val="0031372F"/>
    <w:rsid w:val="00322B45"/>
    <w:rsid w:val="0035716E"/>
    <w:rsid w:val="003A5ACE"/>
    <w:rsid w:val="004048FC"/>
    <w:rsid w:val="00451995"/>
    <w:rsid w:val="004E755C"/>
    <w:rsid w:val="0050767D"/>
    <w:rsid w:val="00523BCE"/>
    <w:rsid w:val="005B631A"/>
    <w:rsid w:val="005D0D48"/>
    <w:rsid w:val="005E2796"/>
    <w:rsid w:val="005E657C"/>
    <w:rsid w:val="00736AB1"/>
    <w:rsid w:val="007519E7"/>
    <w:rsid w:val="007C0CEE"/>
    <w:rsid w:val="00AB2EA9"/>
    <w:rsid w:val="00AC0D2E"/>
    <w:rsid w:val="00AC37F6"/>
    <w:rsid w:val="00B92D3A"/>
    <w:rsid w:val="00BE5880"/>
    <w:rsid w:val="00BF07DE"/>
    <w:rsid w:val="00C40911"/>
    <w:rsid w:val="00CF3CFE"/>
    <w:rsid w:val="00D01590"/>
    <w:rsid w:val="00D176C7"/>
    <w:rsid w:val="00D97208"/>
    <w:rsid w:val="00DC4FD3"/>
    <w:rsid w:val="00E54B35"/>
    <w:rsid w:val="00E70C6B"/>
    <w:rsid w:val="00E72F80"/>
    <w:rsid w:val="00E93A8D"/>
    <w:rsid w:val="00EE0466"/>
    <w:rsid w:val="00F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FD3"/>
    <w:pPr>
      <w:ind w:left="720"/>
      <w:contextualSpacing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125B37"/>
    <w:rPr>
      <w:color w:val="0000FF" w:themeColor="hyperlink"/>
      <w:u w:val="single"/>
    </w:rPr>
  </w:style>
  <w:style w:type="paragraph" w:styleId="TOC4">
    <w:name w:val="toc 4"/>
    <w:aliases w:val="List Paragraph1"/>
    <w:basedOn w:val="Normal"/>
    <w:autoRedefine/>
    <w:unhideWhenUsed/>
    <w:qFormat/>
    <w:rsid w:val="00AC0D2E"/>
    <w:pPr>
      <w:numPr>
        <w:numId w:val="14"/>
      </w:numPr>
      <w:tabs>
        <w:tab w:val="left" w:pos="270"/>
      </w:tabs>
      <w:spacing w:after="0" w:line="240" w:lineRule="auto"/>
      <w:ind w:left="180" w:right="108" w:hanging="180"/>
      <w:contextualSpacing/>
    </w:pPr>
    <w:rPr>
      <w:rFonts w:ascii="Calibri" w:eastAsia="Calibri" w:hAnsi="Calibri" w:cs="Times New Roman"/>
      <w:lang w:val="en-PH"/>
    </w:rPr>
  </w:style>
  <w:style w:type="paragraph" w:styleId="Header">
    <w:name w:val="header"/>
    <w:basedOn w:val="Normal"/>
    <w:link w:val="HeaderChar"/>
    <w:uiPriority w:val="99"/>
    <w:semiHidden/>
    <w:unhideWhenUsed/>
    <w:rsid w:val="00F2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2F1"/>
  </w:style>
  <w:style w:type="paragraph" w:styleId="Footer">
    <w:name w:val="footer"/>
    <w:basedOn w:val="Normal"/>
    <w:link w:val="FooterChar"/>
    <w:uiPriority w:val="99"/>
    <w:semiHidden/>
    <w:unhideWhenUsed/>
    <w:rsid w:val="00F2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D83C-079D-4B13-8930-0778E58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Isha Abias</dc:creator>
  <cp:lastModifiedBy>348408047</cp:lastModifiedBy>
  <cp:revision>8</cp:revision>
  <cp:lastPrinted>2016-08-23T16:56:00Z</cp:lastPrinted>
  <dcterms:created xsi:type="dcterms:W3CDTF">2016-08-20T18:31:00Z</dcterms:created>
  <dcterms:modified xsi:type="dcterms:W3CDTF">2016-09-24T09:47:00Z</dcterms:modified>
</cp:coreProperties>
</file>