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231" w:tblpY="136"/>
        <w:tblW w:w="5216" w:type="dxa"/>
        <w:tblLayout w:type="fixed"/>
        <w:tblLook w:val="0000" w:firstRow="0" w:lastRow="0" w:firstColumn="0" w:lastColumn="0" w:noHBand="0" w:noVBand="0"/>
      </w:tblPr>
      <w:tblGrid>
        <w:gridCol w:w="2160"/>
        <w:gridCol w:w="3056"/>
      </w:tblGrid>
      <w:tr w:rsidR="00C1190D" w:rsidRPr="00FF1BE0" w:rsidTr="00C1190D">
        <w:tc>
          <w:tcPr>
            <w:tcW w:w="2160" w:type="dxa"/>
          </w:tcPr>
          <w:p w:rsidR="00C1190D" w:rsidRDefault="00C1190D" w:rsidP="00C1190D">
            <w:pPr>
              <w:pStyle w:val="Address2"/>
              <w:rPr>
                <w:rFonts w:ascii="Calibri" w:hAnsi="Calibri"/>
                <w:sz w:val="20"/>
              </w:rPr>
            </w:pPr>
          </w:p>
          <w:p w:rsidR="00C1190D" w:rsidRDefault="00C1190D" w:rsidP="00C1190D">
            <w:pPr>
              <w:pStyle w:val="Address2"/>
              <w:rPr>
                <w:rFonts w:ascii="Calibri" w:hAnsi="Calibri"/>
                <w:sz w:val="20"/>
              </w:rPr>
            </w:pPr>
          </w:p>
          <w:p w:rsidR="00C1190D" w:rsidRDefault="00C1190D" w:rsidP="00C1190D">
            <w:pPr>
              <w:pStyle w:val="Address2"/>
              <w:rPr>
                <w:rFonts w:ascii="Calibri" w:hAnsi="Calibri"/>
                <w:sz w:val="20"/>
              </w:rPr>
            </w:pPr>
          </w:p>
          <w:p w:rsidR="00C1190D" w:rsidRPr="00052387" w:rsidRDefault="00C1190D" w:rsidP="00C1190D">
            <w:pPr>
              <w:pStyle w:val="Address2"/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056" w:type="dxa"/>
          </w:tcPr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  <w:p w:rsidR="00C1190D" w:rsidRPr="00052387" w:rsidRDefault="00C1190D" w:rsidP="00C1190D">
            <w:pPr>
              <w:pStyle w:val="Address1"/>
              <w:spacing w:line="240" w:lineRule="auto"/>
              <w:rPr>
                <w:rFonts w:ascii="Calibri" w:hAnsi="Calibri"/>
                <w:sz w:val="20"/>
                <w:lang w:val="fr-FR"/>
              </w:rPr>
            </w:pPr>
          </w:p>
        </w:tc>
      </w:tr>
    </w:tbl>
    <w:p w:rsidR="00DB1991" w:rsidRDefault="00DB1991" w:rsidP="00DB1991"/>
    <w:p w:rsidR="00DB1991" w:rsidRDefault="00DB1991" w:rsidP="00DB1991">
      <w:pPr>
        <w:rPr>
          <w:rFonts w:ascii="Calibri" w:hAnsi="Calibri"/>
          <w:lang w:val="fr-FR"/>
        </w:rPr>
      </w:pPr>
      <w:r w:rsidRPr="00FF1BE0">
        <w:rPr>
          <w:rFonts w:ascii="Calibri" w:hAnsi="Calibri"/>
          <w:lang w:val="fr-FR"/>
        </w:rPr>
        <w:t xml:space="preserve"> </w:t>
      </w:r>
    </w:p>
    <w:p w:rsidR="00C1190D" w:rsidRDefault="00C1190D" w:rsidP="00DB1991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</w:t>
      </w:r>
    </w:p>
    <w:p w:rsidR="00C1190D" w:rsidRPr="00FF1BE0" w:rsidRDefault="00C1190D" w:rsidP="00DB1991">
      <w:pPr>
        <w:rPr>
          <w:rFonts w:ascii="Calibri" w:hAnsi="Calibri"/>
          <w:lang w:val="fr-FR"/>
        </w:rPr>
      </w:pPr>
    </w:p>
    <w:p w:rsidR="00DB1991" w:rsidRPr="00FF1BE0" w:rsidRDefault="00DB1991" w:rsidP="00DB1991">
      <w:pPr>
        <w:jc w:val="center"/>
        <w:rPr>
          <w:rFonts w:ascii="Calibri" w:hAnsi="Calibri"/>
          <w:lang w:val="fr-FR"/>
        </w:rPr>
      </w:pPr>
    </w:p>
    <w:p w:rsidR="00DB1991" w:rsidRPr="00FF1BE0" w:rsidRDefault="00DB1991" w:rsidP="00DB1991">
      <w:pPr>
        <w:jc w:val="center"/>
        <w:rPr>
          <w:rFonts w:ascii="Calibri" w:hAnsi="Calibri"/>
          <w:lang w:val="fr-FR"/>
        </w:rPr>
      </w:pPr>
    </w:p>
    <w:p w:rsidR="00384F13" w:rsidRDefault="00384F13" w:rsidP="00DB1991">
      <w:pPr>
        <w:jc w:val="center"/>
        <w:rPr>
          <w:rFonts w:ascii="Calibri" w:hAnsi="Calibri"/>
          <w:b/>
          <w:sz w:val="32"/>
          <w:szCs w:val="32"/>
        </w:rPr>
      </w:pPr>
    </w:p>
    <w:p w:rsidR="00384F13" w:rsidRDefault="00384F13" w:rsidP="00DB1991">
      <w:pPr>
        <w:jc w:val="center"/>
        <w:rPr>
          <w:rFonts w:ascii="Calibri" w:hAnsi="Calibri"/>
          <w:b/>
          <w:sz w:val="32"/>
          <w:szCs w:val="32"/>
        </w:rPr>
      </w:pPr>
    </w:p>
    <w:p w:rsidR="00C1190D" w:rsidRDefault="00C1190D" w:rsidP="003025D2">
      <w:pPr>
        <w:jc w:val="center"/>
        <w:rPr>
          <w:rFonts w:ascii="Calibri" w:hAnsi="Calibri"/>
          <w:b/>
          <w:sz w:val="32"/>
          <w:szCs w:val="32"/>
        </w:rPr>
      </w:pPr>
    </w:p>
    <w:p w:rsidR="00C1190D" w:rsidRDefault="00C1190D" w:rsidP="003025D2">
      <w:pPr>
        <w:jc w:val="center"/>
        <w:rPr>
          <w:rFonts w:ascii="Calibri" w:hAnsi="Calibri"/>
          <w:b/>
          <w:sz w:val="32"/>
          <w:szCs w:val="32"/>
        </w:rPr>
      </w:pPr>
    </w:p>
    <w:p w:rsidR="00C1190D" w:rsidRDefault="00C1190D" w:rsidP="003025D2">
      <w:pPr>
        <w:jc w:val="center"/>
        <w:rPr>
          <w:rFonts w:ascii="Calibri" w:hAnsi="Calibri"/>
          <w:b/>
          <w:sz w:val="32"/>
          <w:szCs w:val="32"/>
        </w:rPr>
      </w:pPr>
    </w:p>
    <w:p w:rsidR="00EF713C" w:rsidRPr="003025D2" w:rsidRDefault="00DB1991" w:rsidP="003025D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AKINBOTE JAMIU ABIODUN</w:t>
      </w:r>
    </w:p>
    <w:tbl>
      <w:tblPr>
        <w:tblpPr w:leftFromText="180" w:rightFromText="180" w:vertAnchor="text" w:horzAnchor="margin" w:tblpXSpec="center" w:tblpY="147"/>
        <w:tblW w:w="10739" w:type="dxa"/>
        <w:tblLayout w:type="fixed"/>
        <w:tblLook w:val="0000" w:firstRow="0" w:lastRow="0" w:firstColumn="0" w:lastColumn="0" w:noHBand="0" w:noVBand="0"/>
      </w:tblPr>
      <w:tblGrid>
        <w:gridCol w:w="1812"/>
        <w:gridCol w:w="8927"/>
      </w:tblGrid>
      <w:tr w:rsidR="00EF713C" w:rsidRPr="00052387" w:rsidTr="00DB1991">
        <w:trPr>
          <w:trHeight w:val="1133"/>
        </w:trPr>
        <w:tc>
          <w:tcPr>
            <w:tcW w:w="1812" w:type="dxa"/>
          </w:tcPr>
          <w:p w:rsidR="00EF713C" w:rsidRDefault="00EF713C" w:rsidP="00EF713C">
            <w:pPr>
              <w:pStyle w:val="SectionTitle"/>
              <w:framePr w:hSpace="0" w:wrap="auto" w:vAnchor="margin" w:hAnchor="text" w:xAlign="left" w:yAlign="inline"/>
            </w:pPr>
            <w:r w:rsidRPr="00043A83">
              <w:t>OBJECTIVE</w:t>
            </w:r>
          </w:p>
          <w:p w:rsidR="00EF713C" w:rsidRDefault="00EF713C" w:rsidP="00EF713C">
            <w:pPr>
              <w:rPr>
                <w:lang w:val="en-US" w:eastAsia="en-US"/>
              </w:rPr>
            </w:pPr>
          </w:p>
          <w:p w:rsidR="00EF713C" w:rsidRDefault="00EF713C" w:rsidP="00EF713C">
            <w:pPr>
              <w:rPr>
                <w:lang w:val="en-US" w:eastAsia="en-US"/>
              </w:rPr>
            </w:pPr>
          </w:p>
          <w:p w:rsidR="00EF713C" w:rsidRDefault="00EF713C" w:rsidP="00EF713C">
            <w:pPr>
              <w:rPr>
                <w:lang w:val="en-US" w:eastAsia="en-US"/>
              </w:rPr>
            </w:pPr>
          </w:p>
          <w:tbl>
            <w:tblPr>
              <w:tblpPr w:leftFromText="180" w:rightFromText="180" w:vertAnchor="text" w:horzAnchor="margin" w:tblpXSpec="center" w:tblpY="147"/>
              <w:tblW w:w="10739" w:type="dxa"/>
              <w:tblLayout w:type="fixed"/>
              <w:tblLook w:val="0000" w:firstRow="0" w:lastRow="0" w:firstColumn="0" w:lastColumn="0" w:noHBand="0" w:noVBand="0"/>
            </w:tblPr>
            <w:tblGrid>
              <w:gridCol w:w="10739"/>
            </w:tblGrid>
            <w:tr w:rsidR="00EF713C" w:rsidRPr="004722E2" w:rsidTr="00692EDE">
              <w:trPr>
                <w:trHeight w:val="1150"/>
              </w:trPr>
              <w:tc>
                <w:tcPr>
                  <w:tcW w:w="1812" w:type="dxa"/>
                </w:tcPr>
                <w:p w:rsidR="00EF713C" w:rsidRPr="004722E2" w:rsidRDefault="00EF713C" w:rsidP="00EF713C">
                  <w:pPr>
                    <w:pStyle w:val="SectionTitle"/>
                    <w:framePr w:hSpace="0" w:wrap="auto" w:vAnchor="margin" w:hAnchor="text" w:xAlign="left" w:yAlign="inline"/>
                    <w:tabs>
                      <w:tab w:val="left" w:pos="1455"/>
                    </w:tabs>
                  </w:pPr>
                  <w:r>
                    <w:t>BIO DATA</w:t>
                  </w:r>
                </w:p>
              </w:tc>
            </w:tr>
          </w:tbl>
          <w:p w:rsidR="00EF713C" w:rsidRPr="00EF713C" w:rsidRDefault="00EF713C" w:rsidP="00EF713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927" w:type="dxa"/>
          </w:tcPr>
          <w:p w:rsidR="00EF713C" w:rsidRDefault="00EF713C" w:rsidP="00EF713C">
            <w:pPr>
              <w:pStyle w:val="Objective"/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56871">
              <w:rPr>
                <w:rFonts w:ascii="Calibri" w:hAnsi="Calibri"/>
                <w:sz w:val="22"/>
                <w:szCs w:val="22"/>
              </w:rPr>
              <w:t>To learn and work in a quality-centric environment with a team using latest technologies; while being in a growth-oriented position delivering qualitative and outstanding results through resourcefulness, professionalism, and dedication.</w:t>
            </w:r>
          </w:p>
          <w:p w:rsidR="00EF713C" w:rsidRDefault="00EF713C" w:rsidP="00EF713C">
            <w:pPr>
              <w:pStyle w:val="BodyText"/>
              <w:rPr>
                <w:lang w:eastAsia="en-US"/>
              </w:rPr>
            </w:pPr>
          </w:p>
          <w:p w:rsidR="00EF713C" w:rsidRPr="00D4000E" w:rsidRDefault="00EF713C" w:rsidP="00EF713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4000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SEX: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   </w:t>
            </w:r>
            <w:r w:rsidRPr="00D4000E">
              <w:rPr>
                <w:rFonts w:ascii="Calibri" w:hAnsi="Calibri" w:cs="Calibri"/>
                <w:sz w:val="22"/>
                <w:szCs w:val="22"/>
                <w:lang w:eastAsia="en-US"/>
              </w:rPr>
              <w:t>Male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EF713C" w:rsidRDefault="00EF713C" w:rsidP="00EF713C">
            <w:pPr>
              <w:pStyle w:val="Body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4000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Date of Birth: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</w:t>
            </w:r>
            <w:r w:rsidRPr="00D4000E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st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June, 1981</w:t>
            </w:r>
          </w:p>
          <w:p w:rsidR="00EF713C" w:rsidRDefault="00EF713C" w:rsidP="00EF713C">
            <w:pPr>
              <w:pStyle w:val="BodyTex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Current Location:  Nigeria</w:t>
            </w:r>
          </w:p>
          <w:p w:rsidR="0078572C" w:rsidRPr="00EF713C" w:rsidRDefault="0078572C" w:rsidP="00484AAA">
            <w:pPr>
              <w:pStyle w:val="BodyText"/>
              <w:rPr>
                <w:lang w:eastAsia="en-US"/>
              </w:rPr>
            </w:pPr>
          </w:p>
        </w:tc>
      </w:tr>
      <w:tr w:rsidR="00EF713C" w:rsidRPr="00052387" w:rsidTr="00DB1991">
        <w:trPr>
          <w:trHeight w:val="1150"/>
        </w:trPr>
        <w:tc>
          <w:tcPr>
            <w:tcW w:w="1812" w:type="dxa"/>
          </w:tcPr>
          <w:p w:rsidR="00EF713C" w:rsidRPr="004722E2" w:rsidRDefault="00EF713C" w:rsidP="00EF713C">
            <w:pPr>
              <w:pStyle w:val="SectionTitle"/>
              <w:framePr w:hSpace="0" w:wrap="auto" w:vAnchor="margin" w:hAnchor="text" w:xAlign="left" w:yAlign="inline"/>
              <w:tabs>
                <w:tab w:val="left" w:pos="1455"/>
              </w:tabs>
            </w:pPr>
            <w:r>
              <w:t>SKILLS</w:t>
            </w:r>
            <w:r>
              <w:tab/>
            </w:r>
          </w:p>
        </w:tc>
        <w:tc>
          <w:tcPr>
            <w:tcW w:w="8927" w:type="dxa"/>
          </w:tcPr>
          <w:p w:rsidR="00EF713C" w:rsidRDefault="00EF713C" w:rsidP="00EF713C">
            <w:pPr>
              <w:pStyle w:val="Objectiv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Networking     Cisco Routers       Cisco Switches      Win2000/XP/7/10   OSPF/BGP/EIGRP/RIP</w:t>
            </w:r>
          </w:p>
          <w:p w:rsidR="00EF713C" w:rsidRDefault="00EF713C" w:rsidP="00EF713C">
            <w:pPr>
              <w:pStyle w:val="Objectiv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Biometric          CCTV                     Ethernet                Cabling                       Apple</w:t>
            </w:r>
          </w:p>
          <w:p w:rsidR="00EF713C" w:rsidRDefault="00EF713C" w:rsidP="00EF713C">
            <w:pPr>
              <w:pStyle w:val="Objectiv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VLAN                 SPAN/RS-SPAN     Oracle Database  TDMA                        DNS</w:t>
            </w:r>
          </w:p>
          <w:p w:rsidR="00EF713C" w:rsidRPr="00052387" w:rsidRDefault="00EF713C" w:rsidP="00484AAA">
            <w:pPr>
              <w:pStyle w:val="Objective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Window Server 2003/2008          Cisco IOS              LAN/WAN                   ATM </w:t>
            </w:r>
          </w:p>
        </w:tc>
      </w:tr>
      <w:tr w:rsidR="00EF713C" w:rsidRPr="00052387" w:rsidTr="00DB1991">
        <w:trPr>
          <w:trHeight w:val="79"/>
        </w:trPr>
        <w:tc>
          <w:tcPr>
            <w:tcW w:w="1812" w:type="dxa"/>
          </w:tcPr>
          <w:p w:rsidR="00EF713C" w:rsidRPr="004722E2" w:rsidRDefault="00EF713C" w:rsidP="00EF713C">
            <w:pPr>
              <w:pStyle w:val="SectionTitle"/>
              <w:framePr w:hSpace="0" w:wrap="auto" w:vAnchor="margin" w:hAnchor="text" w:xAlign="left" w:yAlign="inline"/>
            </w:pPr>
            <w:r w:rsidRPr="004722E2">
              <w:t>WORK EXPERIENCE</w:t>
            </w:r>
          </w:p>
        </w:tc>
        <w:tc>
          <w:tcPr>
            <w:tcW w:w="8927" w:type="dxa"/>
          </w:tcPr>
          <w:p w:rsidR="00EF713C" w:rsidRPr="004F621F" w:rsidRDefault="00EF713C" w:rsidP="00EF713C">
            <w:pPr>
              <w:rPr>
                <w:rFonts w:ascii="Calibri" w:hAnsi="Calibri"/>
                <w:b/>
                <w:sz w:val="10"/>
              </w:rPr>
            </w:pP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HealthPlus Group/Casabella Int’l</w:t>
            </w:r>
            <w:r w:rsidRPr="00052387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>Lekki Phase 1, Lekki – Lago</w:t>
            </w:r>
            <w:r w:rsidRPr="00052387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>, Nigeria.  15</w:t>
            </w:r>
            <w:r w:rsidRPr="00F64365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January 2013- till date</w:t>
            </w: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 w:rsidRPr="00052387">
              <w:rPr>
                <w:rFonts w:ascii="Calibri" w:hAnsi="Calibri"/>
                <w:b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>:   Network/System Administrator</w:t>
            </w:r>
          </w:p>
          <w:p w:rsidR="00484AAA" w:rsidRDefault="00484AAA" w:rsidP="004E39E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F713C" w:rsidRDefault="00EF713C" w:rsidP="004E39E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604C">
              <w:rPr>
                <w:rFonts w:ascii="Calibri" w:hAnsi="Calibri"/>
                <w:b/>
                <w:bCs/>
                <w:sz w:val="22"/>
                <w:szCs w:val="22"/>
              </w:rPr>
              <w:t>Responsibilities:</w:t>
            </w:r>
          </w:p>
          <w:p w:rsidR="00484AAA" w:rsidRDefault="00484AAA" w:rsidP="004E39E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84AAA" w:rsidRDefault="00484AAA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IT Support to four Offices include Head Office and seventy Branches.</w:t>
            </w:r>
          </w:p>
          <w:p w:rsidR="00484AAA" w:rsidRDefault="00484AAA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Install, configure and administer Window Server 2003/2008. </w:t>
            </w:r>
          </w:p>
          <w:p w:rsidR="00484AAA" w:rsidRDefault="00C9100B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 RetailPro</w:t>
            </w:r>
            <w:r w:rsidR="00484AAA">
              <w:rPr>
                <w:sz w:val="22"/>
                <w:szCs w:val="22"/>
              </w:rPr>
              <w:t xml:space="preserve">9 installation and management. </w:t>
            </w:r>
          </w:p>
          <w:p w:rsidR="00484AAA" w:rsidRDefault="00484AAA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 CCTV Camera and DVR configuration.</w:t>
            </w:r>
          </w:p>
          <w:p w:rsidR="00484AAA" w:rsidRDefault="00484AAA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CCTV monitoring.</w:t>
            </w:r>
          </w:p>
          <w:p w:rsidR="00484AAA" w:rsidRDefault="00484AAA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 and manage QuickBooks POS and Financial.</w:t>
            </w:r>
          </w:p>
          <w:p w:rsidR="00484AAA" w:rsidRDefault="00484AAA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staff on biometric and manage their login information on the biometric online portal.</w:t>
            </w:r>
          </w:p>
          <w:p w:rsidR="00484AAA" w:rsidRDefault="00484AAA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Setup IT Equipment for the existing and New stores.</w:t>
            </w:r>
          </w:p>
          <w:p w:rsidR="00484AAA" w:rsidRDefault="00C9100B" w:rsidP="00484A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RetailPro</w:t>
            </w:r>
            <w:r w:rsidR="00484AAA">
              <w:rPr>
                <w:sz w:val="22"/>
                <w:szCs w:val="22"/>
              </w:rPr>
              <w:t>9 licensing and seats maintenance with Service Manager.</w:t>
            </w:r>
          </w:p>
          <w:p w:rsidR="00484AAA" w:rsidRDefault="00484AAA" w:rsidP="004E39E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5"/>
            </w:tblGrid>
            <w:tr w:rsidR="00EF713C">
              <w:trPr>
                <w:trHeight w:val="3468"/>
              </w:trPr>
              <w:tc>
                <w:tcPr>
                  <w:tcW w:w="8715" w:type="dxa"/>
                </w:tcPr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Ensure file exchange is carried out between head office server and branch servers.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Oracle database Backup and recovery.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Oracle database indexing and performance tuning.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Install and configure cisco and non-Cisco routers.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Point-to-Point Radio configuration and link establishment between our offices.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Install and configure Cisco and non-cisco Switches.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Setup email account for users on Microsoft Office365 and outlook configuration.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Carry out routine/monthly maintenance of our IT equipment.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Daily Backup of users PC/ Desktop and Server on QNAP.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Install and manage applications such as Microsoft Office, Adobe reader, QuickBooks POS, Waveapps, MikroTik Software, ManageEngine ServiceDesk Plus and etc.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Stores and share necessary information with staff on Sharepoint.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Keep Connectivity alive between our Corporate Server and Branch Server with Hamachi.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Proactive monitoring of all the devices on our network with Mikro Tik Network Monitoring Software.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Manage request from users with ManageEngine ServiceDesk Plus.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Manage all IT Expenses with Waveapps.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Applying operating system updates, patches, and configuration changes.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Point-to-Point/Multipoint Radio such as Rocket M5, Nano Beam M5 installation and maintenance.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Answering technical queries and dealing with users’ issues.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Ensure that all system have active antivirus and are protected from external attack.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Responsible for documenting of all our systems/routers/switches/APs configurations and passwords on SharePoint.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Setup account for users on Microsoft Lync 2013.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Advise staff on security breach and /or change in password or security status.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Generate weekly/monthly report on our equipment performances. </w:t>
                  </w:r>
                </w:p>
                <w:p w:rsidR="00EF713C" w:rsidRDefault="00EF713C" w:rsidP="00240A37">
                  <w:pPr>
                    <w:pStyle w:val="Default"/>
                    <w:framePr w:hSpace="180" w:wrap="around" w:vAnchor="text" w:hAnchor="margin" w:xAlign="center" w:y="14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Carry out other responsibilities as instructed by my manager. </w:t>
                  </w:r>
                </w:p>
              </w:tc>
            </w:tr>
          </w:tbl>
          <w:p w:rsidR="00EF713C" w:rsidRPr="00A25EFA" w:rsidRDefault="00EF713C" w:rsidP="00EF713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EF713C" w:rsidRDefault="00EF713C" w:rsidP="00EF713C">
            <w:pPr>
              <w:jc w:val="both"/>
              <w:rPr>
                <w:rFonts w:ascii="Calibri" w:hAnsi="Calibri"/>
                <w:b/>
                <w:sz w:val="22"/>
              </w:rPr>
            </w:pP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Contact Solutions Limited</w:t>
            </w:r>
            <w:r w:rsidRPr="00052387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>Ilupeju,</w:t>
            </w:r>
            <w:r w:rsidRPr="00052387">
              <w:rPr>
                <w:rFonts w:ascii="Calibri" w:hAnsi="Calibri"/>
                <w:sz w:val="22"/>
              </w:rPr>
              <w:t xml:space="preserve"> Lagos</w:t>
            </w:r>
            <w:r>
              <w:rPr>
                <w:rFonts w:ascii="Calibri" w:hAnsi="Calibri"/>
                <w:sz w:val="22"/>
              </w:rPr>
              <w:t>.</w:t>
            </w:r>
            <w:r w:rsidRPr="0005238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       20</w:t>
            </w:r>
            <w:r w:rsidRPr="004212C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September 2012 – 15</w:t>
            </w:r>
            <w:r w:rsidRPr="004212C9">
              <w:rPr>
                <w:rFonts w:ascii="Calibri" w:hAnsi="Calibri"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</w:rPr>
              <w:t xml:space="preserve"> January 2013</w:t>
            </w:r>
          </w:p>
          <w:p w:rsidR="00EF713C" w:rsidRPr="00B145AA" w:rsidRDefault="00EF713C" w:rsidP="00EF713C">
            <w:pPr>
              <w:jc w:val="both"/>
              <w:rPr>
                <w:rFonts w:ascii="Calibri" w:hAnsi="Calibri"/>
              </w:rPr>
            </w:pPr>
            <w:r w:rsidRPr="00052387">
              <w:rPr>
                <w:rFonts w:ascii="Calibri" w:hAnsi="Calibri"/>
                <w:b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 xml:space="preserve">:   </w:t>
            </w:r>
            <w:r w:rsidRPr="00FC7F2D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B145AA">
              <w:rPr>
                <w:rFonts w:ascii="Calibri" w:hAnsi="Calibri"/>
                <w:i/>
                <w:sz w:val="22"/>
              </w:rPr>
              <w:t>I.S. Support Engineer.</w:t>
            </w:r>
          </w:p>
          <w:p w:rsidR="00EF713C" w:rsidRPr="00C048A7" w:rsidRDefault="00EF713C" w:rsidP="00EF713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48A7">
              <w:rPr>
                <w:rFonts w:ascii="Calibri" w:hAnsi="Calibri"/>
                <w:b/>
                <w:bCs/>
                <w:sz w:val="22"/>
                <w:szCs w:val="22"/>
              </w:rPr>
              <w:t>Responsibilities:</w:t>
            </w:r>
          </w:p>
          <w:p w:rsidR="00EF713C" w:rsidRPr="00F507A8" w:rsidRDefault="00EF713C" w:rsidP="00EF713C">
            <w:pPr>
              <w:rPr>
                <w:rFonts w:ascii="Calibri" w:hAnsi="Calibri"/>
                <w:sz w:val="10"/>
                <w:szCs w:val="10"/>
              </w:rPr>
            </w:pPr>
          </w:p>
          <w:p w:rsidR="00EF713C" w:rsidRDefault="00EF713C" w:rsidP="00EF71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Install, configure and administer Windows Server 2003/2008.</w:t>
            </w:r>
          </w:p>
          <w:p w:rsidR="00EF713C" w:rsidRDefault="00EF713C" w:rsidP="00EF71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 IT Support to our call centre agents.</w:t>
            </w:r>
          </w:p>
          <w:p w:rsidR="00EF713C" w:rsidRDefault="00EF713C" w:rsidP="00EF71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Install, manage and administer Microsoft dynamics 2011.</w:t>
            </w:r>
          </w:p>
          <w:p w:rsidR="00EF713C" w:rsidRDefault="00EF713C" w:rsidP="00EF71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Manage agents call activity with Altigen server.</w:t>
            </w:r>
          </w:p>
          <w:p w:rsidR="00EF713C" w:rsidRDefault="00EF713C" w:rsidP="00EF713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507A8">
              <w:rPr>
                <w:rFonts w:ascii="Calibri" w:hAnsi="Calibri"/>
                <w:sz w:val="22"/>
                <w:szCs w:val="22"/>
              </w:rPr>
              <w:t>Repairs, Install</w:t>
            </w:r>
            <w:r>
              <w:rPr>
                <w:rFonts w:ascii="Calibri" w:hAnsi="Calibri"/>
                <w:sz w:val="22"/>
                <w:szCs w:val="22"/>
              </w:rPr>
              <w:t xml:space="preserve"> and Configure systems such laptop, desktop and etc.</w:t>
            </w:r>
          </w:p>
          <w:p w:rsidR="00EF713C" w:rsidRDefault="00EF713C" w:rsidP="00EF71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 structured cabling support.</w:t>
            </w:r>
          </w:p>
          <w:p w:rsidR="00EF713C" w:rsidRPr="00F507A8" w:rsidRDefault="00EF713C" w:rsidP="00EF71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Carry out other responsibilities as instructed by my line manager.</w:t>
            </w:r>
          </w:p>
          <w:p w:rsidR="00EF713C" w:rsidRDefault="00EF713C" w:rsidP="00EF713C">
            <w:pPr>
              <w:jc w:val="both"/>
              <w:rPr>
                <w:rFonts w:ascii="Calibri" w:hAnsi="Calibri"/>
                <w:b/>
                <w:sz w:val="22"/>
              </w:rPr>
            </w:pP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Cobranet Limited (ISP)</w:t>
            </w:r>
            <w:r w:rsidRPr="00052387">
              <w:rPr>
                <w:rFonts w:ascii="Calibri" w:hAnsi="Calibri"/>
                <w:sz w:val="22"/>
              </w:rPr>
              <w:t xml:space="preserve">   Lekki Phase I, Lagos</w:t>
            </w:r>
            <w:r>
              <w:rPr>
                <w:rFonts w:ascii="Calibri" w:hAnsi="Calibri"/>
                <w:sz w:val="22"/>
              </w:rPr>
              <w:t>.</w:t>
            </w:r>
            <w:r w:rsidRPr="0005238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       August 2011 – September 2012.</w:t>
            </w: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 w:rsidRPr="00052387">
              <w:rPr>
                <w:rFonts w:ascii="Calibri" w:hAnsi="Calibri"/>
                <w:b/>
                <w:sz w:val="22"/>
              </w:rPr>
              <w:t>Position</w:t>
            </w:r>
            <w:r>
              <w:rPr>
                <w:rFonts w:ascii="Calibri" w:hAnsi="Calibri"/>
                <w:sz w:val="22"/>
              </w:rPr>
              <w:t xml:space="preserve">:   </w:t>
            </w:r>
            <w:r w:rsidRPr="00FC7F2D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E328FF">
              <w:rPr>
                <w:rFonts w:ascii="Calibri" w:hAnsi="Calibri"/>
                <w:i/>
                <w:sz w:val="22"/>
              </w:rPr>
              <w:t xml:space="preserve">Technical Support Services Supervisor </w:t>
            </w:r>
            <w:r>
              <w:rPr>
                <w:rFonts w:ascii="Calibri" w:hAnsi="Calibri"/>
                <w:b/>
                <w:i/>
                <w:sz w:val="22"/>
              </w:rPr>
              <w:t>(Promoted)</w:t>
            </w:r>
          </w:p>
          <w:p w:rsidR="00EF713C" w:rsidRPr="00760223" w:rsidRDefault="00EF713C" w:rsidP="00EF713C">
            <w:pPr>
              <w:rPr>
                <w:rFonts w:ascii="Calibri" w:hAnsi="Calibri"/>
                <w:b/>
              </w:rPr>
            </w:pPr>
            <w:r w:rsidRPr="00760223">
              <w:rPr>
                <w:rFonts w:ascii="Calibri" w:hAnsi="Calibri"/>
                <w:b/>
                <w:sz w:val="22"/>
              </w:rPr>
              <w:t>Responsibilities:</w:t>
            </w:r>
          </w:p>
          <w:p w:rsidR="00EF713C" w:rsidRPr="00CF0C41" w:rsidRDefault="00EF713C" w:rsidP="00EF713C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Manage a highly skilled Technical Support Team.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Oversee that problems/issues are resolved quickly and efficiently.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 leadership required to drive excellence in technical support and customer service for our customers.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optimal staffing and productivity levels through efficient monitoring of staff, with the goal of meeting peak service demands.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Train, evaluate, coach and counsel employee to improve performance in troubleshooting and customer service to meet all required standards.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 and establish changes to the tools, processes or training needed to improve the technical support and the overall customer experience.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the proper training of Customer Technical Support staff.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F2D">
              <w:rPr>
                <w:rFonts w:ascii="Calibri" w:hAnsi="Calibri" w:cs="Calibri"/>
                <w:sz w:val="22"/>
                <w:szCs w:val="22"/>
              </w:rPr>
              <w:t>General Customer troubleshooting and password reset.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Attend to customers email and technical difficulties appropriately.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 other duties and responsibilities as assigned by my line Manager.</w:t>
            </w:r>
          </w:p>
          <w:p w:rsidR="00EF713C" w:rsidRDefault="00EF713C" w:rsidP="00EF713C">
            <w:pPr>
              <w:jc w:val="both"/>
              <w:rPr>
                <w:rFonts w:ascii="Calibri" w:hAnsi="Calibri"/>
                <w:b/>
                <w:sz w:val="22"/>
              </w:rPr>
            </w:pPr>
          </w:p>
          <w:p w:rsidR="00EF713C" w:rsidRDefault="00EF713C" w:rsidP="00EF713C">
            <w:pPr>
              <w:jc w:val="both"/>
              <w:rPr>
                <w:rFonts w:ascii="Calibri" w:hAnsi="Calibri"/>
                <w:b/>
                <w:sz w:val="22"/>
              </w:rPr>
            </w:pP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Cobranet Limited (ISP)</w:t>
            </w:r>
            <w:r w:rsidRPr="00052387">
              <w:rPr>
                <w:rFonts w:ascii="Calibri" w:hAnsi="Calibri"/>
                <w:sz w:val="22"/>
              </w:rPr>
              <w:t xml:space="preserve">   Lekki Phase I, Lagos </w:t>
            </w:r>
            <w:r>
              <w:rPr>
                <w:rFonts w:ascii="Calibri" w:hAnsi="Calibri"/>
                <w:sz w:val="22"/>
              </w:rPr>
              <w:t xml:space="preserve">        Sept. 2009 – July 2011.</w:t>
            </w: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 w:rsidRPr="00052387">
              <w:rPr>
                <w:rFonts w:ascii="Calibri" w:hAnsi="Calibri"/>
                <w:b/>
                <w:sz w:val="22"/>
              </w:rPr>
              <w:t>Position</w:t>
            </w:r>
            <w:r w:rsidRPr="00052387">
              <w:rPr>
                <w:rFonts w:ascii="Calibri" w:hAnsi="Calibri"/>
                <w:sz w:val="22"/>
              </w:rPr>
              <w:t xml:space="preserve">:  </w:t>
            </w:r>
            <w:r w:rsidRPr="00CB4AB3">
              <w:rPr>
                <w:rFonts w:ascii="Calibri" w:hAnsi="Calibri"/>
                <w:i/>
                <w:sz w:val="22"/>
              </w:rPr>
              <w:t>Technical Support Engineer</w:t>
            </w:r>
            <w:r>
              <w:rPr>
                <w:rFonts w:ascii="Calibri" w:hAnsi="Calibri"/>
                <w:b/>
                <w:i/>
                <w:sz w:val="22"/>
              </w:rPr>
              <w:t xml:space="preserve"> (Promoted).</w:t>
            </w:r>
          </w:p>
          <w:p w:rsidR="00EF713C" w:rsidRPr="00611CFB" w:rsidRDefault="00EF713C" w:rsidP="00EF713C">
            <w:pPr>
              <w:rPr>
                <w:rFonts w:ascii="Calibri" w:hAnsi="Calibri"/>
                <w:b/>
                <w:sz w:val="22"/>
              </w:rPr>
            </w:pPr>
            <w:r w:rsidRPr="00611CFB">
              <w:rPr>
                <w:rFonts w:ascii="Calibri" w:hAnsi="Calibri"/>
                <w:b/>
                <w:sz w:val="22"/>
              </w:rPr>
              <w:t>Responsibilities:</w:t>
            </w:r>
          </w:p>
          <w:p w:rsidR="00EF713C" w:rsidRPr="00542973" w:rsidRDefault="00EF713C" w:rsidP="00EF713C">
            <w:pPr>
              <w:rPr>
                <w:rFonts w:ascii="Calibri" w:hAnsi="Calibri"/>
                <w:sz w:val="10"/>
                <w:szCs w:val="10"/>
              </w:rPr>
            </w:pP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 remote support to our customers. </w:t>
            </w:r>
          </w:p>
          <w:p w:rsidR="00EF713C" w:rsidRPr="00FC7F2D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Install and troubleshoot basic </w:t>
            </w:r>
            <w:r w:rsidRPr="00FC7F2D">
              <w:rPr>
                <w:rFonts w:ascii="Calibri" w:hAnsi="Calibri" w:cs="Calibri"/>
                <w:sz w:val="22"/>
                <w:szCs w:val="22"/>
              </w:rPr>
              <w:t>router configuration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C7F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713C" w:rsidRPr="00FC7F2D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F2D">
              <w:rPr>
                <w:rFonts w:ascii="Calibri" w:hAnsi="Calibri" w:cs="Calibri"/>
                <w:sz w:val="22"/>
                <w:szCs w:val="22"/>
              </w:rPr>
              <w:t>Install, troubleshoot, verify and maintain Code Division Multiple Access CDMA using modems suc</w:t>
            </w:r>
            <w:r>
              <w:rPr>
                <w:rFonts w:ascii="Calibri" w:hAnsi="Calibri" w:cs="Calibri"/>
                <w:sz w:val="22"/>
                <w:szCs w:val="22"/>
              </w:rPr>
              <w:t>h as UGO CN28, UGO CN68, and UGO CN</w:t>
            </w:r>
            <w:r w:rsidRPr="00FC7F2D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FC7F2D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F713C" w:rsidRPr="00FC7F2D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FC7F2D">
              <w:rPr>
                <w:rFonts w:ascii="Calibri" w:hAnsi="Calibri" w:cs="Calibri"/>
                <w:sz w:val="22"/>
                <w:szCs w:val="22"/>
              </w:rPr>
              <w:t xml:space="preserve">erify, troubleshoot and maintain Digital Microwave radio such as </w:t>
            </w:r>
            <w:r w:rsidRPr="00FC7F2D">
              <w:rPr>
                <w:rFonts w:ascii="Calibri" w:hAnsi="Calibri" w:cs="Calibri"/>
                <w:b/>
                <w:sz w:val="22"/>
                <w:szCs w:val="22"/>
              </w:rPr>
              <w:t>SENAO, NAVINI, NETKROM</w:t>
            </w:r>
            <w:r w:rsidRPr="00FC7F2D">
              <w:rPr>
                <w:rFonts w:ascii="Calibri" w:hAnsi="Calibri" w:cs="Calibri"/>
                <w:sz w:val="22"/>
                <w:szCs w:val="22"/>
              </w:rPr>
              <w:t xml:space="preserve">, and </w:t>
            </w:r>
            <w:r w:rsidRPr="00FC7F2D">
              <w:rPr>
                <w:rFonts w:ascii="Calibri" w:hAnsi="Calibri" w:cs="Calibri"/>
                <w:b/>
                <w:sz w:val="22"/>
                <w:szCs w:val="22"/>
              </w:rPr>
              <w:t>ZIKOMAST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EF713C" w:rsidRPr="00FC7F2D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F2D">
              <w:rPr>
                <w:rFonts w:ascii="Calibri" w:hAnsi="Calibri" w:cs="Calibri"/>
                <w:sz w:val="22"/>
                <w:szCs w:val="22"/>
              </w:rPr>
              <w:t>Use of Xinwei software to monitor Base stations real time and applications such as Activity logs, Syslog, SNMP trap Logs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C7F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F2D">
              <w:rPr>
                <w:rFonts w:ascii="Calibri" w:hAnsi="Calibri" w:cs="Calibri"/>
                <w:sz w:val="22"/>
                <w:szCs w:val="22"/>
              </w:rPr>
              <w:t>Configuring Microsoft outlook for clients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F713C" w:rsidRPr="00FC7F2D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 our base station uptime with What’sUp</w:t>
            </w:r>
            <w:r w:rsidRPr="00FC7F2D">
              <w:rPr>
                <w:rFonts w:ascii="Calibri" w:hAnsi="Calibri" w:cs="Calibri"/>
                <w:sz w:val="22"/>
                <w:szCs w:val="22"/>
              </w:rPr>
              <w:t>Gold</w:t>
            </w:r>
          </w:p>
          <w:p w:rsidR="00EF713C" w:rsidRPr="00FC7F2D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F2D">
              <w:rPr>
                <w:rFonts w:ascii="Calibri" w:hAnsi="Calibri" w:cs="Calibri"/>
                <w:sz w:val="22"/>
                <w:szCs w:val="22"/>
              </w:rPr>
              <w:t xml:space="preserve">Implement, verify and troubleshoot NAT and ACLs, EIGRP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&amp; OSPF </w:t>
            </w:r>
            <w:r w:rsidRPr="00FC7F2D">
              <w:rPr>
                <w:rFonts w:ascii="Calibri" w:hAnsi="Calibri" w:cs="Calibri"/>
                <w:sz w:val="22"/>
                <w:szCs w:val="22"/>
              </w:rPr>
              <w:t>operations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FC7F2D">
              <w:rPr>
                <w:rFonts w:ascii="Calibri" w:hAnsi="Calibri" w:cs="Calibri"/>
                <w:sz w:val="22"/>
                <w:szCs w:val="22"/>
              </w:rPr>
              <w:t xml:space="preserve"> BGP for enterprise ISP connectivity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7F2D">
              <w:rPr>
                <w:rFonts w:ascii="Calibri" w:hAnsi="Calibri" w:cs="Calibri"/>
                <w:sz w:val="22"/>
                <w:szCs w:val="22"/>
              </w:rPr>
              <w:t>and IPV6.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F2D">
              <w:rPr>
                <w:rFonts w:ascii="Calibri" w:hAnsi="Calibri" w:cs="Calibri"/>
                <w:sz w:val="22"/>
                <w:szCs w:val="22"/>
              </w:rPr>
              <w:t>General Customer troubleshooting and password reset.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Cobranet Limited (ISP)</w:t>
            </w:r>
            <w:r w:rsidRPr="00052387">
              <w:rPr>
                <w:rFonts w:ascii="Calibri" w:hAnsi="Calibri"/>
                <w:sz w:val="22"/>
              </w:rPr>
              <w:t xml:space="preserve">   Lekki Phase I, Lagos </w:t>
            </w:r>
            <w:r>
              <w:rPr>
                <w:rFonts w:ascii="Calibri" w:hAnsi="Calibri"/>
                <w:sz w:val="22"/>
              </w:rPr>
              <w:t xml:space="preserve">        June 2009 – Sept. 2009.</w:t>
            </w:r>
          </w:p>
          <w:p w:rsidR="00EF713C" w:rsidRPr="00052387" w:rsidRDefault="00EF713C" w:rsidP="00EF713C">
            <w:pPr>
              <w:jc w:val="both"/>
              <w:rPr>
                <w:rFonts w:ascii="Calibri" w:hAnsi="Calibri"/>
              </w:rPr>
            </w:pPr>
            <w:r w:rsidRPr="00052387">
              <w:rPr>
                <w:rFonts w:ascii="Calibri" w:hAnsi="Calibri"/>
                <w:b/>
                <w:sz w:val="22"/>
              </w:rPr>
              <w:t>Position</w:t>
            </w:r>
            <w:r w:rsidRPr="00052387">
              <w:rPr>
                <w:rFonts w:ascii="Calibri" w:hAnsi="Calibri"/>
                <w:sz w:val="22"/>
              </w:rPr>
              <w:t xml:space="preserve">:    </w:t>
            </w:r>
            <w:r w:rsidRPr="00FC7F2D">
              <w:rPr>
                <w:rFonts w:ascii="Calibri" w:hAnsi="Calibri"/>
                <w:b/>
                <w:i/>
                <w:sz w:val="22"/>
              </w:rPr>
              <w:t xml:space="preserve">Technical Support </w:t>
            </w:r>
            <w:r>
              <w:rPr>
                <w:rFonts w:ascii="Calibri" w:hAnsi="Calibri"/>
                <w:b/>
                <w:i/>
                <w:sz w:val="22"/>
              </w:rPr>
              <w:t>Staff.</w:t>
            </w:r>
          </w:p>
          <w:p w:rsidR="00EF713C" w:rsidRPr="00611CFB" w:rsidRDefault="00EF713C" w:rsidP="00EF713C">
            <w:pPr>
              <w:rPr>
                <w:rFonts w:ascii="Calibri" w:hAnsi="Calibri"/>
                <w:b/>
                <w:sz w:val="22"/>
              </w:rPr>
            </w:pPr>
            <w:r w:rsidRPr="00611CFB">
              <w:rPr>
                <w:rFonts w:ascii="Calibri" w:hAnsi="Calibri"/>
                <w:b/>
                <w:sz w:val="22"/>
              </w:rPr>
              <w:t>Responsibilities:</w:t>
            </w:r>
          </w:p>
          <w:p w:rsidR="00EF713C" w:rsidRPr="00542973" w:rsidRDefault="00EF713C" w:rsidP="00EF713C">
            <w:pPr>
              <w:rPr>
                <w:rFonts w:ascii="Calibri" w:hAnsi="Calibri"/>
                <w:sz w:val="10"/>
                <w:szCs w:val="10"/>
              </w:rPr>
            </w:pP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Monitor our base station uptime with WhatsupGold,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 first line support to our customers.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Escalate issues to support Engineers.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Escalate base station downtime to support engineer for resolution.</w:t>
            </w:r>
          </w:p>
          <w:p w:rsidR="00EF713C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our customers via telephone calls.</w:t>
            </w:r>
          </w:p>
          <w:p w:rsidR="00EF713C" w:rsidRPr="00FC7F2D" w:rsidRDefault="00EF713C" w:rsidP="00EF71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713C" w:rsidRPr="00052387" w:rsidRDefault="00EF713C" w:rsidP="00EF713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sz w:val="22"/>
              </w:rPr>
              <w:t xml:space="preserve">Cyberspace Network Limited                                      </w:t>
            </w:r>
            <w:r>
              <w:rPr>
                <w:rFonts w:ascii="Calibri" w:hAnsi="Calibri"/>
                <w:sz w:val="22"/>
              </w:rPr>
              <w:t>2006</w:t>
            </w:r>
            <w:r w:rsidRPr="00FD185F">
              <w:rPr>
                <w:rFonts w:ascii="Calibri" w:hAnsi="Calibri"/>
                <w:sz w:val="22"/>
              </w:rPr>
              <w:t>-200</w:t>
            </w:r>
            <w:r>
              <w:rPr>
                <w:rFonts w:ascii="Calibri" w:hAnsi="Calibri"/>
                <w:sz w:val="22"/>
              </w:rPr>
              <w:t>7</w:t>
            </w:r>
          </w:p>
          <w:p w:rsidR="00EF713C" w:rsidRPr="0093587C" w:rsidRDefault="00EF713C" w:rsidP="00EF713C">
            <w:pPr>
              <w:rPr>
                <w:rFonts w:ascii="Calibri" w:hAnsi="Calibri"/>
                <w:bCs/>
              </w:rPr>
            </w:pPr>
            <w:r w:rsidRPr="00052387">
              <w:rPr>
                <w:rFonts w:ascii="Calibri" w:hAnsi="Calibri"/>
                <w:b/>
                <w:sz w:val="22"/>
              </w:rPr>
              <w:t>Position</w:t>
            </w:r>
            <w:r w:rsidRPr="00F243D4">
              <w:rPr>
                <w:rFonts w:ascii="Calibri" w:hAnsi="Calibri"/>
                <w:b/>
                <w:bCs/>
                <w:sz w:val="22"/>
              </w:rPr>
              <w:t xml:space="preserve">: 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</w:rPr>
              <w:t>Industrial Training</w:t>
            </w:r>
          </w:p>
          <w:p w:rsidR="00EF713C" w:rsidRPr="00954A99" w:rsidRDefault="00EF713C" w:rsidP="00EF713C">
            <w:pPr>
              <w:rPr>
                <w:rFonts w:ascii="Calibri" w:hAnsi="Calibri"/>
                <w:b/>
                <w:bCs/>
                <w:sz w:val="22"/>
              </w:rPr>
            </w:pPr>
            <w:r w:rsidRPr="00954A99">
              <w:rPr>
                <w:rFonts w:ascii="Calibri" w:hAnsi="Calibri"/>
                <w:b/>
                <w:bCs/>
                <w:sz w:val="22"/>
              </w:rPr>
              <w:t>Responsibilities:</w:t>
            </w:r>
          </w:p>
          <w:p w:rsidR="00EF713C" w:rsidRPr="00755216" w:rsidRDefault="00EF713C" w:rsidP="00EF713C">
            <w:pPr>
              <w:rPr>
                <w:rFonts w:ascii="Calibri" w:hAnsi="Calibri"/>
                <w:bCs/>
                <w:sz w:val="10"/>
                <w:szCs w:val="10"/>
              </w:rPr>
            </w:pPr>
          </w:p>
          <w:p w:rsidR="00EF713C" w:rsidRPr="00B3381B" w:rsidRDefault="00EF713C" w:rsidP="00EF713C">
            <w:pPr>
              <w:rPr>
                <w:rFonts w:ascii="Calibri" w:hAnsi="Calibri" w:cs="Calibri"/>
                <w:sz w:val="22"/>
                <w:szCs w:val="22"/>
              </w:rPr>
            </w:pPr>
            <w:r w:rsidRPr="00B3381B">
              <w:rPr>
                <w:rFonts w:ascii="Calibri" w:hAnsi="Calibri" w:cs="Calibri"/>
                <w:sz w:val="22"/>
                <w:szCs w:val="22"/>
              </w:rPr>
              <w:t>Install, configure, verify and troubleshoot basic router configuration.</w:t>
            </w:r>
          </w:p>
          <w:p w:rsidR="00EF713C" w:rsidRDefault="00EF713C" w:rsidP="00EF713C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Monitor and ensure our base station is always up and running with WhatsupGold.</w:t>
            </w:r>
          </w:p>
          <w:p w:rsidR="00EF713C" w:rsidRPr="00B3381B" w:rsidRDefault="00EF713C" w:rsidP="00EF713C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Escalate base station downtime to the appropriate body.</w:t>
            </w:r>
          </w:p>
          <w:p w:rsidR="00EF713C" w:rsidRPr="00B3381B" w:rsidRDefault="00EF713C" w:rsidP="00EF713C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381B">
              <w:rPr>
                <w:rFonts w:ascii="Calibri" w:hAnsi="Calibri" w:cs="Calibri"/>
                <w:sz w:val="22"/>
                <w:szCs w:val="22"/>
                <w:lang w:eastAsia="en-US"/>
              </w:rPr>
              <w:t>Vsat installation &amp; troubleshooting.</w:t>
            </w:r>
          </w:p>
          <w:p w:rsidR="00EF713C" w:rsidRPr="00B3381B" w:rsidRDefault="00EF713C" w:rsidP="00EF713C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</w:pPr>
            <w:r w:rsidRPr="00B3381B">
              <w:rPr>
                <w:rFonts w:ascii="Calibri" w:hAnsi="Calibri" w:cs="Arial"/>
                <w:b/>
                <w:sz w:val="22"/>
                <w:szCs w:val="22"/>
                <w:shd w:val="clear" w:color="auto" w:fill="FFFFFF"/>
              </w:rPr>
              <w:t>Fiber optic stripping, cleaving, splicing, recoating and dressing</w:t>
            </w:r>
          </w:p>
          <w:p w:rsidR="00EF713C" w:rsidRDefault="00EF713C" w:rsidP="00EF713C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381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Install, configure, verify and troubleshoot Radio such as </w:t>
            </w:r>
            <w:r w:rsidRPr="00B3381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WAVECOM,</w:t>
            </w:r>
            <w:r w:rsidRPr="00B3381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3381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AIRAYA</w:t>
            </w:r>
            <w:r w:rsidRPr="00B3381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&amp; etc.</w:t>
            </w:r>
          </w:p>
          <w:p w:rsidR="00EF713C" w:rsidRDefault="00EF713C" w:rsidP="00EF713C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F713C" w:rsidRPr="00B3381B" w:rsidRDefault="00EF713C" w:rsidP="00EF713C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F713C" w:rsidRPr="00052387" w:rsidRDefault="00EF713C" w:rsidP="00EF713C">
            <w:pPr>
              <w:ind w:left="720"/>
              <w:jc w:val="both"/>
              <w:rPr>
                <w:rFonts w:ascii="Calibri" w:hAnsi="Calibri"/>
              </w:rPr>
            </w:pPr>
          </w:p>
        </w:tc>
      </w:tr>
      <w:tr w:rsidR="00EF713C" w:rsidRPr="00052387" w:rsidTr="00DB1991">
        <w:trPr>
          <w:trHeight w:val="2008"/>
        </w:trPr>
        <w:tc>
          <w:tcPr>
            <w:tcW w:w="1812" w:type="dxa"/>
          </w:tcPr>
          <w:p w:rsidR="00EF713C" w:rsidRPr="004722E2" w:rsidRDefault="00FF3233" w:rsidP="00EF713C">
            <w:pPr>
              <w:pStyle w:val="SectionTitle"/>
              <w:framePr w:hSpace="0" w:wrap="auto" w:vAnchor="margin" w:hAnchor="text" w:xAlign="left" w:yAlign="inline"/>
            </w:pPr>
            <w:r>
              <w:lastRenderedPageBreak/>
              <w:t>ACHIEVEMENT</w:t>
            </w:r>
          </w:p>
        </w:tc>
        <w:tc>
          <w:tcPr>
            <w:tcW w:w="8927" w:type="dxa"/>
          </w:tcPr>
          <w:p w:rsidR="00EF713C" w:rsidRPr="00934B77" w:rsidRDefault="00EF713C" w:rsidP="00EF713C">
            <w:pPr>
              <w:numPr>
                <w:ilvl w:val="0"/>
                <w:numId w:val="1"/>
              </w:numPr>
              <w:jc w:val="both"/>
              <w:rPr>
                <w:rFonts w:ascii="Calibri" w:hAnsi="Calibri" w:cs="Swis721 Lt BT"/>
                <w:sz w:val="22"/>
                <w:szCs w:val="22"/>
              </w:rPr>
            </w:pPr>
            <w:r w:rsidRPr="00934B77">
              <w:rPr>
                <w:rFonts w:ascii="Calibri" w:hAnsi="Calibri" w:cs="Swis721 Lt BT"/>
                <w:sz w:val="22"/>
                <w:szCs w:val="22"/>
              </w:rPr>
              <w:t xml:space="preserve">RetailPro Database Deployment </w:t>
            </w:r>
            <w:r>
              <w:rPr>
                <w:rFonts w:ascii="Calibri" w:hAnsi="Calibri" w:cs="Swis721 Lt BT"/>
                <w:sz w:val="22"/>
                <w:szCs w:val="22"/>
              </w:rPr>
              <w:t xml:space="preserve">within four offices and </w:t>
            </w:r>
            <w:r w:rsidRPr="00934B77">
              <w:rPr>
                <w:rFonts w:ascii="Calibri" w:hAnsi="Calibri" w:cs="Swis721 Lt BT"/>
                <w:sz w:val="22"/>
                <w:szCs w:val="22"/>
              </w:rPr>
              <w:t>7</w:t>
            </w:r>
            <w:r>
              <w:rPr>
                <w:rFonts w:ascii="Calibri" w:hAnsi="Calibri" w:cs="Swis721 Lt BT"/>
                <w:sz w:val="22"/>
                <w:szCs w:val="22"/>
              </w:rPr>
              <w:t>0</w:t>
            </w:r>
            <w:r w:rsidRPr="00934B77">
              <w:rPr>
                <w:rFonts w:ascii="Calibri" w:hAnsi="Calibri" w:cs="Swis721 Lt BT"/>
                <w:sz w:val="22"/>
                <w:szCs w:val="22"/>
              </w:rPr>
              <w:t xml:space="preserve"> Stores.</w:t>
            </w:r>
          </w:p>
          <w:p w:rsidR="00EF713C" w:rsidRPr="00934B77" w:rsidRDefault="00EF713C" w:rsidP="00EF713C">
            <w:pPr>
              <w:numPr>
                <w:ilvl w:val="0"/>
                <w:numId w:val="1"/>
              </w:numPr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Save my company a lot of money by cutting the knot with third party IT vendor</w:t>
            </w:r>
            <w:r w:rsidR="009D1657">
              <w:rPr>
                <w:rFonts w:ascii="Calibri" w:hAnsi="Calibri" w:cs="Swis721 Lt BT"/>
                <w:sz w:val="22"/>
                <w:szCs w:val="22"/>
              </w:rPr>
              <w:t>s</w:t>
            </w:r>
            <w:r>
              <w:rPr>
                <w:rFonts w:ascii="Calibri" w:hAnsi="Calibri" w:cs="Swis721 Lt BT"/>
                <w:sz w:val="22"/>
                <w:szCs w:val="22"/>
              </w:rPr>
              <w:t>.</w:t>
            </w:r>
          </w:p>
          <w:p w:rsidR="00EF713C" w:rsidRPr="00934B77" w:rsidRDefault="00EF713C" w:rsidP="00EF713C">
            <w:pPr>
              <w:numPr>
                <w:ilvl w:val="0"/>
                <w:numId w:val="1"/>
              </w:numPr>
              <w:jc w:val="both"/>
              <w:rPr>
                <w:rFonts w:ascii="Calibri" w:hAnsi="Calibri" w:cs="Swis721 Lt BT"/>
                <w:sz w:val="22"/>
                <w:szCs w:val="22"/>
              </w:rPr>
            </w:pPr>
            <w:r w:rsidRPr="00934B77">
              <w:rPr>
                <w:rFonts w:ascii="Calibri" w:hAnsi="Calibri" w:cs="Swis721 Lt BT"/>
                <w:sz w:val="22"/>
                <w:szCs w:val="22"/>
              </w:rPr>
              <w:t>Developed SQL Query in generating information from the database.</w:t>
            </w:r>
          </w:p>
          <w:p w:rsidR="00EF713C" w:rsidRPr="00934B77" w:rsidRDefault="00EF713C" w:rsidP="00EF713C">
            <w:pPr>
              <w:numPr>
                <w:ilvl w:val="0"/>
                <w:numId w:val="1"/>
              </w:numPr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Resolve issues remotely with the aid of TeamViewer and VNC</w:t>
            </w:r>
            <w:r w:rsidRPr="00934B77">
              <w:rPr>
                <w:rFonts w:ascii="Calibri" w:hAnsi="Calibri" w:cs="Swis721 Lt BT"/>
                <w:sz w:val="22"/>
                <w:szCs w:val="22"/>
              </w:rPr>
              <w:t xml:space="preserve">. </w:t>
            </w:r>
          </w:p>
          <w:p w:rsidR="00743FCC" w:rsidRPr="00743FCC" w:rsidRDefault="00743FCC" w:rsidP="00EF713C">
            <w:pPr>
              <w:numPr>
                <w:ilvl w:val="0"/>
                <w:numId w:val="1"/>
              </w:numPr>
              <w:spacing w:after="12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Constant In-house IT training for our store on device/software use.</w:t>
            </w:r>
          </w:p>
          <w:p w:rsidR="00EF713C" w:rsidRPr="00934B77" w:rsidRDefault="00EF713C" w:rsidP="00EF713C">
            <w:pPr>
              <w:numPr>
                <w:ilvl w:val="0"/>
                <w:numId w:val="1"/>
              </w:numPr>
              <w:spacing w:after="12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934B77">
              <w:rPr>
                <w:rFonts w:ascii="Calibri" w:hAnsi="Calibri"/>
                <w:sz w:val="22"/>
                <w:szCs w:val="22"/>
              </w:rPr>
              <w:t xml:space="preserve">Deliver a world </w:t>
            </w:r>
            <w:r>
              <w:rPr>
                <w:rFonts w:ascii="Calibri" w:hAnsi="Calibri"/>
                <w:sz w:val="22"/>
                <w:szCs w:val="22"/>
              </w:rPr>
              <w:t>class control room for our CCTV management across store.</w:t>
            </w:r>
          </w:p>
          <w:p w:rsidR="00EF713C" w:rsidRPr="00934B77" w:rsidRDefault="00EF713C" w:rsidP="00924CAA">
            <w:pPr>
              <w:spacing w:after="12"/>
              <w:rPr>
                <w:rFonts w:ascii="Calibri" w:hAnsi="Calibri"/>
                <w:b/>
                <w:sz w:val="22"/>
                <w:szCs w:val="22"/>
              </w:rPr>
            </w:pPr>
          </w:p>
          <w:p w:rsidR="00EF713C" w:rsidRPr="00E9713E" w:rsidRDefault="00EF713C" w:rsidP="00EF713C">
            <w:pPr>
              <w:pStyle w:val="Objective"/>
              <w:spacing w:before="0" w:after="0" w:line="240" w:lineRule="auto"/>
              <w:rPr>
                <w:rFonts w:ascii="Calibri" w:hAnsi="Calibri"/>
                <w:sz w:val="16"/>
              </w:rPr>
            </w:pPr>
          </w:p>
        </w:tc>
      </w:tr>
      <w:tr w:rsidR="00EF713C" w:rsidRPr="00052387" w:rsidTr="00DB1991">
        <w:trPr>
          <w:trHeight w:val="2008"/>
        </w:trPr>
        <w:tc>
          <w:tcPr>
            <w:tcW w:w="1812" w:type="dxa"/>
          </w:tcPr>
          <w:p w:rsidR="00EF713C" w:rsidRDefault="00C11F98" w:rsidP="00EF713C">
            <w:pPr>
              <w:pStyle w:val="SectionTitle"/>
              <w:framePr w:hSpace="0" w:wrap="auto" w:vAnchor="margin" w:hAnchor="text" w:xAlign="left" w:yAlign="inline"/>
            </w:pPr>
            <w:r>
              <w:lastRenderedPageBreak/>
              <w:t>CERTIFICATION</w:t>
            </w:r>
          </w:p>
          <w:p w:rsidR="00EF713C" w:rsidRPr="00751705" w:rsidRDefault="00EF713C" w:rsidP="00EF713C">
            <w:pPr>
              <w:rPr>
                <w:lang w:val="en-US" w:eastAsia="en-US"/>
              </w:rPr>
            </w:pPr>
          </w:p>
        </w:tc>
        <w:tc>
          <w:tcPr>
            <w:tcW w:w="8927" w:type="dxa"/>
          </w:tcPr>
          <w:p w:rsidR="00EF713C" w:rsidRPr="00E9713E" w:rsidRDefault="00EF713C" w:rsidP="00EF713C">
            <w:pPr>
              <w:pStyle w:val="Objective"/>
              <w:spacing w:before="0" w:after="0" w:line="240" w:lineRule="auto"/>
              <w:rPr>
                <w:rFonts w:ascii="Calibri" w:hAnsi="Calibri"/>
                <w:sz w:val="16"/>
              </w:rPr>
            </w:pPr>
          </w:p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RetailPro Reports Professional                                                in view</w:t>
            </w:r>
          </w:p>
          <w:p w:rsidR="00EF713C" w:rsidRDefault="00EF713C" w:rsidP="00EF713C">
            <w:pPr>
              <w:pStyle w:val="Objective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RetailPro Systems Engineer                                                     in view </w:t>
            </w:r>
          </w:p>
          <w:p w:rsidR="00EF713C" w:rsidRDefault="00EF713C" w:rsidP="00EF713C">
            <w:pPr>
              <w:pStyle w:val="Objective"/>
              <w:spacing w:before="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RetailPro Applications Expert                                                  in view</w:t>
            </w:r>
          </w:p>
          <w:p w:rsidR="00EF713C" w:rsidRPr="00052387" w:rsidRDefault="00EF713C" w:rsidP="00EF713C">
            <w:pPr>
              <w:pStyle w:val="Objective"/>
              <w:spacing w:before="0"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Cisco Certified Network Professional (Route &amp; Switch) CCNP                 2014</w:t>
            </w:r>
          </w:p>
          <w:p w:rsidR="00EF713C" w:rsidRDefault="00EF713C" w:rsidP="00EF713C">
            <w:pPr>
              <w:pStyle w:val="Objective"/>
              <w:spacing w:before="0"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Cisco Certified Network Associate Voice                          CCNA-Voice      2011</w:t>
            </w:r>
          </w:p>
          <w:p w:rsidR="00EF713C" w:rsidRDefault="00EF713C" w:rsidP="00EF713C">
            <w:pPr>
              <w:pStyle w:val="Objective"/>
              <w:spacing w:before="0" w:after="0" w:line="240" w:lineRule="auto"/>
              <w:rPr>
                <w:rFonts w:ascii="Calibri" w:hAnsi="Calibri"/>
                <w:sz w:val="22"/>
              </w:rPr>
            </w:pPr>
            <w:r w:rsidRPr="00052387">
              <w:rPr>
                <w:rFonts w:ascii="Calibri" w:hAnsi="Calibri"/>
                <w:sz w:val="22"/>
              </w:rPr>
              <w:t xml:space="preserve">Cisco Certified Network Associate </w:t>
            </w:r>
            <w:r>
              <w:rPr>
                <w:rFonts w:ascii="Calibri" w:hAnsi="Calibri"/>
                <w:sz w:val="22"/>
              </w:rPr>
              <w:t xml:space="preserve">                                    </w:t>
            </w:r>
            <w:r w:rsidRPr="00052387">
              <w:rPr>
                <w:rFonts w:ascii="Calibri" w:hAnsi="Calibri"/>
                <w:sz w:val="22"/>
              </w:rPr>
              <w:t>CCN</w:t>
            </w:r>
            <w:r>
              <w:rPr>
                <w:rFonts w:ascii="Calibri" w:hAnsi="Calibri"/>
                <w:sz w:val="22"/>
              </w:rPr>
              <w:t>A                  2009</w:t>
            </w:r>
          </w:p>
          <w:p w:rsidR="00EF713C" w:rsidRDefault="00EF713C" w:rsidP="00EF713C">
            <w:pPr>
              <w:pStyle w:val="BodyText"/>
              <w:spacing w:after="0" w:line="240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 xml:space="preserve">Oracle 10g Certified Professional  </w:t>
            </w:r>
            <w:r w:rsidRPr="00052387">
              <w:rPr>
                <w:rFonts w:ascii="Calibri" w:hAnsi="Calibri"/>
                <w:sz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lang w:eastAsia="en-US"/>
              </w:rPr>
              <w:t xml:space="preserve">                                    OCP                    2009</w:t>
            </w:r>
          </w:p>
          <w:p w:rsidR="00EF713C" w:rsidRPr="004971A0" w:rsidRDefault="00EF713C" w:rsidP="00EF713C">
            <w:pPr>
              <w:pStyle w:val="BodyText"/>
              <w:spacing w:after="0" w:line="240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 xml:space="preserve">Oracle 10g Certified </w:t>
            </w:r>
            <w:r w:rsidRPr="00052387">
              <w:rPr>
                <w:rFonts w:ascii="Calibri" w:hAnsi="Calibri"/>
                <w:sz w:val="22"/>
                <w:lang w:eastAsia="en-US"/>
              </w:rPr>
              <w:t>Associate</w:t>
            </w:r>
            <w:r>
              <w:rPr>
                <w:rFonts w:ascii="Calibri" w:hAnsi="Calibri"/>
                <w:sz w:val="22"/>
                <w:lang w:eastAsia="en-US"/>
              </w:rPr>
              <w:t xml:space="preserve">                                             OCA                   2008</w:t>
            </w:r>
          </w:p>
        </w:tc>
      </w:tr>
      <w:tr w:rsidR="00EF713C" w:rsidRPr="00052387" w:rsidTr="00DB1991">
        <w:trPr>
          <w:trHeight w:val="2467"/>
        </w:trPr>
        <w:tc>
          <w:tcPr>
            <w:tcW w:w="1812" w:type="dxa"/>
          </w:tcPr>
          <w:p w:rsidR="00EF713C" w:rsidRPr="004722E2" w:rsidRDefault="00EF713C" w:rsidP="00EF713C">
            <w:pPr>
              <w:pStyle w:val="SectionTitle"/>
              <w:framePr w:hSpace="0" w:wrap="auto" w:vAnchor="margin" w:hAnchor="text" w:xAlign="left" w:yAlign="inline"/>
            </w:pPr>
            <w:r w:rsidRPr="004722E2">
              <w:t>EDUCATION</w:t>
            </w:r>
            <w:r>
              <w:t xml:space="preserve"> </w:t>
            </w:r>
          </w:p>
        </w:tc>
        <w:tc>
          <w:tcPr>
            <w:tcW w:w="8927" w:type="dxa"/>
          </w:tcPr>
          <w:p w:rsidR="00EF713C" w:rsidRPr="00052387" w:rsidRDefault="00EF713C" w:rsidP="00EF713C">
            <w:pPr>
              <w:pStyle w:val="CompanyName"/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Olabisi Onabanjo University, Ago Iwoye.                                        2002 – 2007</w:t>
            </w:r>
            <w:r w:rsidRPr="00052387">
              <w:rPr>
                <w:rFonts w:ascii="Calibri" w:hAnsi="Calibri"/>
                <w:sz w:val="22"/>
              </w:rPr>
              <w:t xml:space="preserve">   </w:t>
            </w:r>
          </w:p>
          <w:p w:rsidR="00EF713C" w:rsidRPr="00052387" w:rsidRDefault="00EF713C" w:rsidP="00EF713C">
            <w:pPr>
              <w:pStyle w:val="JobTitle"/>
              <w:spacing w:after="0" w:line="240" w:lineRule="auto"/>
              <w:ind w:left="7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B.Sc </w:t>
            </w:r>
            <w:r w:rsidRPr="0005238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Computer Science        </w:t>
            </w:r>
          </w:p>
          <w:p w:rsidR="00EF713C" w:rsidRPr="00052387" w:rsidRDefault="00EF713C" w:rsidP="00EF713C">
            <w:pPr>
              <w:pStyle w:val="CompanyName"/>
              <w:spacing w:after="0" w:line="240" w:lineRule="auto"/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Sango Ota High School, Sango Ota</w:t>
            </w:r>
            <w:r w:rsidRPr="00052387">
              <w:rPr>
                <w:rFonts w:ascii="Calibri" w:hAnsi="Calibri"/>
                <w:sz w:val="22"/>
                <w:lang w:val="sv-SE"/>
              </w:rPr>
              <w:t xml:space="preserve">    </w:t>
            </w:r>
            <w:r>
              <w:rPr>
                <w:rFonts w:ascii="Calibri" w:hAnsi="Calibri"/>
                <w:sz w:val="22"/>
                <w:lang w:val="sv-SE"/>
              </w:rPr>
              <w:t xml:space="preserve">                                               1992 – 1997</w:t>
            </w:r>
            <w:r w:rsidRPr="00052387">
              <w:rPr>
                <w:rFonts w:ascii="Calibri" w:hAnsi="Calibri"/>
                <w:sz w:val="22"/>
                <w:lang w:val="sv-SE"/>
              </w:rPr>
              <w:t xml:space="preserve">     </w:t>
            </w:r>
          </w:p>
          <w:p w:rsidR="00EF713C" w:rsidRDefault="00EF713C" w:rsidP="00EF713C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         </w:t>
            </w:r>
            <w:r w:rsidRPr="00052387">
              <w:rPr>
                <w:rFonts w:ascii="Calibri" w:hAnsi="Calibri"/>
                <w:b/>
                <w:sz w:val="22"/>
                <w:szCs w:val="20"/>
              </w:rPr>
              <w:t>Secondary School Certificate Examination</w:t>
            </w:r>
          </w:p>
          <w:p w:rsidR="00EF713C" w:rsidRPr="00052387" w:rsidRDefault="00EF713C" w:rsidP="00EF713C">
            <w:pPr>
              <w:pStyle w:val="CompanyName"/>
              <w:spacing w:after="0" w:line="240" w:lineRule="auto"/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General Certificate Education</w:t>
            </w:r>
            <w:r w:rsidRPr="00052387">
              <w:rPr>
                <w:rFonts w:ascii="Calibri" w:hAnsi="Calibri"/>
                <w:sz w:val="22"/>
                <w:lang w:val="sv-SE"/>
              </w:rPr>
              <w:t xml:space="preserve">    </w:t>
            </w:r>
            <w:r>
              <w:rPr>
                <w:rFonts w:ascii="Calibri" w:hAnsi="Calibri"/>
                <w:sz w:val="22"/>
                <w:lang w:val="sv-SE"/>
              </w:rPr>
              <w:t xml:space="preserve">                                                       1998/2000</w:t>
            </w:r>
            <w:r w:rsidRPr="00052387">
              <w:rPr>
                <w:rFonts w:ascii="Calibri" w:hAnsi="Calibri"/>
                <w:sz w:val="22"/>
                <w:lang w:val="sv-SE"/>
              </w:rPr>
              <w:t xml:space="preserve">     </w:t>
            </w:r>
          </w:p>
          <w:p w:rsidR="00EF713C" w:rsidRDefault="00EF713C" w:rsidP="00EF713C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         </w:t>
            </w:r>
            <w:r w:rsidRPr="00052387">
              <w:rPr>
                <w:rFonts w:ascii="Calibri" w:hAnsi="Calibri"/>
                <w:b/>
                <w:sz w:val="22"/>
                <w:szCs w:val="20"/>
              </w:rPr>
              <w:t>Secondary School Certificate Examination</w:t>
            </w:r>
          </w:p>
          <w:p w:rsidR="00EF713C" w:rsidRPr="00052387" w:rsidRDefault="00EF713C" w:rsidP="00EF713C">
            <w:pPr>
              <w:pStyle w:val="CompanyName"/>
              <w:spacing w:after="0" w:line="240" w:lineRule="auto"/>
              <w:rPr>
                <w:rFonts w:ascii="Calibri" w:hAnsi="Calibri"/>
                <w:sz w:val="22"/>
                <w:lang w:val="sv-SE"/>
              </w:rPr>
            </w:pPr>
            <w:r>
              <w:rPr>
                <w:rFonts w:ascii="Calibri" w:hAnsi="Calibri"/>
                <w:sz w:val="22"/>
                <w:lang w:val="sv-SE"/>
              </w:rPr>
              <w:t>Big View Graphic Computer</w:t>
            </w:r>
            <w:r w:rsidRPr="00052387">
              <w:rPr>
                <w:rFonts w:ascii="Calibri" w:hAnsi="Calibri"/>
                <w:sz w:val="22"/>
                <w:lang w:val="sv-SE"/>
              </w:rPr>
              <w:t xml:space="preserve">  </w:t>
            </w:r>
            <w:r>
              <w:rPr>
                <w:rFonts w:ascii="Calibri" w:hAnsi="Calibri"/>
                <w:sz w:val="22"/>
                <w:lang w:val="sv-SE"/>
              </w:rPr>
              <w:t xml:space="preserve">                                                            1999-2000</w:t>
            </w:r>
            <w:r w:rsidRPr="00052387">
              <w:rPr>
                <w:rFonts w:ascii="Calibri" w:hAnsi="Calibri"/>
                <w:sz w:val="22"/>
                <w:lang w:val="sv-SE"/>
              </w:rPr>
              <w:t xml:space="preserve">     </w:t>
            </w:r>
          </w:p>
          <w:p w:rsidR="00EF713C" w:rsidRDefault="00EF713C" w:rsidP="00EF713C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          Diploma in Computer Science</w:t>
            </w:r>
          </w:p>
          <w:p w:rsidR="00EF713C" w:rsidRPr="00052387" w:rsidRDefault="00EF713C" w:rsidP="00EF713C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   </w:t>
            </w:r>
          </w:p>
        </w:tc>
      </w:tr>
      <w:tr w:rsidR="00EF713C" w:rsidRPr="00052387" w:rsidTr="00DB1991">
        <w:trPr>
          <w:trHeight w:val="899"/>
        </w:trPr>
        <w:tc>
          <w:tcPr>
            <w:tcW w:w="1812" w:type="dxa"/>
          </w:tcPr>
          <w:p w:rsidR="00EF713C" w:rsidRPr="004722E2" w:rsidRDefault="00EF713C" w:rsidP="00EF713C">
            <w:pPr>
              <w:pStyle w:val="SectionTitle"/>
              <w:framePr w:hSpace="0" w:wrap="auto" w:vAnchor="margin" w:hAnchor="text" w:xAlign="left" w:yAlign="inline"/>
            </w:pPr>
            <w:r>
              <w:t>TRAINING</w:t>
            </w:r>
          </w:p>
        </w:tc>
        <w:tc>
          <w:tcPr>
            <w:tcW w:w="8927" w:type="dxa"/>
          </w:tcPr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RetailPro Reports Professional                                                HealthPlus Limited               - 2014</w:t>
            </w:r>
          </w:p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RetailPro Systems Engineer                                                     HealthPlus Limited               - 2014</w:t>
            </w:r>
          </w:p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RetailPro Applications Expert                                                  HealthPlus Limited               - 2014</w:t>
            </w:r>
          </w:p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Developing the people, developing the business                HealthPlus Limited.                -2013</w:t>
            </w:r>
          </w:p>
          <w:p w:rsidR="00EF713C" w:rsidRPr="004C39C6" w:rsidRDefault="00EF713C" w:rsidP="00EF713C">
            <w:pPr>
              <w:pStyle w:val="JobTitle"/>
              <w:spacing w:after="0"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4C39C6">
              <w:rPr>
                <w:rFonts w:ascii="Calibri" w:hAnsi="Calibri"/>
                <w:b w:val="0"/>
                <w:sz w:val="22"/>
                <w:szCs w:val="22"/>
              </w:rPr>
              <w:t xml:space="preserve">Cisco Certified Network Professional (CCNP) 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</w:t>
            </w:r>
            <w:r w:rsidRPr="004C39C6">
              <w:rPr>
                <w:rFonts w:ascii="Calibri" w:hAnsi="Calibri"/>
                <w:b w:val="0"/>
                <w:sz w:val="22"/>
                <w:szCs w:val="22"/>
              </w:rPr>
              <w:t>New Horizon Computer Learning Centers.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- 2011</w:t>
            </w:r>
          </w:p>
          <w:p w:rsidR="00EF713C" w:rsidRPr="004C39C6" w:rsidRDefault="00EF713C" w:rsidP="00EF713C">
            <w:pPr>
              <w:pStyle w:val="JobTitle"/>
              <w:spacing w:after="0"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4C39C6">
              <w:rPr>
                <w:rFonts w:ascii="Calibri" w:hAnsi="Calibri"/>
                <w:b w:val="0"/>
                <w:sz w:val="22"/>
                <w:szCs w:val="22"/>
              </w:rPr>
              <w:t xml:space="preserve">Radio Configuration and BTS monitoring                    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</w:t>
            </w:r>
            <w:r w:rsidRPr="004C39C6">
              <w:rPr>
                <w:rFonts w:ascii="Calibri" w:hAnsi="Calibri"/>
                <w:b w:val="0"/>
                <w:sz w:val="22"/>
                <w:szCs w:val="22"/>
              </w:rPr>
              <w:t>Cobranet Limited.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       - 2010</w:t>
            </w:r>
          </w:p>
          <w:p w:rsidR="00EF713C" w:rsidRPr="004C39C6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C39C6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Sun Solaris 10 System Administrator                   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NIIT – Nigeria              </w:t>
            </w:r>
            <w:r w:rsidRPr="004C39C6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- 2009</w:t>
            </w:r>
          </w:p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C39C6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Oracle 9i Database Management (OCP)              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</w:t>
            </w:r>
            <w:r w:rsidRPr="004C39C6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NIIT – Nigeria.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- 2008</w:t>
            </w:r>
          </w:p>
          <w:p w:rsidR="00EF713C" w:rsidRPr="006E5B5F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F713C" w:rsidRPr="00052387" w:rsidTr="00DB1991">
        <w:trPr>
          <w:trHeight w:val="899"/>
        </w:trPr>
        <w:tc>
          <w:tcPr>
            <w:tcW w:w="1812" w:type="dxa"/>
          </w:tcPr>
          <w:p w:rsidR="00EF713C" w:rsidRDefault="00EF713C" w:rsidP="00EF713C">
            <w:pPr>
              <w:pStyle w:val="SectionTitle"/>
              <w:framePr w:hSpace="0" w:wrap="auto" w:vAnchor="margin" w:hAnchor="text" w:xAlign="left" w:yAlign="inline"/>
            </w:pPr>
            <w:r>
              <w:t>SEMINAR</w:t>
            </w:r>
          </w:p>
        </w:tc>
        <w:tc>
          <w:tcPr>
            <w:tcW w:w="8927" w:type="dxa"/>
          </w:tcPr>
          <w:p w:rsidR="00EF713C" w:rsidRPr="004C39C6" w:rsidRDefault="00EF713C" w:rsidP="00EF713C">
            <w:pPr>
              <w:pStyle w:val="JobTitle"/>
              <w:spacing w:after="0"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Oracle  Services Day in Nigeria 2014</w:t>
            </w:r>
          </w:p>
        </w:tc>
      </w:tr>
      <w:tr w:rsidR="00EF713C" w:rsidRPr="00052387" w:rsidTr="00DB1991">
        <w:trPr>
          <w:trHeight w:val="1078"/>
        </w:trPr>
        <w:tc>
          <w:tcPr>
            <w:tcW w:w="1812" w:type="dxa"/>
          </w:tcPr>
          <w:p w:rsidR="00EF713C" w:rsidRPr="004722E2" w:rsidRDefault="00EF713C" w:rsidP="00EF713C">
            <w:pPr>
              <w:pStyle w:val="SectionTitle"/>
              <w:framePr w:hSpace="0" w:wrap="auto" w:vAnchor="margin" w:hAnchor="text" w:xAlign="left" w:yAlign="inline"/>
            </w:pPr>
            <w:r>
              <w:t>COMPETENCY</w:t>
            </w:r>
          </w:p>
        </w:tc>
        <w:tc>
          <w:tcPr>
            <w:tcW w:w="8927" w:type="dxa"/>
          </w:tcPr>
          <w:p w:rsidR="00EF713C" w:rsidRPr="00052387" w:rsidRDefault="00EF713C" w:rsidP="00EF713C">
            <w:pPr>
              <w:ind w:left="346"/>
              <w:jc w:val="both"/>
              <w:rPr>
                <w:rFonts w:ascii="Calibri" w:hAnsi="Calibri" w:cs="Swis721 Lt BT"/>
                <w:sz w:val="12"/>
                <w:szCs w:val="20"/>
              </w:rPr>
            </w:pPr>
          </w:p>
          <w:p w:rsidR="00EF713C" w:rsidRPr="00A57A20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 w:rsidRPr="00A57A20">
              <w:rPr>
                <w:rFonts w:ascii="Calibri" w:hAnsi="Calibri" w:cs="Swis721 Lt BT"/>
                <w:sz w:val="22"/>
                <w:szCs w:val="22"/>
              </w:rPr>
              <w:t>Networking</w:t>
            </w:r>
          </w:p>
          <w:p w:rsidR="00EF713C" w:rsidRPr="0058530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Window2000/XP/2000/7/10</w:t>
            </w:r>
          </w:p>
          <w:p w:rsidR="00EF713C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Cisco Switches</w:t>
            </w:r>
          </w:p>
          <w:p w:rsidR="00EF713C" w:rsidRPr="0058530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Cisco Routers</w:t>
            </w:r>
          </w:p>
          <w:p w:rsidR="00EF713C" w:rsidRPr="0058530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VLAN</w:t>
            </w:r>
          </w:p>
          <w:p w:rsidR="00EF713C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EIGRP/OSPF/BGP/RIP</w:t>
            </w:r>
          </w:p>
          <w:p w:rsidR="00EF713C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Structured Cabling.</w:t>
            </w:r>
          </w:p>
          <w:p w:rsidR="00EF713C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Ethernet LAN</w:t>
            </w:r>
          </w:p>
          <w:p w:rsidR="00EF713C" w:rsidRPr="0058530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WAN/PAN</w:t>
            </w:r>
          </w:p>
          <w:p w:rsidR="00EF713C" w:rsidRPr="0058530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 w:rsidRPr="0058530D">
              <w:rPr>
                <w:rFonts w:ascii="Calibri" w:hAnsi="Calibri" w:cs="Swis721 Lt BT"/>
                <w:sz w:val="22"/>
                <w:szCs w:val="22"/>
              </w:rPr>
              <w:t>Proficiency in Microsoft office suite.</w:t>
            </w:r>
          </w:p>
          <w:p w:rsidR="00EF713C" w:rsidRPr="0084484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 xml:space="preserve">Basic knowledge of </w:t>
            </w:r>
            <w:r w:rsidRPr="00DB1991">
              <w:rPr>
                <w:rFonts w:ascii="Calibri" w:hAnsi="Calibri" w:cs="Swis721 Lt BT"/>
                <w:sz w:val="22"/>
                <w:szCs w:val="22"/>
              </w:rPr>
              <w:t>DWDM.</w:t>
            </w:r>
          </w:p>
          <w:p w:rsidR="00EF713C" w:rsidRPr="0084484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 w:rsidRPr="0084484D">
              <w:rPr>
                <w:rFonts w:ascii="Calibri" w:hAnsi="Calibri" w:cs="Swis721 Lt BT"/>
                <w:sz w:val="22"/>
                <w:szCs w:val="22"/>
              </w:rPr>
              <w:t>Basic</w:t>
            </w:r>
            <w:r>
              <w:rPr>
                <w:rFonts w:ascii="Calibri" w:hAnsi="Calibri" w:cs="Swis721 Lt BT"/>
                <w:sz w:val="22"/>
                <w:szCs w:val="22"/>
              </w:rPr>
              <w:t xml:space="preserve"> knowledge of Fiber Communications.</w:t>
            </w:r>
          </w:p>
          <w:p w:rsidR="00EF713C" w:rsidRPr="0058530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Database backup and recovery.</w:t>
            </w:r>
          </w:p>
          <w:p w:rsidR="00EF713C" w:rsidRPr="0058530D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 w:rsidRPr="0058530D">
              <w:rPr>
                <w:rFonts w:ascii="Calibri" w:hAnsi="Calibri" w:cs="Swis721 Lt BT"/>
                <w:sz w:val="22"/>
                <w:szCs w:val="22"/>
              </w:rPr>
              <w:t xml:space="preserve">IP Telephony configuration and </w:t>
            </w:r>
            <w:r>
              <w:rPr>
                <w:rFonts w:ascii="Calibri" w:hAnsi="Calibri" w:cs="Swis721 Lt BT"/>
                <w:sz w:val="22"/>
                <w:szCs w:val="22"/>
              </w:rPr>
              <w:t>administration.</w:t>
            </w:r>
            <w:r w:rsidRPr="0058530D">
              <w:rPr>
                <w:rFonts w:ascii="Calibri" w:hAnsi="Calibri" w:cs="Swis721 Lt BT"/>
                <w:sz w:val="22"/>
                <w:szCs w:val="22"/>
              </w:rPr>
              <w:t xml:space="preserve"> </w:t>
            </w:r>
          </w:p>
          <w:p w:rsidR="00EF713C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 xml:space="preserve">Install, configure and maintain </w:t>
            </w:r>
            <w:r w:rsidRPr="0058530D">
              <w:rPr>
                <w:rFonts w:ascii="Calibri" w:hAnsi="Calibri" w:cs="Swis721 Lt BT"/>
                <w:sz w:val="22"/>
                <w:szCs w:val="22"/>
              </w:rPr>
              <w:t>Microsoft server 2003/2008</w:t>
            </w:r>
            <w:r>
              <w:rPr>
                <w:rFonts w:ascii="Calibri" w:hAnsi="Calibri" w:cs="Swis721 Lt BT"/>
                <w:sz w:val="22"/>
                <w:szCs w:val="22"/>
              </w:rPr>
              <w:t>.</w:t>
            </w:r>
          </w:p>
          <w:p w:rsidR="00EF713C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Install, configure and maintain RetailPro 9 Application.</w:t>
            </w:r>
          </w:p>
          <w:p w:rsidR="00EF713C" w:rsidRPr="00753F66" w:rsidRDefault="00EF713C" w:rsidP="00EF713C">
            <w:pPr>
              <w:numPr>
                <w:ilvl w:val="0"/>
                <w:numId w:val="1"/>
              </w:numPr>
              <w:ind w:left="346" w:hanging="346"/>
              <w:jc w:val="both"/>
              <w:rPr>
                <w:rFonts w:ascii="Calibri" w:hAnsi="Calibri" w:cs="Swis721 Lt BT"/>
                <w:sz w:val="22"/>
                <w:szCs w:val="22"/>
              </w:rPr>
            </w:pPr>
            <w:r w:rsidRPr="00753F66">
              <w:rPr>
                <w:rFonts w:ascii="Calibri" w:hAnsi="Calibri" w:cs="Swis721 Lt BT"/>
                <w:sz w:val="22"/>
                <w:szCs w:val="22"/>
              </w:rPr>
              <w:t>Microsoft CRM 4/2011 installation, configuration and administration.</w:t>
            </w:r>
          </w:p>
          <w:p w:rsidR="00EF713C" w:rsidRPr="000F5C5F" w:rsidRDefault="00EF713C" w:rsidP="00EF713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Swis721 Lt BT"/>
                <w:szCs w:val="20"/>
              </w:rPr>
            </w:pPr>
            <w:r w:rsidRPr="00052387">
              <w:rPr>
                <w:rFonts w:ascii="Calibri" w:hAnsi="Calibri" w:cs="Swis721 Lt BT"/>
                <w:sz w:val="22"/>
                <w:szCs w:val="22"/>
              </w:rPr>
              <w:t>Basic knowledge of 2G/3G technology.</w:t>
            </w:r>
          </w:p>
          <w:p w:rsidR="00EF713C" w:rsidRPr="00052387" w:rsidRDefault="00EF713C" w:rsidP="00EF713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Swis721 Lt BT"/>
                <w:szCs w:val="20"/>
              </w:rPr>
            </w:pPr>
            <w:r>
              <w:rPr>
                <w:rFonts w:ascii="Calibri" w:hAnsi="Calibri" w:cs="Swis721 Lt BT"/>
                <w:sz w:val="22"/>
                <w:szCs w:val="22"/>
              </w:rPr>
              <w:t>Cellular/Wimax and wireless knowledge.</w:t>
            </w:r>
          </w:p>
        </w:tc>
      </w:tr>
      <w:tr w:rsidR="00EF713C" w:rsidRPr="00052387" w:rsidTr="00DB1991">
        <w:trPr>
          <w:trHeight w:val="1094"/>
        </w:trPr>
        <w:tc>
          <w:tcPr>
            <w:tcW w:w="1812" w:type="dxa"/>
          </w:tcPr>
          <w:p w:rsidR="00EF713C" w:rsidRDefault="00EF713C" w:rsidP="00EF713C">
            <w:pPr>
              <w:pStyle w:val="SectionTitle"/>
              <w:framePr w:hSpace="0" w:wrap="auto" w:vAnchor="margin" w:hAnchor="text" w:xAlign="left" w:yAlign="inline"/>
            </w:pPr>
            <w:r>
              <w:lastRenderedPageBreak/>
              <w:t>HOBBIES</w:t>
            </w:r>
          </w:p>
          <w:p w:rsidR="00EF713C" w:rsidRDefault="00EF713C" w:rsidP="00EF713C">
            <w:pPr>
              <w:rPr>
                <w:lang w:val="en-US" w:eastAsia="en-US"/>
              </w:rPr>
            </w:pPr>
          </w:p>
          <w:p w:rsidR="00EF713C" w:rsidRPr="00043A83" w:rsidRDefault="00EF713C" w:rsidP="00EF71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43A83">
              <w:rPr>
                <w:rFonts w:ascii="Calibri" w:hAnsi="Calibri"/>
                <w:b/>
                <w:sz w:val="22"/>
                <w:szCs w:val="22"/>
                <w:highlight w:val="lightGray"/>
              </w:rPr>
              <w:t>AWARD</w:t>
            </w:r>
          </w:p>
          <w:p w:rsidR="00EF713C" w:rsidRPr="00A35902" w:rsidRDefault="00EF713C" w:rsidP="00EF713C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927" w:type="dxa"/>
          </w:tcPr>
          <w:p w:rsidR="00EF713C" w:rsidRDefault="00EF713C" w:rsidP="00EF713C">
            <w:pPr>
              <w:pStyle w:val="Objective"/>
              <w:spacing w:before="0" w:after="0" w:line="240" w:lineRule="auto"/>
              <w:rPr>
                <w:rFonts w:ascii="Calibri" w:hAnsi="Calibri"/>
                <w:b/>
                <w:sz w:val="22"/>
              </w:rPr>
            </w:pPr>
          </w:p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Reading, Listening to Music &amp; Surfing the net.</w:t>
            </w:r>
          </w:p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EF713C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Best Staff Award Dec. 2009.</w:t>
            </w:r>
          </w:p>
          <w:p w:rsidR="00EF713C" w:rsidRPr="00D4000E" w:rsidRDefault="00EF713C" w:rsidP="00EF713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DB1991" w:rsidRDefault="00DB1991" w:rsidP="00484AAA"/>
    <w:p w:rsidR="00240A37" w:rsidRDefault="00240A37" w:rsidP="00484AAA"/>
    <w:p w:rsidR="00240A37" w:rsidRDefault="00240A37" w:rsidP="00484AAA"/>
    <w:p w:rsidR="00240A37" w:rsidRPr="00634F20" w:rsidRDefault="00240A37" w:rsidP="00240A3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1843620</w:t>
      </w:r>
      <w:bookmarkStart w:id="29" w:name="_GoBack"/>
      <w:bookmarkEnd w:id="29"/>
    </w:p>
    <w:p w:rsidR="00240A37" w:rsidRDefault="00240A37" w:rsidP="00240A37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40A37" w:rsidRDefault="00240A37" w:rsidP="00240A37">
      <w:r>
        <w:rPr>
          <w:noProof/>
          <w:lang w:val="en-US"/>
        </w:rPr>
        <w:drawing>
          <wp:inline distT="0" distB="0" distL="0" distR="0" wp14:anchorId="44271918" wp14:editId="2AFA8DB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40A37" w:rsidRDefault="00240A37" w:rsidP="00484AAA"/>
    <w:sectPr w:rsidR="00240A37" w:rsidSect="00DB1991">
      <w:pgSz w:w="11906" w:h="16838" w:code="9"/>
      <w:pgMar w:top="720" w:right="144" w:bottom="720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B13"/>
    <w:multiLevelType w:val="hybridMultilevel"/>
    <w:tmpl w:val="F544D2D0"/>
    <w:lvl w:ilvl="0" w:tplc="F2402F9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47198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4E5B0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614AA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46FC4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85FA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A24D6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C49F0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62EE2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660820"/>
    <w:multiLevelType w:val="multilevel"/>
    <w:tmpl w:val="A82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6468E"/>
    <w:multiLevelType w:val="hybridMultilevel"/>
    <w:tmpl w:val="FD006C24"/>
    <w:lvl w:ilvl="0" w:tplc="E1342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E8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8A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2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06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7A4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C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A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E8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E59D0"/>
    <w:multiLevelType w:val="multilevel"/>
    <w:tmpl w:val="750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706F4"/>
    <w:multiLevelType w:val="multilevel"/>
    <w:tmpl w:val="48509A3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76A76"/>
    <w:multiLevelType w:val="hybridMultilevel"/>
    <w:tmpl w:val="84784FA0"/>
    <w:lvl w:ilvl="0" w:tplc="4E707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C4BE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CB897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2466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3686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5E893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85E74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FE5C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91652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280625"/>
    <w:multiLevelType w:val="hybridMultilevel"/>
    <w:tmpl w:val="C79A02EE"/>
    <w:lvl w:ilvl="0" w:tplc="15DCF7EE">
      <w:start w:val="1"/>
      <w:numFmt w:val="bullet"/>
      <w:pStyle w:val="CompanyNam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2F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5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66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29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3A5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E5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E2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04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F3F5E"/>
    <w:multiLevelType w:val="hybridMultilevel"/>
    <w:tmpl w:val="7430E1AA"/>
    <w:lvl w:ilvl="0" w:tplc="BA6E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2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6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88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28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7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A4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4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B6435"/>
    <w:multiLevelType w:val="multilevel"/>
    <w:tmpl w:val="025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75600"/>
    <w:multiLevelType w:val="multi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>
      <w:start w:val="1"/>
      <w:numFmt w:val="lowerLetter"/>
      <w:pStyle w:val="Achievement"/>
      <w:lvlText w:val="%2."/>
      <w:lvlJc w:val="left"/>
      <w:pPr>
        <w:ind w:left="1440" w:hanging="360"/>
      </w:pPr>
    </w:lvl>
    <w:lvl w:ilvl="2">
      <w:start w:val="1"/>
      <w:numFmt w:val="lowerRoman"/>
      <w:pStyle w:val="Achievement"/>
      <w:lvlText w:val="%3."/>
      <w:lvlJc w:val="right"/>
      <w:pPr>
        <w:ind w:left="2160" w:hanging="180"/>
      </w:pPr>
    </w:lvl>
    <w:lvl w:ilvl="3">
      <w:start w:val="1"/>
      <w:numFmt w:val="decimal"/>
      <w:pStyle w:val="Achievement"/>
      <w:lvlText w:val="%4."/>
      <w:lvlJc w:val="left"/>
      <w:pPr>
        <w:ind w:left="2880" w:hanging="360"/>
      </w:pPr>
    </w:lvl>
    <w:lvl w:ilvl="4">
      <w:start w:val="1"/>
      <w:numFmt w:val="lowerLetter"/>
      <w:pStyle w:val="Achievement"/>
      <w:lvlText w:val="%5."/>
      <w:lvlJc w:val="left"/>
      <w:pPr>
        <w:ind w:left="3600" w:hanging="360"/>
      </w:pPr>
    </w:lvl>
    <w:lvl w:ilvl="5">
      <w:start w:val="1"/>
      <w:numFmt w:val="lowerRoman"/>
      <w:pStyle w:val="Achievement"/>
      <w:lvlText w:val="%6."/>
      <w:lvlJc w:val="right"/>
      <w:pPr>
        <w:ind w:left="4320" w:hanging="180"/>
      </w:pPr>
    </w:lvl>
    <w:lvl w:ilvl="6">
      <w:start w:val="1"/>
      <w:numFmt w:val="decimal"/>
      <w:pStyle w:val="Achievement"/>
      <w:lvlText w:val="%7."/>
      <w:lvlJc w:val="left"/>
      <w:pPr>
        <w:ind w:left="5040" w:hanging="360"/>
      </w:pPr>
    </w:lvl>
    <w:lvl w:ilvl="7">
      <w:start w:val="1"/>
      <w:numFmt w:val="lowerLetter"/>
      <w:pStyle w:val="Achievement"/>
      <w:lvlText w:val="%8."/>
      <w:lvlJc w:val="left"/>
      <w:pPr>
        <w:ind w:left="5760" w:hanging="360"/>
      </w:pPr>
    </w:lvl>
    <w:lvl w:ilvl="8">
      <w:start w:val="1"/>
      <w:numFmt w:val="lowerRoman"/>
      <w:pStyle w:val="Achievement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E9"/>
    <w:rsid w:val="00005952"/>
    <w:rsid w:val="000245E5"/>
    <w:rsid w:val="00024A4A"/>
    <w:rsid w:val="000253B9"/>
    <w:rsid w:val="00030980"/>
    <w:rsid w:val="000411FE"/>
    <w:rsid w:val="00043A83"/>
    <w:rsid w:val="000526FC"/>
    <w:rsid w:val="00055551"/>
    <w:rsid w:val="00087E54"/>
    <w:rsid w:val="000941B8"/>
    <w:rsid w:val="000A4E89"/>
    <w:rsid w:val="000B6D7B"/>
    <w:rsid w:val="000C2E22"/>
    <w:rsid w:val="000C332F"/>
    <w:rsid w:val="000D6CC4"/>
    <w:rsid w:val="000D6DFF"/>
    <w:rsid w:val="000E0552"/>
    <w:rsid w:val="000F5C5F"/>
    <w:rsid w:val="000F74DD"/>
    <w:rsid w:val="00127F12"/>
    <w:rsid w:val="00131007"/>
    <w:rsid w:val="00144743"/>
    <w:rsid w:val="00145CC4"/>
    <w:rsid w:val="00157B52"/>
    <w:rsid w:val="001804E9"/>
    <w:rsid w:val="00194ED3"/>
    <w:rsid w:val="001A38F3"/>
    <w:rsid w:val="001B18C4"/>
    <w:rsid w:val="001B4080"/>
    <w:rsid w:val="001C762B"/>
    <w:rsid w:val="001D25E8"/>
    <w:rsid w:val="001D347A"/>
    <w:rsid w:val="001D5D7F"/>
    <w:rsid w:val="001E72B5"/>
    <w:rsid w:val="00215816"/>
    <w:rsid w:val="00217874"/>
    <w:rsid w:val="00217B93"/>
    <w:rsid w:val="00240A37"/>
    <w:rsid w:val="00245B8E"/>
    <w:rsid w:val="00250571"/>
    <w:rsid w:val="00281C39"/>
    <w:rsid w:val="00286976"/>
    <w:rsid w:val="002B2C53"/>
    <w:rsid w:val="002C0821"/>
    <w:rsid w:val="002C3834"/>
    <w:rsid w:val="002D68D9"/>
    <w:rsid w:val="003025D2"/>
    <w:rsid w:val="00302A90"/>
    <w:rsid w:val="00313234"/>
    <w:rsid w:val="0034264A"/>
    <w:rsid w:val="00351667"/>
    <w:rsid w:val="00375047"/>
    <w:rsid w:val="00376BC0"/>
    <w:rsid w:val="00384F13"/>
    <w:rsid w:val="00390132"/>
    <w:rsid w:val="003903F5"/>
    <w:rsid w:val="003B1387"/>
    <w:rsid w:val="003C3A49"/>
    <w:rsid w:val="003C6F61"/>
    <w:rsid w:val="003D321C"/>
    <w:rsid w:val="003E08F0"/>
    <w:rsid w:val="003E3965"/>
    <w:rsid w:val="003E7AC3"/>
    <w:rsid w:val="0041453C"/>
    <w:rsid w:val="004179C9"/>
    <w:rsid w:val="00425FA6"/>
    <w:rsid w:val="00432450"/>
    <w:rsid w:val="00452766"/>
    <w:rsid w:val="00477B58"/>
    <w:rsid w:val="00480588"/>
    <w:rsid w:val="00484AAA"/>
    <w:rsid w:val="0048596D"/>
    <w:rsid w:val="004919F3"/>
    <w:rsid w:val="004A6958"/>
    <w:rsid w:val="004C2F0F"/>
    <w:rsid w:val="004C72FC"/>
    <w:rsid w:val="004E39ED"/>
    <w:rsid w:val="005002BD"/>
    <w:rsid w:val="005035ED"/>
    <w:rsid w:val="005160DD"/>
    <w:rsid w:val="00522E58"/>
    <w:rsid w:val="005271A6"/>
    <w:rsid w:val="005271FD"/>
    <w:rsid w:val="005502D9"/>
    <w:rsid w:val="005778C1"/>
    <w:rsid w:val="00585082"/>
    <w:rsid w:val="00585CE8"/>
    <w:rsid w:val="00592581"/>
    <w:rsid w:val="005C596C"/>
    <w:rsid w:val="005D5EAA"/>
    <w:rsid w:val="005E3F67"/>
    <w:rsid w:val="005E5EAC"/>
    <w:rsid w:val="005F231E"/>
    <w:rsid w:val="006039C4"/>
    <w:rsid w:val="00603D0C"/>
    <w:rsid w:val="00612C94"/>
    <w:rsid w:val="00616C32"/>
    <w:rsid w:val="00622BC8"/>
    <w:rsid w:val="00641354"/>
    <w:rsid w:val="00641A2D"/>
    <w:rsid w:val="00641EF3"/>
    <w:rsid w:val="00670290"/>
    <w:rsid w:val="00670ADA"/>
    <w:rsid w:val="00671561"/>
    <w:rsid w:val="00674F56"/>
    <w:rsid w:val="0068002D"/>
    <w:rsid w:val="006927E8"/>
    <w:rsid w:val="006B1092"/>
    <w:rsid w:val="006C2FCB"/>
    <w:rsid w:val="006E7825"/>
    <w:rsid w:val="0071698F"/>
    <w:rsid w:val="00720470"/>
    <w:rsid w:val="0073233C"/>
    <w:rsid w:val="00743FCC"/>
    <w:rsid w:val="00746471"/>
    <w:rsid w:val="00752F71"/>
    <w:rsid w:val="00753F66"/>
    <w:rsid w:val="0078092F"/>
    <w:rsid w:val="0078572C"/>
    <w:rsid w:val="007912F1"/>
    <w:rsid w:val="007A3368"/>
    <w:rsid w:val="007A5100"/>
    <w:rsid w:val="007A5194"/>
    <w:rsid w:val="007A7EFA"/>
    <w:rsid w:val="007B05FA"/>
    <w:rsid w:val="007C08D8"/>
    <w:rsid w:val="007C0E6D"/>
    <w:rsid w:val="007C2626"/>
    <w:rsid w:val="007C57A1"/>
    <w:rsid w:val="007D0E3A"/>
    <w:rsid w:val="007D36B7"/>
    <w:rsid w:val="007D526D"/>
    <w:rsid w:val="007E6C69"/>
    <w:rsid w:val="007F5BDB"/>
    <w:rsid w:val="008328D4"/>
    <w:rsid w:val="008432D8"/>
    <w:rsid w:val="00845B30"/>
    <w:rsid w:val="0086488A"/>
    <w:rsid w:val="008716A9"/>
    <w:rsid w:val="00873CC9"/>
    <w:rsid w:val="00873FA3"/>
    <w:rsid w:val="008777D2"/>
    <w:rsid w:val="00897C9E"/>
    <w:rsid w:val="008A039B"/>
    <w:rsid w:val="008B368E"/>
    <w:rsid w:val="008C0860"/>
    <w:rsid w:val="008D32FD"/>
    <w:rsid w:val="008D3F04"/>
    <w:rsid w:val="008D696C"/>
    <w:rsid w:val="008D7354"/>
    <w:rsid w:val="008E783B"/>
    <w:rsid w:val="008F0092"/>
    <w:rsid w:val="008F42C6"/>
    <w:rsid w:val="009179C5"/>
    <w:rsid w:val="00924CAA"/>
    <w:rsid w:val="0092508E"/>
    <w:rsid w:val="00926373"/>
    <w:rsid w:val="00934B77"/>
    <w:rsid w:val="0094320B"/>
    <w:rsid w:val="009604E1"/>
    <w:rsid w:val="00986C51"/>
    <w:rsid w:val="00993972"/>
    <w:rsid w:val="00994DB9"/>
    <w:rsid w:val="009973CD"/>
    <w:rsid w:val="009A1FE8"/>
    <w:rsid w:val="009A2C61"/>
    <w:rsid w:val="009A7C36"/>
    <w:rsid w:val="009A7D33"/>
    <w:rsid w:val="009B4E5A"/>
    <w:rsid w:val="009B5548"/>
    <w:rsid w:val="009D1657"/>
    <w:rsid w:val="009D17FD"/>
    <w:rsid w:val="009D2006"/>
    <w:rsid w:val="009D6BD4"/>
    <w:rsid w:val="009E3994"/>
    <w:rsid w:val="009F22B0"/>
    <w:rsid w:val="00A0720C"/>
    <w:rsid w:val="00A102B5"/>
    <w:rsid w:val="00A10BD2"/>
    <w:rsid w:val="00A25EFA"/>
    <w:rsid w:val="00A40DAA"/>
    <w:rsid w:val="00A57A20"/>
    <w:rsid w:val="00A66F6F"/>
    <w:rsid w:val="00A71778"/>
    <w:rsid w:val="00A97796"/>
    <w:rsid w:val="00AA006B"/>
    <w:rsid w:val="00AA6C87"/>
    <w:rsid w:val="00AA764A"/>
    <w:rsid w:val="00AB6613"/>
    <w:rsid w:val="00AD3409"/>
    <w:rsid w:val="00AF50C2"/>
    <w:rsid w:val="00AF7163"/>
    <w:rsid w:val="00B064CE"/>
    <w:rsid w:val="00B107B6"/>
    <w:rsid w:val="00B21BC2"/>
    <w:rsid w:val="00B32D25"/>
    <w:rsid w:val="00B3381B"/>
    <w:rsid w:val="00B351B9"/>
    <w:rsid w:val="00B37C0D"/>
    <w:rsid w:val="00B47F9E"/>
    <w:rsid w:val="00B53657"/>
    <w:rsid w:val="00B62E31"/>
    <w:rsid w:val="00B71FB7"/>
    <w:rsid w:val="00B866F8"/>
    <w:rsid w:val="00BD238C"/>
    <w:rsid w:val="00BD43D9"/>
    <w:rsid w:val="00BD5648"/>
    <w:rsid w:val="00BD7C65"/>
    <w:rsid w:val="00BE2ECA"/>
    <w:rsid w:val="00C02EBB"/>
    <w:rsid w:val="00C0535C"/>
    <w:rsid w:val="00C1190D"/>
    <w:rsid w:val="00C11F98"/>
    <w:rsid w:val="00C224C8"/>
    <w:rsid w:val="00C243FD"/>
    <w:rsid w:val="00C34714"/>
    <w:rsid w:val="00C41113"/>
    <w:rsid w:val="00C61DB9"/>
    <w:rsid w:val="00C6557A"/>
    <w:rsid w:val="00C702DA"/>
    <w:rsid w:val="00C73822"/>
    <w:rsid w:val="00C75BEC"/>
    <w:rsid w:val="00C76CE7"/>
    <w:rsid w:val="00C87F2B"/>
    <w:rsid w:val="00C9100B"/>
    <w:rsid w:val="00C962A7"/>
    <w:rsid w:val="00CA00D2"/>
    <w:rsid w:val="00CC1D6B"/>
    <w:rsid w:val="00CC3E37"/>
    <w:rsid w:val="00CE3ACA"/>
    <w:rsid w:val="00D001C2"/>
    <w:rsid w:val="00D37E47"/>
    <w:rsid w:val="00D63443"/>
    <w:rsid w:val="00D816AC"/>
    <w:rsid w:val="00D95F25"/>
    <w:rsid w:val="00DB1991"/>
    <w:rsid w:val="00DB23D6"/>
    <w:rsid w:val="00DC37AE"/>
    <w:rsid w:val="00DC49FA"/>
    <w:rsid w:val="00DD420A"/>
    <w:rsid w:val="00DE0302"/>
    <w:rsid w:val="00DE1E95"/>
    <w:rsid w:val="00DE3967"/>
    <w:rsid w:val="00DF3C95"/>
    <w:rsid w:val="00DF4A75"/>
    <w:rsid w:val="00E066C1"/>
    <w:rsid w:val="00E150B5"/>
    <w:rsid w:val="00E177F8"/>
    <w:rsid w:val="00E27F5B"/>
    <w:rsid w:val="00E351D8"/>
    <w:rsid w:val="00E4572C"/>
    <w:rsid w:val="00E52E47"/>
    <w:rsid w:val="00E5379A"/>
    <w:rsid w:val="00E8164A"/>
    <w:rsid w:val="00E8257C"/>
    <w:rsid w:val="00EA260C"/>
    <w:rsid w:val="00EA35C1"/>
    <w:rsid w:val="00EC4494"/>
    <w:rsid w:val="00EC4ADD"/>
    <w:rsid w:val="00EC4E63"/>
    <w:rsid w:val="00EF4779"/>
    <w:rsid w:val="00EF713C"/>
    <w:rsid w:val="00F23F45"/>
    <w:rsid w:val="00F34792"/>
    <w:rsid w:val="00F4222C"/>
    <w:rsid w:val="00F4688C"/>
    <w:rsid w:val="00F51C04"/>
    <w:rsid w:val="00F716CE"/>
    <w:rsid w:val="00F91403"/>
    <w:rsid w:val="00FB10D8"/>
    <w:rsid w:val="00FB5D95"/>
    <w:rsid w:val="00FC2D79"/>
    <w:rsid w:val="00FD4256"/>
    <w:rsid w:val="00FE250F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E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1804E9"/>
    <w:pPr>
      <w:spacing w:line="200" w:lineRule="atLeast"/>
    </w:pPr>
    <w:rPr>
      <w:sz w:val="16"/>
      <w:szCs w:val="20"/>
      <w:lang w:val="en-US" w:eastAsia="en-US"/>
    </w:rPr>
  </w:style>
  <w:style w:type="paragraph" w:customStyle="1" w:styleId="Address2">
    <w:name w:val="Address 2"/>
    <w:basedOn w:val="Normal"/>
    <w:rsid w:val="001804E9"/>
    <w:pPr>
      <w:spacing w:line="200" w:lineRule="atLeast"/>
    </w:pPr>
    <w:rPr>
      <w:sz w:val="16"/>
      <w:szCs w:val="20"/>
      <w:lang w:val="en-US" w:eastAsia="en-US"/>
    </w:rPr>
  </w:style>
  <w:style w:type="paragraph" w:styleId="BodyText">
    <w:name w:val="Body Text"/>
    <w:basedOn w:val="Normal"/>
    <w:link w:val="BodyTextChar"/>
    <w:rsid w:val="001804E9"/>
    <w:pPr>
      <w:spacing w:after="220" w:line="220" w:lineRule="atLeast"/>
      <w:ind w:right="-360"/>
    </w:pPr>
    <w:rPr>
      <w:sz w:val="20"/>
      <w:szCs w:val="20"/>
      <w:lang w:val="en-US"/>
    </w:rPr>
  </w:style>
  <w:style w:type="character" w:customStyle="1" w:styleId="BodyTextChar">
    <w:name w:val="Body Text Char"/>
    <w:link w:val="BodyText"/>
    <w:rsid w:val="001804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1804E9"/>
    <w:pPr>
      <w:numPr>
        <w:numId w:val="2"/>
      </w:num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Swis721 Lt BT" w:hAnsi="Swis721 Lt BT"/>
      <w:sz w:val="20"/>
      <w:szCs w:val="20"/>
      <w:lang w:val="en-US" w:eastAsia="en-US"/>
    </w:rPr>
  </w:style>
  <w:style w:type="paragraph" w:customStyle="1" w:styleId="JobTitle">
    <w:name w:val="Job Title"/>
    <w:next w:val="Normal"/>
    <w:rsid w:val="001804E9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customStyle="1" w:styleId="Objective">
    <w:name w:val="Objective"/>
    <w:basedOn w:val="Normal"/>
    <w:next w:val="BodyText"/>
    <w:rsid w:val="001804E9"/>
    <w:pPr>
      <w:spacing w:before="220" w:after="220" w:line="220" w:lineRule="atLeast"/>
    </w:pPr>
    <w:rPr>
      <w:sz w:val="20"/>
      <w:szCs w:val="20"/>
      <w:lang w:val="en-US" w:eastAsia="en-US"/>
    </w:rPr>
  </w:style>
  <w:style w:type="paragraph" w:customStyle="1" w:styleId="SectionTitle">
    <w:name w:val="Section Title"/>
    <w:basedOn w:val="Normal"/>
    <w:next w:val="Normal"/>
    <w:autoRedefine/>
    <w:rsid w:val="00043A83"/>
    <w:pPr>
      <w:framePr w:hSpace="180" w:wrap="around" w:vAnchor="text" w:hAnchor="margin" w:xAlign="center" w:y="147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</w:pPr>
    <w:rPr>
      <w:rFonts w:ascii="Calibri" w:hAnsi="Calibri"/>
      <w:b/>
      <w:spacing w:val="-10"/>
      <w:sz w:val="22"/>
      <w:szCs w:val="22"/>
      <w:lang w:val="en-US" w:eastAsia="en-US"/>
    </w:rPr>
  </w:style>
  <w:style w:type="paragraph" w:customStyle="1" w:styleId="Achievement">
    <w:name w:val="Achievement"/>
    <w:basedOn w:val="BodyText"/>
    <w:rsid w:val="00F243D4"/>
    <w:pPr>
      <w:numPr>
        <w:numId w:val="5"/>
      </w:numPr>
      <w:tabs>
        <w:tab w:val="clear" w:pos="360"/>
      </w:tabs>
      <w:spacing w:after="60"/>
      <w:jc w:val="both"/>
    </w:pPr>
    <w:rPr>
      <w:rFonts w:ascii="Arial" w:eastAsia="Batang" w:hAnsi="Arial"/>
      <w:spacing w:val="-5"/>
    </w:rPr>
  </w:style>
  <w:style w:type="character" w:customStyle="1" w:styleId="apple-converted-space">
    <w:name w:val="apple-converted-space"/>
    <w:rsid w:val="00F47B55"/>
  </w:style>
  <w:style w:type="character" w:styleId="Hyperlink">
    <w:name w:val="Hyperlink"/>
    <w:uiPriority w:val="99"/>
    <w:unhideWhenUsed/>
    <w:rsid w:val="00F47B55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customStyle="1" w:styleId="Default">
    <w:name w:val="Default"/>
    <w:rsid w:val="00AA76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3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E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1804E9"/>
    <w:pPr>
      <w:spacing w:line="200" w:lineRule="atLeast"/>
    </w:pPr>
    <w:rPr>
      <w:sz w:val="16"/>
      <w:szCs w:val="20"/>
      <w:lang w:val="en-US" w:eastAsia="en-US"/>
    </w:rPr>
  </w:style>
  <w:style w:type="paragraph" w:customStyle="1" w:styleId="Address2">
    <w:name w:val="Address 2"/>
    <w:basedOn w:val="Normal"/>
    <w:rsid w:val="001804E9"/>
    <w:pPr>
      <w:spacing w:line="200" w:lineRule="atLeast"/>
    </w:pPr>
    <w:rPr>
      <w:sz w:val="16"/>
      <w:szCs w:val="20"/>
      <w:lang w:val="en-US" w:eastAsia="en-US"/>
    </w:rPr>
  </w:style>
  <w:style w:type="paragraph" w:styleId="BodyText">
    <w:name w:val="Body Text"/>
    <w:basedOn w:val="Normal"/>
    <w:link w:val="BodyTextChar"/>
    <w:rsid w:val="001804E9"/>
    <w:pPr>
      <w:spacing w:after="220" w:line="220" w:lineRule="atLeast"/>
      <w:ind w:right="-360"/>
    </w:pPr>
    <w:rPr>
      <w:sz w:val="20"/>
      <w:szCs w:val="20"/>
      <w:lang w:val="en-US"/>
    </w:rPr>
  </w:style>
  <w:style w:type="character" w:customStyle="1" w:styleId="BodyTextChar">
    <w:name w:val="Body Text Char"/>
    <w:link w:val="BodyText"/>
    <w:rsid w:val="001804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1804E9"/>
    <w:pPr>
      <w:numPr>
        <w:numId w:val="2"/>
      </w:num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Swis721 Lt BT" w:hAnsi="Swis721 Lt BT"/>
      <w:sz w:val="20"/>
      <w:szCs w:val="20"/>
      <w:lang w:val="en-US" w:eastAsia="en-US"/>
    </w:rPr>
  </w:style>
  <w:style w:type="paragraph" w:customStyle="1" w:styleId="JobTitle">
    <w:name w:val="Job Title"/>
    <w:next w:val="Normal"/>
    <w:rsid w:val="001804E9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customStyle="1" w:styleId="Objective">
    <w:name w:val="Objective"/>
    <w:basedOn w:val="Normal"/>
    <w:next w:val="BodyText"/>
    <w:rsid w:val="001804E9"/>
    <w:pPr>
      <w:spacing w:before="220" w:after="220" w:line="220" w:lineRule="atLeast"/>
    </w:pPr>
    <w:rPr>
      <w:sz w:val="20"/>
      <w:szCs w:val="20"/>
      <w:lang w:val="en-US" w:eastAsia="en-US"/>
    </w:rPr>
  </w:style>
  <w:style w:type="paragraph" w:customStyle="1" w:styleId="SectionTitle">
    <w:name w:val="Section Title"/>
    <w:basedOn w:val="Normal"/>
    <w:next w:val="Normal"/>
    <w:autoRedefine/>
    <w:rsid w:val="00043A83"/>
    <w:pPr>
      <w:framePr w:hSpace="180" w:wrap="around" w:vAnchor="text" w:hAnchor="margin" w:xAlign="center" w:y="147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</w:pPr>
    <w:rPr>
      <w:rFonts w:ascii="Calibri" w:hAnsi="Calibri"/>
      <w:b/>
      <w:spacing w:val="-10"/>
      <w:sz w:val="22"/>
      <w:szCs w:val="22"/>
      <w:lang w:val="en-US" w:eastAsia="en-US"/>
    </w:rPr>
  </w:style>
  <w:style w:type="paragraph" w:customStyle="1" w:styleId="Achievement">
    <w:name w:val="Achievement"/>
    <w:basedOn w:val="BodyText"/>
    <w:rsid w:val="00F243D4"/>
    <w:pPr>
      <w:numPr>
        <w:numId w:val="5"/>
      </w:numPr>
      <w:tabs>
        <w:tab w:val="clear" w:pos="360"/>
      </w:tabs>
      <w:spacing w:after="60"/>
      <w:jc w:val="both"/>
    </w:pPr>
    <w:rPr>
      <w:rFonts w:ascii="Arial" w:eastAsia="Batang" w:hAnsi="Arial"/>
      <w:spacing w:val="-5"/>
    </w:rPr>
  </w:style>
  <w:style w:type="character" w:customStyle="1" w:styleId="apple-converted-space">
    <w:name w:val="apple-converted-space"/>
    <w:rsid w:val="00F47B55"/>
  </w:style>
  <w:style w:type="character" w:styleId="Hyperlink">
    <w:name w:val="Hyperlink"/>
    <w:uiPriority w:val="99"/>
    <w:unhideWhenUsed/>
    <w:rsid w:val="00F47B55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customStyle="1" w:styleId="Default">
    <w:name w:val="Default"/>
    <w:rsid w:val="00AA76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3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E38A-2E61-4E3C-91FB-3D39DAE6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MTN Nigeria</Company>
  <LinksUpToDate>false</LinksUpToDate>
  <CharactersWithSpaces>10222</CharactersWithSpaces>
  <SharedDoc>false</SharedDoc>
  <HLinks>
    <vt:vector size="24" baseType="variant">
      <vt:variant>
        <vt:i4>1376376</vt:i4>
      </vt:variant>
      <vt:variant>
        <vt:i4>9</vt:i4>
      </vt:variant>
      <vt:variant>
        <vt:i4>0</vt:i4>
      </vt:variant>
      <vt:variant>
        <vt:i4>5</vt:i4>
      </vt:variant>
      <vt:variant>
        <vt:lpwstr>mailto:Nsikan.joshua@cobranet.org</vt:lpwstr>
      </vt:variant>
      <vt:variant>
        <vt:lpwstr/>
      </vt:variant>
      <vt:variant>
        <vt:i4>262176</vt:i4>
      </vt:variant>
      <vt:variant>
        <vt:i4>6</vt:i4>
      </vt:variant>
      <vt:variant>
        <vt:i4>0</vt:i4>
      </vt:variant>
      <vt:variant>
        <vt:i4>5</vt:i4>
      </vt:variant>
      <vt:variant>
        <vt:lpwstr>mailto:kunleluqman@yahoo.com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mailto:Taofik_edidi@bat.com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http://en.wikipedia.org/wiki/Backup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victoreb</dc:creator>
  <cp:keywords/>
  <cp:lastModifiedBy>348408047</cp:lastModifiedBy>
  <cp:revision>6</cp:revision>
  <dcterms:created xsi:type="dcterms:W3CDTF">2016-09-23T00:17:00Z</dcterms:created>
  <dcterms:modified xsi:type="dcterms:W3CDTF">2016-09-24T09:06:00Z</dcterms:modified>
</cp:coreProperties>
</file>