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5"/>
      </w:tblGrid>
      <w:tr w:rsidR="00C01AF8" w:rsidTr="00987077">
        <w:trPr>
          <w:trHeight w:val="1577"/>
        </w:trPr>
        <w:tc>
          <w:tcPr>
            <w:tcW w:w="8506" w:type="dxa"/>
            <w:shd w:val="clear" w:color="auto" w:fill="FFFF00"/>
          </w:tcPr>
          <w:p w:rsidR="00C01AF8" w:rsidRDefault="00C01AF8" w:rsidP="00987077">
            <w:pPr>
              <w:jc w:val="center"/>
              <w:rPr>
                <w:b/>
                <w:noProof/>
                <w:sz w:val="28"/>
                <w:lang w:eastAsia="en-IN"/>
              </w:rPr>
            </w:pPr>
            <w:r>
              <w:rPr>
                <w:b/>
                <w:noProof/>
                <w:sz w:val="28"/>
                <w:lang w:eastAsia="en-IN"/>
              </w:rPr>
              <w:t>Terrence Fereza</w:t>
            </w:r>
            <w:r>
              <w:rPr>
                <w:b/>
                <w:noProof/>
                <w:sz w:val="28"/>
                <w:lang w:eastAsia="en-IN"/>
              </w:rPr>
              <w:t xml:space="preserve"> – </w:t>
            </w:r>
            <w:r w:rsidRPr="00C01AF8">
              <w:rPr>
                <w:b/>
                <w:noProof/>
                <w:sz w:val="28"/>
                <w:lang w:eastAsia="en-IN"/>
              </w:rPr>
              <w:t>1851108</w:t>
            </w:r>
          </w:p>
          <w:p w:rsidR="00C01AF8" w:rsidRDefault="00C01AF8" w:rsidP="00987077">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5" w:history="1">
              <w:r w:rsidRPr="00482121">
                <w:rPr>
                  <w:rStyle w:val="Hyperlink"/>
                  <w:noProof/>
                  <w:lang w:eastAsia="en-IN"/>
                </w:rPr>
                <w:t>http://www.gulfjobseeker.com/employer/cvdatabasepaid.php</w:t>
              </w:r>
            </w:hyperlink>
            <w:r>
              <w:rPr>
                <w:noProof/>
                <w:lang w:eastAsia="en-IN"/>
              </w:rPr>
              <w:t xml:space="preserve"> </w:t>
            </w:r>
          </w:p>
          <w:p w:rsidR="00C01AF8" w:rsidRDefault="00C01AF8" w:rsidP="00987077">
            <w:pPr>
              <w:jc w:val="center"/>
              <w:rPr>
                <w:noProof/>
                <w:lang w:eastAsia="en-IN"/>
              </w:rPr>
            </w:pPr>
            <w:r>
              <w:rPr>
                <w:noProof/>
                <w:lang w:eastAsia="en-IN"/>
              </w:rPr>
              <w:t xml:space="preserve">addressing to HR Consultant on email: </w:t>
            </w:r>
            <w:hyperlink r:id="rId6" w:history="1">
              <w:r w:rsidRPr="00194F42">
                <w:rPr>
                  <w:rStyle w:val="Hyperlink"/>
                  <w:noProof/>
                  <w:lang w:eastAsia="en-IN"/>
                </w:rPr>
                <w:t>cvcontacts@gulfjobseekers.com</w:t>
              </w:r>
            </w:hyperlink>
          </w:p>
          <w:p w:rsidR="00C01AF8" w:rsidRDefault="00C01AF8" w:rsidP="00987077">
            <w:pPr>
              <w:spacing w:after="0"/>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C01AF8" w:rsidRDefault="00C01AF8" w:rsidP="00987077">
            <w:pPr>
              <w:spacing w:after="0"/>
              <w:jc w:val="center"/>
              <w:rPr>
                <w:noProof/>
                <w:lang w:eastAsia="en-IN"/>
              </w:rPr>
            </w:pPr>
            <w:r>
              <w:rPr>
                <w:noProof/>
                <w:lang w:eastAsia="en-IN"/>
              </w:rPr>
              <w:t xml:space="preserve">and send you the quotation for our HR Consulting Fees. </w:t>
            </w:r>
          </w:p>
        </w:tc>
      </w:tr>
    </w:tbl>
    <w:p w:rsidR="00E832E4" w:rsidRPr="00C01AF8" w:rsidRDefault="00E832E4" w:rsidP="00E832E4">
      <w:pPr>
        <w:pBdr>
          <w:bottom w:val="single" w:sz="6" w:space="0" w:color="00000A"/>
        </w:pBdr>
        <w:spacing w:before="100" w:beforeAutospacing="1" w:after="0" w:line="240" w:lineRule="auto"/>
        <w:jc w:val="center"/>
        <w:rPr>
          <w:rFonts w:ascii="Times New Roman" w:eastAsia="Times New Roman" w:hAnsi="Times New Roman" w:cs="Times New Roman"/>
          <w:sz w:val="20"/>
          <w:szCs w:val="20"/>
          <w:lang w:eastAsia="en-GB"/>
        </w:rPr>
      </w:pPr>
      <w:proofErr w:type="gramStart"/>
      <w:r w:rsidRPr="00C01AF8">
        <w:rPr>
          <w:rFonts w:ascii="Lucida Bright" w:eastAsia="Times New Roman" w:hAnsi="Lucida Bright" w:cs="Times New Roman"/>
          <w:b/>
          <w:bCs/>
          <w:color w:val="000000"/>
          <w:sz w:val="20"/>
          <w:szCs w:val="20"/>
          <w:lang w:eastAsia="en-GB"/>
        </w:rPr>
        <w:t>SALES EXECUTIVE.</w:t>
      </w:r>
      <w:proofErr w:type="gramEnd"/>
    </w:p>
    <w:p w:rsidR="00E832E4" w:rsidRPr="00C01AF8" w:rsidRDefault="00D80C96" w:rsidP="00D80C96">
      <w:pPr>
        <w:pStyle w:val="NoSpacing"/>
        <w:rPr>
          <w:rFonts w:ascii="Lucida Bright" w:hAnsi="Lucida Bright"/>
          <w:b/>
          <w:kern w:val="36"/>
          <w:sz w:val="20"/>
          <w:szCs w:val="20"/>
          <w:lang w:eastAsia="en-GB"/>
        </w:rPr>
      </w:pPr>
      <w:r w:rsidRPr="00C01AF8">
        <w:rPr>
          <w:rFonts w:ascii="Lucida Bright" w:hAnsi="Lucida Bright"/>
          <w:b/>
          <w:noProof/>
          <w:kern w:val="36"/>
          <w:sz w:val="20"/>
          <w:szCs w:val="20"/>
          <w:lang w:val="en-US"/>
        </w:rPr>
        <w:drawing>
          <wp:anchor distT="0" distB="0" distL="114300" distR="114300" simplePos="0" relativeHeight="251658240" behindDoc="1" locked="0" layoutInCell="1" allowOverlap="1">
            <wp:simplePos x="0" y="0"/>
            <wp:positionH relativeFrom="column">
              <wp:posOffset>4707890</wp:posOffset>
            </wp:positionH>
            <wp:positionV relativeFrom="paragraph">
              <wp:posOffset>142240</wp:posOffset>
            </wp:positionV>
            <wp:extent cx="1252220" cy="1616075"/>
            <wp:effectExtent l="19050" t="0" r="5080" b="0"/>
            <wp:wrapTight wrapText="bothSides">
              <wp:wrapPolygon edited="0">
                <wp:start x="-329" y="0"/>
                <wp:lineTo x="-329" y="21388"/>
                <wp:lineTo x="21688" y="21388"/>
                <wp:lineTo x="21688" y="0"/>
                <wp:lineTo x="-329" y="0"/>
              </wp:wrapPolygon>
            </wp:wrapTight>
            <wp:docPr id="1" name="Picture 1" descr="C:\Users\LENOVO\Downloads\a6706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a67068 (2).jpg"/>
                    <pic:cNvPicPr>
                      <a:picLocks noChangeAspect="1" noChangeArrowheads="1"/>
                    </pic:cNvPicPr>
                  </pic:nvPicPr>
                  <pic:blipFill>
                    <a:blip r:embed="rId7" cstate="print"/>
                    <a:srcRect/>
                    <a:stretch>
                      <a:fillRect/>
                    </a:stretch>
                  </pic:blipFill>
                  <pic:spPr bwMode="auto">
                    <a:xfrm>
                      <a:off x="0" y="0"/>
                      <a:ext cx="1252220" cy="1616075"/>
                    </a:xfrm>
                    <a:prstGeom prst="rect">
                      <a:avLst/>
                    </a:prstGeom>
                    <a:noFill/>
                    <a:ln w="9525">
                      <a:noFill/>
                      <a:miter lim="800000"/>
                      <a:headEnd/>
                      <a:tailEnd/>
                    </a:ln>
                  </pic:spPr>
                </pic:pic>
              </a:graphicData>
            </a:graphic>
          </wp:anchor>
        </w:drawing>
      </w:r>
      <w:r w:rsidR="00E832E4" w:rsidRPr="00C01AF8">
        <w:rPr>
          <w:rFonts w:ascii="Lucida Bright" w:hAnsi="Lucida Bright"/>
          <w:b/>
          <w:kern w:val="36"/>
          <w:sz w:val="20"/>
          <w:szCs w:val="20"/>
          <w:lang w:eastAsia="en-GB"/>
        </w:rPr>
        <w:t>PERSONAL DETAILS</w:t>
      </w:r>
    </w:p>
    <w:p w:rsidR="00D80C96" w:rsidRPr="00C01AF8" w:rsidRDefault="00D80C96" w:rsidP="00D80C96">
      <w:pPr>
        <w:pStyle w:val="NoSpacing"/>
        <w:rPr>
          <w:rFonts w:ascii="Lucida Bright" w:hAnsi="Lucida Bright"/>
          <w:b/>
          <w:kern w:val="36"/>
          <w:sz w:val="20"/>
          <w:szCs w:val="20"/>
          <w:lang w:eastAsia="en-GB"/>
        </w:rPr>
      </w:pPr>
    </w:p>
    <w:p w:rsidR="00D80C96" w:rsidRPr="00C01AF8" w:rsidRDefault="00D80C96" w:rsidP="00D80C96">
      <w:pPr>
        <w:pStyle w:val="NoSpacing"/>
        <w:rPr>
          <w:rFonts w:ascii="Lucida Bright" w:hAnsi="Lucida Bright"/>
          <w:b/>
          <w:kern w:val="36"/>
          <w:sz w:val="20"/>
          <w:szCs w:val="20"/>
          <w:lang w:eastAsia="en-GB"/>
        </w:rPr>
      </w:pPr>
    </w:p>
    <w:p w:rsidR="00E832E4" w:rsidRPr="00C01AF8" w:rsidRDefault="00E832E4" w:rsidP="00D80C96">
      <w:pPr>
        <w:pStyle w:val="NoSpacing"/>
        <w:rPr>
          <w:rFonts w:ascii="Times New Roman" w:hAnsi="Times New Roman"/>
          <w:sz w:val="20"/>
          <w:szCs w:val="20"/>
          <w:lang w:eastAsia="en-GB"/>
        </w:rPr>
      </w:pPr>
      <w:r w:rsidRPr="00C01AF8">
        <w:rPr>
          <w:rFonts w:ascii="Lucida Bright" w:hAnsi="Lucida Bright"/>
          <w:color w:val="000000"/>
          <w:sz w:val="20"/>
          <w:szCs w:val="20"/>
          <w:lang w:eastAsia="en-GB"/>
        </w:rPr>
        <w:t xml:space="preserve">Date of birth </w:t>
      </w:r>
      <w:r w:rsidRPr="00C01AF8">
        <w:rPr>
          <w:rFonts w:ascii="Lucida Bright" w:hAnsi="Lucida Bright"/>
          <w:color w:val="000000"/>
          <w:sz w:val="20"/>
          <w:szCs w:val="20"/>
          <w:lang w:eastAsia="en-GB"/>
        </w:rPr>
        <w:tab/>
      </w:r>
      <w:r w:rsidRPr="00C01AF8">
        <w:rPr>
          <w:rFonts w:ascii="Lucida Bright" w:hAnsi="Lucida Bright"/>
          <w:color w:val="000000"/>
          <w:sz w:val="20"/>
          <w:szCs w:val="20"/>
          <w:lang w:eastAsia="en-GB"/>
        </w:rPr>
        <w:tab/>
      </w:r>
      <w:r w:rsidR="00C01AF8">
        <w:rPr>
          <w:rFonts w:ascii="Lucida Bright" w:hAnsi="Lucida Bright"/>
          <w:color w:val="000000"/>
          <w:sz w:val="20"/>
          <w:szCs w:val="20"/>
          <w:lang w:eastAsia="en-GB"/>
        </w:rPr>
        <w:tab/>
      </w:r>
      <w:r w:rsidRPr="00C01AF8">
        <w:rPr>
          <w:rFonts w:ascii="Lucida Bright" w:hAnsi="Lucida Bright"/>
          <w:color w:val="000000"/>
          <w:sz w:val="20"/>
          <w:szCs w:val="20"/>
          <w:lang w:eastAsia="en-GB"/>
        </w:rPr>
        <w:t xml:space="preserve">04 April 1980 </w:t>
      </w:r>
    </w:p>
    <w:p w:rsidR="00E832E4" w:rsidRPr="00C01AF8" w:rsidRDefault="00E832E4" w:rsidP="00D80C96">
      <w:pPr>
        <w:pStyle w:val="NoSpacing"/>
        <w:rPr>
          <w:rFonts w:ascii="Times New Roman" w:hAnsi="Times New Roman"/>
          <w:sz w:val="20"/>
          <w:szCs w:val="20"/>
          <w:lang w:eastAsia="en-GB"/>
        </w:rPr>
      </w:pPr>
      <w:r w:rsidRPr="00C01AF8">
        <w:rPr>
          <w:rFonts w:ascii="Lucida Bright" w:hAnsi="Lucida Bright"/>
          <w:color w:val="000000"/>
          <w:sz w:val="20"/>
          <w:szCs w:val="20"/>
          <w:lang w:eastAsia="en-GB"/>
        </w:rPr>
        <w:t xml:space="preserve">Languages </w:t>
      </w:r>
      <w:r w:rsidRPr="00C01AF8">
        <w:rPr>
          <w:rFonts w:ascii="Lucida Bright" w:hAnsi="Lucida Bright"/>
          <w:color w:val="000000"/>
          <w:sz w:val="20"/>
          <w:szCs w:val="20"/>
          <w:lang w:eastAsia="en-GB"/>
        </w:rPr>
        <w:tab/>
      </w:r>
      <w:r w:rsidRPr="00C01AF8">
        <w:rPr>
          <w:rFonts w:ascii="Lucida Bright" w:hAnsi="Lucida Bright"/>
          <w:color w:val="000000"/>
          <w:sz w:val="20"/>
          <w:szCs w:val="20"/>
          <w:lang w:eastAsia="en-GB"/>
        </w:rPr>
        <w:tab/>
      </w:r>
      <w:r w:rsidRPr="00C01AF8">
        <w:rPr>
          <w:rFonts w:ascii="Lucida Bright" w:hAnsi="Lucida Bright"/>
          <w:color w:val="000000"/>
          <w:sz w:val="20"/>
          <w:szCs w:val="20"/>
          <w:lang w:eastAsia="en-GB"/>
        </w:rPr>
        <w:tab/>
        <w:t>English</w:t>
      </w:r>
    </w:p>
    <w:p w:rsidR="00E832E4" w:rsidRPr="00C01AF8" w:rsidRDefault="00E832E4" w:rsidP="00D80C96">
      <w:pPr>
        <w:pStyle w:val="NoSpacing"/>
        <w:rPr>
          <w:rFonts w:ascii="Times New Roman" w:hAnsi="Times New Roman"/>
          <w:sz w:val="20"/>
          <w:szCs w:val="20"/>
          <w:lang w:eastAsia="en-GB"/>
        </w:rPr>
      </w:pPr>
      <w:r w:rsidRPr="00C01AF8">
        <w:rPr>
          <w:rFonts w:ascii="Lucida Bright" w:hAnsi="Lucida Bright"/>
          <w:color w:val="000000"/>
          <w:sz w:val="20"/>
          <w:szCs w:val="20"/>
          <w:lang w:eastAsia="en-GB"/>
        </w:rPr>
        <w:t>Nationality</w:t>
      </w:r>
      <w:r w:rsidRPr="00C01AF8">
        <w:rPr>
          <w:rFonts w:ascii="Lucida Bright" w:hAnsi="Lucida Bright"/>
          <w:color w:val="000000"/>
          <w:sz w:val="20"/>
          <w:szCs w:val="20"/>
          <w:lang w:eastAsia="en-GB"/>
        </w:rPr>
        <w:tab/>
      </w:r>
      <w:r w:rsidRPr="00C01AF8">
        <w:rPr>
          <w:rFonts w:ascii="Lucida Bright" w:hAnsi="Lucida Bright"/>
          <w:color w:val="000000"/>
          <w:sz w:val="20"/>
          <w:szCs w:val="20"/>
          <w:lang w:eastAsia="en-GB"/>
        </w:rPr>
        <w:tab/>
      </w:r>
      <w:r w:rsidRPr="00C01AF8">
        <w:rPr>
          <w:rFonts w:ascii="Lucida Bright" w:hAnsi="Lucida Bright"/>
          <w:color w:val="000000"/>
          <w:sz w:val="20"/>
          <w:szCs w:val="20"/>
          <w:lang w:eastAsia="en-GB"/>
        </w:rPr>
        <w:tab/>
        <w:t xml:space="preserve"> Zimbabwean</w:t>
      </w:r>
    </w:p>
    <w:p w:rsidR="00E832E4" w:rsidRPr="00C01AF8" w:rsidRDefault="00E832E4" w:rsidP="00D80C96">
      <w:pPr>
        <w:pStyle w:val="NoSpacing"/>
        <w:rPr>
          <w:rFonts w:ascii="Times New Roman" w:hAnsi="Times New Roman"/>
          <w:sz w:val="20"/>
          <w:szCs w:val="20"/>
          <w:lang w:eastAsia="en-GB"/>
        </w:rPr>
      </w:pPr>
      <w:r w:rsidRPr="00C01AF8">
        <w:rPr>
          <w:rFonts w:ascii="Lucida Bright" w:hAnsi="Lucida Bright"/>
          <w:color w:val="000000"/>
          <w:sz w:val="20"/>
          <w:szCs w:val="20"/>
          <w:lang w:eastAsia="en-GB"/>
        </w:rPr>
        <w:t xml:space="preserve">Current residence </w:t>
      </w:r>
      <w:r w:rsidRPr="00C01AF8">
        <w:rPr>
          <w:rFonts w:ascii="Lucida Bright" w:hAnsi="Lucida Bright"/>
          <w:color w:val="000000"/>
          <w:sz w:val="20"/>
          <w:szCs w:val="20"/>
          <w:lang w:eastAsia="en-GB"/>
        </w:rPr>
        <w:tab/>
      </w:r>
      <w:r w:rsidRPr="00C01AF8">
        <w:rPr>
          <w:rFonts w:ascii="Lucida Bright" w:hAnsi="Lucida Bright"/>
          <w:color w:val="000000"/>
          <w:sz w:val="20"/>
          <w:szCs w:val="20"/>
          <w:lang w:eastAsia="en-GB"/>
        </w:rPr>
        <w:tab/>
        <w:t>UAE, Dubai</w:t>
      </w:r>
    </w:p>
    <w:p w:rsidR="00E832E4" w:rsidRPr="00C01AF8" w:rsidRDefault="00E832E4" w:rsidP="00D80C96">
      <w:pPr>
        <w:pStyle w:val="NoSpacing"/>
        <w:rPr>
          <w:rFonts w:ascii="Times New Roman" w:hAnsi="Times New Roman"/>
          <w:sz w:val="20"/>
          <w:szCs w:val="20"/>
          <w:lang w:eastAsia="en-GB"/>
        </w:rPr>
      </w:pPr>
      <w:r w:rsidRPr="00C01AF8">
        <w:rPr>
          <w:rFonts w:ascii="Lucida Bright" w:hAnsi="Lucida Bright"/>
          <w:color w:val="000000"/>
          <w:sz w:val="20"/>
          <w:szCs w:val="20"/>
          <w:lang w:eastAsia="en-GB"/>
        </w:rPr>
        <w:t xml:space="preserve">Visa status </w:t>
      </w:r>
      <w:r w:rsidRPr="00C01AF8">
        <w:rPr>
          <w:rFonts w:ascii="Lucida Bright" w:hAnsi="Lucida Bright"/>
          <w:color w:val="000000"/>
          <w:sz w:val="20"/>
          <w:szCs w:val="20"/>
          <w:lang w:eastAsia="en-GB"/>
        </w:rPr>
        <w:tab/>
      </w:r>
      <w:r w:rsidRPr="00C01AF8">
        <w:rPr>
          <w:rFonts w:ascii="Lucida Bright" w:hAnsi="Lucida Bright"/>
          <w:color w:val="000000"/>
          <w:sz w:val="20"/>
          <w:szCs w:val="20"/>
          <w:lang w:eastAsia="en-GB"/>
        </w:rPr>
        <w:tab/>
      </w:r>
      <w:r w:rsidRPr="00C01AF8">
        <w:rPr>
          <w:rFonts w:ascii="Lucida Bright" w:hAnsi="Lucida Bright"/>
          <w:color w:val="000000"/>
          <w:sz w:val="20"/>
          <w:szCs w:val="20"/>
          <w:lang w:eastAsia="en-GB"/>
        </w:rPr>
        <w:tab/>
        <w:t>Tourist</w:t>
      </w:r>
    </w:p>
    <w:p w:rsidR="00E832E4" w:rsidRPr="00C01AF8" w:rsidRDefault="00E832E4" w:rsidP="00D80C96">
      <w:pPr>
        <w:pStyle w:val="NoSpacing"/>
        <w:rPr>
          <w:rFonts w:ascii="Times New Roman" w:hAnsi="Times New Roman"/>
          <w:sz w:val="20"/>
          <w:szCs w:val="20"/>
          <w:lang w:eastAsia="en-GB"/>
        </w:rPr>
      </w:pPr>
      <w:r w:rsidRPr="00C01AF8">
        <w:rPr>
          <w:rFonts w:ascii="Lucida Bright" w:hAnsi="Lucida Bright"/>
          <w:color w:val="000000"/>
          <w:sz w:val="20"/>
          <w:szCs w:val="20"/>
          <w:lang w:eastAsia="en-GB"/>
        </w:rPr>
        <w:t xml:space="preserve">Marital status </w:t>
      </w:r>
      <w:r w:rsidRPr="00C01AF8">
        <w:rPr>
          <w:rFonts w:ascii="Lucida Bright" w:hAnsi="Lucida Bright"/>
          <w:color w:val="000000"/>
          <w:sz w:val="20"/>
          <w:szCs w:val="20"/>
          <w:lang w:eastAsia="en-GB"/>
        </w:rPr>
        <w:tab/>
      </w:r>
      <w:r w:rsidRPr="00C01AF8">
        <w:rPr>
          <w:rFonts w:ascii="Lucida Bright" w:hAnsi="Lucida Bright"/>
          <w:color w:val="000000"/>
          <w:sz w:val="20"/>
          <w:szCs w:val="20"/>
          <w:lang w:eastAsia="en-GB"/>
        </w:rPr>
        <w:tab/>
      </w:r>
      <w:r w:rsidR="00C01AF8">
        <w:rPr>
          <w:rFonts w:ascii="Lucida Bright" w:hAnsi="Lucida Bright"/>
          <w:color w:val="000000"/>
          <w:sz w:val="20"/>
          <w:szCs w:val="20"/>
          <w:lang w:eastAsia="en-GB"/>
        </w:rPr>
        <w:tab/>
      </w:r>
      <w:r w:rsidRPr="00C01AF8">
        <w:rPr>
          <w:rFonts w:ascii="Lucida Bright" w:hAnsi="Lucida Bright"/>
          <w:color w:val="000000"/>
          <w:sz w:val="20"/>
          <w:szCs w:val="20"/>
          <w:lang w:eastAsia="en-GB"/>
        </w:rPr>
        <w:t>Single</w:t>
      </w:r>
    </w:p>
    <w:p w:rsidR="00E832E4" w:rsidRPr="00C01AF8" w:rsidRDefault="00E832E4" w:rsidP="00E832E4">
      <w:pPr>
        <w:spacing w:before="482" w:after="0" w:line="240" w:lineRule="auto"/>
        <w:outlineLvl w:val="0"/>
        <w:rPr>
          <w:rFonts w:ascii="Cambria" w:eastAsia="Times New Roman" w:hAnsi="Cambria" w:cs="Times New Roman"/>
          <w:b/>
          <w:bCs/>
          <w:color w:val="365F91"/>
          <w:kern w:val="36"/>
          <w:sz w:val="20"/>
          <w:szCs w:val="20"/>
          <w:lang w:eastAsia="en-GB"/>
        </w:rPr>
      </w:pPr>
      <w:r w:rsidRPr="00C01AF8">
        <w:rPr>
          <w:rFonts w:ascii="Cambria" w:eastAsia="Times New Roman" w:hAnsi="Cambria" w:cs="Times New Roman"/>
          <w:b/>
          <w:bCs/>
          <w:color w:val="365F91"/>
          <w:kern w:val="36"/>
          <w:sz w:val="20"/>
          <w:szCs w:val="20"/>
          <w:lang w:eastAsia="en-GB"/>
        </w:rPr>
        <w:t>Personal attributes</w:t>
      </w:r>
    </w:p>
    <w:p w:rsidR="00E832E4" w:rsidRPr="00C01AF8" w:rsidRDefault="00E832E4" w:rsidP="00E832E4">
      <w:pPr>
        <w:pBdr>
          <w:bottom w:val="single" w:sz="6" w:space="0" w:color="00000A"/>
        </w:pBdr>
        <w:spacing w:before="100" w:beforeAutospacing="1" w:after="0" w:line="240" w:lineRule="auto"/>
        <w:rPr>
          <w:rFonts w:ascii="Times New Roman" w:eastAsia="Times New Roman" w:hAnsi="Times New Roman" w:cs="Times New Roman"/>
          <w:sz w:val="20"/>
          <w:szCs w:val="20"/>
          <w:lang w:eastAsia="en-GB"/>
        </w:rPr>
      </w:pPr>
      <w:r w:rsidRPr="00C01AF8">
        <w:rPr>
          <w:rFonts w:ascii="Lucida Bright" w:eastAsia="Times New Roman" w:hAnsi="Lucida Bright" w:cs="Times New Roman"/>
          <w:color w:val="000000"/>
          <w:sz w:val="20"/>
          <w:szCs w:val="20"/>
          <w:lang w:eastAsia="en-GB"/>
        </w:rPr>
        <w:t>To find a challenging position to meet my competence, knowledge, skills and ethical values.</w:t>
      </w:r>
    </w:p>
    <w:p w:rsidR="00E832E4" w:rsidRPr="00C01AF8" w:rsidRDefault="00E832E4" w:rsidP="00E832E4">
      <w:pPr>
        <w:spacing w:before="482" w:after="0" w:line="240" w:lineRule="auto"/>
        <w:outlineLvl w:val="0"/>
        <w:rPr>
          <w:rFonts w:ascii="Cambria" w:eastAsia="Times New Roman" w:hAnsi="Cambria" w:cs="Times New Roman"/>
          <w:b/>
          <w:bCs/>
          <w:color w:val="365F91"/>
          <w:kern w:val="36"/>
          <w:sz w:val="20"/>
          <w:szCs w:val="20"/>
          <w:lang w:eastAsia="en-GB"/>
        </w:rPr>
      </w:pPr>
      <w:r w:rsidRPr="00C01AF8">
        <w:rPr>
          <w:rFonts w:ascii="Cambria" w:eastAsia="Times New Roman" w:hAnsi="Cambria" w:cs="Times New Roman"/>
          <w:b/>
          <w:bCs/>
          <w:color w:val="365F91"/>
          <w:kern w:val="36"/>
          <w:sz w:val="20"/>
          <w:szCs w:val="20"/>
          <w:lang w:eastAsia="en-GB"/>
        </w:rPr>
        <w:t>BACKGROUND SUMMARY</w:t>
      </w:r>
    </w:p>
    <w:p w:rsidR="00D80C96" w:rsidRPr="00C01AF8" w:rsidRDefault="00E832E4" w:rsidP="00D80C96">
      <w:pPr>
        <w:spacing w:before="100" w:beforeAutospacing="1" w:after="0" w:line="240" w:lineRule="auto"/>
        <w:rPr>
          <w:rFonts w:ascii="Lucida Bright" w:eastAsia="Times New Roman" w:hAnsi="Lucida Bright" w:cs="Times New Roman"/>
          <w:color w:val="000000"/>
          <w:sz w:val="20"/>
          <w:szCs w:val="20"/>
          <w:lang w:eastAsia="en-GB"/>
        </w:rPr>
      </w:pPr>
      <w:r w:rsidRPr="00C01AF8">
        <w:rPr>
          <w:rFonts w:ascii="Lucida Bright" w:eastAsia="Times New Roman" w:hAnsi="Lucida Bright" w:cs="Times New Roman"/>
          <w:color w:val="000000"/>
          <w:sz w:val="20"/>
          <w:szCs w:val="20"/>
          <w:lang w:eastAsia="en-GB"/>
        </w:rPr>
        <w:t>Hardworking customer services executive who is able to provide interface between customer and the company, able to handle stress and possesses active problem solving skills through positive attitude and good customer care.</w:t>
      </w:r>
    </w:p>
    <w:p w:rsidR="00E832E4" w:rsidRPr="00C01AF8" w:rsidRDefault="00E832E4" w:rsidP="00D80C96">
      <w:pPr>
        <w:spacing w:before="100" w:beforeAutospacing="1" w:after="0" w:line="240" w:lineRule="auto"/>
        <w:rPr>
          <w:rFonts w:ascii="Cambria" w:eastAsia="Times New Roman" w:hAnsi="Cambria" w:cs="Times New Roman"/>
          <w:b/>
          <w:bCs/>
          <w:color w:val="365F91"/>
          <w:kern w:val="36"/>
          <w:sz w:val="20"/>
          <w:szCs w:val="20"/>
          <w:lang w:eastAsia="en-GB"/>
        </w:rPr>
      </w:pPr>
      <w:r w:rsidRPr="00C01AF8">
        <w:rPr>
          <w:rFonts w:ascii="Cambria" w:eastAsia="Times New Roman" w:hAnsi="Cambria" w:cs="Times New Roman"/>
          <w:b/>
          <w:bCs/>
          <w:color w:val="365F91"/>
          <w:kern w:val="36"/>
          <w:sz w:val="20"/>
          <w:szCs w:val="20"/>
          <w:lang w:eastAsia="en-GB"/>
        </w:rPr>
        <w:t>SKILLS</w:t>
      </w:r>
    </w:p>
    <w:p w:rsidR="00E832E4" w:rsidRPr="00C01AF8" w:rsidRDefault="00E832E4" w:rsidP="00D80C96">
      <w:pPr>
        <w:pStyle w:val="ListParagraph"/>
        <w:numPr>
          <w:ilvl w:val="0"/>
          <w:numId w:val="6"/>
        </w:numPr>
        <w:spacing w:before="100" w:beforeAutospacing="1" w:after="0"/>
        <w:rPr>
          <w:rFonts w:ascii="Times New Roman" w:eastAsia="Times New Roman" w:hAnsi="Times New Roman" w:cs="Times New Roman"/>
          <w:sz w:val="20"/>
          <w:szCs w:val="20"/>
          <w:lang w:eastAsia="en-GB"/>
        </w:rPr>
      </w:pPr>
      <w:r w:rsidRPr="00C01AF8">
        <w:rPr>
          <w:rFonts w:ascii="Lucida Bright" w:eastAsia="Times New Roman" w:hAnsi="Lucida Bright" w:cs="Times New Roman"/>
          <w:color w:val="000000"/>
          <w:sz w:val="20"/>
          <w:szCs w:val="20"/>
          <w:lang w:eastAsia="en-GB"/>
        </w:rPr>
        <w:t>Energetic/friendly/pleasant/outgoing/success/result orientated /enthusiastic.</w:t>
      </w:r>
    </w:p>
    <w:p w:rsidR="00E832E4" w:rsidRPr="00C01AF8" w:rsidRDefault="00E832E4" w:rsidP="00D80C96">
      <w:pPr>
        <w:pStyle w:val="ListParagraph"/>
        <w:numPr>
          <w:ilvl w:val="0"/>
          <w:numId w:val="6"/>
        </w:numPr>
        <w:spacing w:before="100" w:beforeAutospacing="1" w:after="0"/>
        <w:rPr>
          <w:rFonts w:ascii="Times New Roman" w:eastAsia="Times New Roman" w:hAnsi="Times New Roman" w:cs="Times New Roman"/>
          <w:sz w:val="20"/>
          <w:szCs w:val="20"/>
          <w:lang w:eastAsia="en-GB"/>
        </w:rPr>
      </w:pPr>
      <w:r w:rsidRPr="00C01AF8">
        <w:rPr>
          <w:rFonts w:ascii="Lucida Bright" w:eastAsia="Times New Roman" w:hAnsi="Lucida Bright" w:cs="Times New Roman"/>
          <w:color w:val="000000"/>
          <w:sz w:val="20"/>
          <w:szCs w:val="20"/>
          <w:lang w:eastAsia="en-GB"/>
        </w:rPr>
        <w:t>Exceptional customer service.</w:t>
      </w:r>
    </w:p>
    <w:p w:rsidR="00E832E4" w:rsidRPr="00C01AF8" w:rsidRDefault="00E832E4" w:rsidP="00D80C96">
      <w:pPr>
        <w:pStyle w:val="ListParagraph"/>
        <w:numPr>
          <w:ilvl w:val="0"/>
          <w:numId w:val="6"/>
        </w:numPr>
        <w:spacing w:before="100" w:beforeAutospacing="1" w:after="0"/>
        <w:rPr>
          <w:rFonts w:ascii="Times New Roman" w:eastAsia="Times New Roman" w:hAnsi="Times New Roman" w:cs="Times New Roman"/>
          <w:sz w:val="20"/>
          <w:szCs w:val="20"/>
          <w:lang w:eastAsia="en-GB"/>
        </w:rPr>
      </w:pPr>
      <w:r w:rsidRPr="00C01AF8">
        <w:rPr>
          <w:rFonts w:ascii="Lucida Bright" w:eastAsia="Times New Roman" w:hAnsi="Lucida Bright" w:cs="Times New Roman"/>
          <w:color w:val="000000"/>
          <w:sz w:val="20"/>
          <w:szCs w:val="20"/>
          <w:lang w:eastAsia="en-GB"/>
        </w:rPr>
        <w:t>Able to work independently and as part of a team</w:t>
      </w:r>
    </w:p>
    <w:p w:rsidR="00E832E4" w:rsidRPr="00C01AF8" w:rsidRDefault="00E832E4" w:rsidP="00D80C96">
      <w:pPr>
        <w:pStyle w:val="ListParagraph"/>
        <w:numPr>
          <w:ilvl w:val="0"/>
          <w:numId w:val="6"/>
        </w:numPr>
        <w:spacing w:before="100" w:beforeAutospacing="1" w:after="0"/>
        <w:rPr>
          <w:rFonts w:ascii="Times New Roman" w:eastAsia="Times New Roman" w:hAnsi="Times New Roman" w:cs="Times New Roman"/>
          <w:sz w:val="20"/>
          <w:szCs w:val="20"/>
          <w:lang w:eastAsia="en-GB"/>
        </w:rPr>
      </w:pPr>
      <w:r w:rsidRPr="00C01AF8">
        <w:rPr>
          <w:rFonts w:ascii="Lucida Bright" w:eastAsia="Times New Roman" w:hAnsi="Lucida Bright" w:cs="Times New Roman"/>
          <w:color w:val="000000"/>
          <w:sz w:val="20"/>
          <w:szCs w:val="20"/>
          <w:lang w:eastAsia="en-GB"/>
        </w:rPr>
        <w:t>Skilled at excel and Microsoft word.</w:t>
      </w:r>
    </w:p>
    <w:p w:rsidR="00E832E4" w:rsidRPr="00C01AF8" w:rsidRDefault="00E832E4" w:rsidP="00D80C96">
      <w:pPr>
        <w:pStyle w:val="ListParagraph"/>
        <w:numPr>
          <w:ilvl w:val="0"/>
          <w:numId w:val="6"/>
        </w:numPr>
        <w:spacing w:before="100" w:beforeAutospacing="1" w:after="0"/>
        <w:rPr>
          <w:rFonts w:ascii="Times New Roman" w:eastAsia="Times New Roman" w:hAnsi="Times New Roman" w:cs="Times New Roman"/>
          <w:sz w:val="20"/>
          <w:szCs w:val="20"/>
          <w:lang w:eastAsia="en-GB"/>
        </w:rPr>
      </w:pPr>
      <w:r w:rsidRPr="00C01AF8">
        <w:rPr>
          <w:rFonts w:ascii="Lucida Bright" w:eastAsia="Times New Roman" w:hAnsi="Lucida Bright" w:cs="Times New Roman"/>
          <w:color w:val="000000"/>
          <w:sz w:val="20"/>
          <w:szCs w:val="20"/>
          <w:lang w:eastAsia="en-GB"/>
        </w:rPr>
        <w:t>Able to adjust to any working condition.</w:t>
      </w:r>
    </w:p>
    <w:p w:rsidR="00E832E4" w:rsidRPr="00C01AF8" w:rsidRDefault="00E832E4" w:rsidP="00D80C96">
      <w:pPr>
        <w:pStyle w:val="ListParagraph"/>
        <w:numPr>
          <w:ilvl w:val="0"/>
          <w:numId w:val="6"/>
        </w:numPr>
        <w:spacing w:before="100" w:beforeAutospacing="1" w:after="0"/>
        <w:rPr>
          <w:rFonts w:ascii="Times New Roman" w:eastAsia="Times New Roman" w:hAnsi="Times New Roman" w:cs="Times New Roman"/>
          <w:sz w:val="20"/>
          <w:szCs w:val="20"/>
          <w:lang w:eastAsia="en-GB"/>
        </w:rPr>
      </w:pPr>
      <w:r w:rsidRPr="00C01AF8">
        <w:rPr>
          <w:rFonts w:ascii="Lucida Bright" w:eastAsia="Times New Roman" w:hAnsi="Lucida Bright" w:cs="Times New Roman"/>
          <w:color w:val="000000"/>
          <w:sz w:val="20"/>
          <w:szCs w:val="20"/>
          <w:lang w:eastAsia="en-GB"/>
        </w:rPr>
        <w:t>Decision maker, quick learner</w:t>
      </w:r>
    </w:p>
    <w:p w:rsidR="00D80C96" w:rsidRPr="00C01AF8" w:rsidRDefault="00E832E4" w:rsidP="00D80C96">
      <w:pPr>
        <w:pStyle w:val="ListParagraph"/>
        <w:numPr>
          <w:ilvl w:val="0"/>
          <w:numId w:val="6"/>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Times New Roman"/>
          <w:color w:val="000000"/>
          <w:sz w:val="20"/>
          <w:szCs w:val="20"/>
          <w:lang w:eastAsia="en-GB"/>
        </w:rPr>
        <w:t>Creative thinking, problem solver, negotiator</w:t>
      </w:r>
    </w:p>
    <w:p w:rsidR="00D80C96" w:rsidRPr="00C01AF8" w:rsidRDefault="00D80C96" w:rsidP="00D80C96">
      <w:pPr>
        <w:pStyle w:val="ListParagraph"/>
        <w:numPr>
          <w:ilvl w:val="0"/>
          <w:numId w:val="6"/>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Helvetica"/>
          <w:color w:val="0D0D0D" w:themeColor="text1" w:themeTint="F2"/>
          <w:sz w:val="20"/>
          <w:szCs w:val="20"/>
          <w:lang w:eastAsia="en-GB"/>
        </w:rPr>
        <w:t>Sales skills</w:t>
      </w:r>
    </w:p>
    <w:p w:rsidR="00D80C96" w:rsidRPr="00C01AF8" w:rsidRDefault="00D80C96" w:rsidP="00D80C96">
      <w:pPr>
        <w:pStyle w:val="ListParagraph"/>
        <w:numPr>
          <w:ilvl w:val="0"/>
          <w:numId w:val="6"/>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Helvetica"/>
          <w:color w:val="0D0D0D" w:themeColor="text1" w:themeTint="F2"/>
          <w:sz w:val="20"/>
          <w:szCs w:val="20"/>
          <w:lang w:eastAsia="en-GB"/>
        </w:rPr>
        <w:t>Maturity</w:t>
      </w:r>
    </w:p>
    <w:p w:rsidR="00D80C96" w:rsidRPr="00C01AF8" w:rsidRDefault="00D80C96" w:rsidP="00D80C96">
      <w:pPr>
        <w:pStyle w:val="ListParagraph"/>
        <w:numPr>
          <w:ilvl w:val="0"/>
          <w:numId w:val="6"/>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Helvetica"/>
          <w:color w:val="0D0D0D" w:themeColor="text1" w:themeTint="F2"/>
          <w:sz w:val="20"/>
          <w:szCs w:val="20"/>
          <w:lang w:eastAsia="en-GB"/>
        </w:rPr>
        <w:t>Confidence</w:t>
      </w:r>
    </w:p>
    <w:p w:rsidR="00D80C96" w:rsidRPr="00C01AF8" w:rsidRDefault="00D80C96" w:rsidP="00D80C96">
      <w:pPr>
        <w:pStyle w:val="ListParagraph"/>
        <w:numPr>
          <w:ilvl w:val="0"/>
          <w:numId w:val="6"/>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Helvetica"/>
          <w:color w:val="0D0D0D" w:themeColor="text1" w:themeTint="F2"/>
          <w:sz w:val="20"/>
          <w:szCs w:val="20"/>
          <w:lang w:eastAsia="en-GB"/>
        </w:rPr>
        <w:t>Patience</w:t>
      </w:r>
    </w:p>
    <w:p w:rsidR="00D64B27" w:rsidRPr="00C01AF8" w:rsidRDefault="00D80C96" w:rsidP="00D64B27">
      <w:pPr>
        <w:pStyle w:val="ListParagraph"/>
        <w:numPr>
          <w:ilvl w:val="0"/>
          <w:numId w:val="6"/>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Helvetica"/>
          <w:color w:val="0D0D0D" w:themeColor="text1" w:themeTint="F2"/>
          <w:sz w:val="20"/>
          <w:szCs w:val="20"/>
          <w:lang w:eastAsia="en-GB"/>
        </w:rPr>
        <w:t>Strong interpersonal and communication skills</w:t>
      </w:r>
    </w:p>
    <w:p w:rsidR="00D80C96" w:rsidRPr="00C01AF8" w:rsidRDefault="00D80C96" w:rsidP="00D64B27">
      <w:pPr>
        <w:pStyle w:val="ListParagraph"/>
        <w:numPr>
          <w:ilvl w:val="0"/>
          <w:numId w:val="6"/>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Helvetica"/>
          <w:color w:val="0D0D0D" w:themeColor="text1" w:themeTint="F2"/>
          <w:sz w:val="20"/>
          <w:szCs w:val="20"/>
          <w:lang w:eastAsia="en-GB"/>
        </w:rPr>
        <w:t>Organisational skills</w:t>
      </w:r>
    </w:p>
    <w:p w:rsidR="00D80C96" w:rsidRPr="00C01AF8" w:rsidRDefault="00E832E4" w:rsidP="00B7603B">
      <w:pPr>
        <w:spacing w:before="482" w:beforeAutospacing="1" w:after="0" w:line="240" w:lineRule="auto"/>
        <w:ind w:left="264"/>
        <w:textAlignment w:val="baseline"/>
        <w:outlineLvl w:val="0"/>
        <w:rPr>
          <w:rFonts w:ascii="Cambria" w:eastAsia="Times New Roman" w:hAnsi="Cambria" w:cs="Times New Roman"/>
          <w:b/>
          <w:bCs/>
          <w:color w:val="365F91"/>
          <w:kern w:val="36"/>
          <w:sz w:val="20"/>
          <w:szCs w:val="20"/>
          <w:lang w:eastAsia="en-GB"/>
        </w:rPr>
      </w:pPr>
      <w:r w:rsidRPr="00C01AF8">
        <w:rPr>
          <w:rFonts w:ascii="Cambria" w:eastAsia="Times New Roman" w:hAnsi="Cambria" w:cs="Times New Roman"/>
          <w:b/>
          <w:bCs/>
          <w:color w:val="365F91"/>
          <w:kern w:val="36"/>
          <w:sz w:val="20"/>
          <w:szCs w:val="20"/>
          <w:lang w:eastAsia="en-GB"/>
        </w:rPr>
        <w:t>PROFESSIONAL QUALIFICATIONS</w:t>
      </w:r>
    </w:p>
    <w:p w:rsidR="00D80C96" w:rsidRPr="00C01AF8" w:rsidRDefault="00E832E4" w:rsidP="00D80C96">
      <w:pPr>
        <w:pStyle w:val="NoSpacing"/>
        <w:rPr>
          <w:rFonts w:ascii="Lucida Bright" w:hAnsi="Lucida Bright"/>
          <w:sz w:val="20"/>
          <w:szCs w:val="20"/>
          <w:lang w:eastAsia="en-GB"/>
        </w:rPr>
      </w:pPr>
      <w:r w:rsidRPr="00C01AF8">
        <w:rPr>
          <w:rFonts w:ascii="Lucida Bright" w:hAnsi="Lucida Bright"/>
          <w:sz w:val="20"/>
          <w:szCs w:val="20"/>
          <w:lang w:eastAsia="en-GB"/>
        </w:rPr>
        <w:t xml:space="preserve">Certificate </w:t>
      </w:r>
      <w:r w:rsidR="00D80C96" w:rsidRPr="00C01AF8">
        <w:rPr>
          <w:rFonts w:ascii="Lucida Bright" w:hAnsi="Lucida Bright"/>
          <w:sz w:val="20"/>
          <w:szCs w:val="20"/>
          <w:lang w:eastAsia="en-GB"/>
        </w:rPr>
        <w:t xml:space="preserve">in Sales &amp; </w:t>
      </w:r>
      <w:r w:rsidRPr="00C01AF8">
        <w:rPr>
          <w:rFonts w:ascii="Lucida Bright" w:hAnsi="Lucida Bright"/>
          <w:sz w:val="20"/>
          <w:szCs w:val="20"/>
          <w:lang w:eastAsia="en-GB"/>
        </w:rPr>
        <w:t>Ma</w:t>
      </w:r>
      <w:r w:rsidR="00D80C96" w:rsidRPr="00C01AF8">
        <w:rPr>
          <w:rFonts w:ascii="Lucida Bright" w:hAnsi="Lucida Bright"/>
          <w:sz w:val="20"/>
          <w:szCs w:val="20"/>
          <w:lang w:eastAsia="en-GB"/>
        </w:rPr>
        <w:t>rketing</w:t>
      </w:r>
    </w:p>
    <w:p w:rsidR="00E24EE9" w:rsidRPr="00C01AF8" w:rsidRDefault="00E832E4" w:rsidP="00D80C96">
      <w:pPr>
        <w:pStyle w:val="NoSpacing"/>
        <w:rPr>
          <w:rFonts w:ascii="Lucida Bright" w:hAnsi="Lucida Bright"/>
          <w:sz w:val="20"/>
          <w:szCs w:val="20"/>
          <w:lang w:eastAsia="en-GB"/>
        </w:rPr>
      </w:pPr>
      <w:proofErr w:type="spellStart"/>
      <w:r w:rsidRPr="00C01AF8">
        <w:rPr>
          <w:rFonts w:ascii="Lucida Bright" w:hAnsi="Lucida Bright"/>
          <w:sz w:val="20"/>
          <w:szCs w:val="20"/>
          <w:lang w:eastAsia="en-GB"/>
        </w:rPr>
        <w:t>Pitmans</w:t>
      </w:r>
      <w:proofErr w:type="spellEnd"/>
      <w:r w:rsidRPr="00C01AF8">
        <w:rPr>
          <w:rFonts w:ascii="Lucida Bright" w:hAnsi="Lucida Bright"/>
          <w:sz w:val="20"/>
          <w:szCs w:val="20"/>
          <w:lang w:eastAsia="en-GB"/>
        </w:rPr>
        <w:t xml:space="preserve"> </w:t>
      </w:r>
      <w:proofErr w:type="gramStart"/>
      <w:r w:rsidRPr="00C01AF8">
        <w:rPr>
          <w:rFonts w:ascii="Lucida Bright" w:hAnsi="Lucida Bright"/>
          <w:sz w:val="20"/>
          <w:szCs w:val="20"/>
          <w:lang w:eastAsia="en-GB"/>
        </w:rPr>
        <w:t>Bookkeeping</w:t>
      </w:r>
      <w:proofErr w:type="gramEnd"/>
      <w:r w:rsidRPr="00C01AF8">
        <w:rPr>
          <w:rFonts w:ascii="Lucida Bright" w:hAnsi="Lucida Bright"/>
          <w:sz w:val="20"/>
          <w:szCs w:val="20"/>
          <w:lang w:eastAsia="en-GB"/>
        </w:rPr>
        <w:t xml:space="preserve"> and accounting level 1-4</w:t>
      </w:r>
    </w:p>
    <w:p w:rsidR="00E832E4" w:rsidRPr="00C01AF8" w:rsidRDefault="00E832E4" w:rsidP="00E24EE9">
      <w:pPr>
        <w:spacing w:before="100" w:beforeAutospacing="1" w:after="0"/>
        <w:rPr>
          <w:rFonts w:ascii="Cambria" w:eastAsia="Times New Roman" w:hAnsi="Cambria" w:cs="Times New Roman"/>
          <w:b/>
          <w:bCs/>
          <w:color w:val="365F91"/>
          <w:kern w:val="36"/>
          <w:sz w:val="20"/>
          <w:szCs w:val="20"/>
          <w:lang w:eastAsia="en-GB"/>
        </w:rPr>
      </w:pPr>
      <w:r w:rsidRPr="00C01AF8">
        <w:rPr>
          <w:rFonts w:ascii="Cambria" w:eastAsia="Times New Roman" w:hAnsi="Cambria" w:cs="Times New Roman"/>
          <w:b/>
          <w:bCs/>
          <w:color w:val="365F91"/>
          <w:kern w:val="36"/>
          <w:sz w:val="20"/>
          <w:szCs w:val="20"/>
          <w:lang w:eastAsia="en-GB"/>
        </w:rPr>
        <w:lastRenderedPageBreak/>
        <w:t>EMPLOYMENT PROFILE</w:t>
      </w:r>
      <w:r w:rsidRPr="00C01AF8">
        <w:rPr>
          <w:rFonts w:ascii="Lucida Bright" w:eastAsia="Times New Roman" w:hAnsi="Lucida Bright" w:cs="Times New Roman"/>
          <w:b/>
          <w:bCs/>
          <w:i/>
          <w:iCs/>
          <w:color w:val="365F91"/>
          <w:kern w:val="36"/>
          <w:sz w:val="20"/>
          <w:szCs w:val="20"/>
          <w:lang w:eastAsia="en-GB"/>
        </w:rPr>
        <w:t xml:space="preserve"> </w:t>
      </w:r>
    </w:p>
    <w:p w:rsidR="00E832E4" w:rsidRPr="00C01AF8" w:rsidRDefault="00E24EE9" w:rsidP="00E832E4">
      <w:pPr>
        <w:spacing w:before="100" w:beforeAutospacing="1" w:after="0" w:line="240" w:lineRule="auto"/>
        <w:rPr>
          <w:rFonts w:ascii="Lucida Bright" w:eastAsia="Times New Roman" w:hAnsi="Lucida Bright" w:cs="Times New Roman"/>
          <w:b/>
          <w:bCs/>
          <w:i/>
          <w:iCs/>
          <w:color w:val="000000"/>
          <w:sz w:val="20"/>
          <w:szCs w:val="20"/>
          <w:lang w:eastAsia="en-GB"/>
        </w:rPr>
      </w:pPr>
      <w:r w:rsidRPr="00C01AF8">
        <w:rPr>
          <w:rFonts w:ascii="Lucida Bright" w:eastAsia="Times New Roman" w:hAnsi="Lucida Bright" w:cs="Times New Roman"/>
          <w:b/>
          <w:bCs/>
          <w:i/>
          <w:iCs/>
          <w:color w:val="000000"/>
          <w:sz w:val="20"/>
          <w:szCs w:val="20"/>
          <w:lang w:eastAsia="en-GB"/>
        </w:rPr>
        <w:tab/>
      </w:r>
      <w:r w:rsidRPr="00C01AF8">
        <w:rPr>
          <w:rFonts w:ascii="Lucida Bright" w:eastAsia="Times New Roman" w:hAnsi="Lucida Bright" w:cs="Times New Roman"/>
          <w:b/>
          <w:bCs/>
          <w:i/>
          <w:iCs/>
          <w:color w:val="000000"/>
          <w:sz w:val="20"/>
          <w:szCs w:val="20"/>
          <w:lang w:eastAsia="en-GB"/>
        </w:rPr>
        <w:tab/>
      </w:r>
      <w:r w:rsidR="00E832E4" w:rsidRPr="00C01AF8">
        <w:rPr>
          <w:rFonts w:ascii="Lucida Bright" w:eastAsia="Times New Roman" w:hAnsi="Lucida Bright" w:cs="Times New Roman"/>
          <w:b/>
          <w:bCs/>
          <w:i/>
          <w:iCs/>
          <w:color w:val="000000"/>
          <w:sz w:val="20"/>
          <w:szCs w:val="20"/>
          <w:lang w:eastAsia="en-GB"/>
        </w:rPr>
        <w:t xml:space="preserve">ZIMBABWE 2003-2015 </w:t>
      </w:r>
    </w:p>
    <w:p w:rsidR="00D64B27" w:rsidRPr="00C01AF8" w:rsidRDefault="00E832E4" w:rsidP="00E832E4">
      <w:pPr>
        <w:spacing w:before="100" w:beforeAutospacing="1" w:after="0" w:line="240" w:lineRule="auto"/>
        <w:rPr>
          <w:rFonts w:ascii="Cambria" w:eastAsia="Times New Roman" w:hAnsi="Cambria" w:cs="Times New Roman"/>
          <w:b/>
          <w:bCs/>
          <w:color w:val="365F91"/>
          <w:kern w:val="36"/>
          <w:sz w:val="20"/>
          <w:szCs w:val="20"/>
          <w:lang w:eastAsia="en-GB"/>
        </w:rPr>
      </w:pPr>
      <w:r w:rsidRPr="00C01AF8">
        <w:rPr>
          <w:rFonts w:ascii="Cambria" w:eastAsia="Times New Roman" w:hAnsi="Cambria" w:cs="Times New Roman"/>
          <w:b/>
          <w:bCs/>
          <w:color w:val="365F91"/>
          <w:kern w:val="36"/>
          <w:sz w:val="20"/>
          <w:szCs w:val="20"/>
          <w:lang w:eastAsia="en-GB"/>
        </w:rPr>
        <w:t>Duties</w:t>
      </w:r>
    </w:p>
    <w:p w:rsidR="00E832E4" w:rsidRPr="00C01AF8" w:rsidRDefault="00E832E4" w:rsidP="00E832E4">
      <w:pPr>
        <w:numPr>
          <w:ilvl w:val="0"/>
          <w:numId w:val="2"/>
        </w:numPr>
        <w:shd w:val="clear" w:color="auto" w:fill="FFFFFF"/>
        <w:spacing w:before="102" w:after="102" w:line="240" w:lineRule="auto"/>
        <w:rPr>
          <w:rFonts w:ascii="Times New Roman" w:eastAsia="Times New Roman" w:hAnsi="Times New Roman" w:cs="Times New Roman"/>
          <w:color w:val="000000" w:themeColor="text1"/>
          <w:sz w:val="20"/>
          <w:szCs w:val="20"/>
          <w:lang w:eastAsia="en-GB"/>
        </w:rPr>
      </w:pPr>
      <w:r w:rsidRPr="00C01AF8">
        <w:rPr>
          <w:rFonts w:ascii="Lucida Bright" w:eastAsia="Times New Roman" w:hAnsi="Lucida Bright" w:cs="Times New Roman"/>
          <w:color w:val="000000" w:themeColor="text1"/>
          <w:sz w:val="20"/>
          <w:szCs w:val="20"/>
          <w:lang w:eastAsia="en-GB"/>
        </w:rPr>
        <w:t>Handled customer interactions</w:t>
      </w:r>
    </w:p>
    <w:p w:rsidR="00E832E4" w:rsidRPr="00C01AF8" w:rsidRDefault="00E832E4" w:rsidP="00E832E4">
      <w:pPr>
        <w:numPr>
          <w:ilvl w:val="0"/>
          <w:numId w:val="2"/>
        </w:numPr>
        <w:shd w:val="clear" w:color="auto" w:fill="FFFFFF"/>
        <w:spacing w:before="102" w:after="102" w:line="240" w:lineRule="auto"/>
        <w:rPr>
          <w:rFonts w:ascii="Times New Roman" w:eastAsia="Times New Roman" w:hAnsi="Times New Roman" w:cs="Times New Roman"/>
          <w:color w:val="000000" w:themeColor="text1"/>
          <w:sz w:val="20"/>
          <w:szCs w:val="20"/>
          <w:lang w:eastAsia="en-GB"/>
        </w:rPr>
      </w:pPr>
      <w:r w:rsidRPr="00C01AF8">
        <w:rPr>
          <w:rFonts w:ascii="Lucida Bright" w:eastAsia="Times New Roman" w:hAnsi="Lucida Bright" w:cs="Times New Roman"/>
          <w:color w:val="000000" w:themeColor="text1"/>
          <w:sz w:val="20"/>
          <w:szCs w:val="20"/>
          <w:lang w:eastAsia="en-GB"/>
        </w:rPr>
        <w:t>Participating in government tenders</w:t>
      </w:r>
    </w:p>
    <w:p w:rsidR="00E832E4" w:rsidRPr="00C01AF8" w:rsidRDefault="00E832E4" w:rsidP="00E832E4">
      <w:pPr>
        <w:numPr>
          <w:ilvl w:val="0"/>
          <w:numId w:val="2"/>
        </w:numPr>
        <w:shd w:val="clear" w:color="auto" w:fill="FFFFFF"/>
        <w:spacing w:before="102" w:after="102" w:line="240" w:lineRule="auto"/>
        <w:rPr>
          <w:rFonts w:ascii="Times New Roman" w:eastAsia="Times New Roman" w:hAnsi="Times New Roman" w:cs="Times New Roman"/>
          <w:color w:val="000000" w:themeColor="text1"/>
          <w:sz w:val="20"/>
          <w:szCs w:val="20"/>
          <w:lang w:eastAsia="en-GB"/>
        </w:rPr>
      </w:pPr>
      <w:r w:rsidRPr="00C01AF8">
        <w:rPr>
          <w:rFonts w:ascii="Lucida Bright" w:eastAsia="Times New Roman" w:hAnsi="Lucida Bright" w:cs="Times New Roman"/>
          <w:color w:val="000000" w:themeColor="text1"/>
          <w:sz w:val="20"/>
          <w:szCs w:val="20"/>
          <w:lang w:eastAsia="en-GB"/>
        </w:rPr>
        <w:t>Visit clients.</w:t>
      </w:r>
    </w:p>
    <w:p w:rsidR="00E832E4" w:rsidRPr="00C01AF8" w:rsidRDefault="00E832E4" w:rsidP="00E832E4">
      <w:pPr>
        <w:numPr>
          <w:ilvl w:val="0"/>
          <w:numId w:val="2"/>
        </w:numPr>
        <w:shd w:val="clear" w:color="auto" w:fill="FFFFFF"/>
        <w:spacing w:before="102" w:after="102" w:line="240" w:lineRule="auto"/>
        <w:rPr>
          <w:rFonts w:ascii="Times New Roman" w:eastAsia="Times New Roman" w:hAnsi="Times New Roman" w:cs="Times New Roman"/>
          <w:color w:val="000000" w:themeColor="text1"/>
          <w:sz w:val="20"/>
          <w:szCs w:val="20"/>
          <w:lang w:eastAsia="en-GB"/>
        </w:rPr>
      </w:pPr>
      <w:r w:rsidRPr="00C01AF8">
        <w:rPr>
          <w:rFonts w:ascii="Lucida Bright" w:eastAsia="Times New Roman" w:hAnsi="Lucida Bright" w:cs="Times New Roman"/>
          <w:color w:val="000000" w:themeColor="text1"/>
          <w:sz w:val="20"/>
          <w:szCs w:val="20"/>
          <w:lang w:eastAsia="en-GB"/>
        </w:rPr>
        <w:t xml:space="preserve">Preparing quotations </w:t>
      </w:r>
    </w:p>
    <w:p w:rsidR="00E832E4" w:rsidRPr="00C01AF8" w:rsidRDefault="00D64B27" w:rsidP="00E832E4">
      <w:pPr>
        <w:numPr>
          <w:ilvl w:val="0"/>
          <w:numId w:val="2"/>
        </w:numPr>
        <w:shd w:val="clear" w:color="auto" w:fill="FFFFFF"/>
        <w:spacing w:before="102" w:after="102" w:line="240" w:lineRule="auto"/>
        <w:rPr>
          <w:rFonts w:ascii="Times New Roman" w:eastAsia="Times New Roman" w:hAnsi="Times New Roman" w:cs="Times New Roman"/>
          <w:color w:val="000000" w:themeColor="text1"/>
          <w:sz w:val="20"/>
          <w:szCs w:val="20"/>
          <w:lang w:eastAsia="en-GB"/>
        </w:rPr>
      </w:pPr>
      <w:r w:rsidRPr="00C01AF8">
        <w:rPr>
          <w:rFonts w:ascii="Lucida Bright" w:eastAsia="Times New Roman" w:hAnsi="Lucida Bright" w:cs="Times New Roman"/>
          <w:color w:val="000000" w:themeColor="text1"/>
          <w:sz w:val="20"/>
          <w:szCs w:val="20"/>
          <w:lang w:eastAsia="en-GB"/>
        </w:rPr>
        <w:t xml:space="preserve">Preparing </w:t>
      </w:r>
      <w:r w:rsidR="00E832E4" w:rsidRPr="00C01AF8">
        <w:rPr>
          <w:rFonts w:ascii="Lucida Bright" w:eastAsia="Times New Roman" w:hAnsi="Lucida Bright" w:cs="Times New Roman"/>
          <w:color w:val="000000" w:themeColor="text1"/>
          <w:sz w:val="20"/>
          <w:szCs w:val="20"/>
          <w:lang w:eastAsia="en-GB"/>
        </w:rPr>
        <w:t xml:space="preserve">Sales Invoices </w:t>
      </w:r>
    </w:p>
    <w:p w:rsidR="00E832E4" w:rsidRPr="00C01AF8" w:rsidRDefault="00D64B27" w:rsidP="00E832E4">
      <w:pPr>
        <w:numPr>
          <w:ilvl w:val="0"/>
          <w:numId w:val="2"/>
        </w:numPr>
        <w:shd w:val="clear" w:color="auto" w:fill="FFFFFF"/>
        <w:spacing w:before="102" w:after="102" w:line="240" w:lineRule="auto"/>
        <w:rPr>
          <w:rFonts w:ascii="Times New Roman" w:eastAsia="Times New Roman" w:hAnsi="Times New Roman" w:cs="Times New Roman"/>
          <w:color w:val="000000" w:themeColor="text1"/>
          <w:sz w:val="20"/>
          <w:szCs w:val="20"/>
          <w:lang w:eastAsia="en-GB"/>
        </w:rPr>
      </w:pPr>
      <w:r w:rsidRPr="00C01AF8">
        <w:rPr>
          <w:rFonts w:ascii="Lucida Bright" w:eastAsia="Times New Roman" w:hAnsi="Lucida Bright" w:cs="Times New Roman"/>
          <w:color w:val="000000" w:themeColor="text1"/>
          <w:sz w:val="20"/>
          <w:szCs w:val="20"/>
          <w:lang w:eastAsia="en-GB"/>
        </w:rPr>
        <w:t xml:space="preserve">Preparing </w:t>
      </w:r>
      <w:r w:rsidR="00E832E4" w:rsidRPr="00C01AF8">
        <w:rPr>
          <w:rFonts w:ascii="Lucida Bright" w:eastAsia="Times New Roman" w:hAnsi="Lucida Bright" w:cs="Times New Roman"/>
          <w:color w:val="000000" w:themeColor="text1"/>
          <w:sz w:val="20"/>
          <w:szCs w:val="20"/>
          <w:lang w:eastAsia="en-GB"/>
        </w:rPr>
        <w:t xml:space="preserve">Delivery notes </w:t>
      </w:r>
    </w:p>
    <w:p w:rsidR="00E832E4" w:rsidRPr="00C01AF8" w:rsidRDefault="00E832E4" w:rsidP="00E832E4">
      <w:pPr>
        <w:numPr>
          <w:ilvl w:val="0"/>
          <w:numId w:val="2"/>
        </w:numPr>
        <w:shd w:val="clear" w:color="auto" w:fill="FFFFFF"/>
        <w:spacing w:before="102" w:after="102" w:line="240" w:lineRule="auto"/>
        <w:rPr>
          <w:rFonts w:ascii="Times New Roman" w:eastAsia="Times New Roman" w:hAnsi="Times New Roman" w:cs="Times New Roman"/>
          <w:color w:val="000000" w:themeColor="text1"/>
          <w:sz w:val="20"/>
          <w:szCs w:val="20"/>
          <w:lang w:eastAsia="en-GB"/>
        </w:rPr>
      </w:pPr>
      <w:r w:rsidRPr="00C01AF8">
        <w:rPr>
          <w:rFonts w:ascii="Lucida Bright" w:eastAsia="Times New Roman" w:hAnsi="Lucida Bright" w:cs="Times New Roman"/>
          <w:color w:val="000000" w:themeColor="text1"/>
          <w:sz w:val="20"/>
          <w:szCs w:val="20"/>
          <w:lang w:eastAsia="en-GB"/>
        </w:rPr>
        <w:t>Making deliveries to clients</w:t>
      </w:r>
    </w:p>
    <w:p w:rsidR="00E832E4" w:rsidRPr="00C01AF8" w:rsidRDefault="00E832E4" w:rsidP="00E832E4">
      <w:pPr>
        <w:numPr>
          <w:ilvl w:val="0"/>
          <w:numId w:val="2"/>
        </w:numPr>
        <w:shd w:val="clear" w:color="auto" w:fill="FFFFFF"/>
        <w:spacing w:before="102" w:after="102" w:line="240" w:lineRule="auto"/>
        <w:rPr>
          <w:rFonts w:ascii="Times New Roman" w:eastAsia="Times New Roman" w:hAnsi="Times New Roman" w:cs="Times New Roman"/>
          <w:color w:val="000000" w:themeColor="text1"/>
          <w:sz w:val="20"/>
          <w:szCs w:val="20"/>
          <w:lang w:eastAsia="en-GB"/>
        </w:rPr>
      </w:pPr>
      <w:r w:rsidRPr="00C01AF8">
        <w:rPr>
          <w:rFonts w:ascii="Lucida Bright" w:eastAsia="Times New Roman" w:hAnsi="Lucida Bright" w:cs="Times New Roman"/>
          <w:color w:val="000000" w:themeColor="text1"/>
          <w:sz w:val="20"/>
          <w:szCs w:val="20"/>
          <w:lang w:eastAsia="en-GB"/>
        </w:rPr>
        <w:t>Handled incoming questions from clients</w:t>
      </w:r>
    </w:p>
    <w:p w:rsidR="00E832E4" w:rsidRPr="00C01AF8" w:rsidRDefault="00E832E4" w:rsidP="00E832E4">
      <w:pPr>
        <w:numPr>
          <w:ilvl w:val="0"/>
          <w:numId w:val="2"/>
        </w:numPr>
        <w:shd w:val="clear" w:color="auto" w:fill="FFFFFF"/>
        <w:spacing w:before="102" w:after="102" w:line="240" w:lineRule="auto"/>
        <w:rPr>
          <w:rFonts w:ascii="Times New Roman" w:eastAsia="Times New Roman" w:hAnsi="Times New Roman" w:cs="Times New Roman"/>
          <w:color w:val="000000" w:themeColor="text1"/>
          <w:sz w:val="20"/>
          <w:szCs w:val="20"/>
          <w:lang w:eastAsia="en-GB"/>
        </w:rPr>
      </w:pPr>
      <w:r w:rsidRPr="00C01AF8">
        <w:rPr>
          <w:rFonts w:ascii="Lucida Bright" w:eastAsia="Times New Roman" w:hAnsi="Lucida Bright" w:cs="Times New Roman"/>
          <w:color w:val="000000" w:themeColor="text1"/>
          <w:sz w:val="20"/>
          <w:szCs w:val="20"/>
          <w:lang w:eastAsia="en-GB"/>
        </w:rPr>
        <w:t xml:space="preserve">Provided feedback of the clients to the concerned departments and authorities so as to improve the services </w:t>
      </w:r>
    </w:p>
    <w:p w:rsidR="00D80C96" w:rsidRPr="00C01AF8" w:rsidRDefault="00D80C96" w:rsidP="00D80C96">
      <w:pPr>
        <w:numPr>
          <w:ilvl w:val="0"/>
          <w:numId w:val="2"/>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Helvetica"/>
          <w:color w:val="0D0D0D" w:themeColor="text1" w:themeTint="F2"/>
          <w:sz w:val="20"/>
          <w:szCs w:val="20"/>
          <w:lang w:eastAsia="en-GB"/>
        </w:rPr>
        <w:t>organising appointments and meetings with community and hospital-based healthcare staff</w:t>
      </w:r>
    </w:p>
    <w:p w:rsidR="00D80C96" w:rsidRPr="00C01AF8" w:rsidRDefault="00D80C96" w:rsidP="00D80C96">
      <w:pPr>
        <w:numPr>
          <w:ilvl w:val="0"/>
          <w:numId w:val="2"/>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Helvetica"/>
          <w:color w:val="0D0D0D" w:themeColor="text1" w:themeTint="F2"/>
          <w:sz w:val="20"/>
          <w:szCs w:val="20"/>
          <w:lang w:eastAsia="en-GB"/>
        </w:rPr>
        <w:t>identifying and establishing new business</w:t>
      </w:r>
    </w:p>
    <w:p w:rsidR="00D80C96" w:rsidRPr="00C01AF8" w:rsidRDefault="00D80C96" w:rsidP="00D80C96">
      <w:pPr>
        <w:numPr>
          <w:ilvl w:val="0"/>
          <w:numId w:val="2"/>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Helvetica"/>
          <w:color w:val="0D0D0D" w:themeColor="text1" w:themeTint="F2"/>
          <w:sz w:val="20"/>
          <w:szCs w:val="20"/>
          <w:lang w:eastAsia="en-GB"/>
        </w:rPr>
        <w:t>negotiating contracts</w:t>
      </w:r>
    </w:p>
    <w:p w:rsidR="00D80C96" w:rsidRPr="00C01AF8" w:rsidRDefault="00D80C96" w:rsidP="00D80C96">
      <w:pPr>
        <w:numPr>
          <w:ilvl w:val="0"/>
          <w:numId w:val="2"/>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Helvetica"/>
          <w:color w:val="0D0D0D" w:themeColor="text1" w:themeTint="F2"/>
          <w:sz w:val="20"/>
          <w:szCs w:val="20"/>
          <w:lang w:eastAsia="en-GB"/>
        </w:rPr>
        <w:t>demonstrating or presenting products to healthcare staff including doctors, nurses and pharmacists</w:t>
      </w:r>
    </w:p>
    <w:p w:rsidR="00D80C96" w:rsidRPr="00C01AF8" w:rsidRDefault="00D80C96" w:rsidP="00D80C96">
      <w:pPr>
        <w:numPr>
          <w:ilvl w:val="0"/>
          <w:numId w:val="2"/>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Helvetica"/>
          <w:color w:val="0D0D0D" w:themeColor="text1" w:themeTint="F2"/>
          <w:sz w:val="20"/>
          <w:szCs w:val="20"/>
          <w:lang w:eastAsia="en-GB"/>
        </w:rPr>
        <w:t>undertaking relevant research</w:t>
      </w:r>
    </w:p>
    <w:p w:rsidR="00D80C96" w:rsidRPr="00C01AF8" w:rsidRDefault="00D80C96" w:rsidP="00D80C96">
      <w:pPr>
        <w:numPr>
          <w:ilvl w:val="0"/>
          <w:numId w:val="2"/>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Helvetica"/>
          <w:color w:val="0D0D0D" w:themeColor="text1" w:themeTint="F2"/>
          <w:sz w:val="20"/>
          <w:szCs w:val="20"/>
          <w:lang w:eastAsia="en-GB"/>
        </w:rPr>
        <w:t>meeting both the business and scientific needs of healthcare professionals</w:t>
      </w:r>
    </w:p>
    <w:p w:rsidR="00D80C96" w:rsidRPr="00C01AF8" w:rsidRDefault="00D80C96" w:rsidP="00D80C96">
      <w:pPr>
        <w:numPr>
          <w:ilvl w:val="0"/>
          <w:numId w:val="2"/>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Helvetica"/>
          <w:color w:val="0D0D0D" w:themeColor="text1" w:themeTint="F2"/>
          <w:sz w:val="20"/>
          <w:szCs w:val="20"/>
          <w:lang w:eastAsia="en-GB"/>
        </w:rPr>
        <w:t>maintaining detailed records</w:t>
      </w:r>
    </w:p>
    <w:p w:rsidR="00D80C96" w:rsidRPr="00C01AF8" w:rsidRDefault="00D80C96" w:rsidP="00D80C96">
      <w:pPr>
        <w:numPr>
          <w:ilvl w:val="0"/>
          <w:numId w:val="2"/>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Helvetica"/>
          <w:color w:val="0D0D0D" w:themeColor="text1" w:themeTint="F2"/>
          <w:sz w:val="20"/>
          <w:szCs w:val="20"/>
          <w:lang w:eastAsia="en-GB"/>
        </w:rPr>
        <w:t>attending and organising trade exhibitions, conferences and meetings</w:t>
      </w:r>
    </w:p>
    <w:p w:rsidR="00D80C96" w:rsidRPr="00C01AF8" w:rsidRDefault="00D80C96" w:rsidP="00D80C96">
      <w:pPr>
        <w:numPr>
          <w:ilvl w:val="0"/>
          <w:numId w:val="2"/>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Helvetica"/>
          <w:color w:val="0D0D0D" w:themeColor="text1" w:themeTint="F2"/>
          <w:sz w:val="20"/>
          <w:szCs w:val="20"/>
          <w:lang w:eastAsia="en-GB"/>
        </w:rPr>
        <w:t>managing budgets</w:t>
      </w:r>
    </w:p>
    <w:p w:rsidR="00D80C96" w:rsidRPr="00C01AF8" w:rsidRDefault="00D80C96" w:rsidP="00D80C96">
      <w:pPr>
        <w:numPr>
          <w:ilvl w:val="0"/>
          <w:numId w:val="2"/>
        </w:numPr>
        <w:spacing w:after="120" w:line="240" w:lineRule="auto"/>
        <w:textAlignment w:val="baseline"/>
        <w:rPr>
          <w:rFonts w:ascii="Lucida Bright" w:eastAsia="Times New Roman" w:hAnsi="Lucida Bright" w:cs="Helvetica"/>
          <w:color w:val="0D0D0D" w:themeColor="text1" w:themeTint="F2"/>
          <w:sz w:val="20"/>
          <w:szCs w:val="20"/>
          <w:lang w:eastAsia="en-GB"/>
        </w:rPr>
      </w:pPr>
      <w:r w:rsidRPr="00C01AF8">
        <w:rPr>
          <w:rFonts w:ascii="Lucida Bright" w:eastAsia="Times New Roman" w:hAnsi="Lucida Bright" w:cs="Helvetica"/>
          <w:color w:val="0D0D0D" w:themeColor="text1" w:themeTint="F2"/>
          <w:sz w:val="20"/>
          <w:szCs w:val="20"/>
          <w:lang w:eastAsia="en-GB"/>
        </w:rPr>
        <w:t>reviewing sales performance</w:t>
      </w:r>
    </w:p>
    <w:p w:rsidR="00D64B27" w:rsidRPr="00C01AF8" w:rsidRDefault="00D80C96" w:rsidP="00E24EE9">
      <w:pPr>
        <w:numPr>
          <w:ilvl w:val="0"/>
          <w:numId w:val="2"/>
        </w:numPr>
        <w:shd w:val="clear" w:color="auto" w:fill="FFFFFF"/>
        <w:spacing w:before="100" w:beforeAutospacing="1" w:after="0" w:line="240" w:lineRule="auto"/>
        <w:textAlignment w:val="baseline"/>
        <w:rPr>
          <w:sz w:val="20"/>
          <w:szCs w:val="20"/>
        </w:rPr>
      </w:pPr>
      <w:r w:rsidRPr="00C01AF8">
        <w:rPr>
          <w:rFonts w:ascii="Lucida Bright" w:eastAsia="Times New Roman" w:hAnsi="Lucida Bright" w:cs="Helvetica"/>
          <w:color w:val="0D0D0D" w:themeColor="text1" w:themeTint="F2"/>
          <w:sz w:val="20"/>
          <w:szCs w:val="20"/>
          <w:lang w:eastAsia="en-GB"/>
        </w:rPr>
        <w:t>writing reports and other documents</w:t>
      </w:r>
      <w:bookmarkStart w:id="0" w:name="_GoBack"/>
      <w:bookmarkEnd w:id="0"/>
    </w:p>
    <w:p w:rsidR="004F3622" w:rsidRDefault="00E832E4" w:rsidP="00D64B27">
      <w:pPr>
        <w:shd w:val="clear" w:color="auto" w:fill="FFFFFF"/>
        <w:spacing w:before="100" w:beforeAutospacing="1" w:after="0" w:line="240" w:lineRule="auto"/>
        <w:ind w:left="360"/>
        <w:textAlignment w:val="baseline"/>
        <w:rPr>
          <w:rFonts w:ascii="Lucida Bright" w:eastAsia="Times New Roman" w:hAnsi="Lucida Bright" w:cs="Times New Roman"/>
          <w:i/>
          <w:iCs/>
          <w:color w:val="000000"/>
          <w:sz w:val="20"/>
          <w:szCs w:val="20"/>
          <w:lang w:eastAsia="en-GB"/>
        </w:rPr>
      </w:pPr>
      <w:r w:rsidRPr="00C01AF8">
        <w:rPr>
          <w:rFonts w:ascii="Cambria" w:eastAsia="Times New Roman" w:hAnsi="Cambria" w:cs="Times New Roman"/>
          <w:b/>
          <w:bCs/>
          <w:color w:val="365F91"/>
          <w:sz w:val="20"/>
          <w:szCs w:val="20"/>
          <w:lang w:eastAsia="en-GB"/>
        </w:rPr>
        <w:t>REFERENCES</w:t>
      </w:r>
      <w:r w:rsidRPr="00C01AF8">
        <w:rPr>
          <w:rFonts w:ascii="Times New Roman" w:eastAsia="Times New Roman" w:hAnsi="Times New Roman" w:cs="Times New Roman"/>
          <w:color w:val="000000"/>
          <w:sz w:val="20"/>
          <w:szCs w:val="20"/>
          <w:lang w:eastAsia="en-GB"/>
        </w:rPr>
        <w:t>:</w:t>
      </w:r>
      <w:r w:rsidRPr="00C01AF8">
        <w:rPr>
          <w:rFonts w:ascii="Lucida Bright" w:eastAsia="Times New Roman" w:hAnsi="Lucida Bright" w:cs="Times New Roman"/>
          <w:i/>
          <w:iCs/>
          <w:color w:val="000000"/>
          <w:sz w:val="20"/>
          <w:szCs w:val="20"/>
          <w:lang w:eastAsia="en-GB"/>
        </w:rPr>
        <w:t xml:space="preserve"> Available On Request</w:t>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5"/>
      </w:tblGrid>
      <w:tr w:rsidR="00C01AF8" w:rsidTr="00987077">
        <w:trPr>
          <w:trHeight w:val="1577"/>
        </w:trPr>
        <w:tc>
          <w:tcPr>
            <w:tcW w:w="8506" w:type="dxa"/>
            <w:shd w:val="clear" w:color="auto" w:fill="FFFF00"/>
          </w:tcPr>
          <w:p w:rsidR="00C01AF8" w:rsidRDefault="00C01AF8" w:rsidP="00987077">
            <w:pPr>
              <w:jc w:val="center"/>
              <w:rPr>
                <w:b/>
                <w:noProof/>
                <w:sz w:val="28"/>
                <w:lang w:eastAsia="en-IN"/>
              </w:rPr>
            </w:pPr>
            <w:r>
              <w:rPr>
                <w:b/>
                <w:noProof/>
                <w:sz w:val="28"/>
                <w:lang w:eastAsia="en-IN"/>
              </w:rPr>
              <w:t xml:space="preserve">Terrence Fereza – </w:t>
            </w:r>
            <w:r w:rsidRPr="00C01AF8">
              <w:rPr>
                <w:b/>
                <w:noProof/>
                <w:sz w:val="28"/>
                <w:lang w:eastAsia="en-IN"/>
              </w:rPr>
              <w:t>1851108</w:t>
            </w:r>
          </w:p>
          <w:p w:rsidR="00C01AF8" w:rsidRDefault="00C01AF8" w:rsidP="00987077">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8" w:history="1">
              <w:r w:rsidRPr="00482121">
                <w:rPr>
                  <w:rStyle w:val="Hyperlink"/>
                  <w:noProof/>
                  <w:lang w:eastAsia="en-IN"/>
                </w:rPr>
                <w:t>http://www.gulfjobseeker.com/employer/cvdatabasepaid.php</w:t>
              </w:r>
            </w:hyperlink>
            <w:r>
              <w:rPr>
                <w:noProof/>
                <w:lang w:eastAsia="en-IN"/>
              </w:rPr>
              <w:t xml:space="preserve"> </w:t>
            </w:r>
          </w:p>
          <w:p w:rsidR="00C01AF8" w:rsidRDefault="00C01AF8" w:rsidP="00987077">
            <w:pPr>
              <w:jc w:val="center"/>
              <w:rPr>
                <w:noProof/>
                <w:lang w:eastAsia="en-IN"/>
              </w:rPr>
            </w:pPr>
            <w:r>
              <w:rPr>
                <w:noProof/>
                <w:lang w:eastAsia="en-IN"/>
              </w:rPr>
              <w:t xml:space="preserve">addressing to HR Consultant on email: </w:t>
            </w:r>
            <w:hyperlink r:id="rId9" w:history="1">
              <w:r w:rsidRPr="00194F42">
                <w:rPr>
                  <w:rStyle w:val="Hyperlink"/>
                  <w:noProof/>
                  <w:lang w:eastAsia="en-IN"/>
                </w:rPr>
                <w:t>cvcontacts@gulfjobseekers.com</w:t>
              </w:r>
            </w:hyperlink>
          </w:p>
          <w:p w:rsidR="00C01AF8" w:rsidRDefault="00C01AF8" w:rsidP="00987077">
            <w:pPr>
              <w:spacing w:after="0"/>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C01AF8" w:rsidRDefault="00C01AF8" w:rsidP="00987077">
            <w:pPr>
              <w:spacing w:after="0"/>
              <w:jc w:val="center"/>
              <w:rPr>
                <w:noProof/>
                <w:lang w:eastAsia="en-IN"/>
              </w:rPr>
            </w:pPr>
            <w:r>
              <w:rPr>
                <w:noProof/>
                <w:lang w:eastAsia="en-IN"/>
              </w:rPr>
              <w:t xml:space="preserve">and send you the quotation for our HR Consulting Fees. </w:t>
            </w:r>
          </w:p>
        </w:tc>
      </w:tr>
    </w:tbl>
    <w:p w:rsidR="00C01AF8" w:rsidRPr="00C01AF8" w:rsidRDefault="00C01AF8" w:rsidP="00D64B27">
      <w:pPr>
        <w:shd w:val="clear" w:color="auto" w:fill="FFFFFF"/>
        <w:spacing w:before="100" w:beforeAutospacing="1" w:after="0" w:line="240" w:lineRule="auto"/>
        <w:ind w:left="360"/>
        <w:textAlignment w:val="baseline"/>
        <w:rPr>
          <w:sz w:val="20"/>
          <w:szCs w:val="20"/>
        </w:rPr>
      </w:pPr>
    </w:p>
    <w:sectPr w:rsidR="00C01AF8" w:rsidRPr="00C01AF8" w:rsidSect="004F36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7236"/>
    <w:multiLevelType w:val="multilevel"/>
    <w:tmpl w:val="7F78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8039C"/>
    <w:multiLevelType w:val="multilevel"/>
    <w:tmpl w:val="48A0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04B52"/>
    <w:multiLevelType w:val="multilevel"/>
    <w:tmpl w:val="9CAA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1E7F5D"/>
    <w:multiLevelType w:val="hybridMultilevel"/>
    <w:tmpl w:val="E7924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EE800C9"/>
    <w:multiLevelType w:val="hybridMultilevel"/>
    <w:tmpl w:val="B1A0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684FEC"/>
    <w:multiLevelType w:val="multilevel"/>
    <w:tmpl w:val="C80C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832E4"/>
    <w:rsid w:val="003E78DA"/>
    <w:rsid w:val="004F3622"/>
    <w:rsid w:val="00703D66"/>
    <w:rsid w:val="00A96732"/>
    <w:rsid w:val="00B72E6E"/>
    <w:rsid w:val="00B7603B"/>
    <w:rsid w:val="00BD4DDC"/>
    <w:rsid w:val="00C01AF8"/>
    <w:rsid w:val="00D64B27"/>
    <w:rsid w:val="00D80C96"/>
    <w:rsid w:val="00E24EE9"/>
    <w:rsid w:val="00E83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22"/>
  </w:style>
  <w:style w:type="paragraph" w:styleId="Heading1">
    <w:name w:val="heading 1"/>
    <w:basedOn w:val="Normal"/>
    <w:link w:val="Heading1Char"/>
    <w:uiPriority w:val="9"/>
    <w:qFormat/>
    <w:rsid w:val="00E832E4"/>
    <w:pPr>
      <w:spacing w:before="482" w:after="0" w:line="240" w:lineRule="auto"/>
      <w:outlineLvl w:val="0"/>
    </w:pPr>
    <w:rPr>
      <w:rFonts w:ascii="Times New Roman" w:eastAsia="Times New Roman" w:hAnsi="Times New Roman" w:cs="Times New Roman"/>
      <w:b/>
      <w:bCs/>
      <w:color w:val="365F91"/>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2E4"/>
    <w:rPr>
      <w:rFonts w:ascii="Times New Roman" w:eastAsia="Times New Roman" w:hAnsi="Times New Roman" w:cs="Times New Roman"/>
      <w:b/>
      <w:bCs/>
      <w:color w:val="365F91"/>
      <w:kern w:val="36"/>
      <w:sz w:val="48"/>
      <w:szCs w:val="48"/>
      <w:lang w:eastAsia="en-GB"/>
    </w:rPr>
  </w:style>
  <w:style w:type="paragraph" w:styleId="NormalWeb">
    <w:name w:val="Normal (Web)"/>
    <w:basedOn w:val="Normal"/>
    <w:uiPriority w:val="99"/>
    <w:semiHidden/>
    <w:unhideWhenUsed/>
    <w:rsid w:val="00E832E4"/>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832E4"/>
    <w:rPr>
      <w:color w:val="0000FF"/>
      <w:u w:val="single"/>
    </w:rPr>
  </w:style>
  <w:style w:type="paragraph" w:styleId="BalloonText">
    <w:name w:val="Balloon Text"/>
    <w:basedOn w:val="Normal"/>
    <w:link w:val="BalloonTextChar"/>
    <w:uiPriority w:val="99"/>
    <w:semiHidden/>
    <w:unhideWhenUsed/>
    <w:rsid w:val="00E8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2E4"/>
    <w:rPr>
      <w:rFonts w:ascii="Tahoma" w:hAnsi="Tahoma" w:cs="Tahoma"/>
      <w:sz w:val="16"/>
      <w:szCs w:val="16"/>
    </w:rPr>
  </w:style>
  <w:style w:type="paragraph" w:styleId="NoSpacing">
    <w:name w:val="No Spacing"/>
    <w:uiPriority w:val="1"/>
    <w:qFormat/>
    <w:rsid w:val="00D80C96"/>
    <w:pPr>
      <w:spacing w:after="0" w:line="240" w:lineRule="auto"/>
    </w:pPr>
  </w:style>
  <w:style w:type="paragraph" w:styleId="ListParagraph">
    <w:name w:val="List Paragraph"/>
    <w:basedOn w:val="Normal"/>
    <w:uiPriority w:val="34"/>
    <w:qFormat/>
    <w:rsid w:val="00D80C96"/>
    <w:pPr>
      <w:ind w:left="720"/>
      <w:contextualSpacing/>
    </w:pPr>
  </w:style>
</w:styles>
</file>

<file path=word/webSettings.xml><?xml version="1.0" encoding="utf-8"?>
<w:webSettings xmlns:r="http://schemas.openxmlformats.org/officeDocument/2006/relationships" xmlns:w="http://schemas.openxmlformats.org/wordprocessingml/2006/main">
  <w:divs>
    <w:div w:id="12416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contacts@gulfjobseekers.com" TargetMode="External"/><Relationship Id="rId11" Type="http://schemas.openxmlformats.org/officeDocument/2006/relationships/theme" Target="theme/theme1.xml"/><Relationship Id="rId5" Type="http://schemas.openxmlformats.org/officeDocument/2006/relationships/hyperlink" Target="http://www.gulfjobseeker.com/employer/cvdatabasepaid.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HRAssistant</cp:lastModifiedBy>
  <cp:revision>2</cp:revision>
  <dcterms:created xsi:type="dcterms:W3CDTF">2017-01-18T07:52:00Z</dcterms:created>
  <dcterms:modified xsi:type="dcterms:W3CDTF">2017-01-18T07:52:00Z</dcterms:modified>
</cp:coreProperties>
</file>