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A7" w:rsidRDefault="00393F98" w:rsidP="00B909A7">
      <w:pPr>
        <w:spacing w:after="0"/>
        <w:jc w:val="left"/>
        <w:rPr>
          <w:rFonts w:ascii="Arial" w:hAnsi="Arial" w:cs="Aharon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rFonts w:ascii="Arial" w:hAnsi="Arial" w:cs="Aharoni"/>
          <w:b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-30480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11551" r="-1" b="18998"/>
                    <a:stretch/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909A7" w:rsidRDefault="00B909A7" w:rsidP="00B909A7">
      <w:pPr>
        <w:spacing w:after="0"/>
        <w:jc w:val="left"/>
        <w:rPr>
          <w:rFonts w:ascii="Arial" w:hAnsi="Arial" w:cs="Aharoni"/>
          <w:b/>
          <w:color w:val="548DD4" w:themeColor="text2" w:themeTint="99"/>
          <w:sz w:val="36"/>
          <w:szCs w:val="36"/>
        </w:rPr>
      </w:pPr>
    </w:p>
    <w:p w:rsidR="00B909A7" w:rsidRDefault="00B909A7" w:rsidP="00B909A7">
      <w:pPr>
        <w:spacing w:after="0"/>
        <w:jc w:val="left"/>
        <w:rPr>
          <w:rFonts w:ascii="Arial" w:hAnsi="Arial" w:cs="Aharoni"/>
          <w:b/>
          <w:color w:val="548DD4" w:themeColor="text2" w:themeTint="99"/>
          <w:sz w:val="36"/>
          <w:szCs w:val="36"/>
        </w:rPr>
      </w:pPr>
    </w:p>
    <w:p w:rsidR="00B909A7" w:rsidRDefault="00B909A7" w:rsidP="00B909A7">
      <w:pPr>
        <w:spacing w:after="0"/>
        <w:jc w:val="left"/>
        <w:rPr>
          <w:rFonts w:ascii="Arial" w:hAnsi="Arial" w:cs="Aharoni"/>
          <w:b/>
          <w:color w:val="548DD4" w:themeColor="text2" w:themeTint="99"/>
          <w:sz w:val="36"/>
          <w:szCs w:val="36"/>
        </w:rPr>
      </w:pPr>
    </w:p>
    <w:p w:rsidR="00B909A7" w:rsidRDefault="00B909A7" w:rsidP="00B909A7">
      <w:pPr>
        <w:spacing w:after="0"/>
        <w:jc w:val="left"/>
        <w:rPr>
          <w:rFonts w:ascii="Arial" w:hAnsi="Arial" w:cs="Aharoni"/>
          <w:b/>
          <w:color w:val="548DD4" w:themeColor="text2" w:themeTint="99"/>
          <w:sz w:val="36"/>
          <w:szCs w:val="36"/>
        </w:rPr>
      </w:pPr>
    </w:p>
    <w:p w:rsidR="00F67DBC" w:rsidRPr="00805857" w:rsidRDefault="00F67DBC" w:rsidP="00B909A7">
      <w:pPr>
        <w:spacing w:after="0"/>
        <w:jc w:val="left"/>
        <w:rPr>
          <w:rFonts w:ascii="Arial" w:hAnsi="Arial" w:cs="Aharoni"/>
          <w:b/>
          <w:color w:val="4F81BD" w:themeColor="accent1"/>
          <w:u w:val="double"/>
        </w:rPr>
      </w:pPr>
      <w:r w:rsidRPr="00805857">
        <w:rPr>
          <w:rFonts w:ascii="Arial" w:hAnsi="Arial" w:cs="Aharoni"/>
          <w:b/>
          <w:color w:val="4F81BD" w:themeColor="accent1"/>
          <w:u w:val="double"/>
        </w:rPr>
        <w:t>--------------------------------------------------------------------------------------------------------------------------</w:t>
      </w:r>
    </w:p>
    <w:p w:rsidR="00D1667C" w:rsidRPr="00CF673A" w:rsidRDefault="00F67DBC" w:rsidP="00F67DBC">
      <w:pPr>
        <w:pStyle w:val="NoSpacing"/>
        <w:rPr>
          <w:rFonts w:cs="Aharoni"/>
          <w:b/>
          <w:sz w:val="28"/>
          <w:szCs w:val="28"/>
        </w:rPr>
      </w:pPr>
      <w:r w:rsidRPr="00624E88">
        <w:rPr>
          <w:rFonts w:cs="Aharoni"/>
          <w:b/>
          <w:color w:val="365F91" w:themeColor="accent1" w:themeShade="BF"/>
          <w:sz w:val="28"/>
          <w:szCs w:val="28"/>
        </w:rPr>
        <w:t>OBJECTIVE</w:t>
      </w:r>
    </w:p>
    <w:p w:rsidR="00970DB9" w:rsidRDefault="00970DB9" w:rsidP="00970DB9">
      <w:pPr>
        <w:pStyle w:val="NoSpacing"/>
        <w:rPr>
          <w:rFonts w:cs="Aharoni"/>
          <w:b/>
          <w:sz w:val="28"/>
          <w:szCs w:val="28"/>
        </w:rPr>
      </w:pPr>
    </w:p>
    <w:p w:rsidR="00970DB9" w:rsidRPr="00B66CDB" w:rsidRDefault="00970DB9" w:rsidP="00970DB9">
      <w:pPr>
        <w:pStyle w:val="NoSpacing"/>
        <w:rPr>
          <w:rFonts w:cs="Aharoni"/>
          <w:b/>
          <w:sz w:val="28"/>
          <w:szCs w:val="28"/>
        </w:rPr>
      </w:pPr>
      <w:r w:rsidRPr="00B66CDB">
        <w:rPr>
          <w:rFonts w:cs="Aharoni"/>
          <w:b/>
          <w:sz w:val="28"/>
          <w:szCs w:val="28"/>
        </w:rPr>
        <w:t xml:space="preserve">Seeking for job employment in </w:t>
      </w:r>
      <w:r>
        <w:rPr>
          <w:rFonts w:cs="Aharoni"/>
          <w:b/>
          <w:sz w:val="28"/>
          <w:szCs w:val="28"/>
        </w:rPr>
        <w:t xml:space="preserve">an organization where I can grow                               </w:t>
      </w:r>
      <w:r w:rsidRPr="00B66CDB">
        <w:rPr>
          <w:rFonts w:cs="Aharoni"/>
          <w:b/>
          <w:sz w:val="28"/>
          <w:szCs w:val="28"/>
        </w:rPr>
        <w:t>Professionallyand further enhance my skills, knowledge and experience to</w:t>
      </w:r>
    </w:p>
    <w:p w:rsidR="005370C5" w:rsidRPr="005370C5" w:rsidRDefault="00970DB9" w:rsidP="00970DB9">
      <w:pPr>
        <w:pStyle w:val="NoSpacing"/>
        <w:rPr>
          <w:rFonts w:cs="Aharoni"/>
          <w:b/>
          <w:sz w:val="28"/>
          <w:szCs w:val="28"/>
        </w:rPr>
      </w:pPr>
      <w:r w:rsidRPr="00B66CDB">
        <w:rPr>
          <w:rFonts w:cs="Aharoni"/>
          <w:b/>
          <w:sz w:val="28"/>
          <w:szCs w:val="28"/>
        </w:rPr>
        <w:t>Face and overcome the</w:t>
      </w:r>
      <w:r>
        <w:rPr>
          <w:rFonts w:cs="Aharoni"/>
          <w:b/>
          <w:sz w:val="28"/>
          <w:szCs w:val="28"/>
        </w:rPr>
        <w:t xml:space="preserve"> challenges of today’s changing </w:t>
      </w:r>
      <w:r w:rsidRPr="00B66CDB">
        <w:rPr>
          <w:rFonts w:cs="Aharoni"/>
          <w:b/>
          <w:sz w:val="28"/>
          <w:szCs w:val="28"/>
        </w:rPr>
        <w:t xml:space="preserve">work </w:t>
      </w:r>
      <w:r>
        <w:rPr>
          <w:rFonts w:cs="Aharoni"/>
          <w:b/>
          <w:sz w:val="28"/>
          <w:szCs w:val="28"/>
        </w:rPr>
        <w:t>environment.</w:t>
      </w:r>
    </w:p>
    <w:p w:rsidR="00285367" w:rsidRDefault="00285367" w:rsidP="00F67DBC">
      <w:pPr>
        <w:spacing w:after="0"/>
        <w:jc w:val="both"/>
        <w:rPr>
          <w:rFonts w:ascii="Arial" w:hAnsi="Arial" w:cs="Aharoni"/>
          <w:b/>
          <w:color w:val="365F91" w:themeColor="accent1" w:themeShade="BF"/>
          <w:sz w:val="30"/>
          <w:szCs w:val="30"/>
          <w:u w:val="single"/>
        </w:rPr>
      </w:pPr>
    </w:p>
    <w:p w:rsidR="00F67DBC" w:rsidRPr="00AC5CAA" w:rsidRDefault="00AC5CAA" w:rsidP="00F67DBC">
      <w:pPr>
        <w:spacing w:after="0"/>
        <w:jc w:val="both"/>
        <w:rPr>
          <w:rFonts w:ascii="Arial" w:hAnsi="Arial" w:cs="Aharoni"/>
          <w:b/>
          <w:color w:val="365F91" w:themeColor="accent1" w:themeShade="BF"/>
          <w:sz w:val="30"/>
          <w:szCs w:val="30"/>
          <w:u w:val="single"/>
        </w:rPr>
      </w:pPr>
      <w:r>
        <w:rPr>
          <w:rFonts w:ascii="Arial" w:hAnsi="Arial" w:cs="Aharoni"/>
          <w:b/>
          <w:color w:val="365F91" w:themeColor="accent1" w:themeShade="BF"/>
          <w:sz w:val="30"/>
          <w:szCs w:val="30"/>
          <w:u w:val="single"/>
        </w:rPr>
        <w:t>PERSONAL INFORMATION</w:t>
      </w:r>
    </w:p>
    <w:p w:rsidR="00F67DBC" w:rsidRPr="00805857" w:rsidRDefault="00F67DBC" w:rsidP="00F67DBC">
      <w:pPr>
        <w:spacing w:after="0"/>
        <w:jc w:val="both"/>
        <w:rPr>
          <w:rFonts w:ascii="Arial" w:hAnsi="Arial" w:cs="Aharoni"/>
          <w:b/>
          <w:sz w:val="24"/>
          <w:szCs w:val="24"/>
        </w:rPr>
      </w:pPr>
    </w:p>
    <w:p w:rsidR="00F67DBC" w:rsidRDefault="00F67DBC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805857">
        <w:rPr>
          <w:rFonts w:ascii="Arial" w:hAnsi="Arial" w:cs="Aharoni"/>
          <w:b/>
          <w:sz w:val="24"/>
          <w:szCs w:val="24"/>
        </w:rPr>
        <w:t xml:space="preserve">Date </w:t>
      </w:r>
      <w:r>
        <w:rPr>
          <w:rFonts w:ascii="Arial" w:hAnsi="Arial" w:cs="Aharoni"/>
          <w:b/>
          <w:sz w:val="24"/>
          <w:szCs w:val="24"/>
        </w:rPr>
        <w:t>of Birth</w:t>
      </w:r>
      <w:r w:rsidR="005A43CC">
        <w:rPr>
          <w:rFonts w:ascii="Arial" w:hAnsi="Arial" w:cs="Aharoni"/>
          <w:b/>
          <w:sz w:val="24"/>
          <w:szCs w:val="24"/>
        </w:rPr>
        <w:t xml:space="preserve">            :</w:t>
      </w:r>
      <w:r w:rsidR="00E70891">
        <w:rPr>
          <w:rFonts w:ascii="Arial" w:hAnsi="Arial" w:cs="Aharoni"/>
          <w:b/>
          <w:sz w:val="24"/>
          <w:szCs w:val="24"/>
        </w:rPr>
        <w:t>September 16,1992</w:t>
      </w:r>
    </w:p>
    <w:p w:rsidR="005A43CC" w:rsidRPr="00805857" w:rsidRDefault="005A43CC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Place of Birth</w:t>
      </w:r>
      <w:r w:rsidR="004A17C9">
        <w:rPr>
          <w:rFonts w:ascii="Arial" w:hAnsi="Arial" w:cs="Aharoni"/>
          <w:b/>
          <w:sz w:val="24"/>
          <w:szCs w:val="24"/>
        </w:rPr>
        <w:t xml:space="preserve">          : Dayang Dayang Walled City </w:t>
      </w:r>
      <w:r w:rsidR="006F25CE">
        <w:rPr>
          <w:rFonts w:ascii="Arial" w:hAnsi="Arial" w:cs="Aharoni"/>
          <w:b/>
          <w:sz w:val="24"/>
          <w:szCs w:val="24"/>
        </w:rPr>
        <w:t>Jolo</w:t>
      </w:r>
      <w:r w:rsidR="004A17C9">
        <w:rPr>
          <w:rFonts w:ascii="Arial" w:hAnsi="Arial" w:cs="Aharoni"/>
          <w:b/>
          <w:sz w:val="24"/>
          <w:szCs w:val="24"/>
        </w:rPr>
        <w:t>, Sulu</w:t>
      </w:r>
    </w:p>
    <w:p w:rsidR="00F67DBC" w:rsidRPr="00805857" w:rsidRDefault="005A43CC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Gender</w:t>
      </w:r>
      <w:r>
        <w:rPr>
          <w:rFonts w:ascii="Arial" w:hAnsi="Arial" w:cs="Aharoni"/>
          <w:b/>
          <w:sz w:val="24"/>
          <w:szCs w:val="24"/>
        </w:rPr>
        <w:tab/>
        <w:t xml:space="preserve">             :</w:t>
      </w:r>
      <w:r w:rsidR="00E70891">
        <w:rPr>
          <w:rFonts w:ascii="Arial" w:hAnsi="Arial" w:cs="Aharoni"/>
          <w:b/>
          <w:sz w:val="24"/>
          <w:szCs w:val="24"/>
        </w:rPr>
        <w:t xml:space="preserve"> M</w:t>
      </w:r>
      <w:r w:rsidR="00F67DBC" w:rsidRPr="00805857">
        <w:rPr>
          <w:rFonts w:ascii="Arial" w:hAnsi="Arial" w:cs="Aharoni"/>
          <w:b/>
          <w:sz w:val="24"/>
          <w:szCs w:val="24"/>
        </w:rPr>
        <w:t>ale</w:t>
      </w:r>
    </w:p>
    <w:p w:rsidR="00F67DBC" w:rsidRPr="00805857" w:rsidRDefault="005A43CC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Civil Status</w:t>
      </w:r>
      <w:r>
        <w:rPr>
          <w:rFonts w:ascii="Arial" w:hAnsi="Arial" w:cs="Aharoni"/>
          <w:b/>
          <w:sz w:val="24"/>
          <w:szCs w:val="24"/>
        </w:rPr>
        <w:tab/>
        <w:t xml:space="preserve">             :</w:t>
      </w:r>
      <w:r w:rsidR="00F67DBC" w:rsidRPr="00805857">
        <w:rPr>
          <w:rFonts w:ascii="Arial" w:hAnsi="Arial" w:cs="Aharoni"/>
          <w:b/>
          <w:sz w:val="24"/>
          <w:szCs w:val="24"/>
        </w:rPr>
        <w:t>Single</w:t>
      </w:r>
    </w:p>
    <w:p w:rsidR="00F67DBC" w:rsidRPr="00805857" w:rsidRDefault="00F67DBC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Height</w:t>
      </w:r>
      <w:r>
        <w:rPr>
          <w:rFonts w:ascii="Arial" w:hAnsi="Arial" w:cs="Aharoni"/>
          <w:b/>
          <w:sz w:val="24"/>
          <w:szCs w:val="24"/>
        </w:rPr>
        <w:tab/>
      </w:r>
      <w:r w:rsidR="00B909A7">
        <w:rPr>
          <w:rFonts w:ascii="Arial" w:hAnsi="Arial" w:cs="Aharoni"/>
          <w:b/>
          <w:sz w:val="24"/>
          <w:szCs w:val="24"/>
        </w:rPr>
        <w:tab/>
      </w:r>
      <w:r w:rsidR="001E7294">
        <w:rPr>
          <w:rFonts w:ascii="Arial" w:hAnsi="Arial" w:cs="Aharoni"/>
          <w:b/>
          <w:sz w:val="24"/>
          <w:szCs w:val="24"/>
        </w:rPr>
        <w:t>:</w:t>
      </w:r>
      <w:r w:rsidRPr="00805857">
        <w:rPr>
          <w:rFonts w:ascii="Arial" w:hAnsi="Arial" w:cs="Aharoni"/>
          <w:b/>
          <w:sz w:val="24"/>
          <w:szCs w:val="24"/>
        </w:rPr>
        <w:t>5’</w:t>
      </w:r>
      <w:r w:rsidR="00E70891">
        <w:rPr>
          <w:rFonts w:ascii="Arial" w:hAnsi="Arial" w:cs="Aharoni"/>
          <w:b/>
          <w:sz w:val="24"/>
          <w:szCs w:val="24"/>
        </w:rPr>
        <w:t>7</w:t>
      </w:r>
    </w:p>
    <w:p w:rsidR="00F67DBC" w:rsidRPr="00805857" w:rsidRDefault="001E7294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Weight</w:t>
      </w:r>
      <w:r>
        <w:rPr>
          <w:rFonts w:ascii="Arial" w:hAnsi="Arial" w:cs="Aharoni"/>
          <w:b/>
          <w:sz w:val="24"/>
          <w:szCs w:val="24"/>
        </w:rPr>
        <w:tab/>
        <w:t xml:space="preserve">             :</w:t>
      </w:r>
      <w:r w:rsidR="00E70891">
        <w:rPr>
          <w:rFonts w:ascii="Arial" w:hAnsi="Arial" w:cs="Aharoni"/>
          <w:b/>
          <w:sz w:val="24"/>
          <w:szCs w:val="24"/>
        </w:rPr>
        <w:t>132</w:t>
      </w:r>
      <w:r w:rsidR="00F67DBC" w:rsidRPr="00805857">
        <w:rPr>
          <w:rFonts w:ascii="Arial" w:hAnsi="Arial" w:cs="Aharoni"/>
          <w:b/>
          <w:sz w:val="24"/>
          <w:szCs w:val="24"/>
        </w:rPr>
        <w:t xml:space="preserve"> lbs</w:t>
      </w:r>
    </w:p>
    <w:p w:rsidR="00F67DBC" w:rsidRPr="00805857" w:rsidRDefault="001E7294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Language</w:t>
      </w:r>
      <w:r>
        <w:rPr>
          <w:rFonts w:ascii="Arial" w:hAnsi="Arial" w:cs="Aharoni"/>
          <w:b/>
          <w:sz w:val="24"/>
          <w:szCs w:val="24"/>
        </w:rPr>
        <w:tab/>
        <w:t xml:space="preserve">             :</w:t>
      </w:r>
      <w:r w:rsidR="00F67DBC" w:rsidRPr="00805857">
        <w:rPr>
          <w:rFonts w:ascii="Arial" w:hAnsi="Arial" w:cs="Aharoni"/>
          <w:b/>
          <w:sz w:val="24"/>
          <w:szCs w:val="24"/>
        </w:rPr>
        <w:t>Tagalog, Tau-sug and English</w:t>
      </w:r>
    </w:p>
    <w:p w:rsidR="00F67DBC" w:rsidRDefault="001E7294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Religion                    :</w:t>
      </w:r>
      <w:r w:rsidR="002B6AED">
        <w:rPr>
          <w:rFonts w:ascii="Arial" w:hAnsi="Arial" w:cs="Aharoni"/>
          <w:b/>
          <w:sz w:val="24"/>
          <w:szCs w:val="24"/>
        </w:rPr>
        <w:t>Islam</w:t>
      </w:r>
    </w:p>
    <w:p w:rsidR="00F112BB" w:rsidRDefault="00F112BB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Citizen                       : Filipino</w:t>
      </w:r>
    </w:p>
    <w:p w:rsidR="00D52EAE" w:rsidRDefault="00D52EAE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Father’s Name          : Hassa</w:t>
      </w:r>
      <w:r w:rsidR="000F54CE">
        <w:rPr>
          <w:rFonts w:ascii="Arial" w:hAnsi="Arial" w:cs="Aharoni"/>
          <w:b/>
          <w:sz w:val="24"/>
          <w:szCs w:val="24"/>
        </w:rPr>
        <w:t>m Bara</w:t>
      </w:r>
    </w:p>
    <w:p w:rsidR="007F6C3B" w:rsidRDefault="007F6C3B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 xml:space="preserve">Occupation       </w:t>
      </w:r>
      <w:r w:rsidR="00F562F0">
        <w:rPr>
          <w:rFonts w:ascii="Arial" w:hAnsi="Arial" w:cs="Aharoni"/>
          <w:b/>
          <w:sz w:val="24"/>
          <w:szCs w:val="24"/>
        </w:rPr>
        <w:t xml:space="preserve">        : </w:t>
      </w:r>
      <w:r w:rsidR="001C07B0">
        <w:rPr>
          <w:rFonts w:ascii="Arial" w:hAnsi="Arial" w:cs="Aharoni"/>
          <w:b/>
          <w:sz w:val="24"/>
          <w:szCs w:val="24"/>
        </w:rPr>
        <w:t>Businessman</w:t>
      </w:r>
    </w:p>
    <w:p w:rsidR="000F54CE" w:rsidRDefault="00FD61D3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 xml:space="preserve">Mother’s </w:t>
      </w:r>
      <w:r w:rsidR="000F54CE">
        <w:rPr>
          <w:rFonts w:ascii="Arial" w:hAnsi="Arial" w:cs="Aharoni"/>
          <w:b/>
          <w:sz w:val="24"/>
          <w:szCs w:val="24"/>
        </w:rPr>
        <w:t xml:space="preserve">Name   </w:t>
      </w:r>
      <w:r>
        <w:rPr>
          <w:rFonts w:ascii="Arial" w:hAnsi="Arial" w:cs="Aharoni"/>
          <w:b/>
          <w:sz w:val="24"/>
          <w:szCs w:val="24"/>
        </w:rPr>
        <w:t xml:space="preserve">      :</w:t>
      </w:r>
      <w:r w:rsidR="007F6C3B">
        <w:rPr>
          <w:rFonts w:ascii="Arial" w:hAnsi="Arial" w:cs="Aharoni"/>
          <w:b/>
          <w:sz w:val="24"/>
          <w:szCs w:val="24"/>
        </w:rPr>
        <w:t>Raima Bara</w:t>
      </w:r>
    </w:p>
    <w:p w:rsidR="00ED2B0D" w:rsidRPr="00D62922" w:rsidRDefault="00FD61D3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Occu</w:t>
      </w:r>
      <w:r w:rsidR="00ED2B0D">
        <w:rPr>
          <w:rFonts w:ascii="Arial" w:hAnsi="Arial" w:cs="Aharoni"/>
          <w:b/>
          <w:sz w:val="24"/>
          <w:szCs w:val="24"/>
        </w:rPr>
        <w:t>pation               : Housewif</w:t>
      </w:r>
      <w:r w:rsidR="00F35207">
        <w:rPr>
          <w:rFonts w:ascii="Arial" w:hAnsi="Arial" w:cs="Aharoni"/>
          <w:b/>
          <w:sz w:val="24"/>
          <w:szCs w:val="24"/>
        </w:rPr>
        <w:t>e</w:t>
      </w:r>
    </w:p>
    <w:p w:rsidR="00B666CD" w:rsidRDefault="00B666CD" w:rsidP="00F67DBC">
      <w:pPr>
        <w:spacing w:after="0"/>
        <w:jc w:val="left"/>
        <w:rPr>
          <w:rFonts w:ascii="Arial" w:hAnsi="Arial" w:cs="Aharoni"/>
          <w:b/>
          <w:color w:val="365F91" w:themeColor="accent1" w:themeShade="BF"/>
          <w:sz w:val="24"/>
          <w:szCs w:val="24"/>
          <w:u w:val="single"/>
        </w:rPr>
      </w:pPr>
    </w:p>
    <w:p w:rsidR="00025652" w:rsidRDefault="00AC5CAA" w:rsidP="00F67DBC">
      <w:pPr>
        <w:spacing w:after="0"/>
        <w:jc w:val="left"/>
        <w:rPr>
          <w:rFonts w:ascii="Arial" w:hAnsi="Arial" w:cs="Aharoni"/>
          <w:b/>
          <w:color w:val="365F91" w:themeColor="accent1" w:themeShade="BF"/>
          <w:sz w:val="30"/>
          <w:szCs w:val="30"/>
          <w:u w:val="single"/>
        </w:rPr>
      </w:pPr>
      <w:r w:rsidRPr="00E06DB5">
        <w:rPr>
          <w:rFonts w:ascii="Arial" w:hAnsi="Arial" w:cs="Aharoni"/>
          <w:b/>
          <w:color w:val="365F91" w:themeColor="accent1" w:themeShade="BF"/>
          <w:sz w:val="30"/>
          <w:szCs w:val="30"/>
          <w:u w:val="single"/>
        </w:rPr>
        <w:t>EDUCATIONAL BACKGROUND</w:t>
      </w:r>
    </w:p>
    <w:p w:rsidR="00AC5CAA" w:rsidRDefault="00AC5CAA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BA0819" w:rsidRDefault="000663D0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Elementary     :</w:t>
      </w:r>
      <w:r w:rsidR="00223BB0">
        <w:rPr>
          <w:rFonts w:ascii="Arial" w:hAnsi="Arial" w:cs="Aharoni"/>
          <w:b/>
          <w:sz w:val="24"/>
          <w:szCs w:val="24"/>
        </w:rPr>
        <w:t>2000</w:t>
      </w:r>
      <w:r w:rsidR="005D792B">
        <w:rPr>
          <w:rFonts w:ascii="Arial" w:hAnsi="Arial" w:cs="Aharoni"/>
          <w:b/>
          <w:sz w:val="24"/>
          <w:szCs w:val="24"/>
        </w:rPr>
        <w:t>- 2006</w:t>
      </w:r>
    </w:p>
    <w:p w:rsidR="000E5940" w:rsidRDefault="00B80258" w:rsidP="00FF79CB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 xml:space="preserve">                                                                 Saleh Yusah Elementary</w:t>
      </w:r>
      <w:r w:rsidR="00DC2CC7">
        <w:rPr>
          <w:rFonts w:ascii="Arial" w:hAnsi="Arial" w:cs="Aharoni"/>
          <w:b/>
          <w:sz w:val="24"/>
          <w:szCs w:val="24"/>
        </w:rPr>
        <w:t xml:space="preserve"> School Jolo</w:t>
      </w:r>
      <w:r w:rsidR="003813BD">
        <w:rPr>
          <w:rFonts w:ascii="Arial" w:hAnsi="Arial" w:cs="Aharoni"/>
          <w:b/>
          <w:sz w:val="24"/>
          <w:szCs w:val="24"/>
        </w:rPr>
        <w:t xml:space="preserve">,        </w:t>
      </w:r>
    </w:p>
    <w:p w:rsidR="00D62922" w:rsidRDefault="003813BD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Sulu</w:t>
      </w:r>
    </w:p>
    <w:p w:rsidR="00285367" w:rsidRDefault="00285367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34789C" w:rsidRDefault="0034789C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High School                                           :2006- 2010</w:t>
      </w:r>
    </w:p>
    <w:p w:rsidR="00285367" w:rsidRDefault="00BB4B66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 xml:space="preserve">                        Jolo National High School</w:t>
      </w:r>
      <w:r w:rsidR="00285367">
        <w:rPr>
          <w:rFonts w:ascii="Arial" w:hAnsi="Arial" w:cs="Aharoni"/>
          <w:b/>
          <w:sz w:val="24"/>
          <w:szCs w:val="24"/>
        </w:rPr>
        <w:t>, Jolo, Sulu</w:t>
      </w:r>
    </w:p>
    <w:p w:rsidR="00682874" w:rsidRDefault="00682874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College</w:t>
      </w:r>
      <w:r w:rsidR="000663D0">
        <w:rPr>
          <w:rFonts w:ascii="Arial" w:hAnsi="Arial" w:cs="Aharoni"/>
          <w:b/>
          <w:sz w:val="24"/>
          <w:szCs w:val="24"/>
        </w:rPr>
        <w:t>:</w:t>
      </w:r>
      <w:r w:rsidR="00F83E66">
        <w:rPr>
          <w:rFonts w:ascii="Arial" w:hAnsi="Arial" w:cs="Aharoni"/>
          <w:b/>
          <w:sz w:val="24"/>
          <w:szCs w:val="24"/>
        </w:rPr>
        <w:t>2010- March 29, 2014</w:t>
      </w:r>
    </w:p>
    <w:p w:rsidR="008831B7" w:rsidRPr="00805857" w:rsidRDefault="008831B7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Bachelor o</w:t>
      </w:r>
      <w:r w:rsidR="009F2B11">
        <w:rPr>
          <w:rFonts w:ascii="Arial" w:hAnsi="Arial" w:cs="Aharoni"/>
          <w:b/>
          <w:sz w:val="24"/>
          <w:szCs w:val="24"/>
        </w:rPr>
        <w:t>f Science in Nursing</w:t>
      </w:r>
    </w:p>
    <w:p w:rsidR="00F67DBC" w:rsidRPr="00805857" w:rsidRDefault="00F67DBC" w:rsidP="00F67DBC">
      <w:pPr>
        <w:spacing w:after="0"/>
        <w:ind w:left="4320"/>
        <w:jc w:val="left"/>
        <w:rPr>
          <w:rFonts w:ascii="Arial" w:hAnsi="Arial" w:cs="Aharoni"/>
          <w:b/>
          <w:sz w:val="24"/>
          <w:szCs w:val="24"/>
        </w:rPr>
      </w:pPr>
      <w:r w:rsidRPr="00805857">
        <w:rPr>
          <w:rFonts w:ascii="Arial" w:hAnsi="Arial" w:cs="Aharoni"/>
          <w:b/>
          <w:sz w:val="24"/>
          <w:szCs w:val="24"/>
        </w:rPr>
        <w:t>Western Mindanao State University in consortium with Sulu State College</w:t>
      </w:r>
    </w:p>
    <w:p w:rsidR="00F67DBC" w:rsidRPr="00805857" w:rsidRDefault="00F67DBC" w:rsidP="00F67DBC">
      <w:pPr>
        <w:spacing w:after="0"/>
        <w:ind w:left="3600" w:firstLine="720"/>
        <w:jc w:val="left"/>
        <w:rPr>
          <w:rFonts w:ascii="Arial" w:hAnsi="Arial" w:cs="Aharoni"/>
          <w:b/>
          <w:sz w:val="24"/>
          <w:szCs w:val="24"/>
        </w:rPr>
      </w:pPr>
      <w:r w:rsidRPr="00805857">
        <w:rPr>
          <w:rFonts w:ascii="Arial" w:hAnsi="Arial" w:cs="Aharoni"/>
          <w:b/>
          <w:sz w:val="24"/>
          <w:szCs w:val="24"/>
        </w:rPr>
        <w:t>Jolo, Sulu</w:t>
      </w:r>
    </w:p>
    <w:p w:rsidR="00F67DBC" w:rsidRPr="00805857" w:rsidRDefault="00F67DBC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2B6AED" w:rsidRDefault="002B6AED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6039A5" w:rsidRDefault="002B6AED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Emergency Medical T</w:t>
      </w:r>
      <w:r w:rsidR="00B80258">
        <w:rPr>
          <w:rFonts w:ascii="Arial" w:hAnsi="Arial" w:cs="Aharoni"/>
          <w:b/>
          <w:sz w:val="24"/>
          <w:szCs w:val="24"/>
        </w:rPr>
        <w:t>echnician           :</w:t>
      </w:r>
      <w:r w:rsidR="006039A5">
        <w:rPr>
          <w:rFonts w:ascii="Arial" w:hAnsi="Arial" w:cs="Aharoni"/>
          <w:b/>
          <w:sz w:val="24"/>
          <w:szCs w:val="24"/>
        </w:rPr>
        <w:t>August 2015</w:t>
      </w:r>
    </w:p>
    <w:p w:rsidR="001B5256" w:rsidRDefault="002B6AED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 xml:space="preserve">                                                        Southwestern Action For Emergen</w:t>
      </w:r>
      <w:r w:rsidR="00E211D3">
        <w:rPr>
          <w:rFonts w:ascii="Arial" w:hAnsi="Arial" w:cs="Aharoni"/>
          <w:b/>
          <w:sz w:val="24"/>
          <w:szCs w:val="24"/>
        </w:rPr>
        <w:t>cy</w:t>
      </w:r>
    </w:p>
    <w:p w:rsidR="001B5256" w:rsidRDefault="00E211D3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 xml:space="preserve">           Zamboanga,City</w:t>
      </w:r>
    </w:p>
    <w:p w:rsidR="00446120" w:rsidRDefault="00446120" w:rsidP="00F67DBC">
      <w:pPr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446120" w:rsidRPr="00720413" w:rsidRDefault="00720413" w:rsidP="00F67DBC">
      <w:pPr>
        <w:spacing w:after="0"/>
        <w:jc w:val="left"/>
        <w:rPr>
          <w:rFonts w:ascii="Arial" w:hAnsi="Arial" w:cs="Aharoni"/>
          <w:b/>
          <w:color w:val="365F91" w:themeColor="accent1" w:themeShade="BF"/>
          <w:sz w:val="30"/>
          <w:szCs w:val="30"/>
          <w:u w:val="single"/>
        </w:rPr>
      </w:pPr>
      <w:r>
        <w:rPr>
          <w:rFonts w:ascii="Arial" w:hAnsi="Arial" w:cs="Aharoni"/>
          <w:b/>
          <w:color w:val="365F91" w:themeColor="accent1" w:themeShade="BF"/>
          <w:sz w:val="30"/>
          <w:szCs w:val="30"/>
          <w:u w:val="single"/>
        </w:rPr>
        <w:t>QUALIFICATION SUMMARY</w:t>
      </w:r>
    </w:p>
    <w:p w:rsidR="007A0C9C" w:rsidRDefault="007A0C9C" w:rsidP="00F67DBC">
      <w:pPr>
        <w:spacing w:after="0"/>
        <w:jc w:val="left"/>
        <w:rPr>
          <w:rFonts w:ascii="Arial" w:hAnsi="Arial" w:cs="Aharoni"/>
          <w:b/>
          <w:color w:val="365F91" w:themeColor="accent1" w:themeShade="BF"/>
          <w:sz w:val="24"/>
          <w:szCs w:val="24"/>
        </w:rPr>
      </w:pPr>
    </w:p>
    <w:p w:rsidR="003033DF" w:rsidRDefault="007A0C9C" w:rsidP="00410255">
      <w:pPr>
        <w:pStyle w:val="ListParagraph"/>
        <w:numPr>
          <w:ilvl w:val="0"/>
          <w:numId w:val="20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PRC Nursing Board Passer</w:t>
      </w:r>
    </w:p>
    <w:p w:rsidR="000233C4" w:rsidRPr="00A5123A" w:rsidRDefault="00B86418" w:rsidP="00A5123A">
      <w:pPr>
        <w:pStyle w:val="ListParagraph"/>
        <w:numPr>
          <w:ilvl w:val="0"/>
          <w:numId w:val="37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A5123A">
        <w:rPr>
          <w:rFonts w:ascii="Arial" w:hAnsi="Arial" w:cs="Aharoni"/>
          <w:b/>
          <w:sz w:val="24"/>
          <w:szCs w:val="24"/>
        </w:rPr>
        <w:t xml:space="preserve">License no.  : </w:t>
      </w:r>
      <w:r w:rsidR="00CD5966" w:rsidRPr="00A5123A">
        <w:rPr>
          <w:rFonts w:ascii="Arial" w:hAnsi="Arial" w:cs="Aharoni"/>
          <w:b/>
          <w:sz w:val="24"/>
          <w:szCs w:val="24"/>
        </w:rPr>
        <w:t>0883</w:t>
      </w:r>
      <w:r w:rsidRPr="00A5123A">
        <w:rPr>
          <w:rFonts w:ascii="Arial" w:hAnsi="Arial" w:cs="Aharoni"/>
          <w:b/>
          <w:sz w:val="24"/>
          <w:szCs w:val="24"/>
        </w:rPr>
        <w:t>889</w:t>
      </w:r>
    </w:p>
    <w:p w:rsidR="00B86418" w:rsidRPr="00A5123A" w:rsidRDefault="00B86418" w:rsidP="00A5123A">
      <w:pPr>
        <w:pStyle w:val="ListParagraph"/>
        <w:numPr>
          <w:ilvl w:val="0"/>
          <w:numId w:val="37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A5123A">
        <w:rPr>
          <w:rFonts w:ascii="Arial" w:hAnsi="Arial" w:cs="Aharoni"/>
          <w:b/>
          <w:sz w:val="24"/>
          <w:szCs w:val="24"/>
        </w:rPr>
        <w:t xml:space="preserve">Board Rating.  </w:t>
      </w:r>
      <w:r w:rsidR="00CF310A" w:rsidRPr="00A5123A">
        <w:rPr>
          <w:rFonts w:ascii="Arial" w:hAnsi="Arial" w:cs="Aharoni"/>
          <w:b/>
          <w:sz w:val="24"/>
          <w:szCs w:val="24"/>
        </w:rPr>
        <w:t xml:space="preserve">       :</w:t>
      </w:r>
      <w:r w:rsidRPr="00A5123A">
        <w:rPr>
          <w:rFonts w:ascii="Arial" w:hAnsi="Arial" w:cs="Aharoni"/>
          <w:b/>
          <w:sz w:val="24"/>
          <w:szCs w:val="24"/>
        </w:rPr>
        <w:t xml:space="preserve"> 75%</w:t>
      </w:r>
    </w:p>
    <w:p w:rsidR="00CF310A" w:rsidRPr="00410255" w:rsidRDefault="00CF310A" w:rsidP="00CF310A">
      <w:pPr>
        <w:pStyle w:val="ListParagraph"/>
        <w:spacing w:after="0"/>
        <w:ind w:left="3168"/>
        <w:jc w:val="left"/>
        <w:rPr>
          <w:rFonts w:ascii="Arial" w:hAnsi="Arial" w:cs="Aharoni"/>
          <w:b/>
          <w:sz w:val="24"/>
          <w:szCs w:val="24"/>
        </w:rPr>
      </w:pPr>
    </w:p>
    <w:p w:rsidR="008C6268" w:rsidRDefault="00D17CAF" w:rsidP="007A0C9C">
      <w:pPr>
        <w:pStyle w:val="ListParagraph"/>
        <w:numPr>
          <w:ilvl w:val="0"/>
          <w:numId w:val="20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License</w:t>
      </w:r>
      <w:r w:rsidR="009A609E">
        <w:rPr>
          <w:rFonts w:ascii="Arial" w:hAnsi="Arial" w:cs="Aharoni"/>
          <w:b/>
          <w:sz w:val="24"/>
          <w:szCs w:val="24"/>
        </w:rPr>
        <w:t>d</w:t>
      </w:r>
      <w:r>
        <w:rPr>
          <w:rFonts w:ascii="Arial" w:hAnsi="Arial" w:cs="Aharoni"/>
          <w:b/>
          <w:sz w:val="24"/>
          <w:szCs w:val="24"/>
        </w:rPr>
        <w:t xml:space="preserve"> EMT(</w:t>
      </w:r>
      <w:r w:rsidR="00E00E41">
        <w:rPr>
          <w:rFonts w:ascii="Arial" w:hAnsi="Arial" w:cs="Aharoni"/>
          <w:b/>
          <w:sz w:val="24"/>
          <w:szCs w:val="24"/>
        </w:rPr>
        <w:t>AUSTRALASIAN REGISTRY EMERGENCY MEDICAL TECHNICIAN</w:t>
      </w:r>
      <w:r w:rsidR="00602ED2">
        <w:rPr>
          <w:rFonts w:ascii="Arial" w:hAnsi="Arial" w:cs="Aharoni"/>
          <w:b/>
          <w:sz w:val="24"/>
          <w:szCs w:val="24"/>
        </w:rPr>
        <w:t>)</w:t>
      </w:r>
    </w:p>
    <w:p w:rsidR="00CF310A" w:rsidRPr="005B739D" w:rsidRDefault="003F0401" w:rsidP="005B739D">
      <w:pPr>
        <w:pStyle w:val="ListParagraph"/>
        <w:numPr>
          <w:ilvl w:val="0"/>
          <w:numId w:val="35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5B739D">
        <w:rPr>
          <w:rFonts w:ascii="Arial" w:hAnsi="Arial" w:cs="Aharoni"/>
          <w:b/>
          <w:sz w:val="24"/>
          <w:szCs w:val="24"/>
        </w:rPr>
        <w:t>Lice</w:t>
      </w:r>
      <w:r w:rsidR="005B739D" w:rsidRPr="005B739D">
        <w:rPr>
          <w:rFonts w:ascii="Arial" w:hAnsi="Arial" w:cs="Aharoni"/>
          <w:b/>
          <w:sz w:val="24"/>
          <w:szCs w:val="24"/>
        </w:rPr>
        <w:t xml:space="preserve">nse no.       </w:t>
      </w:r>
      <w:r w:rsidR="00A5123A">
        <w:rPr>
          <w:rFonts w:ascii="Arial" w:hAnsi="Arial" w:cs="Aharoni"/>
          <w:b/>
          <w:sz w:val="24"/>
          <w:szCs w:val="24"/>
        </w:rPr>
        <w:t xml:space="preserve">    : </w:t>
      </w:r>
      <w:r w:rsidR="005B739D" w:rsidRPr="005B739D">
        <w:rPr>
          <w:rFonts w:ascii="Arial" w:hAnsi="Arial" w:cs="Aharoni"/>
          <w:b/>
          <w:sz w:val="24"/>
          <w:szCs w:val="24"/>
        </w:rPr>
        <w:t>TO FOLLOW</w:t>
      </w:r>
    </w:p>
    <w:p w:rsidR="005B739D" w:rsidRPr="003F0401" w:rsidRDefault="005B739D" w:rsidP="005B739D">
      <w:pPr>
        <w:pStyle w:val="ListParagraph"/>
        <w:spacing w:after="0"/>
        <w:ind w:left="4048"/>
        <w:jc w:val="left"/>
        <w:rPr>
          <w:rFonts w:ascii="Arial" w:hAnsi="Arial" w:cs="Aharoni"/>
          <w:b/>
          <w:sz w:val="24"/>
          <w:szCs w:val="24"/>
        </w:rPr>
      </w:pPr>
    </w:p>
    <w:p w:rsidR="00E20A42" w:rsidRDefault="00B41982" w:rsidP="007A0C9C">
      <w:pPr>
        <w:pStyle w:val="ListParagraph"/>
        <w:numPr>
          <w:ilvl w:val="0"/>
          <w:numId w:val="20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Member of ORNAP(Operating Room Nurses Association of the Philippine</w:t>
      </w:r>
      <w:r w:rsidR="0077149C">
        <w:rPr>
          <w:rFonts w:ascii="Arial" w:hAnsi="Arial" w:cs="Aharoni"/>
          <w:b/>
          <w:sz w:val="24"/>
          <w:szCs w:val="24"/>
        </w:rPr>
        <w:t>)</w:t>
      </w:r>
      <w:r w:rsidR="00117C89">
        <w:rPr>
          <w:rFonts w:ascii="Arial" w:hAnsi="Arial" w:cs="Aharoni"/>
          <w:b/>
          <w:sz w:val="24"/>
          <w:szCs w:val="24"/>
        </w:rPr>
        <w:t xml:space="preserve"> in Zamboanga</w:t>
      </w:r>
      <w:r w:rsidR="00AC65E2">
        <w:rPr>
          <w:rFonts w:ascii="Arial" w:hAnsi="Arial" w:cs="Aharoni"/>
          <w:b/>
          <w:sz w:val="24"/>
          <w:szCs w:val="24"/>
        </w:rPr>
        <w:t xml:space="preserve"> City</w:t>
      </w:r>
    </w:p>
    <w:p w:rsidR="00E4210A" w:rsidRDefault="00E4210A" w:rsidP="00DA7040">
      <w:pPr>
        <w:pStyle w:val="ListParagraph"/>
        <w:spacing w:after="0"/>
        <w:ind w:left="1440"/>
        <w:jc w:val="left"/>
        <w:rPr>
          <w:rFonts w:ascii="Arial" w:hAnsi="Arial" w:cs="Aharoni"/>
          <w:b/>
          <w:sz w:val="24"/>
          <w:szCs w:val="24"/>
        </w:rPr>
      </w:pPr>
    </w:p>
    <w:p w:rsidR="00410255" w:rsidRDefault="00410255" w:rsidP="007A0C9C">
      <w:pPr>
        <w:pStyle w:val="ListParagraph"/>
        <w:numPr>
          <w:ilvl w:val="0"/>
          <w:numId w:val="20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Member of PNA</w:t>
      </w:r>
      <w:r w:rsidR="00117C89">
        <w:rPr>
          <w:rFonts w:ascii="Arial" w:hAnsi="Arial" w:cs="Aharoni"/>
          <w:b/>
          <w:sz w:val="24"/>
          <w:szCs w:val="24"/>
        </w:rPr>
        <w:t>(Philippine Nurses Association) in sulu chapter</w:t>
      </w:r>
    </w:p>
    <w:p w:rsidR="0077149C" w:rsidRPr="007A0C9C" w:rsidRDefault="00EE0396" w:rsidP="00EE0396">
      <w:pPr>
        <w:pStyle w:val="ListParagraph"/>
        <w:numPr>
          <w:ilvl w:val="0"/>
          <w:numId w:val="35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 xml:space="preserve">PNA no.                 </w:t>
      </w:r>
      <w:r w:rsidR="00477D8C">
        <w:rPr>
          <w:rFonts w:ascii="Arial" w:hAnsi="Arial" w:cs="Aharoni"/>
          <w:b/>
          <w:sz w:val="24"/>
          <w:szCs w:val="24"/>
        </w:rPr>
        <w:t>: 2016-024744</w:t>
      </w:r>
    </w:p>
    <w:p w:rsidR="00F67DBC" w:rsidRDefault="00F67DBC" w:rsidP="009577A7">
      <w:pPr>
        <w:tabs>
          <w:tab w:val="left" w:pos="1024"/>
        </w:tabs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F67DBC" w:rsidRPr="00720413" w:rsidRDefault="00720413" w:rsidP="00F67DBC">
      <w:pPr>
        <w:spacing w:after="0"/>
        <w:jc w:val="left"/>
        <w:rPr>
          <w:rFonts w:ascii="Arial" w:hAnsi="Arial" w:cs="Aharoni"/>
          <w:b/>
          <w:color w:val="365F91" w:themeColor="accent1" w:themeShade="BF"/>
          <w:sz w:val="30"/>
          <w:szCs w:val="30"/>
          <w:u w:val="single"/>
        </w:rPr>
      </w:pPr>
      <w:r>
        <w:rPr>
          <w:rFonts w:ascii="Arial" w:hAnsi="Arial" w:cs="Aharoni"/>
          <w:b/>
          <w:color w:val="365F91" w:themeColor="accent1" w:themeShade="BF"/>
          <w:sz w:val="30"/>
          <w:szCs w:val="30"/>
          <w:u w:val="single"/>
        </w:rPr>
        <w:t>WORK EXPERIENCE</w:t>
      </w:r>
    </w:p>
    <w:p w:rsidR="00C1142C" w:rsidRDefault="00C1142C" w:rsidP="00C1142C">
      <w:pPr>
        <w:spacing w:after="0"/>
        <w:jc w:val="left"/>
        <w:rPr>
          <w:rFonts w:ascii="Arial" w:hAnsi="Arial" w:cs="Aharoni"/>
          <w:b/>
          <w:color w:val="365F91" w:themeColor="accent1" w:themeShade="BF"/>
          <w:sz w:val="24"/>
          <w:szCs w:val="24"/>
        </w:rPr>
      </w:pPr>
    </w:p>
    <w:p w:rsidR="00D02D51" w:rsidRDefault="00C1142C" w:rsidP="00D02D51">
      <w:pPr>
        <w:pStyle w:val="ListParagraph"/>
        <w:numPr>
          <w:ilvl w:val="0"/>
          <w:numId w:val="23"/>
        </w:numPr>
        <w:spacing w:after="0"/>
        <w:jc w:val="left"/>
        <w:rPr>
          <w:rFonts w:ascii="Arial" w:hAnsi="Arial" w:cs="Aharoni"/>
          <w:b/>
          <w:color w:val="000000" w:themeColor="text1"/>
          <w:sz w:val="24"/>
          <w:szCs w:val="24"/>
        </w:rPr>
      </w:pPr>
      <w:r>
        <w:rPr>
          <w:rFonts w:ascii="Arial" w:hAnsi="Arial" w:cs="Aharoni"/>
          <w:b/>
          <w:color w:val="000000" w:themeColor="text1"/>
          <w:sz w:val="24"/>
          <w:szCs w:val="24"/>
        </w:rPr>
        <w:t>Municipal Health Volunteer in eradicating</w:t>
      </w:r>
      <w:r w:rsidR="00DD70BB">
        <w:rPr>
          <w:rFonts w:ascii="Arial" w:hAnsi="Arial" w:cs="Aharoni"/>
          <w:b/>
          <w:color w:val="000000" w:themeColor="text1"/>
          <w:sz w:val="24"/>
          <w:szCs w:val="24"/>
        </w:rPr>
        <w:t xml:space="preserve"> Malnutrition in the Mindanao</w:t>
      </w:r>
      <w:r w:rsidR="0034572F">
        <w:rPr>
          <w:rFonts w:ascii="Arial" w:hAnsi="Arial" w:cs="Aharoni"/>
          <w:b/>
          <w:color w:val="000000" w:themeColor="text1"/>
          <w:sz w:val="24"/>
          <w:szCs w:val="24"/>
        </w:rPr>
        <w:t xml:space="preserve"> especially in sulu chapter(</w:t>
      </w:r>
      <w:r w:rsidR="00525805">
        <w:rPr>
          <w:rFonts w:ascii="Arial" w:hAnsi="Arial" w:cs="Aharoni"/>
          <w:b/>
          <w:color w:val="000000" w:themeColor="text1"/>
          <w:sz w:val="24"/>
          <w:szCs w:val="24"/>
        </w:rPr>
        <w:t>Health Organization for Mindanao) April</w:t>
      </w:r>
      <w:r w:rsidR="00D02D51">
        <w:rPr>
          <w:rFonts w:ascii="Arial" w:hAnsi="Arial" w:cs="Aharoni"/>
          <w:b/>
          <w:color w:val="000000" w:themeColor="text1"/>
          <w:sz w:val="24"/>
          <w:szCs w:val="24"/>
        </w:rPr>
        <w:t xml:space="preserve"> 01-30, 2014</w:t>
      </w:r>
      <w:r w:rsidR="00E4204B">
        <w:rPr>
          <w:rFonts w:ascii="Arial" w:hAnsi="Arial" w:cs="Aharoni"/>
          <w:b/>
          <w:color w:val="000000" w:themeColor="text1"/>
          <w:sz w:val="24"/>
          <w:szCs w:val="24"/>
        </w:rPr>
        <w:t xml:space="preserve"> JOLO SULU</w:t>
      </w:r>
    </w:p>
    <w:p w:rsidR="000C563F" w:rsidRDefault="000C563F" w:rsidP="000C563F">
      <w:pPr>
        <w:pStyle w:val="ListParagraph"/>
        <w:spacing w:after="0"/>
        <w:jc w:val="left"/>
        <w:rPr>
          <w:rFonts w:ascii="Arial" w:hAnsi="Arial" w:cs="Aharoni"/>
          <w:b/>
          <w:color w:val="000000" w:themeColor="text1"/>
          <w:sz w:val="24"/>
          <w:szCs w:val="24"/>
        </w:rPr>
      </w:pPr>
    </w:p>
    <w:p w:rsidR="002F298E" w:rsidRDefault="002F298E" w:rsidP="002F298E">
      <w:pPr>
        <w:pStyle w:val="ListParagraph"/>
        <w:spacing w:after="0"/>
        <w:jc w:val="left"/>
        <w:rPr>
          <w:rFonts w:ascii="Arial" w:hAnsi="Arial" w:cs="Aharoni"/>
          <w:b/>
          <w:color w:val="000000" w:themeColor="text1"/>
          <w:sz w:val="24"/>
          <w:szCs w:val="24"/>
        </w:rPr>
      </w:pPr>
    </w:p>
    <w:p w:rsidR="00D02D51" w:rsidRDefault="00D02D51" w:rsidP="00D02D51">
      <w:pPr>
        <w:pStyle w:val="ListParagraph"/>
        <w:spacing w:after="0"/>
        <w:jc w:val="left"/>
        <w:rPr>
          <w:rFonts w:ascii="Arial" w:hAnsi="Arial" w:cs="Aharoni"/>
          <w:b/>
          <w:color w:val="000000" w:themeColor="text1"/>
          <w:sz w:val="24"/>
          <w:szCs w:val="24"/>
        </w:rPr>
      </w:pPr>
    </w:p>
    <w:p w:rsidR="002F298E" w:rsidRDefault="00AD753A" w:rsidP="002F298E">
      <w:pPr>
        <w:pStyle w:val="ListParagraph"/>
        <w:numPr>
          <w:ilvl w:val="0"/>
          <w:numId w:val="23"/>
        </w:numPr>
        <w:spacing w:after="0"/>
        <w:jc w:val="left"/>
        <w:rPr>
          <w:rFonts w:ascii="Arial" w:hAnsi="Arial" w:cs="Aharoni"/>
          <w:b/>
          <w:color w:val="000000" w:themeColor="text1"/>
          <w:sz w:val="24"/>
          <w:szCs w:val="24"/>
        </w:rPr>
      </w:pPr>
      <w:r>
        <w:rPr>
          <w:rFonts w:ascii="Arial" w:hAnsi="Arial" w:cs="Aharoni"/>
          <w:b/>
          <w:color w:val="000000" w:themeColor="text1"/>
          <w:sz w:val="24"/>
          <w:szCs w:val="24"/>
        </w:rPr>
        <w:t xml:space="preserve">Emergency </w:t>
      </w:r>
      <w:r w:rsidR="001948F6">
        <w:rPr>
          <w:rFonts w:ascii="Arial" w:hAnsi="Arial" w:cs="Aharoni"/>
          <w:b/>
          <w:color w:val="000000" w:themeColor="text1"/>
          <w:sz w:val="24"/>
          <w:szCs w:val="24"/>
        </w:rPr>
        <w:t>Medica</w:t>
      </w:r>
      <w:r w:rsidR="00A263D7">
        <w:rPr>
          <w:rFonts w:ascii="Arial" w:hAnsi="Arial" w:cs="Aharoni"/>
          <w:b/>
          <w:color w:val="000000" w:themeColor="text1"/>
          <w:sz w:val="24"/>
          <w:szCs w:val="24"/>
        </w:rPr>
        <w:t xml:space="preserve">l Services in CITY HEALH OFFICE </w:t>
      </w:r>
      <w:r w:rsidR="00E4528F">
        <w:rPr>
          <w:rFonts w:ascii="Arial" w:hAnsi="Arial" w:cs="Aharoni"/>
          <w:b/>
          <w:color w:val="000000" w:themeColor="text1"/>
          <w:sz w:val="24"/>
          <w:szCs w:val="24"/>
        </w:rPr>
        <w:t xml:space="preserve">SOUTHWESTERN ACTION for EMERGENCIES </w:t>
      </w:r>
      <w:r w:rsidR="00AC65E2">
        <w:rPr>
          <w:rFonts w:ascii="Arial" w:hAnsi="Arial" w:cs="Aharoni"/>
          <w:b/>
          <w:color w:val="000000" w:themeColor="text1"/>
          <w:sz w:val="24"/>
          <w:szCs w:val="24"/>
        </w:rPr>
        <w:t xml:space="preserve">ZAMBOANGA </w:t>
      </w:r>
      <w:r w:rsidR="008E11BB">
        <w:rPr>
          <w:rFonts w:ascii="Arial" w:hAnsi="Arial" w:cs="Aharoni"/>
          <w:b/>
          <w:color w:val="000000" w:themeColor="text1"/>
          <w:sz w:val="24"/>
          <w:szCs w:val="24"/>
        </w:rPr>
        <w:t xml:space="preserve">CITY </w:t>
      </w:r>
      <w:r w:rsidR="000E2530">
        <w:rPr>
          <w:rFonts w:ascii="Arial" w:hAnsi="Arial" w:cs="Aharoni"/>
          <w:b/>
          <w:color w:val="000000" w:themeColor="text1"/>
          <w:sz w:val="24"/>
          <w:szCs w:val="24"/>
        </w:rPr>
        <w:t xml:space="preserve">was </w:t>
      </w:r>
      <w:r w:rsidR="006B7DD4">
        <w:rPr>
          <w:rFonts w:ascii="Arial" w:hAnsi="Arial" w:cs="Aharoni"/>
          <w:b/>
          <w:color w:val="000000" w:themeColor="text1"/>
          <w:sz w:val="24"/>
          <w:szCs w:val="24"/>
        </w:rPr>
        <w:t>assigned</w:t>
      </w:r>
      <w:r w:rsidR="009E5F62">
        <w:rPr>
          <w:rFonts w:ascii="Arial" w:hAnsi="Arial" w:cs="Aharoni"/>
          <w:b/>
          <w:color w:val="000000" w:themeColor="text1"/>
          <w:sz w:val="24"/>
          <w:szCs w:val="24"/>
        </w:rPr>
        <w:t xml:space="preserve"> in the </w:t>
      </w:r>
      <w:r w:rsidR="00657C5E">
        <w:rPr>
          <w:rFonts w:ascii="Arial" w:hAnsi="Arial" w:cs="Aharoni"/>
          <w:b/>
          <w:color w:val="000000" w:themeColor="text1"/>
          <w:sz w:val="24"/>
          <w:szCs w:val="24"/>
        </w:rPr>
        <w:t xml:space="preserve">EMERGENCY DEPARTMENT </w:t>
      </w:r>
      <w:r w:rsidR="009E5F62">
        <w:rPr>
          <w:rFonts w:ascii="Arial" w:hAnsi="Arial" w:cs="Aharoni"/>
          <w:b/>
          <w:color w:val="000000" w:themeColor="text1"/>
          <w:sz w:val="24"/>
          <w:szCs w:val="24"/>
        </w:rPr>
        <w:t>and in the</w:t>
      </w:r>
      <w:r w:rsidR="00D3369E">
        <w:rPr>
          <w:rFonts w:ascii="Arial" w:hAnsi="Arial" w:cs="Aharoni"/>
          <w:b/>
          <w:color w:val="000000" w:themeColor="text1"/>
          <w:sz w:val="24"/>
          <w:szCs w:val="24"/>
        </w:rPr>
        <w:t xml:space="preserve"> AMBULANCE UNIT </w:t>
      </w:r>
      <w:r w:rsidR="0060253F">
        <w:rPr>
          <w:rFonts w:ascii="Arial" w:hAnsi="Arial" w:cs="Aharoni"/>
          <w:b/>
          <w:color w:val="000000" w:themeColor="text1"/>
          <w:sz w:val="24"/>
          <w:szCs w:val="24"/>
        </w:rPr>
        <w:t>from May 09, 2014 to November 02, 2015</w:t>
      </w:r>
    </w:p>
    <w:p w:rsidR="00905D30" w:rsidRDefault="00905D30" w:rsidP="00905D30">
      <w:pPr>
        <w:pStyle w:val="ListParagraph"/>
        <w:spacing w:after="0"/>
        <w:jc w:val="left"/>
        <w:rPr>
          <w:rFonts w:ascii="Arial" w:hAnsi="Arial" w:cs="Aharoni"/>
          <w:b/>
          <w:color w:val="000000" w:themeColor="text1"/>
          <w:sz w:val="24"/>
          <w:szCs w:val="24"/>
        </w:rPr>
      </w:pPr>
    </w:p>
    <w:p w:rsidR="00905D30" w:rsidRPr="00905D30" w:rsidRDefault="00F42CB7" w:rsidP="00905D30">
      <w:pPr>
        <w:pStyle w:val="ListParagraph"/>
        <w:numPr>
          <w:ilvl w:val="0"/>
          <w:numId w:val="35"/>
        </w:numPr>
        <w:spacing w:after="0"/>
        <w:jc w:val="left"/>
        <w:rPr>
          <w:rFonts w:ascii="Arial" w:hAnsi="Arial" w:cs="Aharoni"/>
          <w:b/>
          <w:color w:val="000000" w:themeColor="text1"/>
        </w:rPr>
      </w:pPr>
      <w:r w:rsidRPr="00302EAB">
        <w:rPr>
          <w:rFonts w:ascii="Arial" w:hAnsi="Arial" w:cs="Aharoni"/>
          <w:b/>
          <w:color w:val="365F91" w:themeColor="accent1" w:themeShade="BF"/>
        </w:rPr>
        <w:t>SKILLS &amp; ABILITIES</w:t>
      </w:r>
    </w:p>
    <w:p w:rsidR="00441D93" w:rsidRDefault="00441D93" w:rsidP="00441D93">
      <w:pPr>
        <w:spacing w:after="0"/>
        <w:jc w:val="left"/>
        <w:rPr>
          <w:rFonts w:ascii="Arial" w:hAnsi="Arial" w:cs="Aharoni"/>
          <w:b/>
          <w:color w:val="000000" w:themeColor="text1"/>
          <w:lang w:val="en-GB"/>
        </w:rPr>
      </w:pPr>
    </w:p>
    <w:p w:rsidR="00905D30" w:rsidRPr="00EC162D" w:rsidRDefault="00987DBD" w:rsidP="00C56BF8">
      <w:pPr>
        <w:pStyle w:val="ListParagraph"/>
        <w:numPr>
          <w:ilvl w:val="0"/>
          <w:numId w:val="45"/>
        </w:numPr>
        <w:spacing w:after="0"/>
        <w:jc w:val="left"/>
        <w:rPr>
          <w:rFonts w:ascii="Arial" w:hAnsi="Arial" w:cs="Aharoni"/>
          <w:b/>
          <w:color w:val="000000" w:themeColor="text1"/>
          <w:sz w:val="24"/>
          <w:szCs w:val="24"/>
        </w:rPr>
      </w:pPr>
      <w:r w:rsidRPr="00EC162D">
        <w:rPr>
          <w:rFonts w:ascii="Arial" w:hAnsi="Arial" w:cs="Aharoni"/>
          <w:b/>
          <w:color w:val="000000" w:themeColor="text1"/>
          <w:sz w:val="24"/>
          <w:szCs w:val="24"/>
        </w:rPr>
        <w:t>Responded to emergency calls from various patients or individuals wh</w:t>
      </w:r>
      <w:r w:rsidR="00086313" w:rsidRPr="00EC162D">
        <w:rPr>
          <w:rFonts w:ascii="Arial" w:hAnsi="Arial" w:cs="Aharoni"/>
          <w:b/>
          <w:color w:val="000000" w:themeColor="text1"/>
          <w:sz w:val="24"/>
          <w:szCs w:val="24"/>
        </w:rPr>
        <w:t>o are in need of immediate care. Distinguished the cause and degree of illness or injury and demonstrated priority</w:t>
      </w:r>
      <w:r w:rsidR="00297D0A" w:rsidRPr="00EC162D">
        <w:rPr>
          <w:rFonts w:ascii="Arial" w:hAnsi="Arial" w:cs="Aharoni"/>
          <w:b/>
          <w:color w:val="000000" w:themeColor="text1"/>
          <w:sz w:val="24"/>
          <w:szCs w:val="24"/>
        </w:rPr>
        <w:t xml:space="preserve"> for needed emergency care. </w:t>
      </w:r>
      <w:r w:rsidR="00604A1D" w:rsidRPr="00EC162D">
        <w:rPr>
          <w:rFonts w:ascii="Arial" w:hAnsi="Arial" w:cs="Aharoni"/>
          <w:b/>
          <w:color w:val="000000" w:themeColor="text1"/>
          <w:sz w:val="24"/>
          <w:szCs w:val="24"/>
        </w:rPr>
        <w:t>Rendered</w:t>
      </w:r>
      <w:r w:rsidR="008828BF" w:rsidRPr="00EC162D">
        <w:rPr>
          <w:rFonts w:ascii="Arial" w:hAnsi="Arial" w:cs="Aharoni"/>
          <w:b/>
          <w:color w:val="000000" w:themeColor="text1"/>
          <w:sz w:val="24"/>
          <w:szCs w:val="24"/>
        </w:rPr>
        <w:t xml:space="preserve"> hospital and </w:t>
      </w:r>
      <w:r w:rsidR="00604A1D" w:rsidRPr="00EC162D">
        <w:rPr>
          <w:rFonts w:ascii="Arial" w:hAnsi="Arial" w:cs="Aharoni"/>
          <w:b/>
          <w:color w:val="000000" w:themeColor="text1"/>
          <w:sz w:val="24"/>
          <w:szCs w:val="24"/>
        </w:rPr>
        <w:t xml:space="preserve"> pre</w:t>
      </w:r>
      <w:r w:rsidR="00297D0A" w:rsidRPr="00EC162D">
        <w:rPr>
          <w:rFonts w:ascii="Arial" w:hAnsi="Arial" w:cs="Aharoni"/>
          <w:b/>
          <w:color w:val="000000" w:themeColor="text1"/>
          <w:sz w:val="24"/>
          <w:szCs w:val="24"/>
        </w:rPr>
        <w:t>-hospital emergency medical care of simple and multiple</w:t>
      </w:r>
      <w:r w:rsidR="00604A1D" w:rsidRPr="00EC162D">
        <w:rPr>
          <w:rFonts w:ascii="Arial" w:hAnsi="Arial" w:cs="Aharoni"/>
          <w:b/>
          <w:color w:val="000000" w:themeColor="text1"/>
          <w:sz w:val="24"/>
          <w:szCs w:val="24"/>
        </w:rPr>
        <w:t xml:space="preserve"> system traumas.</w:t>
      </w:r>
    </w:p>
    <w:p w:rsidR="002F298E" w:rsidRPr="002F298E" w:rsidRDefault="002F298E" w:rsidP="002F298E">
      <w:pPr>
        <w:spacing w:after="0"/>
        <w:jc w:val="left"/>
        <w:rPr>
          <w:rFonts w:ascii="Arial" w:hAnsi="Arial" w:cs="Aharoni"/>
          <w:b/>
          <w:color w:val="000000" w:themeColor="text1"/>
          <w:sz w:val="24"/>
          <w:szCs w:val="24"/>
        </w:rPr>
      </w:pPr>
    </w:p>
    <w:p w:rsidR="002F298E" w:rsidRPr="002F298E" w:rsidRDefault="002F298E" w:rsidP="002F298E">
      <w:pPr>
        <w:spacing w:after="0"/>
        <w:jc w:val="left"/>
        <w:rPr>
          <w:rFonts w:ascii="Arial" w:hAnsi="Arial" w:cs="Aharoni"/>
          <w:b/>
          <w:color w:val="000000" w:themeColor="text1"/>
          <w:sz w:val="24"/>
          <w:szCs w:val="24"/>
        </w:rPr>
      </w:pPr>
    </w:p>
    <w:p w:rsidR="002F298E" w:rsidRDefault="00DA42DA" w:rsidP="002F298E">
      <w:pPr>
        <w:pStyle w:val="ListParagraph"/>
        <w:numPr>
          <w:ilvl w:val="0"/>
          <w:numId w:val="23"/>
        </w:numPr>
        <w:spacing w:after="0"/>
        <w:jc w:val="left"/>
        <w:rPr>
          <w:rFonts w:ascii="Arial" w:hAnsi="Arial" w:cs="Aharoni"/>
          <w:b/>
          <w:color w:val="000000" w:themeColor="text1"/>
          <w:sz w:val="24"/>
          <w:szCs w:val="24"/>
        </w:rPr>
      </w:pPr>
      <w:r>
        <w:rPr>
          <w:rFonts w:ascii="Arial" w:hAnsi="Arial" w:cs="Aharoni"/>
          <w:b/>
          <w:color w:val="000000" w:themeColor="text1"/>
          <w:sz w:val="24"/>
          <w:szCs w:val="24"/>
        </w:rPr>
        <w:t>Staff Nurse in the</w:t>
      </w:r>
      <w:r w:rsidR="008E11BB">
        <w:rPr>
          <w:rFonts w:ascii="Arial" w:hAnsi="Arial" w:cs="Aharoni"/>
          <w:b/>
          <w:color w:val="000000" w:themeColor="text1"/>
          <w:sz w:val="24"/>
          <w:szCs w:val="24"/>
        </w:rPr>
        <w:t xml:space="preserve"> </w:t>
      </w:r>
      <w:r w:rsidR="00E4204B">
        <w:rPr>
          <w:rFonts w:ascii="Arial" w:hAnsi="Arial" w:cs="Aharoni"/>
          <w:b/>
          <w:color w:val="000000" w:themeColor="text1"/>
          <w:sz w:val="24"/>
          <w:szCs w:val="24"/>
        </w:rPr>
        <w:t>JOLO SULU</w:t>
      </w:r>
      <w:r w:rsidR="00973FB5">
        <w:rPr>
          <w:rFonts w:ascii="Arial" w:hAnsi="Arial" w:cs="Aharoni"/>
          <w:b/>
          <w:color w:val="000000" w:themeColor="text1"/>
          <w:sz w:val="24"/>
          <w:szCs w:val="24"/>
        </w:rPr>
        <w:t xml:space="preserve">was assigned in the EMERGENCY ROOM from November 05, 2015 to September </w:t>
      </w:r>
      <w:r w:rsidR="00D3369E">
        <w:rPr>
          <w:rFonts w:ascii="Arial" w:hAnsi="Arial" w:cs="Aharoni"/>
          <w:b/>
          <w:color w:val="000000" w:themeColor="text1"/>
          <w:sz w:val="24"/>
          <w:szCs w:val="24"/>
        </w:rPr>
        <w:t>15, 2016</w:t>
      </w:r>
    </w:p>
    <w:p w:rsidR="00D57CE9" w:rsidRPr="002F298E" w:rsidRDefault="00D57CE9" w:rsidP="00D57CE9">
      <w:pPr>
        <w:pStyle w:val="ListParagraph"/>
        <w:spacing w:after="0"/>
        <w:jc w:val="left"/>
        <w:rPr>
          <w:rFonts w:ascii="Arial" w:hAnsi="Arial" w:cs="Aharoni"/>
          <w:b/>
          <w:color w:val="000000" w:themeColor="text1"/>
          <w:sz w:val="24"/>
          <w:szCs w:val="24"/>
        </w:rPr>
      </w:pPr>
    </w:p>
    <w:p w:rsidR="002E2663" w:rsidRPr="005B361D" w:rsidRDefault="002E2663" w:rsidP="002E2663">
      <w:pPr>
        <w:pStyle w:val="NoSpacing"/>
        <w:numPr>
          <w:ilvl w:val="0"/>
          <w:numId w:val="35"/>
        </w:numPr>
        <w:tabs>
          <w:tab w:val="left" w:pos="2205"/>
        </w:tabs>
        <w:rPr>
          <w:rFonts w:cs="Aharoni"/>
          <w:b/>
          <w:color w:val="548DD4" w:themeColor="text2" w:themeTint="99"/>
          <w:sz w:val="26"/>
          <w:szCs w:val="26"/>
        </w:rPr>
      </w:pPr>
      <w:r w:rsidRPr="00B666CD">
        <w:rPr>
          <w:rFonts w:cs="Aharoni"/>
          <w:b/>
          <w:color w:val="365F91" w:themeColor="accent1" w:themeShade="BF"/>
          <w:sz w:val="26"/>
          <w:szCs w:val="26"/>
        </w:rPr>
        <w:lastRenderedPageBreak/>
        <w:t>SKILLS &amp; ABILITIES</w:t>
      </w:r>
    </w:p>
    <w:p w:rsidR="002E2663" w:rsidRPr="00805857" w:rsidRDefault="002E2663" w:rsidP="002E2663">
      <w:pPr>
        <w:pStyle w:val="NoSpacing"/>
        <w:tabs>
          <w:tab w:val="left" w:pos="2205"/>
        </w:tabs>
        <w:rPr>
          <w:rFonts w:cs="Aharoni"/>
          <w:b/>
        </w:rPr>
      </w:pPr>
    </w:p>
    <w:p w:rsidR="002E2663" w:rsidRPr="0010648A" w:rsidRDefault="002E2663" w:rsidP="00C56BF8">
      <w:pPr>
        <w:pStyle w:val="NoSpacing"/>
        <w:numPr>
          <w:ilvl w:val="0"/>
          <w:numId w:val="45"/>
        </w:numPr>
        <w:tabs>
          <w:tab w:val="left" w:pos="2205"/>
        </w:tabs>
        <w:rPr>
          <w:rFonts w:cs="Aharoni"/>
          <w:b/>
          <w:sz w:val="28"/>
          <w:szCs w:val="28"/>
        </w:rPr>
      </w:pPr>
      <w:r w:rsidRPr="00970DB9">
        <w:rPr>
          <w:rFonts w:cs="Aharoni"/>
          <w:b/>
          <w:sz w:val="28"/>
          <w:szCs w:val="28"/>
        </w:rPr>
        <w:t>Monitor vital signs and chan</w:t>
      </w:r>
      <w:r w:rsidR="0010648A">
        <w:rPr>
          <w:rFonts w:cs="Aharoni"/>
          <w:b/>
          <w:sz w:val="28"/>
          <w:szCs w:val="28"/>
        </w:rPr>
        <w:t xml:space="preserve">ges in status with attention to </w:t>
      </w:r>
      <w:r w:rsidRPr="00970DB9">
        <w:rPr>
          <w:rFonts w:cs="Aharoni"/>
          <w:b/>
          <w:sz w:val="28"/>
          <w:szCs w:val="28"/>
        </w:rPr>
        <w:t>detail.</w:t>
      </w:r>
      <w:r w:rsidRPr="0010648A">
        <w:rPr>
          <w:rFonts w:cs="Aharoni"/>
          <w:b/>
          <w:sz w:val="28"/>
          <w:szCs w:val="28"/>
        </w:rPr>
        <w:t>Provide a safe and caring atmosphere with a focus on privacy, dignity and Independence</w:t>
      </w:r>
      <w:r w:rsidR="002B57BA">
        <w:rPr>
          <w:rFonts w:cs="Aharoni"/>
          <w:b/>
          <w:sz w:val="28"/>
          <w:szCs w:val="28"/>
          <w:lang w:val="en-GB"/>
        </w:rPr>
        <w:t xml:space="preserve">. </w:t>
      </w:r>
      <w:r w:rsidRPr="0010648A">
        <w:rPr>
          <w:rFonts w:cs="Aharoni"/>
          <w:b/>
          <w:sz w:val="28"/>
          <w:szCs w:val="28"/>
        </w:rPr>
        <w:t>Work well independently and as part of a team.</w:t>
      </w:r>
    </w:p>
    <w:p w:rsidR="00050A1C" w:rsidRDefault="00050A1C" w:rsidP="00050A1C">
      <w:pPr>
        <w:spacing w:after="0"/>
        <w:ind w:left="720"/>
        <w:jc w:val="left"/>
        <w:rPr>
          <w:rFonts w:ascii="Arial" w:hAnsi="Arial" w:cs="Aharoni"/>
          <w:b/>
          <w:sz w:val="24"/>
          <w:szCs w:val="24"/>
        </w:rPr>
      </w:pPr>
    </w:p>
    <w:p w:rsidR="0063097B" w:rsidRPr="00050A1C" w:rsidRDefault="00CD02D0" w:rsidP="00050A1C">
      <w:p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color w:val="365F91" w:themeColor="accent1" w:themeShade="BF"/>
          <w:sz w:val="30"/>
          <w:szCs w:val="30"/>
          <w:u w:val="single"/>
        </w:rPr>
        <w:t>SEMINAR ATTENDED</w:t>
      </w:r>
    </w:p>
    <w:p w:rsidR="00742CEC" w:rsidRPr="0063097B" w:rsidRDefault="00742CEC" w:rsidP="00521CC7">
      <w:pPr>
        <w:pStyle w:val="ListParagraph"/>
        <w:spacing w:after="0"/>
        <w:ind w:left="1755"/>
        <w:jc w:val="left"/>
        <w:rPr>
          <w:rFonts w:ascii="Arial" w:hAnsi="Arial" w:cs="Aharoni"/>
          <w:b/>
          <w:color w:val="365F91" w:themeColor="accent1" w:themeShade="BF"/>
          <w:sz w:val="24"/>
          <w:szCs w:val="24"/>
          <w:u w:val="single"/>
        </w:rPr>
      </w:pPr>
    </w:p>
    <w:p w:rsidR="00981F69" w:rsidRDefault="00981F69" w:rsidP="00981F69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F67DBC" w:rsidRPr="00F258BF" w:rsidRDefault="00F67DBC" w:rsidP="00F67DBC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F258BF">
        <w:rPr>
          <w:rFonts w:ascii="Arial" w:hAnsi="Arial" w:cs="Aharoni"/>
          <w:b/>
          <w:sz w:val="24"/>
          <w:szCs w:val="24"/>
        </w:rPr>
        <w:t>Free Course on “Nursing Career: Advance, Succeed and Grow” and “BLS Updates”</w:t>
      </w:r>
    </w:p>
    <w:p w:rsidR="00E70891" w:rsidRPr="00F258BF" w:rsidRDefault="00F67DBC" w:rsidP="00F67DBC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F258BF">
        <w:rPr>
          <w:rFonts w:ascii="Arial" w:hAnsi="Arial" w:cs="Aharoni"/>
          <w:b/>
          <w:sz w:val="24"/>
          <w:szCs w:val="24"/>
        </w:rPr>
        <w:t xml:space="preserve">January </w:t>
      </w:r>
      <w:r w:rsidR="00E70891" w:rsidRPr="00F258BF">
        <w:rPr>
          <w:rFonts w:ascii="Arial" w:hAnsi="Arial" w:cs="Aharoni"/>
          <w:b/>
          <w:sz w:val="24"/>
          <w:szCs w:val="24"/>
        </w:rPr>
        <w:t>05, 2015</w:t>
      </w:r>
    </w:p>
    <w:p w:rsidR="00637DF6" w:rsidRPr="00F258BF" w:rsidRDefault="00F67DBC" w:rsidP="00637DF6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F258BF">
        <w:rPr>
          <w:rFonts w:ascii="Arial" w:hAnsi="Arial" w:cs="Aharoni"/>
          <w:b/>
          <w:sz w:val="24"/>
          <w:szCs w:val="24"/>
        </w:rPr>
        <w:t>Pulse Healthcare Education and Training Development Center</w:t>
      </w:r>
    </w:p>
    <w:p w:rsidR="00F67DBC" w:rsidRPr="00F258BF" w:rsidRDefault="00F67DBC" w:rsidP="00F67DBC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F258BF">
        <w:rPr>
          <w:rFonts w:ascii="Arial" w:hAnsi="Arial" w:cs="Aharoni"/>
          <w:b/>
          <w:sz w:val="24"/>
          <w:szCs w:val="24"/>
        </w:rPr>
        <w:t>Zamboanga City</w:t>
      </w:r>
    </w:p>
    <w:p w:rsidR="00637DF6" w:rsidRPr="00805857" w:rsidRDefault="00637DF6" w:rsidP="00F67DBC">
      <w:pPr>
        <w:pStyle w:val="ListParagraph"/>
        <w:spacing w:after="0"/>
        <w:jc w:val="left"/>
        <w:rPr>
          <w:rFonts w:ascii="Arial" w:hAnsi="Arial" w:cs="Aharoni"/>
          <w:b/>
        </w:rPr>
      </w:pPr>
    </w:p>
    <w:p w:rsidR="00F67DBC" w:rsidRPr="00805857" w:rsidRDefault="00F67DBC" w:rsidP="00F67DBC">
      <w:pPr>
        <w:pStyle w:val="ListParagraph"/>
        <w:spacing w:after="0"/>
        <w:jc w:val="left"/>
        <w:rPr>
          <w:rFonts w:ascii="Arial" w:hAnsi="Arial" w:cs="Aharoni"/>
          <w:b/>
        </w:rPr>
      </w:pPr>
    </w:p>
    <w:p w:rsidR="00F67DBC" w:rsidRPr="00F258BF" w:rsidRDefault="00E70891" w:rsidP="00F67DBC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F258BF">
        <w:rPr>
          <w:rFonts w:ascii="Arial" w:hAnsi="Arial" w:cs="Aharoni"/>
          <w:b/>
          <w:sz w:val="24"/>
          <w:szCs w:val="24"/>
        </w:rPr>
        <w:t>‘’</w:t>
      </w:r>
      <w:r w:rsidR="00F67DBC" w:rsidRPr="00F258BF">
        <w:rPr>
          <w:rFonts w:ascii="Arial" w:hAnsi="Arial" w:cs="Aharoni"/>
          <w:b/>
          <w:sz w:val="24"/>
          <w:szCs w:val="24"/>
        </w:rPr>
        <w:t>Surgical Site Infection, Preventio</w:t>
      </w:r>
      <w:r w:rsidRPr="00F258BF">
        <w:rPr>
          <w:rFonts w:ascii="Arial" w:hAnsi="Arial" w:cs="Aharoni"/>
          <w:b/>
          <w:sz w:val="24"/>
          <w:szCs w:val="24"/>
        </w:rPr>
        <w:t>n and Care’’</w:t>
      </w:r>
    </w:p>
    <w:p w:rsidR="00F67DBC" w:rsidRPr="00F258BF" w:rsidRDefault="00F67DBC" w:rsidP="00F67DBC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F258BF">
        <w:rPr>
          <w:rFonts w:ascii="Arial" w:hAnsi="Arial" w:cs="Aharoni"/>
          <w:b/>
          <w:sz w:val="24"/>
          <w:szCs w:val="24"/>
        </w:rPr>
        <w:t>February 11, 2014</w:t>
      </w:r>
    </w:p>
    <w:p w:rsidR="0083753E" w:rsidRDefault="00F67DBC" w:rsidP="0083753E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F258BF">
        <w:rPr>
          <w:rFonts w:ascii="Arial" w:hAnsi="Arial" w:cs="Aharoni"/>
          <w:b/>
          <w:sz w:val="24"/>
          <w:szCs w:val="24"/>
        </w:rPr>
        <w:t>Western Mindanao State U</w:t>
      </w:r>
      <w:r w:rsidR="0083753E">
        <w:rPr>
          <w:rFonts w:ascii="Arial" w:hAnsi="Arial" w:cs="Aharoni"/>
          <w:b/>
          <w:sz w:val="24"/>
          <w:szCs w:val="24"/>
        </w:rPr>
        <w:t>niversity and Sulu State College</w:t>
      </w:r>
    </w:p>
    <w:p w:rsidR="00A32683" w:rsidRDefault="00A32683" w:rsidP="0083753E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7E699B" w:rsidRPr="0070105A" w:rsidRDefault="007E699B" w:rsidP="0070105A">
      <w:pPr>
        <w:spacing w:after="0"/>
        <w:jc w:val="left"/>
        <w:rPr>
          <w:rFonts w:ascii="Arial" w:hAnsi="Arial" w:cs="Aharoni"/>
          <w:b/>
        </w:rPr>
      </w:pPr>
    </w:p>
    <w:p w:rsidR="00590782" w:rsidRPr="00F258BF" w:rsidRDefault="00590782" w:rsidP="00590782">
      <w:pPr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590782" w:rsidRPr="00F258BF" w:rsidRDefault="00053E63" w:rsidP="00590782">
      <w:pPr>
        <w:pStyle w:val="ListParagraph"/>
        <w:numPr>
          <w:ilvl w:val="0"/>
          <w:numId w:val="17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F258BF">
        <w:rPr>
          <w:rFonts w:ascii="Arial" w:hAnsi="Arial" w:cs="Aharoni"/>
          <w:b/>
          <w:sz w:val="24"/>
          <w:szCs w:val="24"/>
        </w:rPr>
        <w:t>“</w:t>
      </w:r>
      <w:r w:rsidR="00307F58" w:rsidRPr="00F258BF">
        <w:rPr>
          <w:rFonts w:ascii="Arial" w:hAnsi="Arial" w:cs="Aharoni"/>
          <w:b/>
          <w:sz w:val="24"/>
          <w:szCs w:val="24"/>
        </w:rPr>
        <w:t>Trends and updates</w:t>
      </w:r>
      <w:r w:rsidR="00186DBB" w:rsidRPr="00F258BF">
        <w:rPr>
          <w:rFonts w:ascii="Arial" w:hAnsi="Arial" w:cs="Aharoni"/>
          <w:b/>
          <w:sz w:val="24"/>
          <w:szCs w:val="24"/>
        </w:rPr>
        <w:t xml:space="preserve"> in Laparoscopic Colorectal Surgery</w:t>
      </w:r>
      <w:r w:rsidRPr="00F258BF">
        <w:rPr>
          <w:rFonts w:ascii="Arial" w:hAnsi="Arial" w:cs="Aharoni"/>
          <w:b/>
          <w:sz w:val="24"/>
          <w:szCs w:val="24"/>
        </w:rPr>
        <w:t>”</w:t>
      </w:r>
    </w:p>
    <w:p w:rsidR="00186DBB" w:rsidRDefault="00186DBB" w:rsidP="00186DBB">
      <w:pPr>
        <w:pStyle w:val="ListParagraph"/>
        <w:spacing w:after="0"/>
        <w:jc w:val="left"/>
        <w:rPr>
          <w:rFonts w:ascii="Arial" w:hAnsi="Arial" w:cs="Aharoni"/>
          <w:b/>
        </w:rPr>
      </w:pPr>
      <w:r w:rsidRPr="00F258BF">
        <w:rPr>
          <w:rFonts w:ascii="Arial" w:hAnsi="Arial" w:cs="Aharoni"/>
          <w:b/>
          <w:sz w:val="24"/>
          <w:szCs w:val="24"/>
        </w:rPr>
        <w:t>June 04, 20</w:t>
      </w:r>
      <w:r w:rsidR="00653FE0" w:rsidRPr="00F258BF">
        <w:rPr>
          <w:rFonts w:ascii="Arial" w:hAnsi="Arial" w:cs="Aharoni"/>
          <w:b/>
          <w:sz w:val="24"/>
          <w:szCs w:val="24"/>
        </w:rPr>
        <w:t xml:space="preserve">16 at </w:t>
      </w:r>
      <w:r w:rsidR="00E4750C">
        <w:rPr>
          <w:rFonts w:ascii="Arial" w:hAnsi="Arial" w:cs="Aharoni"/>
          <w:b/>
          <w:sz w:val="24"/>
          <w:szCs w:val="24"/>
        </w:rPr>
        <w:t>Aristocrat restaurant Zamboanga</w:t>
      </w:r>
      <w:r w:rsidR="00653FE0" w:rsidRPr="00F258BF">
        <w:rPr>
          <w:rFonts w:ascii="Arial" w:hAnsi="Arial" w:cs="Aharoni"/>
          <w:b/>
          <w:sz w:val="24"/>
          <w:szCs w:val="24"/>
        </w:rPr>
        <w:t xml:space="preserve"> City</w:t>
      </w:r>
      <w:r w:rsidR="00E4750C">
        <w:rPr>
          <w:rFonts w:ascii="Arial" w:hAnsi="Arial" w:cs="Aharoni"/>
          <w:b/>
          <w:sz w:val="24"/>
          <w:szCs w:val="24"/>
        </w:rPr>
        <w:t>.</w:t>
      </w:r>
    </w:p>
    <w:p w:rsidR="00653FE0" w:rsidRDefault="00653FE0" w:rsidP="00186DBB">
      <w:pPr>
        <w:pStyle w:val="ListParagraph"/>
        <w:spacing w:after="0"/>
        <w:jc w:val="left"/>
        <w:rPr>
          <w:rFonts w:ascii="Arial" w:hAnsi="Arial" w:cs="Aharoni"/>
          <w:b/>
        </w:rPr>
      </w:pPr>
    </w:p>
    <w:p w:rsidR="00653FE0" w:rsidRDefault="00653FE0" w:rsidP="00186DBB">
      <w:pPr>
        <w:pStyle w:val="ListParagraph"/>
        <w:spacing w:after="0"/>
        <w:jc w:val="left"/>
        <w:rPr>
          <w:rFonts w:ascii="Arial" w:hAnsi="Arial" w:cs="Aharoni"/>
          <w:b/>
        </w:rPr>
      </w:pPr>
    </w:p>
    <w:p w:rsidR="00653FE0" w:rsidRPr="001676A7" w:rsidRDefault="00053E63" w:rsidP="00653FE0">
      <w:pPr>
        <w:pStyle w:val="ListParagraph"/>
        <w:numPr>
          <w:ilvl w:val="0"/>
          <w:numId w:val="17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1676A7">
        <w:rPr>
          <w:rFonts w:ascii="Arial" w:hAnsi="Arial" w:cs="Aharoni"/>
          <w:b/>
          <w:sz w:val="24"/>
          <w:szCs w:val="24"/>
        </w:rPr>
        <w:t>“WHO Surgical Updates and Operating Room Updates”</w:t>
      </w:r>
    </w:p>
    <w:p w:rsidR="00E7619B" w:rsidRDefault="00E7619B" w:rsidP="00E7619B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  <w:r w:rsidRPr="001676A7">
        <w:rPr>
          <w:rFonts w:ascii="Arial" w:hAnsi="Arial" w:cs="Aharoni"/>
          <w:b/>
          <w:sz w:val="24"/>
          <w:szCs w:val="24"/>
        </w:rPr>
        <w:t>June 04, 2016 at Aristocrat Restaurant Zamboanga, City</w:t>
      </w:r>
    </w:p>
    <w:p w:rsidR="00E72928" w:rsidRDefault="00E72928" w:rsidP="00E7619B">
      <w:pPr>
        <w:pStyle w:val="ListParagraph"/>
        <w:spacing w:after="0"/>
        <w:jc w:val="left"/>
        <w:rPr>
          <w:rFonts w:ascii="Arial" w:hAnsi="Arial" w:cs="Aharoni"/>
          <w:b/>
        </w:rPr>
      </w:pPr>
    </w:p>
    <w:p w:rsidR="00C25FBA" w:rsidRPr="00050A1C" w:rsidRDefault="00E137FA" w:rsidP="00C25FBA">
      <w:pPr>
        <w:spacing w:after="0"/>
        <w:jc w:val="left"/>
        <w:rPr>
          <w:rFonts w:ascii="Arial" w:hAnsi="Arial" w:cs="Aharoni"/>
          <w:b/>
        </w:rPr>
      </w:pPr>
      <w:r>
        <w:rPr>
          <w:rFonts w:ascii="Arial" w:hAnsi="Arial" w:cs="Aharoni"/>
          <w:b/>
          <w:color w:val="365F91" w:themeColor="accent1" w:themeShade="BF"/>
          <w:sz w:val="30"/>
          <w:szCs w:val="30"/>
          <w:u w:val="single"/>
        </w:rPr>
        <w:t>TRAININGS</w:t>
      </w:r>
    </w:p>
    <w:p w:rsidR="00C25FBA" w:rsidRPr="00C25FBA" w:rsidRDefault="00C25FBA" w:rsidP="00C25FBA">
      <w:pPr>
        <w:spacing w:after="0"/>
        <w:jc w:val="left"/>
        <w:rPr>
          <w:rFonts w:ascii="Arial" w:hAnsi="Arial" w:cs="Aharoni"/>
          <w:b/>
        </w:rPr>
      </w:pPr>
    </w:p>
    <w:p w:rsidR="0070105A" w:rsidRDefault="0070105A" w:rsidP="0070105A">
      <w:pPr>
        <w:pStyle w:val="ListParagraph"/>
        <w:numPr>
          <w:ilvl w:val="0"/>
          <w:numId w:val="28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Certified Pre Hospital Trauma Life Support</w:t>
      </w:r>
    </w:p>
    <w:p w:rsidR="0070105A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 xml:space="preserve">March 28, 2015 conducted at </w:t>
      </w:r>
      <w:r w:rsidRPr="002845B1">
        <w:rPr>
          <w:rFonts w:ascii="Arial" w:hAnsi="Arial" w:cs="Aharoni"/>
          <w:b/>
          <w:sz w:val="24"/>
          <w:szCs w:val="24"/>
        </w:rPr>
        <w:t>Southwestern Action For Emergency</w:t>
      </w:r>
      <w:r>
        <w:rPr>
          <w:rFonts w:ascii="Arial" w:hAnsi="Arial" w:cs="Aharoni"/>
          <w:b/>
          <w:sz w:val="24"/>
          <w:szCs w:val="24"/>
        </w:rPr>
        <w:t>, Zamboanga city.</w:t>
      </w:r>
    </w:p>
    <w:p w:rsidR="0070105A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70105A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70105A" w:rsidRDefault="0070105A" w:rsidP="0070105A">
      <w:pPr>
        <w:pStyle w:val="ListParagraph"/>
        <w:numPr>
          <w:ilvl w:val="0"/>
          <w:numId w:val="28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Certified Water Safety, Search and Rescue</w:t>
      </w:r>
    </w:p>
    <w:p w:rsidR="0070105A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October 10, 2015 conducted at Southwestern Action For Emergency, Zamboanga City.</w:t>
      </w:r>
    </w:p>
    <w:p w:rsidR="0070105A" w:rsidRPr="002845B1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70105A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70105A" w:rsidRDefault="0070105A" w:rsidP="0070105A">
      <w:pPr>
        <w:pStyle w:val="ListParagraph"/>
        <w:numPr>
          <w:ilvl w:val="0"/>
          <w:numId w:val="15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 xml:space="preserve">Certified BASIC LIFE SUPPORT </w:t>
      </w:r>
    </w:p>
    <w:p w:rsidR="0070105A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August 21, 2015 Valid until August 2017 at Southwestern Action For Emergency, Zamboanga City.</w:t>
      </w:r>
    </w:p>
    <w:p w:rsidR="0070105A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70105A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70105A" w:rsidRDefault="0070105A" w:rsidP="0070105A">
      <w:pPr>
        <w:pStyle w:val="ListParagraph"/>
        <w:numPr>
          <w:ilvl w:val="0"/>
          <w:numId w:val="15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Certified ADVANCED CARDIOVASCULAR LIFE SUPPORT</w:t>
      </w:r>
    </w:p>
    <w:p w:rsidR="0070105A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August 25, 2015 Valid until August 2017 at Southwestern Action For Emergency, Zamboanga City</w:t>
      </w:r>
    </w:p>
    <w:p w:rsidR="0070105A" w:rsidRPr="00B41AAA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70105A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70105A" w:rsidRDefault="0070105A" w:rsidP="0070105A">
      <w:pPr>
        <w:pStyle w:val="ListParagraph"/>
        <w:numPr>
          <w:ilvl w:val="0"/>
          <w:numId w:val="15"/>
        </w:numPr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>Certified  PRE-HOSPITAL IV INSERTION</w:t>
      </w:r>
    </w:p>
    <w:p w:rsidR="0070105A" w:rsidRPr="00C55839" w:rsidRDefault="0070105A" w:rsidP="0070105A">
      <w:pPr>
        <w:pStyle w:val="ListParagraph"/>
        <w:spacing w:after="0"/>
        <w:jc w:val="left"/>
        <w:rPr>
          <w:rFonts w:ascii="Arial" w:hAnsi="Arial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 xml:space="preserve">September 26, 2015 at </w:t>
      </w:r>
      <w:r w:rsidRPr="00C55839">
        <w:rPr>
          <w:rFonts w:ascii="Arial" w:hAnsi="Arial" w:cs="Aharoni"/>
          <w:b/>
          <w:sz w:val="24"/>
          <w:szCs w:val="24"/>
        </w:rPr>
        <w:t>Southwestern Action For Emergency</w:t>
      </w:r>
      <w:r>
        <w:rPr>
          <w:rFonts w:ascii="Arial" w:hAnsi="Arial" w:cs="Aharoni"/>
          <w:b/>
          <w:sz w:val="24"/>
          <w:szCs w:val="24"/>
        </w:rPr>
        <w:t>, Zamboanga City.</w:t>
      </w:r>
    </w:p>
    <w:p w:rsidR="007E29A4" w:rsidRPr="007E29A4" w:rsidRDefault="007E29A4" w:rsidP="007E29A4">
      <w:pPr>
        <w:pStyle w:val="ListParagraph"/>
        <w:spacing w:after="0"/>
        <w:jc w:val="left"/>
        <w:rPr>
          <w:rFonts w:ascii="Arial" w:hAnsi="Arial" w:cs="Aharoni"/>
          <w:b/>
        </w:rPr>
      </w:pPr>
    </w:p>
    <w:p w:rsidR="00F67DBC" w:rsidRPr="00805857" w:rsidRDefault="00F67DBC" w:rsidP="00F67DBC">
      <w:pPr>
        <w:spacing w:after="0"/>
        <w:jc w:val="left"/>
        <w:rPr>
          <w:rFonts w:ascii="Arial" w:hAnsi="Arial" w:cs="Aharoni"/>
          <w:b/>
          <w:color w:val="365F91" w:themeColor="accent1" w:themeShade="BF"/>
          <w:sz w:val="24"/>
          <w:szCs w:val="24"/>
          <w:u w:val="single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B909A7" w:rsidTr="003C5BA1">
        <w:trPr>
          <w:trHeight w:val="1577"/>
        </w:trPr>
        <w:tc>
          <w:tcPr>
            <w:tcW w:w="8506" w:type="dxa"/>
            <w:shd w:val="clear" w:color="auto" w:fill="FFFF00"/>
          </w:tcPr>
          <w:p w:rsidR="00B909A7" w:rsidRPr="0036415F" w:rsidRDefault="00B909A7" w:rsidP="003C5BA1">
            <w:pPr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Arjim Arasid Bara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B909A7">
              <w:rPr>
                <w:b/>
                <w:noProof/>
                <w:sz w:val="28"/>
                <w:lang w:eastAsia="en-IN"/>
              </w:rPr>
              <w:t>1851768</w:t>
            </w:r>
          </w:p>
          <w:p w:rsidR="00B909A7" w:rsidRDefault="00B909A7" w:rsidP="003C5BA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909A7" w:rsidRDefault="00B909A7" w:rsidP="003C5BA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909A7" w:rsidRDefault="00B909A7" w:rsidP="003C5BA1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B909A7" w:rsidRDefault="00B909A7" w:rsidP="003C5BA1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02ED2" w:rsidRDefault="00602ED2" w:rsidP="00F67DBC">
      <w:pPr>
        <w:spacing w:after="0"/>
        <w:jc w:val="left"/>
        <w:rPr>
          <w:rFonts w:ascii="Arial" w:hAnsi="Arial" w:cs="Aharoni"/>
          <w:b/>
          <w:color w:val="365F91" w:themeColor="accent1" w:themeShade="BF"/>
          <w:sz w:val="24"/>
          <w:szCs w:val="24"/>
          <w:u w:val="single"/>
        </w:rPr>
      </w:pPr>
    </w:p>
    <w:p w:rsidR="005644E2" w:rsidRDefault="005644E2" w:rsidP="00F67DBC">
      <w:pPr>
        <w:spacing w:after="0"/>
        <w:jc w:val="left"/>
        <w:rPr>
          <w:rFonts w:ascii="Arial" w:hAnsi="Arial" w:cs="Aharoni"/>
          <w:b/>
        </w:rPr>
      </w:pPr>
    </w:p>
    <w:p w:rsidR="005644E2" w:rsidRDefault="005644E2" w:rsidP="00F67DBC">
      <w:pPr>
        <w:spacing w:after="0"/>
        <w:jc w:val="left"/>
        <w:rPr>
          <w:rFonts w:ascii="Arial" w:hAnsi="Arial" w:cs="Aharoni"/>
          <w:b/>
        </w:rPr>
      </w:pPr>
    </w:p>
    <w:p w:rsidR="00F67DBC" w:rsidRPr="00805857" w:rsidRDefault="00F67DBC" w:rsidP="00B909A7">
      <w:pPr>
        <w:spacing w:after="0"/>
        <w:jc w:val="left"/>
        <w:rPr>
          <w:rFonts w:ascii="Arial" w:hAnsi="Arial" w:cs="Aharoni"/>
          <w:b/>
          <w:sz w:val="24"/>
          <w:szCs w:val="24"/>
        </w:rPr>
      </w:pPr>
    </w:p>
    <w:p w:rsidR="00F67DBC" w:rsidRPr="00805857" w:rsidRDefault="00F67DBC" w:rsidP="00F67DBC">
      <w:pPr>
        <w:spacing w:after="0"/>
        <w:ind w:left="5760" w:firstLine="720"/>
        <w:jc w:val="both"/>
        <w:rPr>
          <w:rFonts w:ascii="Arial" w:hAnsi="Arial" w:cs="Aharoni"/>
          <w:b/>
          <w:sz w:val="24"/>
          <w:szCs w:val="24"/>
        </w:rPr>
      </w:pPr>
    </w:p>
    <w:p w:rsidR="00F67DBC" w:rsidRPr="00805857" w:rsidRDefault="00F67DBC" w:rsidP="00F67DBC">
      <w:pPr>
        <w:spacing w:after="0"/>
        <w:ind w:left="5760" w:firstLine="720"/>
        <w:jc w:val="both"/>
        <w:rPr>
          <w:rFonts w:ascii="Arial" w:hAnsi="Arial" w:cs="Aharoni"/>
          <w:b/>
          <w:sz w:val="24"/>
          <w:szCs w:val="24"/>
        </w:rPr>
      </w:pPr>
    </w:p>
    <w:p w:rsidR="00F67DBC" w:rsidRPr="00805857" w:rsidRDefault="00F67DBC" w:rsidP="00F67DBC">
      <w:pPr>
        <w:spacing w:after="0"/>
        <w:jc w:val="right"/>
        <w:rPr>
          <w:rFonts w:ascii="Arial" w:hAnsi="Arial" w:cs="Aharoni"/>
          <w:b/>
        </w:rPr>
      </w:pPr>
    </w:p>
    <w:p w:rsidR="00F67DBC" w:rsidRPr="00805857" w:rsidRDefault="00F67DBC" w:rsidP="00F67DBC">
      <w:pPr>
        <w:spacing w:after="0"/>
        <w:jc w:val="right"/>
        <w:rPr>
          <w:rFonts w:ascii="Arial" w:hAnsi="Arial" w:cs="Aharoni"/>
          <w:b/>
          <w:sz w:val="24"/>
          <w:szCs w:val="24"/>
        </w:rPr>
      </w:pPr>
    </w:p>
    <w:p w:rsidR="00F67DBC" w:rsidRPr="00805857" w:rsidRDefault="00F67DBC" w:rsidP="00F67DBC">
      <w:pPr>
        <w:spacing w:after="0"/>
        <w:jc w:val="right"/>
        <w:rPr>
          <w:rFonts w:ascii="Arial" w:hAnsi="Arial" w:cs="Aharoni"/>
          <w:b/>
        </w:rPr>
      </w:pPr>
    </w:p>
    <w:p w:rsidR="00F67DBC" w:rsidRPr="00805857" w:rsidRDefault="00F67DBC" w:rsidP="00F67DBC">
      <w:pPr>
        <w:spacing w:after="0"/>
        <w:jc w:val="right"/>
        <w:rPr>
          <w:rFonts w:ascii="Arial" w:hAnsi="Arial" w:cs="Aharoni"/>
          <w:b/>
        </w:rPr>
      </w:pPr>
    </w:p>
    <w:p w:rsidR="00F67DBC" w:rsidRPr="00805857" w:rsidRDefault="00F67DBC" w:rsidP="00F67DBC">
      <w:pPr>
        <w:jc w:val="right"/>
        <w:rPr>
          <w:rFonts w:cs="Aharoni"/>
          <w:b/>
        </w:rPr>
      </w:pPr>
    </w:p>
    <w:p w:rsidR="00F67DBC" w:rsidRPr="00805857" w:rsidRDefault="00F67DBC" w:rsidP="00F67DBC">
      <w:pPr>
        <w:rPr>
          <w:rFonts w:cs="Aharoni"/>
          <w:b/>
        </w:rPr>
      </w:pPr>
    </w:p>
    <w:p w:rsidR="00F67DBC" w:rsidRDefault="00F67DBC" w:rsidP="00F67DBC"/>
    <w:p w:rsidR="006623B8" w:rsidRDefault="006623B8" w:rsidP="00F67DBC">
      <w:pPr>
        <w:jc w:val="left"/>
      </w:pPr>
    </w:p>
    <w:sectPr w:rsidR="006623B8" w:rsidSect="003C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6E" w:rsidRDefault="0051666E" w:rsidP="009F5B61">
      <w:pPr>
        <w:spacing w:after="0"/>
      </w:pPr>
      <w:r>
        <w:separator/>
      </w:r>
    </w:p>
  </w:endnote>
  <w:endnote w:type="continuationSeparator" w:id="1">
    <w:p w:rsidR="0051666E" w:rsidRDefault="0051666E" w:rsidP="009F5B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6E" w:rsidRDefault="0051666E" w:rsidP="009F5B61">
      <w:pPr>
        <w:spacing w:after="0"/>
      </w:pPr>
      <w:r>
        <w:separator/>
      </w:r>
    </w:p>
  </w:footnote>
  <w:footnote w:type="continuationSeparator" w:id="1">
    <w:p w:rsidR="0051666E" w:rsidRDefault="0051666E" w:rsidP="009F5B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6.5pt;height:16.5pt" o:bullet="t">
        <v:imagedata r:id="rId1" o:title="Word Work File L_"/>
      </v:shape>
    </w:pict>
  </w:numPicBullet>
  <w:abstractNum w:abstractNumId="0">
    <w:nsid w:val="003220BE"/>
    <w:multiLevelType w:val="hybridMultilevel"/>
    <w:tmpl w:val="A2BA3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8622CA"/>
    <w:multiLevelType w:val="hybridMultilevel"/>
    <w:tmpl w:val="47945D14"/>
    <w:lvl w:ilvl="0" w:tplc="0409000B">
      <w:start w:val="1"/>
      <w:numFmt w:val="bullet"/>
      <w:lvlText w:val=""/>
      <w:lvlJc w:val="left"/>
      <w:pPr>
        <w:ind w:left="3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2">
    <w:nsid w:val="03533C79"/>
    <w:multiLevelType w:val="hybridMultilevel"/>
    <w:tmpl w:val="39EEB9F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6324C4"/>
    <w:multiLevelType w:val="hybridMultilevel"/>
    <w:tmpl w:val="73642FB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F7156"/>
    <w:multiLevelType w:val="hybridMultilevel"/>
    <w:tmpl w:val="8326DF66"/>
    <w:lvl w:ilvl="0" w:tplc="0409000B">
      <w:start w:val="1"/>
      <w:numFmt w:val="bullet"/>
      <w:lvlText w:val=""/>
      <w:lvlJc w:val="left"/>
      <w:pPr>
        <w:ind w:left="4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6" w:hanging="360"/>
      </w:pPr>
      <w:rPr>
        <w:rFonts w:ascii="Wingdings" w:hAnsi="Wingdings" w:hint="default"/>
      </w:rPr>
    </w:lvl>
  </w:abstractNum>
  <w:abstractNum w:abstractNumId="5">
    <w:nsid w:val="09C326C2"/>
    <w:multiLevelType w:val="hybridMultilevel"/>
    <w:tmpl w:val="5846EFF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0D7E3EBD"/>
    <w:multiLevelType w:val="hybridMultilevel"/>
    <w:tmpl w:val="19B0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B772D"/>
    <w:multiLevelType w:val="hybridMultilevel"/>
    <w:tmpl w:val="8A70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672DD"/>
    <w:multiLevelType w:val="hybridMultilevel"/>
    <w:tmpl w:val="B32A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F46FA4"/>
    <w:multiLevelType w:val="hybridMultilevel"/>
    <w:tmpl w:val="27A2CF06"/>
    <w:lvl w:ilvl="0" w:tplc="0409000D">
      <w:start w:val="1"/>
      <w:numFmt w:val="bullet"/>
      <w:lvlText w:val=""/>
      <w:lvlJc w:val="left"/>
      <w:pPr>
        <w:ind w:left="3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0">
    <w:nsid w:val="12A56DFF"/>
    <w:multiLevelType w:val="hybridMultilevel"/>
    <w:tmpl w:val="51C693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07F7A"/>
    <w:multiLevelType w:val="hybridMultilevel"/>
    <w:tmpl w:val="6880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C4B6D"/>
    <w:multiLevelType w:val="hybridMultilevel"/>
    <w:tmpl w:val="C6F8AFCA"/>
    <w:lvl w:ilvl="0" w:tplc="0409000B">
      <w:start w:val="1"/>
      <w:numFmt w:val="bullet"/>
      <w:lvlText w:val=""/>
      <w:lvlJc w:val="left"/>
      <w:pPr>
        <w:ind w:left="4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52" w:hanging="360"/>
      </w:pPr>
      <w:rPr>
        <w:rFonts w:ascii="Wingdings" w:hAnsi="Wingdings" w:hint="default"/>
      </w:rPr>
    </w:lvl>
  </w:abstractNum>
  <w:abstractNum w:abstractNumId="13">
    <w:nsid w:val="1A113A34"/>
    <w:multiLevelType w:val="hybridMultilevel"/>
    <w:tmpl w:val="1AF0E59E"/>
    <w:lvl w:ilvl="0" w:tplc="0409000D">
      <w:start w:val="1"/>
      <w:numFmt w:val="bullet"/>
      <w:lvlText w:val=""/>
      <w:lvlJc w:val="left"/>
      <w:pPr>
        <w:ind w:left="34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14">
    <w:nsid w:val="1C076D9B"/>
    <w:multiLevelType w:val="hybridMultilevel"/>
    <w:tmpl w:val="2C80A6D0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>
    <w:nsid w:val="242965BD"/>
    <w:multiLevelType w:val="hybridMultilevel"/>
    <w:tmpl w:val="A3DE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E0B24"/>
    <w:multiLevelType w:val="hybridMultilevel"/>
    <w:tmpl w:val="3C0E5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1617F"/>
    <w:multiLevelType w:val="hybridMultilevel"/>
    <w:tmpl w:val="2AA6A7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333FC"/>
    <w:multiLevelType w:val="hybridMultilevel"/>
    <w:tmpl w:val="F6E2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753765"/>
    <w:multiLevelType w:val="hybridMultilevel"/>
    <w:tmpl w:val="9B8A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548E0"/>
    <w:multiLevelType w:val="hybridMultilevel"/>
    <w:tmpl w:val="093C9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3B723D"/>
    <w:multiLevelType w:val="hybridMultilevel"/>
    <w:tmpl w:val="A7F4A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525BEB"/>
    <w:multiLevelType w:val="hybridMultilevel"/>
    <w:tmpl w:val="281E8E2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3E3130E1"/>
    <w:multiLevelType w:val="hybridMultilevel"/>
    <w:tmpl w:val="C7BA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92888"/>
    <w:multiLevelType w:val="hybridMultilevel"/>
    <w:tmpl w:val="625A6AE2"/>
    <w:lvl w:ilvl="0" w:tplc="0409000B">
      <w:start w:val="1"/>
      <w:numFmt w:val="bullet"/>
      <w:lvlText w:val=""/>
      <w:lvlJc w:val="left"/>
      <w:pPr>
        <w:ind w:left="20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25">
    <w:nsid w:val="442A385F"/>
    <w:multiLevelType w:val="hybridMultilevel"/>
    <w:tmpl w:val="C66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F78F1"/>
    <w:multiLevelType w:val="hybridMultilevel"/>
    <w:tmpl w:val="EF5AE66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A4707"/>
    <w:multiLevelType w:val="hybridMultilevel"/>
    <w:tmpl w:val="51FA70B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48070728"/>
    <w:multiLevelType w:val="hybridMultilevel"/>
    <w:tmpl w:val="26526AEC"/>
    <w:lvl w:ilvl="0" w:tplc="0409000D">
      <w:start w:val="1"/>
      <w:numFmt w:val="bullet"/>
      <w:lvlText w:val=""/>
      <w:lvlJc w:val="left"/>
      <w:pPr>
        <w:ind w:left="2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29">
    <w:nsid w:val="4F4311E8"/>
    <w:multiLevelType w:val="hybridMultilevel"/>
    <w:tmpl w:val="6E10E9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82C46"/>
    <w:multiLevelType w:val="hybridMultilevel"/>
    <w:tmpl w:val="69E843D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53B84"/>
    <w:multiLevelType w:val="hybridMultilevel"/>
    <w:tmpl w:val="D484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375CA"/>
    <w:multiLevelType w:val="hybridMultilevel"/>
    <w:tmpl w:val="177A2C6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3">
    <w:nsid w:val="5A360F6F"/>
    <w:multiLevelType w:val="hybridMultilevel"/>
    <w:tmpl w:val="94AAC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D66D58"/>
    <w:multiLevelType w:val="hybridMultilevel"/>
    <w:tmpl w:val="3D7AFD9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5">
    <w:nsid w:val="65AF3EE4"/>
    <w:multiLevelType w:val="hybridMultilevel"/>
    <w:tmpl w:val="D2D4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679F0"/>
    <w:multiLevelType w:val="hybridMultilevel"/>
    <w:tmpl w:val="86947350"/>
    <w:lvl w:ilvl="0" w:tplc="0409000B">
      <w:start w:val="1"/>
      <w:numFmt w:val="bullet"/>
      <w:lvlText w:val=""/>
      <w:lvlJc w:val="left"/>
      <w:pPr>
        <w:ind w:left="40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37">
    <w:nsid w:val="709B3F23"/>
    <w:multiLevelType w:val="hybridMultilevel"/>
    <w:tmpl w:val="D30AC0BA"/>
    <w:lvl w:ilvl="0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8">
    <w:nsid w:val="715F265A"/>
    <w:multiLevelType w:val="hybridMultilevel"/>
    <w:tmpl w:val="00A2BC9C"/>
    <w:lvl w:ilvl="0" w:tplc="0409000B">
      <w:start w:val="1"/>
      <w:numFmt w:val="bullet"/>
      <w:lvlText w:val=""/>
      <w:lvlJc w:val="left"/>
      <w:pPr>
        <w:ind w:left="35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8" w:hanging="360"/>
      </w:pPr>
      <w:rPr>
        <w:rFonts w:ascii="Wingdings" w:hAnsi="Wingdings" w:hint="default"/>
      </w:rPr>
    </w:lvl>
  </w:abstractNum>
  <w:abstractNum w:abstractNumId="39">
    <w:nsid w:val="73710A30"/>
    <w:multiLevelType w:val="hybridMultilevel"/>
    <w:tmpl w:val="02AE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4D7265"/>
    <w:multiLevelType w:val="hybridMultilevel"/>
    <w:tmpl w:val="97C6111A"/>
    <w:lvl w:ilvl="0" w:tplc="0409000D">
      <w:start w:val="1"/>
      <w:numFmt w:val="bullet"/>
      <w:lvlText w:val=""/>
      <w:lvlJc w:val="left"/>
      <w:pPr>
        <w:ind w:left="3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41">
    <w:nsid w:val="78570038"/>
    <w:multiLevelType w:val="hybridMultilevel"/>
    <w:tmpl w:val="3EB8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24937"/>
    <w:multiLevelType w:val="hybridMultilevel"/>
    <w:tmpl w:val="11F4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50C22"/>
    <w:multiLevelType w:val="hybridMultilevel"/>
    <w:tmpl w:val="3D40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140FC"/>
    <w:multiLevelType w:val="hybridMultilevel"/>
    <w:tmpl w:val="8BC4564A"/>
    <w:lvl w:ilvl="0" w:tplc="C66A81A8">
      <w:start w:val="13"/>
      <w:numFmt w:val="upp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3"/>
  </w:num>
  <w:num w:numId="2">
    <w:abstractNumId w:val="30"/>
  </w:num>
  <w:num w:numId="3">
    <w:abstractNumId w:val="37"/>
  </w:num>
  <w:num w:numId="4">
    <w:abstractNumId w:val="26"/>
  </w:num>
  <w:num w:numId="5">
    <w:abstractNumId w:val="39"/>
  </w:num>
  <w:num w:numId="6">
    <w:abstractNumId w:val="5"/>
  </w:num>
  <w:num w:numId="7">
    <w:abstractNumId w:val="27"/>
  </w:num>
  <w:num w:numId="8">
    <w:abstractNumId w:val="32"/>
  </w:num>
  <w:num w:numId="9">
    <w:abstractNumId w:val="22"/>
  </w:num>
  <w:num w:numId="10">
    <w:abstractNumId w:val="19"/>
  </w:num>
  <w:num w:numId="11">
    <w:abstractNumId w:val="42"/>
  </w:num>
  <w:num w:numId="12">
    <w:abstractNumId w:val="8"/>
  </w:num>
  <w:num w:numId="13">
    <w:abstractNumId w:val="41"/>
  </w:num>
  <w:num w:numId="14">
    <w:abstractNumId w:val="21"/>
  </w:num>
  <w:num w:numId="15">
    <w:abstractNumId w:val="25"/>
  </w:num>
  <w:num w:numId="16">
    <w:abstractNumId w:val="14"/>
  </w:num>
  <w:num w:numId="17">
    <w:abstractNumId w:val="35"/>
  </w:num>
  <w:num w:numId="18">
    <w:abstractNumId w:val="10"/>
  </w:num>
  <w:num w:numId="19">
    <w:abstractNumId w:val="43"/>
  </w:num>
  <w:num w:numId="20">
    <w:abstractNumId w:val="33"/>
  </w:num>
  <w:num w:numId="21">
    <w:abstractNumId w:val="23"/>
  </w:num>
  <w:num w:numId="22">
    <w:abstractNumId w:val="20"/>
  </w:num>
  <w:num w:numId="23">
    <w:abstractNumId w:val="7"/>
  </w:num>
  <w:num w:numId="24">
    <w:abstractNumId w:val="0"/>
  </w:num>
  <w:num w:numId="25">
    <w:abstractNumId w:val="6"/>
  </w:num>
  <w:num w:numId="26">
    <w:abstractNumId w:val="15"/>
  </w:num>
  <w:num w:numId="27">
    <w:abstractNumId w:val="18"/>
  </w:num>
  <w:num w:numId="28">
    <w:abstractNumId w:val="11"/>
  </w:num>
  <w:num w:numId="29">
    <w:abstractNumId w:val="40"/>
  </w:num>
  <w:num w:numId="30">
    <w:abstractNumId w:val="38"/>
  </w:num>
  <w:num w:numId="31">
    <w:abstractNumId w:val="1"/>
  </w:num>
  <w:num w:numId="32">
    <w:abstractNumId w:val="4"/>
  </w:num>
  <w:num w:numId="33">
    <w:abstractNumId w:val="12"/>
  </w:num>
  <w:num w:numId="34">
    <w:abstractNumId w:val="36"/>
  </w:num>
  <w:num w:numId="35">
    <w:abstractNumId w:val="9"/>
  </w:num>
  <w:num w:numId="36">
    <w:abstractNumId w:val="13"/>
  </w:num>
  <w:num w:numId="37">
    <w:abstractNumId w:val="28"/>
  </w:num>
  <w:num w:numId="38">
    <w:abstractNumId w:val="44"/>
  </w:num>
  <w:num w:numId="39">
    <w:abstractNumId w:val="24"/>
  </w:num>
  <w:num w:numId="40">
    <w:abstractNumId w:val="31"/>
  </w:num>
  <w:num w:numId="41">
    <w:abstractNumId w:val="16"/>
  </w:num>
  <w:num w:numId="42">
    <w:abstractNumId w:val="34"/>
  </w:num>
  <w:num w:numId="43">
    <w:abstractNumId w:val="17"/>
  </w:num>
  <w:num w:numId="44">
    <w:abstractNumId w:val="29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DBC"/>
    <w:rsid w:val="00014ABB"/>
    <w:rsid w:val="000233C4"/>
    <w:rsid w:val="00025652"/>
    <w:rsid w:val="000342F6"/>
    <w:rsid w:val="00050A1C"/>
    <w:rsid w:val="00053126"/>
    <w:rsid w:val="00053E63"/>
    <w:rsid w:val="00057FC2"/>
    <w:rsid w:val="000663D0"/>
    <w:rsid w:val="00076BDB"/>
    <w:rsid w:val="00086313"/>
    <w:rsid w:val="000C0E06"/>
    <w:rsid w:val="000C563F"/>
    <w:rsid w:val="000E2530"/>
    <w:rsid w:val="000E5940"/>
    <w:rsid w:val="000F3DE1"/>
    <w:rsid w:val="000F54CE"/>
    <w:rsid w:val="0010648A"/>
    <w:rsid w:val="00117C89"/>
    <w:rsid w:val="00154A82"/>
    <w:rsid w:val="001676A7"/>
    <w:rsid w:val="00186DBB"/>
    <w:rsid w:val="001948F6"/>
    <w:rsid w:val="001A397B"/>
    <w:rsid w:val="001B5256"/>
    <w:rsid w:val="001B5716"/>
    <w:rsid w:val="001C07B0"/>
    <w:rsid w:val="001C2A7F"/>
    <w:rsid w:val="001C3BAC"/>
    <w:rsid w:val="001D194B"/>
    <w:rsid w:val="001E15B3"/>
    <w:rsid w:val="001E7294"/>
    <w:rsid w:val="001F24FB"/>
    <w:rsid w:val="001F36A1"/>
    <w:rsid w:val="00201360"/>
    <w:rsid w:val="00223BB0"/>
    <w:rsid w:val="00270024"/>
    <w:rsid w:val="002826C1"/>
    <w:rsid w:val="002845B1"/>
    <w:rsid w:val="002846C1"/>
    <w:rsid w:val="00284FE5"/>
    <w:rsid w:val="00285367"/>
    <w:rsid w:val="00297B9D"/>
    <w:rsid w:val="00297D0A"/>
    <w:rsid w:val="002B1FC5"/>
    <w:rsid w:val="002B3E99"/>
    <w:rsid w:val="002B57BA"/>
    <w:rsid w:val="002B6AED"/>
    <w:rsid w:val="002B7192"/>
    <w:rsid w:val="002D0A6E"/>
    <w:rsid w:val="002E2663"/>
    <w:rsid w:val="002F298E"/>
    <w:rsid w:val="00302EAB"/>
    <w:rsid w:val="003033DF"/>
    <w:rsid w:val="00307F58"/>
    <w:rsid w:val="003111FA"/>
    <w:rsid w:val="00323F0F"/>
    <w:rsid w:val="0034572F"/>
    <w:rsid w:val="0034789C"/>
    <w:rsid w:val="003813BD"/>
    <w:rsid w:val="00391B91"/>
    <w:rsid w:val="00393F98"/>
    <w:rsid w:val="003970EC"/>
    <w:rsid w:val="003F0401"/>
    <w:rsid w:val="00410255"/>
    <w:rsid w:val="00411815"/>
    <w:rsid w:val="0042108C"/>
    <w:rsid w:val="00441D93"/>
    <w:rsid w:val="00446120"/>
    <w:rsid w:val="004505CA"/>
    <w:rsid w:val="0045356D"/>
    <w:rsid w:val="004615A3"/>
    <w:rsid w:val="004715B7"/>
    <w:rsid w:val="00477D8C"/>
    <w:rsid w:val="00482255"/>
    <w:rsid w:val="00484501"/>
    <w:rsid w:val="00496D61"/>
    <w:rsid w:val="004A17C9"/>
    <w:rsid w:val="004A34BC"/>
    <w:rsid w:val="004B233C"/>
    <w:rsid w:val="004E66E6"/>
    <w:rsid w:val="004F4CA4"/>
    <w:rsid w:val="004F5580"/>
    <w:rsid w:val="00502595"/>
    <w:rsid w:val="0051666E"/>
    <w:rsid w:val="00521CC7"/>
    <w:rsid w:val="005227A3"/>
    <w:rsid w:val="00525662"/>
    <w:rsid w:val="00525805"/>
    <w:rsid w:val="00525E10"/>
    <w:rsid w:val="005370C5"/>
    <w:rsid w:val="005522F2"/>
    <w:rsid w:val="00556F8E"/>
    <w:rsid w:val="005644E2"/>
    <w:rsid w:val="00566DF1"/>
    <w:rsid w:val="0057389C"/>
    <w:rsid w:val="00590782"/>
    <w:rsid w:val="00594171"/>
    <w:rsid w:val="005A32A1"/>
    <w:rsid w:val="005A43CC"/>
    <w:rsid w:val="005A634A"/>
    <w:rsid w:val="005B361D"/>
    <w:rsid w:val="005B739D"/>
    <w:rsid w:val="005D792B"/>
    <w:rsid w:val="005E27B9"/>
    <w:rsid w:val="005E4297"/>
    <w:rsid w:val="005E788C"/>
    <w:rsid w:val="0060253F"/>
    <w:rsid w:val="00602ED2"/>
    <w:rsid w:val="006039A5"/>
    <w:rsid w:val="00604A1D"/>
    <w:rsid w:val="00622330"/>
    <w:rsid w:val="00624E88"/>
    <w:rsid w:val="0063097B"/>
    <w:rsid w:val="00637DF6"/>
    <w:rsid w:val="00645F1A"/>
    <w:rsid w:val="00653FE0"/>
    <w:rsid w:val="00657C5E"/>
    <w:rsid w:val="00661C6F"/>
    <w:rsid w:val="006623B8"/>
    <w:rsid w:val="00682874"/>
    <w:rsid w:val="00687330"/>
    <w:rsid w:val="006B0C51"/>
    <w:rsid w:val="006B7DD4"/>
    <w:rsid w:val="006F25CE"/>
    <w:rsid w:val="0070105A"/>
    <w:rsid w:val="0070570E"/>
    <w:rsid w:val="00720413"/>
    <w:rsid w:val="00742CEC"/>
    <w:rsid w:val="00761EE3"/>
    <w:rsid w:val="0077149C"/>
    <w:rsid w:val="007A0C9C"/>
    <w:rsid w:val="007E29A4"/>
    <w:rsid w:val="007E699B"/>
    <w:rsid w:val="007F6C3B"/>
    <w:rsid w:val="00810AAF"/>
    <w:rsid w:val="00813497"/>
    <w:rsid w:val="0083395D"/>
    <w:rsid w:val="0083753E"/>
    <w:rsid w:val="00872600"/>
    <w:rsid w:val="008828BF"/>
    <w:rsid w:val="00882FA4"/>
    <w:rsid w:val="008831B7"/>
    <w:rsid w:val="008A2F0C"/>
    <w:rsid w:val="008B76E6"/>
    <w:rsid w:val="008C6268"/>
    <w:rsid w:val="008D2926"/>
    <w:rsid w:val="008E11BB"/>
    <w:rsid w:val="00905D30"/>
    <w:rsid w:val="009319E4"/>
    <w:rsid w:val="009524F6"/>
    <w:rsid w:val="009577A7"/>
    <w:rsid w:val="00960624"/>
    <w:rsid w:val="00970DB9"/>
    <w:rsid w:val="00973FB5"/>
    <w:rsid w:val="00981F69"/>
    <w:rsid w:val="00987DBD"/>
    <w:rsid w:val="009A609E"/>
    <w:rsid w:val="009B0780"/>
    <w:rsid w:val="009C0E30"/>
    <w:rsid w:val="009C4B29"/>
    <w:rsid w:val="009E4EAE"/>
    <w:rsid w:val="009E5F62"/>
    <w:rsid w:val="009F1C4A"/>
    <w:rsid w:val="009F230E"/>
    <w:rsid w:val="009F2B11"/>
    <w:rsid w:val="009F5B61"/>
    <w:rsid w:val="00A16230"/>
    <w:rsid w:val="00A263D7"/>
    <w:rsid w:val="00A31FA9"/>
    <w:rsid w:val="00A32683"/>
    <w:rsid w:val="00A5123A"/>
    <w:rsid w:val="00A63C63"/>
    <w:rsid w:val="00A93D87"/>
    <w:rsid w:val="00AC3781"/>
    <w:rsid w:val="00AC5CAA"/>
    <w:rsid w:val="00AC65E2"/>
    <w:rsid w:val="00AD753A"/>
    <w:rsid w:val="00B25899"/>
    <w:rsid w:val="00B41982"/>
    <w:rsid w:val="00B41AAA"/>
    <w:rsid w:val="00B6009E"/>
    <w:rsid w:val="00B6021B"/>
    <w:rsid w:val="00B666CD"/>
    <w:rsid w:val="00B66CDB"/>
    <w:rsid w:val="00B758BD"/>
    <w:rsid w:val="00B80258"/>
    <w:rsid w:val="00B86418"/>
    <w:rsid w:val="00B909A7"/>
    <w:rsid w:val="00BA0819"/>
    <w:rsid w:val="00BB4B66"/>
    <w:rsid w:val="00BD6B5B"/>
    <w:rsid w:val="00C1142C"/>
    <w:rsid w:val="00C20910"/>
    <w:rsid w:val="00C25FBA"/>
    <w:rsid w:val="00C55839"/>
    <w:rsid w:val="00C56BF8"/>
    <w:rsid w:val="00C66024"/>
    <w:rsid w:val="00CB05FC"/>
    <w:rsid w:val="00CB6882"/>
    <w:rsid w:val="00CD02D0"/>
    <w:rsid w:val="00CD5966"/>
    <w:rsid w:val="00CF0F26"/>
    <w:rsid w:val="00CF310A"/>
    <w:rsid w:val="00CF4471"/>
    <w:rsid w:val="00CF55E3"/>
    <w:rsid w:val="00CF673A"/>
    <w:rsid w:val="00D02D51"/>
    <w:rsid w:val="00D1667C"/>
    <w:rsid w:val="00D17CAF"/>
    <w:rsid w:val="00D26EE8"/>
    <w:rsid w:val="00D3369E"/>
    <w:rsid w:val="00D337FB"/>
    <w:rsid w:val="00D52EAE"/>
    <w:rsid w:val="00D57CE9"/>
    <w:rsid w:val="00D62922"/>
    <w:rsid w:val="00D64303"/>
    <w:rsid w:val="00D947B8"/>
    <w:rsid w:val="00D94C2B"/>
    <w:rsid w:val="00DA304B"/>
    <w:rsid w:val="00DA377A"/>
    <w:rsid w:val="00DA42DA"/>
    <w:rsid w:val="00DA7040"/>
    <w:rsid w:val="00DA7CD6"/>
    <w:rsid w:val="00DC2CC7"/>
    <w:rsid w:val="00DD70BB"/>
    <w:rsid w:val="00DE7C76"/>
    <w:rsid w:val="00E00E41"/>
    <w:rsid w:val="00E03BBA"/>
    <w:rsid w:val="00E06DB5"/>
    <w:rsid w:val="00E137FA"/>
    <w:rsid w:val="00E206AF"/>
    <w:rsid w:val="00E20A42"/>
    <w:rsid w:val="00E211D3"/>
    <w:rsid w:val="00E4204B"/>
    <w:rsid w:val="00E4210A"/>
    <w:rsid w:val="00E4528F"/>
    <w:rsid w:val="00E4750C"/>
    <w:rsid w:val="00E50198"/>
    <w:rsid w:val="00E63C9E"/>
    <w:rsid w:val="00E70891"/>
    <w:rsid w:val="00E71F50"/>
    <w:rsid w:val="00E72928"/>
    <w:rsid w:val="00E7619B"/>
    <w:rsid w:val="00E936E2"/>
    <w:rsid w:val="00EC162D"/>
    <w:rsid w:val="00ED0109"/>
    <w:rsid w:val="00ED2B0D"/>
    <w:rsid w:val="00EE0396"/>
    <w:rsid w:val="00EE129D"/>
    <w:rsid w:val="00F05890"/>
    <w:rsid w:val="00F112BB"/>
    <w:rsid w:val="00F258BF"/>
    <w:rsid w:val="00F35207"/>
    <w:rsid w:val="00F42CB7"/>
    <w:rsid w:val="00F562F0"/>
    <w:rsid w:val="00F67DBC"/>
    <w:rsid w:val="00F83E66"/>
    <w:rsid w:val="00F85113"/>
    <w:rsid w:val="00FA4239"/>
    <w:rsid w:val="00FA4AA2"/>
    <w:rsid w:val="00FB2D49"/>
    <w:rsid w:val="00FC5D0D"/>
    <w:rsid w:val="00FD61D3"/>
    <w:rsid w:val="00FF0E19"/>
    <w:rsid w:val="00FF31D8"/>
    <w:rsid w:val="00FF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BC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BC"/>
    <w:pPr>
      <w:ind w:left="720"/>
      <w:contextualSpacing/>
    </w:pPr>
  </w:style>
  <w:style w:type="paragraph" w:styleId="NoSpacing">
    <w:name w:val="No Spacing"/>
    <w:uiPriority w:val="1"/>
    <w:qFormat/>
    <w:rsid w:val="00F67DB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F5B61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5B6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F5B61"/>
    <w:rPr>
      <w:vertAlign w:val="superscript"/>
    </w:rPr>
  </w:style>
  <w:style w:type="table" w:styleId="TableGrid">
    <w:name w:val="Table Grid"/>
    <w:basedOn w:val="TableNormal"/>
    <w:uiPriority w:val="59"/>
    <w:rsid w:val="0044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12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120"/>
  </w:style>
  <w:style w:type="paragraph" w:styleId="Footer">
    <w:name w:val="footer"/>
    <w:basedOn w:val="Normal"/>
    <w:link w:val="FooterChar"/>
    <w:uiPriority w:val="99"/>
    <w:unhideWhenUsed/>
    <w:rsid w:val="004461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120"/>
  </w:style>
  <w:style w:type="character" w:styleId="Hyperlink">
    <w:name w:val="Hyperlink"/>
    <w:uiPriority w:val="99"/>
    <w:unhideWhenUsed/>
    <w:rsid w:val="00B90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BC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BC"/>
    <w:pPr>
      <w:ind w:left="720"/>
      <w:contextualSpacing/>
    </w:pPr>
  </w:style>
  <w:style w:type="paragraph" w:styleId="NoSpacing">
    <w:name w:val="No Spacing"/>
    <w:uiPriority w:val="1"/>
    <w:qFormat/>
    <w:rsid w:val="00F67DB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F5B61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5B6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F5B61"/>
    <w:rPr>
      <w:vertAlign w:val="superscript"/>
    </w:rPr>
  </w:style>
  <w:style w:type="table" w:styleId="TableGrid">
    <w:name w:val="Table Grid"/>
    <w:basedOn w:val="TableNormal"/>
    <w:uiPriority w:val="59"/>
    <w:rsid w:val="0044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12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120"/>
  </w:style>
  <w:style w:type="paragraph" w:styleId="Footer">
    <w:name w:val="footer"/>
    <w:basedOn w:val="Normal"/>
    <w:link w:val="FooterChar"/>
    <w:uiPriority w:val="99"/>
    <w:unhideWhenUsed/>
    <w:rsid w:val="004461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5A86-6CE6-4DAB-B719-7C44EBED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HRAssistant</cp:lastModifiedBy>
  <cp:revision>3</cp:revision>
  <dcterms:created xsi:type="dcterms:W3CDTF">2017-01-19T14:44:00Z</dcterms:created>
  <dcterms:modified xsi:type="dcterms:W3CDTF">2017-01-19T14:45:00Z</dcterms:modified>
</cp:coreProperties>
</file>