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16" w:rsidRDefault="00AF1D52" w:rsidP="005E0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8576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portttt 4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5" cy="14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D6A" w:rsidRPr="006316EF" w:rsidRDefault="002A60D7" w:rsidP="002A60D7">
      <w:pPr>
        <w:spacing w:line="360" w:lineRule="auto"/>
        <w:jc w:val="center"/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</w:pPr>
      <w:r w:rsidRPr="006316EF">
        <w:rPr>
          <w:rStyle w:val="Hyperlink"/>
          <w:rFonts w:ascii="Times New Roman" w:hAnsi="Times New Roman" w:cs="Times New Roman"/>
          <w:b/>
          <w:color w:val="auto"/>
          <w:sz w:val="32"/>
          <w:szCs w:val="24"/>
          <w:u w:val="none"/>
        </w:rPr>
        <w:t>Accounting and Finance Professional</w:t>
      </w:r>
    </w:p>
    <w:p w:rsidR="00D578EC" w:rsidRPr="006316EF" w:rsidRDefault="002A60D7" w:rsidP="00024416">
      <w:pPr>
        <w:spacing w:after="0" w:line="36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6316EF"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D578EC" w:rsidRPr="00024416" w:rsidRDefault="00D578EC" w:rsidP="006316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24416">
        <w:rPr>
          <w:rFonts w:ascii="Times New Roman" w:hAnsi="Times New Roman" w:cs="Times New Roman"/>
          <w:szCs w:val="24"/>
        </w:rPr>
        <w:t>To be part of an aggressive, dynamic and goal ori</w:t>
      </w:r>
      <w:r w:rsidR="003B420B" w:rsidRPr="00024416">
        <w:rPr>
          <w:rFonts w:ascii="Times New Roman" w:hAnsi="Times New Roman" w:cs="Times New Roman"/>
          <w:szCs w:val="24"/>
        </w:rPr>
        <w:t xml:space="preserve">ented Finance and Accounting </w:t>
      </w:r>
      <w:r w:rsidR="002A60D7" w:rsidRPr="00024416">
        <w:rPr>
          <w:rFonts w:ascii="Times New Roman" w:hAnsi="Times New Roman" w:cs="Times New Roman"/>
          <w:szCs w:val="24"/>
        </w:rPr>
        <w:t xml:space="preserve">team which </w:t>
      </w:r>
      <w:r w:rsidRPr="00024416">
        <w:rPr>
          <w:rFonts w:ascii="Times New Roman" w:hAnsi="Times New Roman" w:cs="Times New Roman"/>
          <w:szCs w:val="24"/>
        </w:rPr>
        <w:t>foster</w:t>
      </w:r>
      <w:r w:rsidR="002A60D7" w:rsidRPr="00024416">
        <w:rPr>
          <w:rFonts w:ascii="Times New Roman" w:hAnsi="Times New Roman" w:cs="Times New Roman"/>
          <w:szCs w:val="24"/>
        </w:rPr>
        <w:t>s</w:t>
      </w:r>
      <w:r w:rsidRPr="00024416">
        <w:rPr>
          <w:rFonts w:ascii="Times New Roman" w:hAnsi="Times New Roman" w:cs="Times New Roman"/>
          <w:szCs w:val="24"/>
        </w:rPr>
        <w:t xml:space="preserve"> and </w:t>
      </w:r>
      <w:r w:rsidR="002A60D7" w:rsidRPr="00024416">
        <w:rPr>
          <w:rFonts w:ascii="Times New Roman" w:hAnsi="Times New Roman" w:cs="Times New Roman"/>
          <w:szCs w:val="24"/>
        </w:rPr>
        <w:t>encourage teamwork towards the a</w:t>
      </w:r>
      <w:r w:rsidRPr="00024416">
        <w:rPr>
          <w:rFonts w:ascii="Times New Roman" w:hAnsi="Times New Roman" w:cs="Times New Roman"/>
          <w:szCs w:val="24"/>
        </w:rPr>
        <w:t>ttainment of stated organizational goals and objectives.</w:t>
      </w:r>
    </w:p>
    <w:p w:rsidR="006316EF" w:rsidRPr="006316EF" w:rsidRDefault="006316EF" w:rsidP="0002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60D7" w:rsidRPr="006316EF" w:rsidRDefault="002A60D7" w:rsidP="000244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6EF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:rsidR="002A60D7" w:rsidRPr="00024416" w:rsidRDefault="002A60D7" w:rsidP="006316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4416">
        <w:rPr>
          <w:rFonts w:ascii="Times New Roman" w:hAnsi="Times New Roman" w:cs="Times New Roman"/>
          <w:szCs w:val="24"/>
        </w:rPr>
        <w:t>Good communication skills and ability to relate at all levels</w:t>
      </w:r>
    </w:p>
    <w:p w:rsidR="009E22EF" w:rsidRPr="00024416" w:rsidRDefault="009E22EF" w:rsidP="006316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24416">
        <w:rPr>
          <w:rFonts w:ascii="Times New Roman" w:hAnsi="Times New Roman" w:cs="Times New Roman"/>
          <w:szCs w:val="24"/>
        </w:rPr>
        <w:t>Effective listening, reading and reporting skills with management and leadership skills</w:t>
      </w:r>
    </w:p>
    <w:p w:rsidR="009E22EF" w:rsidRPr="00024416" w:rsidRDefault="00DF1587" w:rsidP="006316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024416">
        <w:rPr>
          <w:rFonts w:ascii="Times New Roman" w:hAnsi="Times New Roman" w:cs="Times New Roman"/>
          <w:szCs w:val="24"/>
        </w:rPr>
        <w:t>Specialised</w:t>
      </w:r>
      <w:proofErr w:type="spellEnd"/>
      <w:r w:rsidRPr="00024416">
        <w:rPr>
          <w:rFonts w:ascii="Times New Roman" w:hAnsi="Times New Roman" w:cs="Times New Roman"/>
          <w:szCs w:val="24"/>
        </w:rPr>
        <w:t xml:space="preserve"> knowledge to Risk management and Investment analysis </w:t>
      </w:r>
    </w:p>
    <w:p w:rsidR="002A60D7" w:rsidRPr="00024416" w:rsidRDefault="00DF1587" w:rsidP="006316E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024416">
        <w:rPr>
          <w:rFonts w:ascii="Times New Roman" w:hAnsi="Times New Roman" w:cs="Times New Roman"/>
          <w:szCs w:val="24"/>
        </w:rPr>
        <w:t>Remarkable organizational and planning skills with appropriate attention to detail as well as deadline oriented.</w:t>
      </w:r>
    </w:p>
    <w:p w:rsidR="00457C77" w:rsidRPr="00024416" w:rsidRDefault="00DF1587" w:rsidP="006316E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024416">
        <w:rPr>
          <w:rFonts w:ascii="Times New Roman" w:hAnsi="Times New Roman" w:cs="Times New Roman"/>
          <w:szCs w:val="24"/>
        </w:rPr>
        <w:t>Ability to work under pressure and minimal supervision.</w:t>
      </w:r>
      <w:proofErr w:type="gramEnd"/>
    </w:p>
    <w:p w:rsidR="004B7917" w:rsidRDefault="004B7917" w:rsidP="005E0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49EC" w:rsidRPr="006316EF" w:rsidRDefault="0070004D" w:rsidP="005E0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6EF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666513" w:rsidRPr="00024416" w:rsidRDefault="00666513" w:rsidP="0002441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024416">
        <w:rPr>
          <w:rFonts w:ascii="Times New Roman" w:hAnsi="Times New Roman" w:cs="Times New Roman"/>
          <w:b/>
          <w:szCs w:val="24"/>
        </w:rPr>
        <w:t>Zimbabwe</w:t>
      </w:r>
    </w:p>
    <w:p w:rsidR="00666513" w:rsidRDefault="00066523" w:rsidP="0002441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Accounts Assistance (Payables)</w:t>
      </w:r>
      <w:r w:rsidR="00666513" w:rsidRPr="00024416">
        <w:rPr>
          <w:rFonts w:ascii="Times New Roman" w:hAnsi="Times New Roman" w:cs="Times New Roman"/>
          <w:b/>
          <w:szCs w:val="24"/>
        </w:rPr>
        <w:tab/>
      </w:r>
      <w:r w:rsidR="00666513" w:rsidRPr="00024416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2014</w:t>
      </w:r>
      <w:r w:rsidR="00666513" w:rsidRPr="00024416">
        <w:rPr>
          <w:rFonts w:ascii="Times New Roman" w:hAnsi="Times New Roman" w:cs="Times New Roman"/>
          <w:b/>
          <w:szCs w:val="24"/>
        </w:rPr>
        <w:t xml:space="preserve"> to date</w:t>
      </w:r>
    </w:p>
    <w:p w:rsidR="00024416" w:rsidRDefault="00024416" w:rsidP="00024416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Pr="00155AC5">
        <w:rPr>
          <w:rFonts w:eastAsia="Times New Roman" w:cs="Times New Roman"/>
          <w:color w:val="000000"/>
        </w:rPr>
        <w:t>eview and verify invoices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Pr="00155AC5">
        <w:rPr>
          <w:rFonts w:eastAsia="Times New Roman" w:cs="Times New Roman"/>
          <w:color w:val="000000"/>
        </w:rPr>
        <w:t xml:space="preserve">ort, code and match invoices 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</w:t>
      </w:r>
      <w:r w:rsidRPr="00155AC5">
        <w:rPr>
          <w:rFonts w:eastAsia="Times New Roman" w:cs="Times New Roman"/>
          <w:color w:val="000000"/>
        </w:rPr>
        <w:t>et invoices up for payment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</w:t>
      </w:r>
      <w:r w:rsidRPr="00155AC5">
        <w:rPr>
          <w:rFonts w:eastAsia="Times New Roman" w:cs="Times New Roman"/>
          <w:color w:val="000000"/>
        </w:rPr>
        <w:t>nter and upload invoices into system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</w:t>
      </w:r>
      <w:r w:rsidRPr="00155AC5">
        <w:rPr>
          <w:rFonts w:eastAsia="Times New Roman" w:cs="Times New Roman"/>
          <w:color w:val="000000"/>
        </w:rPr>
        <w:t>rack expenses and process expense reports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155AC5">
        <w:rPr>
          <w:rFonts w:eastAsia="Times New Roman" w:cs="Times New Roman"/>
          <w:color w:val="000000"/>
        </w:rPr>
        <w:t>repare and process electronic transfers and payments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155AC5">
        <w:rPr>
          <w:rFonts w:eastAsia="Times New Roman" w:cs="Times New Roman"/>
          <w:color w:val="000000"/>
        </w:rPr>
        <w:t>ost transa</w:t>
      </w:r>
      <w:r>
        <w:rPr>
          <w:rFonts w:eastAsia="Times New Roman" w:cs="Times New Roman"/>
          <w:color w:val="000000"/>
        </w:rPr>
        <w:t xml:space="preserve">ctions to journals and </w:t>
      </w:r>
      <w:r w:rsidRPr="00155AC5">
        <w:rPr>
          <w:rFonts w:eastAsia="Times New Roman" w:cs="Times New Roman"/>
          <w:color w:val="000000"/>
        </w:rPr>
        <w:t>other records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</w:t>
      </w:r>
      <w:r w:rsidRPr="00155AC5">
        <w:rPr>
          <w:rFonts w:eastAsia="Times New Roman" w:cs="Times New Roman"/>
          <w:color w:val="000000"/>
        </w:rPr>
        <w:t>econcile accounts payable transactions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155AC5">
        <w:rPr>
          <w:rFonts w:eastAsia="Times New Roman" w:cs="Times New Roman"/>
          <w:color w:val="000000"/>
        </w:rPr>
        <w:t>repare analysis of accounts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</w:t>
      </w:r>
      <w:r w:rsidRPr="00155AC5">
        <w:rPr>
          <w:rFonts w:eastAsia="Times New Roman" w:cs="Times New Roman"/>
          <w:color w:val="000000"/>
        </w:rPr>
        <w:t>onitor accounts to ensure payments are up to date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correspond with clients</w:t>
      </w:r>
      <w:r w:rsidRPr="00155AC5">
        <w:rPr>
          <w:rFonts w:eastAsia="Times New Roman" w:cs="Times New Roman"/>
          <w:color w:val="000000"/>
        </w:rPr>
        <w:t xml:space="preserve"> and respond to inquiries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155AC5">
        <w:rPr>
          <w:rFonts w:eastAsia="Times New Roman" w:cs="Times New Roman"/>
          <w:color w:val="000000"/>
        </w:rPr>
        <w:t>roduce monthly reports</w:t>
      </w:r>
    </w:p>
    <w:p w:rsidR="00155AC5" w:rsidRP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Pr="00155AC5">
        <w:rPr>
          <w:rFonts w:eastAsia="Times New Roman" w:cs="Times New Roman"/>
          <w:color w:val="000000"/>
        </w:rPr>
        <w:t>ssist with month end closing</w:t>
      </w:r>
    </w:p>
    <w:p w:rsidR="00155AC5" w:rsidRDefault="00155AC5" w:rsidP="00155AC5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</w:t>
      </w:r>
      <w:r w:rsidRPr="00155AC5">
        <w:rPr>
          <w:rFonts w:eastAsia="Times New Roman" w:cs="Times New Roman"/>
          <w:color w:val="000000"/>
        </w:rPr>
        <w:t>rovide supporting documentation for audits</w:t>
      </w:r>
    </w:p>
    <w:p w:rsidR="00CE1D41" w:rsidRPr="00CE1D41" w:rsidRDefault="00CE1D41" w:rsidP="00CE1D41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 w:rsidRPr="00CE1D41">
        <w:rPr>
          <w:rFonts w:cs="Helvetica"/>
          <w:color w:val="000000"/>
        </w:rPr>
        <w:t>Pays employees by receiving and verifying expense reports and requests for advances</w:t>
      </w:r>
    </w:p>
    <w:p w:rsidR="00CE1D41" w:rsidRPr="00CE1D41" w:rsidRDefault="00CE1D41" w:rsidP="00CE1D41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 w:rsidRPr="00CE1D41">
        <w:rPr>
          <w:rFonts w:eastAsia="Times New Roman" w:cs="Helvetica"/>
          <w:color w:val="000000"/>
        </w:rPr>
        <w:lastRenderedPageBreak/>
        <w:t>Maintains historical records by filing documents.</w:t>
      </w:r>
    </w:p>
    <w:p w:rsidR="00155AC5" w:rsidRPr="00CE1D41" w:rsidRDefault="00CE1D41" w:rsidP="00CE1D41">
      <w:pPr>
        <w:numPr>
          <w:ilvl w:val="0"/>
          <w:numId w:val="27"/>
        </w:numPr>
        <w:spacing w:after="0" w:line="240" w:lineRule="auto"/>
        <w:ind w:left="225"/>
        <w:rPr>
          <w:rFonts w:eastAsia="Times New Roman" w:cs="Times New Roman"/>
          <w:color w:val="000000"/>
        </w:rPr>
      </w:pPr>
      <w:r w:rsidRPr="00CE1D41">
        <w:rPr>
          <w:rFonts w:eastAsia="Times New Roman" w:cs="Helvetica"/>
          <w:color w:val="000000"/>
        </w:rPr>
        <w:t>Disburses petty cash by recording entry and verifying documentations</w:t>
      </w:r>
    </w:p>
    <w:p w:rsidR="00CE1D41" w:rsidRDefault="00CE1D41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13" w:rsidRPr="006316EF" w:rsidRDefault="00367005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Cotton Company of Zimbabwe </w:t>
      </w:r>
      <w:r w:rsidR="00666513" w:rsidRPr="006316EF">
        <w:rPr>
          <w:rFonts w:ascii="Times New Roman" w:hAnsi="Times New Roman" w:cs="Times New Roman"/>
          <w:b/>
          <w:sz w:val="24"/>
          <w:szCs w:val="24"/>
        </w:rPr>
        <w:tab/>
      </w:r>
      <w:r w:rsidR="00666513" w:rsidRPr="006316EF">
        <w:rPr>
          <w:rFonts w:ascii="Times New Roman" w:hAnsi="Times New Roman" w:cs="Times New Roman"/>
          <w:b/>
          <w:sz w:val="24"/>
          <w:szCs w:val="24"/>
        </w:rPr>
        <w:tab/>
      </w:r>
      <w:r w:rsidR="00666513" w:rsidRPr="006316EF">
        <w:rPr>
          <w:rFonts w:ascii="Times New Roman" w:hAnsi="Times New Roman" w:cs="Times New Roman"/>
          <w:b/>
          <w:sz w:val="24"/>
          <w:szCs w:val="24"/>
        </w:rPr>
        <w:tab/>
        <w:t>Zimbabwe</w:t>
      </w:r>
    </w:p>
    <w:p w:rsidR="00666513" w:rsidRDefault="00666513" w:rsidP="00024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EF">
        <w:rPr>
          <w:rFonts w:ascii="Times New Roman" w:hAnsi="Times New Roman" w:cs="Times New Roman"/>
          <w:b/>
          <w:sz w:val="24"/>
          <w:szCs w:val="24"/>
        </w:rPr>
        <w:t>Trainee Accountant</w:t>
      </w:r>
      <w:r w:rsidR="00367005">
        <w:rPr>
          <w:rFonts w:ascii="Times New Roman" w:hAnsi="Times New Roman" w:cs="Times New Roman"/>
          <w:b/>
          <w:sz w:val="24"/>
          <w:szCs w:val="24"/>
        </w:rPr>
        <w:t xml:space="preserve"> (Internship)</w:t>
      </w:r>
      <w:r w:rsidRPr="006316EF">
        <w:rPr>
          <w:rFonts w:ascii="Times New Roman" w:hAnsi="Times New Roman" w:cs="Times New Roman"/>
          <w:b/>
          <w:sz w:val="24"/>
          <w:szCs w:val="24"/>
        </w:rPr>
        <w:tab/>
      </w:r>
      <w:r w:rsidRPr="006316EF">
        <w:rPr>
          <w:rFonts w:ascii="Times New Roman" w:hAnsi="Times New Roman" w:cs="Times New Roman"/>
          <w:b/>
          <w:sz w:val="24"/>
          <w:szCs w:val="24"/>
        </w:rPr>
        <w:tab/>
      </w:r>
      <w:r w:rsidRPr="006316EF">
        <w:rPr>
          <w:rFonts w:ascii="Times New Roman" w:hAnsi="Times New Roman" w:cs="Times New Roman"/>
          <w:b/>
          <w:sz w:val="24"/>
          <w:szCs w:val="24"/>
        </w:rPr>
        <w:tab/>
        <w:t>2012</w:t>
      </w:r>
    </w:p>
    <w:p w:rsidR="00540760" w:rsidRDefault="00540760" w:rsidP="000244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513" w:rsidRPr="00540760" w:rsidRDefault="00666513" w:rsidP="00024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60">
        <w:rPr>
          <w:rFonts w:ascii="Times New Roman" w:hAnsi="Times New Roman" w:cs="Times New Roman"/>
          <w:b/>
          <w:sz w:val="24"/>
          <w:szCs w:val="24"/>
        </w:rPr>
        <w:t>Creditors Department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Creditors account reconciliation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Capturing invoices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Authorization of invoices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Monthly loan accounts</w:t>
      </w:r>
    </w:p>
    <w:p w:rsidR="00540760" w:rsidRDefault="00540760" w:rsidP="00024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513" w:rsidRPr="00540760" w:rsidRDefault="00666513" w:rsidP="00024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60">
        <w:rPr>
          <w:rFonts w:ascii="Times New Roman" w:hAnsi="Times New Roman" w:cs="Times New Roman"/>
          <w:b/>
          <w:sz w:val="24"/>
          <w:szCs w:val="24"/>
        </w:rPr>
        <w:t>Treasury Department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Daily petty cash reconciliation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Capturing RTGs into the system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Petty cash reimbursement</w:t>
      </w:r>
    </w:p>
    <w:p w:rsidR="00666513" w:rsidRPr="00540760" w:rsidRDefault="00666513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Depot monthly loan accounts</w:t>
      </w:r>
    </w:p>
    <w:p w:rsidR="00024416" w:rsidRPr="00540760" w:rsidRDefault="00024416" w:rsidP="0002441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Cs w:val="20"/>
        </w:rPr>
      </w:pPr>
    </w:p>
    <w:p w:rsidR="00024416" w:rsidRPr="006316EF" w:rsidRDefault="00024416" w:rsidP="0002441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6513" w:rsidRPr="00540760" w:rsidRDefault="00666513" w:rsidP="000244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760">
        <w:rPr>
          <w:rFonts w:ascii="Times New Roman" w:hAnsi="Times New Roman" w:cs="Times New Roman"/>
          <w:b/>
          <w:sz w:val="24"/>
          <w:szCs w:val="24"/>
        </w:rPr>
        <w:t>Debtors Department</w:t>
      </w:r>
    </w:p>
    <w:p w:rsidR="00666513" w:rsidRPr="00540760" w:rsidRDefault="00EC0B8E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Invoicing clients</w:t>
      </w:r>
    </w:p>
    <w:p w:rsidR="00EC0B8E" w:rsidRPr="00540760" w:rsidRDefault="00EC0B8E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Sending out statements to clients of all open and outstanding monies</w:t>
      </w:r>
    </w:p>
    <w:p w:rsidR="00666513" w:rsidRPr="00540760" w:rsidRDefault="00EC0B8E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Drawing weekly ageing analyses for clients and make follow ups to clients with overdue invoices</w:t>
      </w:r>
    </w:p>
    <w:p w:rsidR="006316EF" w:rsidRPr="00540760" w:rsidRDefault="00EC0B8E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Updating payments in client accounts and perform monthly bank reconciliation</w:t>
      </w:r>
      <w:r w:rsidRPr="00540760">
        <w:rPr>
          <w:rFonts w:ascii="Times New Roman" w:hAnsi="Times New Roman" w:cs="Times New Roman"/>
          <w:sz w:val="28"/>
          <w:szCs w:val="24"/>
        </w:rPr>
        <w:t>.</w:t>
      </w:r>
    </w:p>
    <w:p w:rsidR="0065628A" w:rsidRDefault="0065628A" w:rsidP="006316E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416" w:rsidRPr="006316EF" w:rsidRDefault="00540760" w:rsidP="0002441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Qualifications</w:t>
      </w:r>
    </w:p>
    <w:p w:rsidR="00024416" w:rsidRPr="00540760" w:rsidRDefault="00024416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t xml:space="preserve">Honors in Banking and Finance </w:t>
      </w:r>
      <w:r w:rsidRPr="00540760">
        <w:rPr>
          <w:rFonts w:ascii="Times New Roman" w:hAnsi="Times New Roman" w:cs="Times New Roman"/>
          <w:szCs w:val="24"/>
        </w:rPr>
        <w:tab/>
        <w:t xml:space="preserve">2013 </w:t>
      </w:r>
    </w:p>
    <w:p w:rsidR="00024416" w:rsidRPr="00540760" w:rsidRDefault="00024416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t>Institution-</w:t>
      </w:r>
      <w:r w:rsidRPr="00540760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ab/>
        <w:t>Midlands State University-Zimbabwe</w:t>
      </w:r>
    </w:p>
    <w:p w:rsidR="00540760" w:rsidRPr="006316EF" w:rsidRDefault="003A2FCC" w:rsidP="0054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Period-                                                2010-2013</w:t>
      </w:r>
    </w:p>
    <w:p w:rsidR="00024416" w:rsidRDefault="00024416" w:rsidP="0054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Skills</w:t>
      </w:r>
    </w:p>
    <w:p w:rsidR="00540760" w:rsidRDefault="00540760" w:rsidP="0054076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4416" w:rsidRPr="00540760" w:rsidRDefault="00024416" w:rsidP="00540760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proofErr w:type="spellStart"/>
      <w:r w:rsidRPr="00540760">
        <w:rPr>
          <w:rFonts w:ascii="Times New Roman" w:eastAsia="Times New Roman" w:hAnsi="Times New Roman" w:cs="Times New Roman"/>
          <w:color w:val="000000"/>
          <w:szCs w:val="20"/>
        </w:rPr>
        <w:t>Computer:MS</w:t>
      </w:r>
      <w:proofErr w:type="spellEnd"/>
      <w:r w:rsidRPr="00540760">
        <w:rPr>
          <w:rFonts w:ascii="Times New Roman" w:eastAsia="Times New Roman" w:hAnsi="Times New Roman" w:cs="Times New Roman"/>
          <w:color w:val="000000"/>
          <w:szCs w:val="20"/>
        </w:rPr>
        <w:t xml:space="preserve"> Word, MS Excel, Power point, </w:t>
      </w:r>
      <w:proofErr w:type="spellStart"/>
      <w:r w:rsidRPr="00540760">
        <w:rPr>
          <w:rFonts w:ascii="Times New Roman" w:eastAsia="Times New Roman" w:hAnsi="Times New Roman" w:cs="Times New Roman"/>
          <w:color w:val="000000"/>
          <w:szCs w:val="20"/>
        </w:rPr>
        <w:t>Stata</w:t>
      </w:r>
      <w:proofErr w:type="spellEnd"/>
      <w:r w:rsidRPr="00540760">
        <w:rPr>
          <w:rFonts w:ascii="Times New Roman" w:eastAsia="Times New Roman" w:hAnsi="Times New Roman" w:cs="Times New Roman"/>
          <w:color w:val="000000"/>
          <w:szCs w:val="20"/>
        </w:rPr>
        <w:t xml:space="preserve"> and E-Views, MS Outlook and Internet</w:t>
      </w:r>
    </w:p>
    <w:p w:rsidR="00155AC5" w:rsidRPr="00CE1D41" w:rsidRDefault="00024416" w:rsidP="00CE1D41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Training in customer care.</w:t>
      </w:r>
    </w:p>
    <w:p w:rsidR="00BC1D6A" w:rsidRPr="006316EF" w:rsidRDefault="00BC1D6A" w:rsidP="00BC1D6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6EF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BC1D6A" w:rsidRPr="00540760" w:rsidRDefault="00BC1D6A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eastAsia="Times New Roman" w:hAnsi="Times New Roman" w:cs="Times New Roman"/>
          <w:color w:val="000000"/>
          <w:szCs w:val="20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Playing soccer and watching cricket</w:t>
      </w:r>
    </w:p>
    <w:p w:rsidR="00BC1D6A" w:rsidRPr="00540760" w:rsidRDefault="00BC1D6A" w:rsidP="006316EF">
      <w:pPr>
        <w:numPr>
          <w:ilvl w:val="0"/>
          <w:numId w:val="25"/>
        </w:numPr>
        <w:shd w:val="clear" w:color="auto" w:fill="FFFFFF"/>
        <w:spacing w:after="0" w:line="254" w:lineRule="atLeast"/>
        <w:ind w:left="225"/>
        <w:rPr>
          <w:rFonts w:ascii="Times New Roman" w:hAnsi="Times New Roman" w:cs="Times New Roman"/>
          <w:sz w:val="28"/>
          <w:szCs w:val="24"/>
        </w:rPr>
      </w:pPr>
      <w:r w:rsidRPr="00540760">
        <w:rPr>
          <w:rFonts w:ascii="Times New Roman" w:eastAsia="Times New Roman" w:hAnsi="Times New Roman" w:cs="Times New Roman"/>
          <w:color w:val="000000"/>
          <w:szCs w:val="20"/>
        </w:rPr>
        <w:t>Reading business journals and magazines</w:t>
      </w:r>
      <w:r w:rsidRPr="00540760">
        <w:rPr>
          <w:rFonts w:ascii="Times New Roman" w:hAnsi="Times New Roman" w:cs="Times New Roman"/>
          <w:sz w:val="28"/>
          <w:szCs w:val="24"/>
        </w:rPr>
        <w:t>.</w:t>
      </w:r>
    </w:p>
    <w:p w:rsidR="004B7917" w:rsidRDefault="004B7917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40760" w:rsidRPr="00540760" w:rsidRDefault="00540760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t>Date of Birth</w:t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>15 June 1990</w:t>
      </w:r>
    </w:p>
    <w:p w:rsidR="00BC1D6A" w:rsidRPr="00540760" w:rsidRDefault="00BC1D6A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t>Nationality</w:t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>Zimbabwean</w:t>
      </w:r>
    </w:p>
    <w:p w:rsidR="00BC1D6A" w:rsidRPr="00540760" w:rsidRDefault="00BC1D6A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lastRenderedPageBreak/>
        <w:t>Languages</w:t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 xml:space="preserve">English and </w:t>
      </w:r>
      <w:proofErr w:type="spellStart"/>
      <w:r w:rsidRPr="00540760">
        <w:rPr>
          <w:rFonts w:ascii="Times New Roman" w:hAnsi="Times New Roman" w:cs="Times New Roman"/>
          <w:szCs w:val="24"/>
        </w:rPr>
        <w:t>Shona</w:t>
      </w:r>
      <w:proofErr w:type="spellEnd"/>
    </w:p>
    <w:p w:rsidR="008149EC" w:rsidRDefault="00BC1D6A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40760">
        <w:rPr>
          <w:rFonts w:ascii="Times New Roman" w:hAnsi="Times New Roman" w:cs="Times New Roman"/>
          <w:szCs w:val="24"/>
        </w:rPr>
        <w:t xml:space="preserve">Marital status               </w:t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="008740E4">
        <w:rPr>
          <w:rFonts w:ascii="Times New Roman" w:hAnsi="Times New Roman" w:cs="Times New Roman"/>
          <w:szCs w:val="24"/>
        </w:rPr>
        <w:tab/>
      </w:r>
      <w:r w:rsidRPr="00540760">
        <w:rPr>
          <w:rFonts w:ascii="Times New Roman" w:hAnsi="Times New Roman" w:cs="Times New Roman"/>
          <w:szCs w:val="24"/>
        </w:rPr>
        <w:t>Single</w:t>
      </w:r>
    </w:p>
    <w:p w:rsidR="00A17187" w:rsidRDefault="00A17187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4B7917" w:rsidRDefault="004B7917" w:rsidP="0054076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4B7917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4B7917" w:rsidRPr="0036415F" w:rsidRDefault="004B7917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Muchochoma Taurai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4B7917">
              <w:rPr>
                <w:b/>
                <w:noProof/>
                <w:sz w:val="28"/>
                <w:lang w:eastAsia="en-IN"/>
              </w:rPr>
              <w:t>1851864</w:t>
            </w:r>
          </w:p>
          <w:p w:rsidR="004B7917" w:rsidRDefault="004B7917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4B7917" w:rsidRDefault="004B7917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6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B7917" w:rsidRDefault="004B7917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B7917" w:rsidRDefault="004B7917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4B7917" w:rsidRDefault="004B7917" w:rsidP="003C5BA1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B7917" w:rsidRDefault="004B7917" w:rsidP="004B7917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7917" w:rsidRDefault="004B7917" w:rsidP="004B7917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sectPr w:rsidR="004B7917" w:rsidSect="000C72A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431"/>
    <w:multiLevelType w:val="multilevel"/>
    <w:tmpl w:val="07AA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296D92"/>
    <w:multiLevelType w:val="hybridMultilevel"/>
    <w:tmpl w:val="B428FB0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B0FBF"/>
    <w:multiLevelType w:val="hybridMultilevel"/>
    <w:tmpl w:val="6DBC47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D0381"/>
    <w:multiLevelType w:val="hybridMultilevel"/>
    <w:tmpl w:val="10C23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2151C"/>
    <w:multiLevelType w:val="hybridMultilevel"/>
    <w:tmpl w:val="2A94C0C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2357A51"/>
    <w:multiLevelType w:val="hybridMultilevel"/>
    <w:tmpl w:val="B34C0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1235B8"/>
    <w:multiLevelType w:val="hybridMultilevel"/>
    <w:tmpl w:val="21F4D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E0FBC"/>
    <w:multiLevelType w:val="multilevel"/>
    <w:tmpl w:val="8F202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9669A"/>
    <w:multiLevelType w:val="hybridMultilevel"/>
    <w:tmpl w:val="FC2E3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70E39"/>
    <w:multiLevelType w:val="hybridMultilevel"/>
    <w:tmpl w:val="8C367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D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43426CE9"/>
    <w:multiLevelType w:val="hybridMultilevel"/>
    <w:tmpl w:val="FEF498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1F2C7A"/>
    <w:multiLevelType w:val="hybridMultilevel"/>
    <w:tmpl w:val="E1F63A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E13B7"/>
    <w:multiLevelType w:val="hybridMultilevel"/>
    <w:tmpl w:val="2DF8DE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633B2643"/>
    <w:multiLevelType w:val="multilevel"/>
    <w:tmpl w:val="0A1AC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653B4408"/>
    <w:multiLevelType w:val="hybridMultilevel"/>
    <w:tmpl w:val="51F0C970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65A65312"/>
    <w:multiLevelType w:val="multilevel"/>
    <w:tmpl w:val="2C4A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013BC"/>
    <w:multiLevelType w:val="hybridMultilevel"/>
    <w:tmpl w:val="9A844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D706F"/>
    <w:multiLevelType w:val="multilevel"/>
    <w:tmpl w:val="80AA5D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ACE2E37"/>
    <w:multiLevelType w:val="hybridMultilevel"/>
    <w:tmpl w:val="843A4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AC1A97"/>
    <w:multiLevelType w:val="hybridMultilevel"/>
    <w:tmpl w:val="96B64EC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6F3CDD"/>
    <w:multiLevelType w:val="hybridMultilevel"/>
    <w:tmpl w:val="C0AE6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1E6A79"/>
    <w:multiLevelType w:val="hybridMultilevel"/>
    <w:tmpl w:val="DC369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E62BF"/>
    <w:multiLevelType w:val="multilevel"/>
    <w:tmpl w:val="F0A8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44222"/>
    <w:multiLevelType w:val="hybridMultilevel"/>
    <w:tmpl w:val="9F18D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01A54"/>
    <w:multiLevelType w:val="hybridMultilevel"/>
    <w:tmpl w:val="68DC3E0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9A44D31"/>
    <w:multiLevelType w:val="hybridMultilevel"/>
    <w:tmpl w:val="3E70BB66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7">
    <w:nsid w:val="7D1855F4"/>
    <w:multiLevelType w:val="hybridMultilevel"/>
    <w:tmpl w:val="62D62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6"/>
  </w:num>
  <w:num w:numId="5">
    <w:abstractNumId w:val="21"/>
  </w:num>
  <w:num w:numId="6">
    <w:abstractNumId w:val="12"/>
  </w:num>
  <w:num w:numId="7">
    <w:abstractNumId w:val="8"/>
  </w:num>
  <w:num w:numId="8">
    <w:abstractNumId w:val="1"/>
  </w:num>
  <w:num w:numId="9">
    <w:abstractNumId w:val="24"/>
  </w:num>
  <w:num w:numId="10">
    <w:abstractNumId w:val="27"/>
  </w:num>
  <w:num w:numId="11">
    <w:abstractNumId w:val="10"/>
  </w:num>
  <w:num w:numId="12">
    <w:abstractNumId w:val="18"/>
  </w:num>
  <w:num w:numId="13">
    <w:abstractNumId w:val="11"/>
  </w:num>
  <w:num w:numId="14">
    <w:abstractNumId w:val="19"/>
  </w:num>
  <w:num w:numId="15">
    <w:abstractNumId w:val="15"/>
  </w:num>
  <w:num w:numId="16">
    <w:abstractNumId w:val="22"/>
  </w:num>
  <w:num w:numId="17">
    <w:abstractNumId w:val="26"/>
  </w:num>
  <w:num w:numId="18">
    <w:abstractNumId w:val="4"/>
  </w:num>
  <w:num w:numId="19">
    <w:abstractNumId w:val="9"/>
  </w:num>
  <w:num w:numId="20">
    <w:abstractNumId w:val="2"/>
  </w:num>
  <w:num w:numId="21">
    <w:abstractNumId w:val="17"/>
  </w:num>
  <w:num w:numId="22">
    <w:abstractNumId w:val="3"/>
  </w:num>
  <w:num w:numId="23">
    <w:abstractNumId w:val="23"/>
  </w:num>
  <w:num w:numId="24">
    <w:abstractNumId w:val="7"/>
  </w:num>
  <w:num w:numId="25">
    <w:abstractNumId w:val="14"/>
  </w:num>
  <w:num w:numId="26">
    <w:abstractNumId w:val="5"/>
  </w:num>
  <w:num w:numId="27">
    <w:abstractNumId w:val="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5CC"/>
    <w:rsid w:val="00020F9D"/>
    <w:rsid w:val="00024416"/>
    <w:rsid w:val="00045B3E"/>
    <w:rsid w:val="000501FC"/>
    <w:rsid w:val="00066523"/>
    <w:rsid w:val="00077C16"/>
    <w:rsid w:val="00096E12"/>
    <w:rsid w:val="000B138D"/>
    <w:rsid w:val="000C3E58"/>
    <w:rsid w:val="000C72A8"/>
    <w:rsid w:val="000D5080"/>
    <w:rsid w:val="000F52AD"/>
    <w:rsid w:val="00132603"/>
    <w:rsid w:val="00155AC5"/>
    <w:rsid w:val="00173C12"/>
    <w:rsid w:val="001D1759"/>
    <w:rsid w:val="001E7DCE"/>
    <w:rsid w:val="0023369F"/>
    <w:rsid w:val="00233968"/>
    <w:rsid w:val="00243B0E"/>
    <w:rsid w:val="002A60D7"/>
    <w:rsid w:val="002A69F1"/>
    <w:rsid w:val="002B3C17"/>
    <w:rsid w:val="00367005"/>
    <w:rsid w:val="003A2FCC"/>
    <w:rsid w:val="003B420B"/>
    <w:rsid w:val="003B5BC4"/>
    <w:rsid w:val="003F2AE6"/>
    <w:rsid w:val="00412E88"/>
    <w:rsid w:val="00437E15"/>
    <w:rsid w:val="00457C77"/>
    <w:rsid w:val="004610DD"/>
    <w:rsid w:val="00480A0B"/>
    <w:rsid w:val="004B7917"/>
    <w:rsid w:val="005370B9"/>
    <w:rsid w:val="00540760"/>
    <w:rsid w:val="005B3D4D"/>
    <w:rsid w:val="005E0BD5"/>
    <w:rsid w:val="005E6E7F"/>
    <w:rsid w:val="005F0CE2"/>
    <w:rsid w:val="00630E29"/>
    <w:rsid w:val="006316EF"/>
    <w:rsid w:val="0064485D"/>
    <w:rsid w:val="0065628A"/>
    <w:rsid w:val="00666513"/>
    <w:rsid w:val="0067232B"/>
    <w:rsid w:val="006B17C5"/>
    <w:rsid w:val="006C72AC"/>
    <w:rsid w:val="006F64A5"/>
    <w:rsid w:val="0070004D"/>
    <w:rsid w:val="00727418"/>
    <w:rsid w:val="0078146D"/>
    <w:rsid w:val="007A5E9E"/>
    <w:rsid w:val="007E4D83"/>
    <w:rsid w:val="00802BB7"/>
    <w:rsid w:val="008149EC"/>
    <w:rsid w:val="00845BD1"/>
    <w:rsid w:val="0086360E"/>
    <w:rsid w:val="008740E4"/>
    <w:rsid w:val="008C2260"/>
    <w:rsid w:val="00912C79"/>
    <w:rsid w:val="00942BDB"/>
    <w:rsid w:val="00954283"/>
    <w:rsid w:val="009A0F87"/>
    <w:rsid w:val="009D36A8"/>
    <w:rsid w:val="009E22EF"/>
    <w:rsid w:val="00A15123"/>
    <w:rsid w:val="00A17187"/>
    <w:rsid w:val="00A55FE7"/>
    <w:rsid w:val="00AB7CEF"/>
    <w:rsid w:val="00AC589E"/>
    <w:rsid w:val="00AC5EC0"/>
    <w:rsid w:val="00AE1472"/>
    <w:rsid w:val="00AF1D52"/>
    <w:rsid w:val="00B1619F"/>
    <w:rsid w:val="00B6288D"/>
    <w:rsid w:val="00BC1D6A"/>
    <w:rsid w:val="00C34B5B"/>
    <w:rsid w:val="00C76378"/>
    <w:rsid w:val="00C80411"/>
    <w:rsid w:val="00C910CB"/>
    <w:rsid w:val="00CB2B48"/>
    <w:rsid w:val="00CB53E9"/>
    <w:rsid w:val="00CC731B"/>
    <w:rsid w:val="00CD08A2"/>
    <w:rsid w:val="00CE03AE"/>
    <w:rsid w:val="00CE1D41"/>
    <w:rsid w:val="00D265CC"/>
    <w:rsid w:val="00D40E7A"/>
    <w:rsid w:val="00D578EC"/>
    <w:rsid w:val="00DB6DB8"/>
    <w:rsid w:val="00DC360E"/>
    <w:rsid w:val="00DF1587"/>
    <w:rsid w:val="00E026E8"/>
    <w:rsid w:val="00E93AA2"/>
    <w:rsid w:val="00EC0B8E"/>
    <w:rsid w:val="00EF4713"/>
    <w:rsid w:val="00F3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4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970">
          <w:marLeft w:val="0"/>
          <w:marRight w:val="0"/>
          <w:marTop w:val="0"/>
          <w:marBottom w:val="150"/>
          <w:divBdr>
            <w:top w:val="dotted" w:sz="2" w:space="0" w:color="FF0000"/>
            <w:left w:val="dotted" w:sz="2" w:space="0" w:color="FF0000"/>
            <w:bottom w:val="dotted" w:sz="2" w:space="4" w:color="FF0000"/>
            <w:right w:val="dotted" w:sz="2" w:space="4" w:color="FF0000"/>
          </w:divBdr>
          <w:divsChild>
            <w:div w:id="1430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4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344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0477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5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employer/cvdatabasepaid.php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nyatie</dc:creator>
  <cp:lastModifiedBy>HRAssistant</cp:lastModifiedBy>
  <cp:revision>3</cp:revision>
  <cp:lastPrinted>2016-09-22T14:58:00Z</cp:lastPrinted>
  <dcterms:created xsi:type="dcterms:W3CDTF">2017-01-19T13:45:00Z</dcterms:created>
  <dcterms:modified xsi:type="dcterms:W3CDTF">2017-01-19T13:46:00Z</dcterms:modified>
</cp:coreProperties>
</file>