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98" w:rsidRDefault="008D06BB" w:rsidP="003B6432">
      <w:pPr>
        <w:jc w:val="center"/>
        <w:rPr>
          <w:sz w:val="44"/>
          <w:szCs w:val="44"/>
        </w:rPr>
      </w:pPr>
      <w:r w:rsidRPr="003B6432">
        <w:rPr>
          <w:sz w:val="44"/>
          <w:szCs w:val="44"/>
        </w:rPr>
        <w:t>A</w:t>
      </w:r>
      <w:r w:rsidR="00AB1EBA" w:rsidRPr="003B6432">
        <w:rPr>
          <w:sz w:val="44"/>
          <w:szCs w:val="44"/>
        </w:rPr>
        <w:t xml:space="preserve"> </w:t>
      </w:r>
      <w:r w:rsidRPr="003B6432">
        <w:rPr>
          <w:sz w:val="44"/>
          <w:szCs w:val="44"/>
        </w:rPr>
        <w:t>L</w:t>
      </w:r>
      <w:r w:rsidR="00AB1EBA" w:rsidRPr="003B6432">
        <w:rPr>
          <w:sz w:val="44"/>
          <w:szCs w:val="44"/>
        </w:rPr>
        <w:t xml:space="preserve"> </w:t>
      </w:r>
      <w:r w:rsidRPr="003B6432">
        <w:rPr>
          <w:sz w:val="44"/>
          <w:szCs w:val="44"/>
        </w:rPr>
        <w:t>I</w:t>
      </w:r>
    </w:p>
    <w:p w:rsidR="004C0498" w:rsidRDefault="004C0498" w:rsidP="003B6432">
      <w:pPr>
        <w:jc w:val="center"/>
        <w:rPr>
          <w:sz w:val="44"/>
          <w:szCs w:val="44"/>
        </w:rPr>
      </w:pPr>
      <w:hyperlink r:id="rId6" w:history="1">
        <w:r w:rsidRPr="003D20D1">
          <w:rPr>
            <w:rStyle w:val="Hyperlink"/>
            <w:sz w:val="44"/>
            <w:szCs w:val="44"/>
          </w:rPr>
          <w:t>ALI.308646@2freemail.com</w:t>
        </w:r>
      </w:hyperlink>
    </w:p>
    <w:p w:rsidR="008D06BB" w:rsidRPr="003B6432" w:rsidRDefault="004C0498" w:rsidP="003B6432">
      <w:pPr>
        <w:jc w:val="center"/>
        <w:rPr>
          <w:sz w:val="44"/>
          <w:szCs w:val="44"/>
        </w:rPr>
      </w:pPr>
      <w:bookmarkStart w:id="0" w:name="_GoBack"/>
      <w:bookmarkEnd w:id="0"/>
      <w:r>
        <w:rPr>
          <w:sz w:val="44"/>
          <w:szCs w:val="44"/>
        </w:rPr>
        <w:t xml:space="preserve">  </w:t>
      </w:r>
    </w:p>
    <w:p w:rsidR="00AB1EBA" w:rsidRDefault="00AB1EBA" w:rsidP="00AB1EBA"/>
    <w:p w:rsidR="00AB1EBA" w:rsidRPr="00AB1EBA" w:rsidRDefault="00AB1EBA" w:rsidP="00AB1EBA"/>
    <w:p w:rsidR="00AB1EBA" w:rsidRPr="00AB1EBA" w:rsidRDefault="00AB1EBA" w:rsidP="00AB1EBA">
      <w:pPr>
        <w:rPr>
          <w:rFonts w:asciiTheme="minorHAnsi" w:eastAsia="Verdana" w:hAnsiTheme="minorHAnsi" w:cs="Verdana"/>
        </w:rPr>
      </w:pPr>
    </w:p>
    <w:p w:rsidR="00AB1EBA" w:rsidRPr="00AB1EBA" w:rsidRDefault="00AB1EBA" w:rsidP="00AB1EBA">
      <w:pPr>
        <w:jc w:val="center"/>
        <w:rPr>
          <w:rFonts w:asciiTheme="minorHAnsi" w:hAnsiTheme="minorHAnsi"/>
        </w:rPr>
      </w:pPr>
    </w:p>
    <w:p w:rsidR="008D06BB" w:rsidRPr="008301BB" w:rsidRDefault="008D06BB" w:rsidP="008D06BB">
      <w:pPr>
        <w:pStyle w:val="Heading2"/>
      </w:pPr>
      <w:r>
        <w:t>personal statement</w:t>
      </w:r>
    </w:p>
    <w:p w:rsidR="00F67613" w:rsidRPr="00F67613" w:rsidRDefault="00F67613" w:rsidP="00F67613">
      <w:pPr>
        <w:shd w:val="clear" w:color="auto" w:fill="FFFFFF"/>
        <w:spacing w:before="100" w:beforeAutospacing="1" w:after="75"/>
        <w:ind w:left="360"/>
        <w:rPr>
          <w:rFonts w:ascii="Arial" w:hAnsi="Arial" w:cs="Arial"/>
          <w:color w:val="000000"/>
          <w:sz w:val="23"/>
          <w:szCs w:val="23"/>
          <w:lang w:val="en-US" w:eastAsia="en-US"/>
        </w:rPr>
      </w:pPr>
      <w:r w:rsidRPr="00F67613">
        <w:rPr>
          <w:rFonts w:asciiTheme="minorHAnsi" w:hAnsiTheme="minorHAnsi" w:cs="Arial"/>
          <w:color w:val="000000"/>
          <w:lang w:val="en-US" w:eastAsia="en-US"/>
        </w:rPr>
        <w:t xml:space="preserve">Obtain a position as an elementary </w:t>
      </w:r>
      <w:r w:rsidR="000405C2">
        <w:rPr>
          <w:rFonts w:asciiTheme="minorHAnsi" w:hAnsiTheme="minorHAnsi" w:cs="Arial"/>
          <w:color w:val="000000"/>
          <w:lang w:val="en-US" w:eastAsia="en-US"/>
        </w:rPr>
        <w:t>School</w:t>
      </w:r>
      <w:r w:rsidRPr="00F67613">
        <w:rPr>
          <w:rFonts w:asciiTheme="minorHAnsi" w:hAnsiTheme="minorHAnsi" w:cs="Arial"/>
          <w:color w:val="000000"/>
          <w:lang w:val="en-US" w:eastAsia="en-US"/>
        </w:rPr>
        <w:t xml:space="preserve"> Teacher that will utilize my strong dedication to children’s development and to their educational needs. I possess</w:t>
      </w:r>
      <w:r w:rsidRPr="00F67613">
        <w:rPr>
          <w:rFonts w:ascii="Arial" w:hAnsi="Arial" w:cs="Arial"/>
          <w:color w:val="000000"/>
          <w:sz w:val="23"/>
          <w:szCs w:val="23"/>
          <w:lang w:val="en-US" w:eastAsia="en-US"/>
        </w:rPr>
        <w:t xml:space="preserve"> a positive and effective teaching style with the willingness to work above and beyond the call of duty.</w:t>
      </w:r>
    </w:p>
    <w:p w:rsidR="00352FA0" w:rsidRPr="00352FA0" w:rsidRDefault="00352FA0" w:rsidP="00352FA0">
      <w:pPr>
        <w:shd w:val="clear" w:color="auto" w:fill="FFFFFF"/>
        <w:spacing w:before="100" w:beforeAutospacing="1" w:after="75"/>
        <w:rPr>
          <w:rFonts w:asciiTheme="minorHAnsi" w:hAnsiTheme="minorHAnsi" w:cs="Arial"/>
          <w:color w:val="000000"/>
          <w:lang w:val="en-US" w:eastAsia="en-US"/>
        </w:rPr>
      </w:pPr>
    </w:p>
    <w:p w:rsidR="008D06BB" w:rsidRPr="00352FA0" w:rsidRDefault="008D06BB" w:rsidP="008D06BB">
      <w:pPr>
        <w:rPr>
          <w:rFonts w:asciiTheme="minorHAnsi" w:hAnsiTheme="minorHAnsi"/>
        </w:rPr>
      </w:pPr>
      <w:r w:rsidRPr="00352FA0">
        <w:rPr>
          <w:rFonts w:asciiTheme="minorHAnsi" w:hAnsiTheme="minorHAnsi"/>
        </w:rPr>
        <w:tab/>
      </w:r>
      <w:r w:rsidRPr="00352FA0">
        <w:rPr>
          <w:rFonts w:asciiTheme="minorHAnsi" w:hAnsiTheme="minorHAnsi"/>
        </w:rPr>
        <w:tab/>
      </w:r>
      <w:r w:rsidRPr="00352FA0">
        <w:rPr>
          <w:rFonts w:asciiTheme="minorHAnsi" w:hAnsiTheme="minorHAnsi"/>
        </w:rPr>
        <w:tab/>
      </w:r>
      <w:r w:rsidRPr="00352FA0">
        <w:rPr>
          <w:rFonts w:asciiTheme="minorHAnsi" w:hAnsiTheme="minorHAnsi"/>
        </w:rPr>
        <w:tab/>
      </w:r>
      <w:r w:rsidRPr="00352FA0">
        <w:rPr>
          <w:rFonts w:asciiTheme="minorHAnsi" w:hAnsiTheme="minorHAnsi"/>
        </w:rPr>
        <w:tab/>
        <w:t xml:space="preserve">   </w:t>
      </w:r>
    </w:p>
    <w:p w:rsidR="00BA37D6" w:rsidRDefault="008D06BB" w:rsidP="00BA37D6">
      <w:pPr>
        <w:pStyle w:val="Heading2"/>
      </w:pPr>
      <w:r>
        <w:t>qualifications</w:t>
      </w:r>
      <w:r w:rsidRPr="008301BB">
        <w:t xml:space="preserve"> </w:t>
      </w:r>
      <w:r>
        <w:t>&amp;</w:t>
      </w:r>
      <w:r w:rsidRPr="008301BB">
        <w:t xml:space="preserve"> </w:t>
      </w:r>
      <w:r>
        <w:t>certificates</w:t>
      </w:r>
      <w:r w:rsidRPr="008301BB">
        <w:t xml:space="preserve"> </w:t>
      </w:r>
    </w:p>
    <w:p w:rsidR="004A781A" w:rsidRDefault="004A781A" w:rsidP="004A1D9B">
      <w:pPr>
        <w:numPr>
          <w:ilvl w:val="0"/>
          <w:numId w:val="11"/>
        </w:numPr>
      </w:pPr>
      <w:r>
        <w:t xml:space="preserve">Obtained knowledge of certain Math courses such as : </w:t>
      </w:r>
    </w:p>
    <w:p w:rsidR="004A781A" w:rsidRDefault="004A781A" w:rsidP="004A781A">
      <w:pPr>
        <w:pStyle w:val="ListParagraph"/>
        <w:numPr>
          <w:ilvl w:val="0"/>
          <w:numId w:val="25"/>
        </w:numPr>
      </w:pPr>
      <w:r>
        <w:t>Calculus</w:t>
      </w:r>
      <w:r w:rsidR="003A29B3">
        <w:t xml:space="preserve"> 1, 2 and 3</w:t>
      </w:r>
    </w:p>
    <w:p w:rsidR="004A781A" w:rsidRDefault="004A781A" w:rsidP="004A781A">
      <w:pPr>
        <w:pStyle w:val="ListParagraph"/>
        <w:numPr>
          <w:ilvl w:val="0"/>
          <w:numId w:val="25"/>
        </w:numPr>
      </w:pPr>
      <w:r>
        <w:t>Differential Equations</w:t>
      </w:r>
    </w:p>
    <w:p w:rsidR="004A781A" w:rsidRDefault="004A781A" w:rsidP="004A781A">
      <w:pPr>
        <w:pStyle w:val="ListParagraph"/>
        <w:numPr>
          <w:ilvl w:val="0"/>
          <w:numId w:val="25"/>
        </w:numPr>
      </w:pPr>
      <w:r>
        <w:t>Linear Algebra</w:t>
      </w:r>
    </w:p>
    <w:p w:rsidR="004A781A" w:rsidRDefault="004A781A" w:rsidP="004A1D9B">
      <w:pPr>
        <w:numPr>
          <w:ilvl w:val="0"/>
          <w:numId w:val="11"/>
        </w:numPr>
      </w:pPr>
      <w:r>
        <w:t xml:space="preserve">Involved in </w:t>
      </w:r>
      <w:r w:rsidR="002A6FBA">
        <w:t>teaching</w:t>
      </w:r>
      <w:r>
        <w:t xml:space="preserve"> environment at math learning centre at American University of </w:t>
      </w:r>
      <w:r w:rsidR="002A6FBA">
        <w:t>Sharjah (</w:t>
      </w:r>
      <w:r>
        <w:t>AUS).</w:t>
      </w:r>
    </w:p>
    <w:p w:rsidR="00BA37D6" w:rsidRDefault="004A1D9B" w:rsidP="004A1D9B">
      <w:pPr>
        <w:numPr>
          <w:ilvl w:val="0"/>
          <w:numId w:val="11"/>
        </w:numPr>
      </w:pPr>
      <w:r>
        <w:t xml:space="preserve">Certificate of Graduation as Chemical Engineering from American University of Sharjah </w:t>
      </w:r>
    </w:p>
    <w:p w:rsidR="004A1D9B" w:rsidRDefault="004A1D9B" w:rsidP="00BA37D6">
      <w:pPr>
        <w:ind w:left="720"/>
      </w:pPr>
      <w:r>
        <w:t>(1</w:t>
      </w:r>
      <w:r w:rsidRPr="004A1D9B">
        <w:rPr>
          <w:vertAlign w:val="superscript"/>
        </w:rPr>
        <w:t>st</w:t>
      </w:r>
      <w:r>
        <w:t xml:space="preserve"> October 2016).</w:t>
      </w:r>
    </w:p>
    <w:p w:rsidR="004A1D9B" w:rsidRDefault="004A1D9B" w:rsidP="004A1D9B">
      <w:pPr>
        <w:numPr>
          <w:ilvl w:val="0"/>
          <w:numId w:val="11"/>
        </w:numPr>
      </w:pPr>
      <w:r>
        <w:t>Certificate of Participation in workshop titled “Hazards and Risks Management in the Oil&amp; Gas Industry at the American University Of Sharjah</w:t>
      </w:r>
      <w:r w:rsidR="003A29B3">
        <w:t>. (</w:t>
      </w:r>
      <w:r>
        <w:t>21th of November, 2015)</w:t>
      </w:r>
      <w:r w:rsidR="003A29B3">
        <w:t>.</w:t>
      </w:r>
    </w:p>
    <w:p w:rsidR="004A1D9B" w:rsidRPr="009B0ABA" w:rsidRDefault="004A1D9B" w:rsidP="004A1D9B">
      <w:pPr>
        <w:numPr>
          <w:ilvl w:val="0"/>
          <w:numId w:val="11"/>
        </w:numPr>
      </w:pPr>
      <w:r>
        <w:t>Certificate Of internship at National Paints Factories Co.Ltd</w:t>
      </w:r>
      <w:r w:rsidR="003A29B3">
        <w:t>. (</w:t>
      </w:r>
      <w:r>
        <w:t>10</w:t>
      </w:r>
      <w:r w:rsidRPr="002B3CCB">
        <w:rPr>
          <w:vertAlign w:val="superscript"/>
        </w:rPr>
        <w:t>th</w:t>
      </w:r>
      <w:r>
        <w:t xml:space="preserve"> September 2015)</w:t>
      </w:r>
      <w:r w:rsidR="003A29B3">
        <w:t>.</w:t>
      </w:r>
    </w:p>
    <w:p w:rsidR="004A1D9B" w:rsidRDefault="004A1D9B" w:rsidP="004A1D9B">
      <w:pPr>
        <w:numPr>
          <w:ilvl w:val="0"/>
          <w:numId w:val="11"/>
        </w:numPr>
      </w:pPr>
      <w:r>
        <w:t>Certificate of Appreciation in recognition of participation in the Gas Treatment Technology Workshop at the American University Of Sharjah</w:t>
      </w:r>
      <w:r w:rsidR="003A29B3">
        <w:t>. (</w:t>
      </w:r>
      <w:r>
        <w:t>28</w:t>
      </w:r>
      <w:r w:rsidRPr="002B3CCB">
        <w:rPr>
          <w:vertAlign w:val="superscript"/>
        </w:rPr>
        <w:t>th</w:t>
      </w:r>
      <w:r>
        <w:t xml:space="preserve"> of February 2015)</w:t>
      </w:r>
      <w:r w:rsidR="003A29B3">
        <w:t>.</w:t>
      </w:r>
    </w:p>
    <w:p w:rsidR="00537810" w:rsidRDefault="004A1D9B" w:rsidP="003314E4">
      <w:pPr>
        <w:numPr>
          <w:ilvl w:val="0"/>
          <w:numId w:val="11"/>
        </w:numPr>
      </w:pPr>
      <w:r>
        <w:t>5 IGCSE’</w:t>
      </w:r>
      <w:r w:rsidR="002B29BA">
        <w:t>S &amp; 1</w:t>
      </w:r>
      <w:r>
        <w:t xml:space="preserve"> GCSE’s including m</w:t>
      </w:r>
      <w:r w:rsidRPr="008301BB">
        <w:t xml:space="preserve">aths and English </w:t>
      </w:r>
      <w:r w:rsidR="003A29B3">
        <w:t>(February</w:t>
      </w:r>
      <w:r>
        <w:t xml:space="preserve"> 2010-2011)</w:t>
      </w:r>
      <w:r w:rsidR="003A29B3">
        <w:t>.</w:t>
      </w:r>
    </w:p>
    <w:p w:rsidR="002B3CCB" w:rsidRDefault="002B3CCB" w:rsidP="002B3CCB"/>
    <w:p w:rsidR="002B3CCB" w:rsidRDefault="002B3CCB" w:rsidP="002B3CCB"/>
    <w:p w:rsidR="002B3CCB" w:rsidRPr="009B0ABA" w:rsidRDefault="002B3CCB" w:rsidP="002B3CCB"/>
    <w:p w:rsidR="008D06BB" w:rsidRPr="008301BB" w:rsidRDefault="008D06BB" w:rsidP="008D06BB"/>
    <w:p w:rsidR="008D06BB" w:rsidRPr="008301BB" w:rsidRDefault="008D06BB" w:rsidP="008D06BB">
      <w:pPr>
        <w:pStyle w:val="Heading2"/>
      </w:pPr>
      <w:r>
        <w:t>education</w:t>
      </w:r>
    </w:p>
    <w:p w:rsidR="008D06BB" w:rsidRPr="00CA5235" w:rsidRDefault="004A1D9B" w:rsidP="004A1D9B">
      <w:pPr>
        <w:numPr>
          <w:ilvl w:val="0"/>
          <w:numId w:val="14"/>
        </w:numPr>
        <w:rPr>
          <w:rFonts w:asciiTheme="minorHAnsi" w:hAnsiTheme="minorHAnsi"/>
        </w:rPr>
      </w:pPr>
      <w:r w:rsidRPr="00CA5235">
        <w:rPr>
          <w:rFonts w:asciiTheme="minorHAnsi" w:hAnsiTheme="minorHAnsi"/>
        </w:rPr>
        <w:t>American University of Sharjah. Sharjah, United Arab Emirates- Chemical Engineering, GPA:2.33</w:t>
      </w:r>
    </w:p>
    <w:p w:rsidR="008D06BB" w:rsidRPr="00CA5235" w:rsidRDefault="004A1D9B" w:rsidP="00C954B2">
      <w:pPr>
        <w:numPr>
          <w:ilvl w:val="0"/>
          <w:numId w:val="14"/>
        </w:numPr>
        <w:rPr>
          <w:rFonts w:asciiTheme="minorHAnsi" w:hAnsiTheme="minorHAnsi"/>
        </w:rPr>
      </w:pPr>
      <w:r w:rsidRPr="00CA5235">
        <w:rPr>
          <w:rFonts w:asciiTheme="minorHAnsi" w:hAnsiTheme="minorHAnsi"/>
        </w:rPr>
        <w:lastRenderedPageBreak/>
        <w:t>Al Marrifa International Private School, Sharjah</w:t>
      </w:r>
      <w:r w:rsidR="00FD363D" w:rsidRPr="00CA5235">
        <w:rPr>
          <w:rFonts w:asciiTheme="minorHAnsi" w:hAnsiTheme="minorHAnsi"/>
        </w:rPr>
        <w:t xml:space="preserve"> United Arab Emirates:</w:t>
      </w:r>
      <w:r w:rsidR="008D06BB" w:rsidRPr="00CA5235">
        <w:rPr>
          <w:rFonts w:asciiTheme="minorHAnsi" w:hAnsiTheme="minorHAnsi"/>
        </w:rPr>
        <w:t xml:space="preserve">- </w:t>
      </w:r>
    </w:p>
    <w:p w:rsidR="00FD363D" w:rsidRPr="00CA5235" w:rsidRDefault="00FD363D" w:rsidP="00955DD8">
      <w:pPr>
        <w:pStyle w:val="ListParagraph"/>
        <w:numPr>
          <w:ilvl w:val="0"/>
          <w:numId w:val="22"/>
        </w:numPr>
        <w:spacing w:before="49"/>
        <w:ind w:right="320"/>
        <w:rPr>
          <w:rFonts w:asciiTheme="minorHAnsi" w:eastAsia="Verdana" w:hAnsiTheme="minorHAnsi" w:cs="Verdana"/>
        </w:rPr>
      </w:pPr>
      <w:r w:rsidRPr="00CA5235">
        <w:rPr>
          <w:rFonts w:asciiTheme="minorHAnsi" w:hAnsiTheme="minorHAnsi"/>
          <w:i/>
          <w:spacing w:val="4"/>
        </w:rPr>
        <w:t xml:space="preserve">AS-Levels </w:t>
      </w:r>
      <w:r w:rsidRPr="00CA5235">
        <w:rPr>
          <w:rFonts w:asciiTheme="minorHAnsi" w:hAnsiTheme="minorHAnsi"/>
          <w:i/>
          <w:spacing w:val="3"/>
        </w:rPr>
        <w:t>(June</w:t>
      </w:r>
      <w:r w:rsidRPr="00CA5235">
        <w:rPr>
          <w:rFonts w:asciiTheme="minorHAnsi" w:hAnsiTheme="minorHAnsi"/>
          <w:i/>
          <w:spacing w:val="32"/>
        </w:rPr>
        <w:t xml:space="preserve"> </w:t>
      </w:r>
      <w:r w:rsidRPr="00CA5235">
        <w:rPr>
          <w:rFonts w:asciiTheme="minorHAnsi" w:hAnsiTheme="minorHAnsi"/>
          <w:i/>
          <w:spacing w:val="4"/>
        </w:rPr>
        <w:t>2010/2011)</w:t>
      </w:r>
    </w:p>
    <w:p w:rsidR="00FD363D" w:rsidRPr="00CA5235" w:rsidRDefault="00FD363D" w:rsidP="00FD363D">
      <w:pPr>
        <w:pStyle w:val="ListParagraph"/>
        <w:widowControl w:val="0"/>
        <w:numPr>
          <w:ilvl w:val="0"/>
          <w:numId w:val="15"/>
        </w:numPr>
        <w:tabs>
          <w:tab w:val="left" w:pos="941"/>
        </w:tabs>
        <w:spacing w:before="39"/>
        <w:ind w:right="320"/>
        <w:contextualSpacing w:val="0"/>
        <w:rPr>
          <w:rFonts w:asciiTheme="minorHAnsi" w:eastAsia="Verdana" w:hAnsiTheme="minorHAnsi" w:cs="Verdana"/>
        </w:rPr>
      </w:pPr>
      <w:r w:rsidRPr="00CA5235">
        <w:rPr>
          <w:rFonts w:asciiTheme="minorHAnsi" w:hAnsiTheme="minorHAnsi"/>
        </w:rPr>
        <w:t xml:space="preserve"> A grade of B in </w:t>
      </w:r>
      <w:r w:rsidRPr="00CA5235">
        <w:rPr>
          <w:rFonts w:asciiTheme="minorHAnsi" w:hAnsiTheme="minorHAnsi"/>
          <w:spacing w:val="-18"/>
        </w:rPr>
        <w:t xml:space="preserve"> </w:t>
      </w:r>
      <w:r w:rsidRPr="00CA5235">
        <w:rPr>
          <w:rFonts w:asciiTheme="minorHAnsi" w:hAnsiTheme="minorHAnsi"/>
        </w:rPr>
        <w:t>Mathematics</w:t>
      </w:r>
    </w:p>
    <w:p w:rsidR="00FD363D" w:rsidRPr="00CA5235" w:rsidRDefault="00FD363D" w:rsidP="00FD363D">
      <w:pPr>
        <w:pStyle w:val="ListParagraph"/>
        <w:widowControl w:val="0"/>
        <w:tabs>
          <w:tab w:val="left" w:pos="941"/>
        </w:tabs>
        <w:spacing w:before="39"/>
        <w:ind w:left="1440" w:right="320"/>
        <w:contextualSpacing w:val="0"/>
        <w:rPr>
          <w:rFonts w:asciiTheme="minorHAnsi" w:eastAsia="Verdana" w:hAnsiTheme="minorHAnsi" w:cs="Verdana"/>
        </w:rPr>
      </w:pPr>
    </w:p>
    <w:p w:rsidR="00FD363D" w:rsidRPr="00CA5235" w:rsidRDefault="00FD363D" w:rsidP="00FD363D">
      <w:pPr>
        <w:spacing w:before="81"/>
        <w:ind w:left="580" w:right="320"/>
        <w:rPr>
          <w:rFonts w:asciiTheme="minorHAnsi" w:hAnsiTheme="minorHAnsi"/>
        </w:rPr>
      </w:pPr>
      <w:r w:rsidRPr="00CA5235">
        <w:rPr>
          <w:rFonts w:asciiTheme="minorHAnsi" w:hAnsiTheme="minorHAnsi"/>
          <w:i/>
        </w:rPr>
        <w:t xml:space="preserve">  </w:t>
      </w:r>
      <w:r w:rsidRPr="00CA5235">
        <w:rPr>
          <w:rFonts w:asciiTheme="minorHAnsi" w:hAnsiTheme="minorHAnsi"/>
        </w:rPr>
        <w:t>Rosary School, Muweilah, Sharjah, United Arab Emirates:</w:t>
      </w:r>
    </w:p>
    <w:p w:rsidR="00FD363D" w:rsidRPr="00CA5235" w:rsidRDefault="00FD363D" w:rsidP="00955DD8">
      <w:pPr>
        <w:pStyle w:val="ListParagraph"/>
        <w:numPr>
          <w:ilvl w:val="0"/>
          <w:numId w:val="22"/>
        </w:numPr>
        <w:spacing w:before="81"/>
        <w:ind w:right="320"/>
        <w:rPr>
          <w:rFonts w:asciiTheme="minorHAnsi" w:eastAsia="Verdana" w:hAnsiTheme="minorHAnsi" w:cs="Verdana"/>
        </w:rPr>
      </w:pPr>
      <w:r w:rsidRPr="00CA5235">
        <w:rPr>
          <w:rFonts w:asciiTheme="minorHAnsi" w:hAnsiTheme="minorHAnsi"/>
          <w:i/>
        </w:rPr>
        <w:t>IGCSE O-Levels (May</w:t>
      </w:r>
      <w:r w:rsidRPr="00CA5235">
        <w:rPr>
          <w:rFonts w:asciiTheme="minorHAnsi" w:hAnsiTheme="minorHAnsi"/>
          <w:i/>
          <w:spacing w:val="-10"/>
        </w:rPr>
        <w:t xml:space="preserve"> </w:t>
      </w:r>
      <w:r w:rsidRPr="00CA5235">
        <w:rPr>
          <w:rFonts w:asciiTheme="minorHAnsi" w:hAnsiTheme="minorHAnsi"/>
          <w:i/>
        </w:rPr>
        <w:t>2011)</w:t>
      </w:r>
    </w:p>
    <w:p w:rsidR="00FD363D" w:rsidRPr="00CA5235" w:rsidRDefault="00FD363D" w:rsidP="00FD363D">
      <w:pPr>
        <w:pStyle w:val="ListParagraph"/>
        <w:widowControl w:val="0"/>
        <w:numPr>
          <w:ilvl w:val="0"/>
          <w:numId w:val="17"/>
        </w:numPr>
        <w:tabs>
          <w:tab w:val="left" w:pos="941"/>
        </w:tabs>
        <w:spacing w:before="58"/>
        <w:ind w:right="320"/>
        <w:contextualSpacing w:val="0"/>
        <w:rPr>
          <w:rFonts w:asciiTheme="minorHAnsi" w:eastAsia="Verdana" w:hAnsiTheme="minorHAnsi" w:cs="Verdana"/>
        </w:rPr>
      </w:pPr>
      <w:r w:rsidRPr="00CA5235">
        <w:rPr>
          <w:rFonts w:asciiTheme="minorHAnsi" w:hAnsiTheme="minorHAnsi"/>
        </w:rPr>
        <w:t>A* in Arabic as a first</w:t>
      </w:r>
      <w:r w:rsidRPr="00CA5235">
        <w:rPr>
          <w:rFonts w:asciiTheme="minorHAnsi" w:hAnsiTheme="minorHAnsi"/>
          <w:spacing w:val="-10"/>
        </w:rPr>
        <w:t xml:space="preserve"> </w:t>
      </w:r>
      <w:r w:rsidRPr="00CA5235">
        <w:rPr>
          <w:rFonts w:asciiTheme="minorHAnsi" w:hAnsiTheme="minorHAnsi"/>
        </w:rPr>
        <w:t>language</w:t>
      </w:r>
    </w:p>
    <w:p w:rsidR="00FD363D" w:rsidRPr="00CA5235" w:rsidRDefault="00FD363D" w:rsidP="00FD363D">
      <w:pPr>
        <w:pStyle w:val="ListParagraph"/>
        <w:widowControl w:val="0"/>
        <w:numPr>
          <w:ilvl w:val="0"/>
          <w:numId w:val="17"/>
        </w:numPr>
        <w:tabs>
          <w:tab w:val="left" w:pos="941"/>
        </w:tabs>
        <w:spacing w:before="48"/>
        <w:ind w:right="320"/>
        <w:contextualSpacing w:val="0"/>
        <w:rPr>
          <w:rFonts w:asciiTheme="minorHAnsi" w:eastAsia="Verdana" w:hAnsiTheme="minorHAnsi" w:cs="Verdana"/>
        </w:rPr>
      </w:pPr>
      <w:r w:rsidRPr="00CA5235">
        <w:rPr>
          <w:rFonts w:asciiTheme="minorHAnsi" w:hAnsiTheme="minorHAnsi"/>
        </w:rPr>
        <w:t>A in Biology and English as a second</w:t>
      </w:r>
      <w:r w:rsidRPr="00CA5235">
        <w:rPr>
          <w:rFonts w:asciiTheme="minorHAnsi" w:hAnsiTheme="minorHAnsi"/>
          <w:spacing w:val="43"/>
        </w:rPr>
        <w:t xml:space="preserve"> </w:t>
      </w:r>
      <w:r w:rsidRPr="00CA5235">
        <w:rPr>
          <w:rFonts w:asciiTheme="minorHAnsi" w:hAnsiTheme="minorHAnsi"/>
        </w:rPr>
        <w:t>Language</w:t>
      </w:r>
    </w:p>
    <w:p w:rsidR="00FD363D" w:rsidRPr="00CA5235" w:rsidRDefault="00FD363D" w:rsidP="00FD363D">
      <w:pPr>
        <w:pStyle w:val="ListParagraph"/>
        <w:widowControl w:val="0"/>
        <w:numPr>
          <w:ilvl w:val="0"/>
          <w:numId w:val="17"/>
        </w:numPr>
        <w:tabs>
          <w:tab w:val="left" w:pos="941"/>
        </w:tabs>
        <w:spacing w:before="45"/>
        <w:ind w:right="320"/>
        <w:contextualSpacing w:val="0"/>
        <w:rPr>
          <w:rFonts w:asciiTheme="minorHAnsi" w:eastAsia="Verdana" w:hAnsiTheme="minorHAnsi" w:cs="Verdana"/>
        </w:rPr>
      </w:pPr>
      <w:r w:rsidRPr="00CA5235">
        <w:rPr>
          <w:rFonts w:asciiTheme="minorHAnsi" w:hAnsiTheme="minorHAnsi"/>
        </w:rPr>
        <w:t>B in chemistry and</w:t>
      </w:r>
      <w:r w:rsidRPr="00CA5235">
        <w:rPr>
          <w:rFonts w:asciiTheme="minorHAnsi" w:hAnsiTheme="minorHAnsi"/>
          <w:spacing w:val="-9"/>
        </w:rPr>
        <w:t xml:space="preserve"> </w:t>
      </w:r>
      <w:r w:rsidRPr="00CA5235">
        <w:rPr>
          <w:rFonts w:asciiTheme="minorHAnsi" w:hAnsiTheme="minorHAnsi"/>
        </w:rPr>
        <w:t>physics</w:t>
      </w:r>
    </w:p>
    <w:p w:rsidR="00FD363D" w:rsidRPr="00CA5235" w:rsidRDefault="00FD363D" w:rsidP="00FD363D">
      <w:pPr>
        <w:ind w:left="450"/>
        <w:rPr>
          <w:rFonts w:asciiTheme="minorHAnsi" w:hAnsiTheme="minorHAnsi"/>
        </w:rPr>
      </w:pPr>
    </w:p>
    <w:p w:rsidR="008D06BB" w:rsidRDefault="008D06BB" w:rsidP="008D06BB">
      <w:pPr>
        <w:pStyle w:val="Heading2"/>
      </w:pPr>
      <w:r>
        <w:t>employment</w:t>
      </w:r>
    </w:p>
    <w:p w:rsidR="00305CA1" w:rsidRDefault="00305CA1" w:rsidP="00305CA1">
      <w:pPr>
        <w:spacing w:after="160" w:line="259" w:lineRule="auto"/>
        <w:rPr>
          <w:rFonts w:asciiTheme="minorHAnsi" w:eastAsiaTheme="minorHAnsi" w:hAnsiTheme="minorHAnsi" w:cstheme="minorBidi"/>
          <w:lang w:val="en-US" w:eastAsia="en-US"/>
        </w:rPr>
      </w:pPr>
      <w:r w:rsidRPr="00305CA1">
        <w:rPr>
          <w:rFonts w:asciiTheme="minorHAnsi" w:eastAsiaTheme="minorHAnsi" w:hAnsiTheme="minorHAnsi" w:cstheme="minorBidi"/>
          <w:lang w:val="en-US" w:eastAsia="en-US"/>
        </w:rPr>
        <w:t>1</w:t>
      </w:r>
      <w:r w:rsidRPr="00305CA1">
        <w:rPr>
          <w:rFonts w:asciiTheme="minorHAnsi" w:eastAsiaTheme="minorHAnsi" w:hAnsiTheme="minorHAnsi" w:cstheme="minorBidi"/>
          <w:vertAlign w:val="superscript"/>
          <w:lang w:val="en-US" w:eastAsia="en-US"/>
        </w:rPr>
        <w:t>st</w:t>
      </w:r>
      <w:r w:rsidRPr="00305CA1">
        <w:rPr>
          <w:rFonts w:asciiTheme="minorHAnsi" w:eastAsiaTheme="minorHAnsi" w:hAnsiTheme="minorHAnsi" w:cstheme="minorBidi"/>
          <w:lang w:val="en-US" w:eastAsia="en-US"/>
        </w:rPr>
        <w:t xml:space="preserve"> May 2016 -21</w:t>
      </w:r>
      <w:r w:rsidRPr="00305CA1">
        <w:rPr>
          <w:rFonts w:asciiTheme="minorHAnsi" w:eastAsiaTheme="minorHAnsi" w:hAnsiTheme="minorHAnsi" w:cstheme="minorBidi"/>
          <w:vertAlign w:val="superscript"/>
          <w:lang w:val="en-US" w:eastAsia="en-US"/>
        </w:rPr>
        <w:t>st</w:t>
      </w:r>
      <w:r>
        <w:rPr>
          <w:rFonts w:asciiTheme="minorHAnsi" w:eastAsiaTheme="minorHAnsi" w:hAnsiTheme="minorHAnsi" w:cstheme="minorBidi"/>
          <w:lang w:val="en-US" w:eastAsia="en-US"/>
        </w:rPr>
        <w:t xml:space="preserve"> </w:t>
      </w:r>
      <w:r w:rsidRPr="00305CA1">
        <w:rPr>
          <w:rFonts w:asciiTheme="minorHAnsi" w:eastAsiaTheme="minorHAnsi" w:hAnsiTheme="minorHAnsi" w:cstheme="minorBidi"/>
          <w:lang w:val="en-US" w:eastAsia="en-US"/>
        </w:rPr>
        <w:t>July 2016</w:t>
      </w:r>
    </w:p>
    <w:p w:rsidR="00305CA1" w:rsidRPr="00305CA1" w:rsidRDefault="00305CA1" w:rsidP="00305CA1">
      <w:pPr>
        <w:spacing w:after="160" w:line="259" w:lineRule="auto"/>
        <w:rPr>
          <w:rFonts w:asciiTheme="minorHAnsi" w:eastAsiaTheme="minorHAnsi" w:hAnsiTheme="minorHAnsi" w:cstheme="minorBidi"/>
          <w:lang w:val="en-US" w:eastAsia="en-US"/>
        </w:rPr>
      </w:pPr>
      <w:r w:rsidRPr="00305CA1">
        <w:rPr>
          <w:rFonts w:asciiTheme="minorHAnsi" w:eastAsiaTheme="minorHAnsi" w:hAnsiTheme="minorHAnsi" w:cstheme="minorBidi"/>
          <w:lang w:val="en-US" w:eastAsia="en-US"/>
        </w:rPr>
        <w:t>Grader for Mathematics course, (Calculus 101), American University of Sharjah,</w:t>
      </w:r>
      <w:r w:rsidRPr="00305CA1">
        <w:rPr>
          <w:rFonts w:asciiTheme="minorHAnsi" w:eastAsiaTheme="minorHAnsi" w:hAnsiTheme="minorHAnsi" w:cs="Arial"/>
          <w:color w:val="222222"/>
          <w:shd w:val="clear" w:color="auto" w:fill="FFFFFF"/>
          <w:lang w:val="en-US" w:eastAsia="en-US"/>
        </w:rPr>
        <w:t xml:space="preserve"> Sharjah, United Arab Emirates</w:t>
      </w:r>
    </w:p>
    <w:p w:rsidR="00780B7A" w:rsidRDefault="00305CA1" w:rsidP="00780B7A">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Arial"/>
          <w:color w:val="222222"/>
          <w:shd w:val="clear" w:color="auto" w:fill="FFFFFF"/>
          <w:lang w:val="en-US" w:eastAsia="en-US"/>
        </w:rPr>
        <w:t>My role was to grade the assignments and quizzes given by the professor of the course which gave me the opportunity to experience grading papers and indulge in a teaching environment.</w:t>
      </w:r>
    </w:p>
    <w:p w:rsidR="00305CA1" w:rsidRPr="00305CA1" w:rsidRDefault="00305CA1" w:rsidP="00780B7A">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theme="minorBidi"/>
          <w:lang w:val="en-US" w:eastAsia="en-US"/>
        </w:rPr>
        <w:t>25</w:t>
      </w:r>
      <w:r w:rsidRPr="00305CA1">
        <w:rPr>
          <w:rFonts w:asciiTheme="minorHAnsi" w:eastAsiaTheme="minorHAnsi" w:hAnsiTheme="minorHAnsi" w:cstheme="minorBidi"/>
          <w:vertAlign w:val="superscript"/>
          <w:lang w:val="en-US" w:eastAsia="en-US"/>
        </w:rPr>
        <w:t xml:space="preserve">th </w:t>
      </w:r>
      <w:r w:rsidRPr="00305CA1">
        <w:rPr>
          <w:rFonts w:asciiTheme="minorHAnsi" w:eastAsiaTheme="minorHAnsi" w:hAnsiTheme="minorHAnsi" w:cstheme="minorBidi"/>
          <w:lang w:val="en-US" w:eastAsia="en-US"/>
        </w:rPr>
        <w:t>– 26th April 2016</w:t>
      </w:r>
    </w:p>
    <w:p w:rsidR="00305CA1" w:rsidRDefault="00305CA1" w:rsidP="00305CA1">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theme="minorBidi"/>
          <w:lang w:val="en-US" w:eastAsia="en-US"/>
        </w:rPr>
        <w:t>Organizer and Assessor of a course by the name: ‘’ Professional Communication Skills for Engineers ‘’, American University of Sharjah,</w:t>
      </w:r>
      <w:r w:rsidRPr="00305CA1">
        <w:rPr>
          <w:rFonts w:asciiTheme="minorHAnsi" w:eastAsiaTheme="minorHAnsi" w:hAnsiTheme="minorHAnsi" w:cs="Arial"/>
          <w:color w:val="222222"/>
          <w:shd w:val="clear" w:color="auto" w:fill="FFFFFF"/>
          <w:lang w:val="en-US" w:eastAsia="en-US"/>
        </w:rPr>
        <w:t xml:space="preserve"> Sharjah,</w:t>
      </w:r>
      <w:r>
        <w:rPr>
          <w:rFonts w:asciiTheme="minorHAnsi" w:eastAsiaTheme="minorHAnsi" w:hAnsiTheme="minorHAnsi" w:cs="Arial"/>
          <w:color w:val="222222"/>
          <w:shd w:val="clear" w:color="auto" w:fill="FFFFFF"/>
          <w:lang w:val="en-US" w:eastAsia="en-US"/>
        </w:rPr>
        <w:t xml:space="preserve"> United Arab Emirates</w:t>
      </w:r>
    </w:p>
    <w:p w:rsidR="00600C55" w:rsidRDefault="00305CA1" w:rsidP="00600C55">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hAnsiTheme="minorHAnsi"/>
        </w:rPr>
        <w:t>My role was to assist and judge the engineering poster presentation based on content, language, communication skills and design creativity of the poster being presented. Furthermore, this experience has widen my ability to associate well with people of different cultu</w:t>
      </w:r>
      <w:r w:rsidR="00600C55">
        <w:rPr>
          <w:rFonts w:asciiTheme="minorHAnsi" w:hAnsiTheme="minorHAnsi"/>
        </w:rPr>
        <w:t>res, beliefs, and personalities.</w:t>
      </w:r>
    </w:p>
    <w:p w:rsidR="00305CA1" w:rsidRPr="00305CA1" w:rsidRDefault="00305CA1" w:rsidP="00600C55">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hAnsiTheme="minorHAnsi"/>
        </w:rPr>
        <w:t>1</w:t>
      </w:r>
      <w:r w:rsidR="0024115F">
        <w:rPr>
          <w:rFonts w:asciiTheme="minorHAnsi" w:hAnsiTheme="minorHAnsi"/>
          <w:vertAlign w:val="superscript"/>
        </w:rPr>
        <w:t xml:space="preserve">st </w:t>
      </w:r>
      <w:r w:rsidRPr="00305CA1">
        <w:rPr>
          <w:rFonts w:asciiTheme="minorHAnsi" w:hAnsiTheme="minorHAnsi"/>
        </w:rPr>
        <w:t>March 2016</w:t>
      </w:r>
      <w:r w:rsidR="0024115F">
        <w:rPr>
          <w:rFonts w:asciiTheme="minorHAnsi" w:hAnsiTheme="minorHAnsi"/>
        </w:rPr>
        <w:t xml:space="preserve"> - </w:t>
      </w:r>
      <w:r w:rsidRPr="00305CA1">
        <w:rPr>
          <w:rFonts w:asciiTheme="minorHAnsi" w:hAnsiTheme="minorHAnsi"/>
        </w:rPr>
        <w:t>25</w:t>
      </w:r>
      <w:r w:rsidRPr="00305CA1">
        <w:rPr>
          <w:rFonts w:asciiTheme="minorHAnsi" w:hAnsiTheme="minorHAnsi"/>
          <w:vertAlign w:val="superscript"/>
        </w:rPr>
        <w:t>th</w:t>
      </w:r>
      <w:r w:rsidR="0024115F">
        <w:rPr>
          <w:rFonts w:asciiTheme="minorHAnsi" w:hAnsiTheme="minorHAnsi"/>
          <w:vertAlign w:val="superscript"/>
        </w:rPr>
        <w:t xml:space="preserve"> </w:t>
      </w:r>
      <w:r w:rsidRPr="00305CA1">
        <w:rPr>
          <w:rFonts w:asciiTheme="minorHAnsi" w:hAnsiTheme="minorHAnsi"/>
        </w:rPr>
        <w:t>March 2016</w:t>
      </w:r>
    </w:p>
    <w:p w:rsidR="00305CA1" w:rsidRDefault="00305CA1" w:rsidP="00305CA1">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hAnsiTheme="minorHAnsi"/>
        </w:rPr>
        <w:t>Tutor at math learning centre,</w:t>
      </w:r>
      <w:r w:rsidRPr="00305CA1">
        <w:rPr>
          <w:rFonts w:asciiTheme="minorHAnsi" w:eastAsiaTheme="minorHAnsi" w:hAnsiTheme="minorHAnsi" w:cstheme="minorBidi"/>
          <w:lang w:val="en-US" w:eastAsia="en-US"/>
        </w:rPr>
        <w:t xml:space="preserve"> American University of Sharjah,</w:t>
      </w:r>
      <w:r w:rsidRPr="00305CA1">
        <w:rPr>
          <w:rFonts w:asciiTheme="minorHAnsi" w:eastAsiaTheme="minorHAnsi" w:hAnsiTheme="minorHAnsi" w:cs="Arial"/>
          <w:color w:val="222222"/>
          <w:shd w:val="clear" w:color="auto" w:fill="FFFFFF"/>
          <w:lang w:val="en-US" w:eastAsia="en-US"/>
        </w:rPr>
        <w:t xml:space="preserve"> Sharjah, United Arab Emirates</w:t>
      </w:r>
    </w:p>
    <w:p w:rsidR="0077458E" w:rsidRDefault="00305CA1" w:rsidP="0077458E">
      <w:pPr>
        <w:spacing w:after="160" w:line="259" w:lineRule="auto"/>
        <w:rPr>
          <w:rFonts w:asciiTheme="minorHAnsi" w:eastAsiaTheme="minorHAnsi" w:hAnsiTheme="minorHAnsi" w:cstheme="minorBidi"/>
          <w:color w:val="333333"/>
          <w:lang w:val="en-US" w:eastAsia="en-US"/>
        </w:rPr>
      </w:pPr>
      <w:r w:rsidRPr="00305CA1">
        <w:rPr>
          <w:rFonts w:asciiTheme="minorHAnsi" w:eastAsiaTheme="minorHAnsi" w:hAnsiTheme="minorHAnsi" w:cs="Arial"/>
          <w:color w:val="222222"/>
          <w:shd w:val="clear" w:color="auto" w:fill="FFFFFF"/>
          <w:lang w:val="en-US" w:eastAsia="en-US"/>
        </w:rPr>
        <w:t>In the well- developed</w:t>
      </w:r>
      <w:r w:rsidRPr="00305CA1">
        <w:rPr>
          <w:rFonts w:asciiTheme="minorHAnsi" w:eastAsiaTheme="minorHAnsi" w:hAnsiTheme="minorHAnsi" w:cstheme="minorBidi"/>
          <w:color w:val="333333"/>
          <w:lang w:val="en-US" w:eastAsia="en-US"/>
        </w:rPr>
        <w:t xml:space="preserve"> Mathematics Learning Center, as a senior student,</w:t>
      </w:r>
      <w:r w:rsidRPr="00305CA1">
        <w:rPr>
          <w:rFonts w:asciiTheme="minorHAnsi" w:eastAsiaTheme="minorHAnsi" w:hAnsiTheme="minorHAnsi" w:cs="Arial"/>
          <w:color w:val="222222"/>
          <w:shd w:val="clear" w:color="auto" w:fill="FFFFFF"/>
          <w:lang w:val="en-US" w:eastAsia="en-US"/>
        </w:rPr>
        <w:t xml:space="preserve"> my job was to</w:t>
      </w:r>
      <w:r w:rsidRPr="00305CA1">
        <w:rPr>
          <w:rFonts w:asciiTheme="minorHAnsi" w:eastAsiaTheme="minorHAnsi" w:hAnsiTheme="minorHAnsi" w:cstheme="minorBidi"/>
          <w:color w:val="333333"/>
          <w:lang w:val="en-US" w:eastAsia="en-US"/>
        </w:rPr>
        <w:t xml:space="preserve"> help students become critical thinkers and creative problem solvers. In addition, supply students with any additional support needed to succeed in their courses</w:t>
      </w:r>
      <w:r w:rsidR="0077458E">
        <w:rPr>
          <w:rFonts w:asciiTheme="minorHAnsi" w:eastAsiaTheme="minorHAnsi" w:hAnsiTheme="minorHAnsi" w:cstheme="minorBidi"/>
          <w:color w:val="333333"/>
          <w:lang w:val="en-US" w:eastAsia="en-US"/>
        </w:rPr>
        <w:t>.</w:t>
      </w:r>
    </w:p>
    <w:p w:rsidR="00600C55" w:rsidRDefault="00600C55" w:rsidP="0077458E">
      <w:pPr>
        <w:spacing w:after="160" w:line="259" w:lineRule="auto"/>
        <w:rPr>
          <w:rFonts w:asciiTheme="minorHAnsi" w:eastAsiaTheme="minorHAnsi" w:hAnsiTheme="minorHAnsi" w:cstheme="minorBidi"/>
          <w:lang w:val="en-US" w:eastAsia="en-US"/>
        </w:rPr>
      </w:pPr>
    </w:p>
    <w:p w:rsidR="00600C55" w:rsidRDefault="00600C55" w:rsidP="0077458E">
      <w:pPr>
        <w:spacing w:after="160" w:line="259" w:lineRule="auto"/>
        <w:rPr>
          <w:rFonts w:asciiTheme="minorHAnsi" w:eastAsiaTheme="minorHAnsi" w:hAnsiTheme="minorHAnsi" w:cstheme="minorBidi"/>
          <w:lang w:val="en-US" w:eastAsia="en-US"/>
        </w:rPr>
      </w:pPr>
    </w:p>
    <w:p w:rsidR="00600C55" w:rsidRDefault="00600C55" w:rsidP="0077458E">
      <w:pPr>
        <w:spacing w:after="160" w:line="259" w:lineRule="auto"/>
        <w:rPr>
          <w:rFonts w:asciiTheme="minorHAnsi" w:eastAsiaTheme="minorHAnsi" w:hAnsiTheme="minorHAnsi" w:cstheme="minorBidi"/>
          <w:lang w:val="en-US" w:eastAsia="en-US"/>
        </w:rPr>
      </w:pPr>
    </w:p>
    <w:p w:rsidR="00305CA1" w:rsidRPr="0077458E" w:rsidRDefault="00305CA1" w:rsidP="0077458E">
      <w:pPr>
        <w:spacing w:after="160" w:line="259" w:lineRule="auto"/>
        <w:rPr>
          <w:rFonts w:asciiTheme="minorHAnsi" w:eastAsiaTheme="minorHAnsi" w:hAnsiTheme="minorHAnsi" w:cstheme="minorBidi"/>
          <w:color w:val="333333"/>
          <w:lang w:val="en-US" w:eastAsia="en-US"/>
        </w:rPr>
      </w:pPr>
      <w:r w:rsidRPr="00305CA1">
        <w:rPr>
          <w:rFonts w:asciiTheme="minorHAnsi" w:eastAsiaTheme="minorHAnsi" w:hAnsiTheme="minorHAnsi" w:cstheme="minorBidi"/>
          <w:lang w:val="en-US" w:eastAsia="en-US"/>
        </w:rPr>
        <w:t>10</w:t>
      </w:r>
      <w:r w:rsidRPr="00305CA1">
        <w:rPr>
          <w:rFonts w:asciiTheme="minorHAnsi" w:eastAsiaTheme="minorHAnsi" w:hAnsiTheme="minorHAnsi" w:cstheme="minorBidi"/>
          <w:vertAlign w:val="superscript"/>
          <w:lang w:val="en-US" w:eastAsia="en-US"/>
        </w:rPr>
        <w:t>th</w:t>
      </w:r>
      <w:r w:rsidRPr="00305CA1">
        <w:rPr>
          <w:rFonts w:asciiTheme="minorHAnsi" w:eastAsiaTheme="minorHAnsi" w:hAnsiTheme="minorHAnsi" w:cstheme="minorBidi"/>
          <w:lang w:val="en-US" w:eastAsia="en-US"/>
        </w:rPr>
        <w:t xml:space="preserve"> </w:t>
      </w:r>
      <w:r w:rsidR="0024115F" w:rsidRPr="00305CA1">
        <w:rPr>
          <w:rFonts w:asciiTheme="minorHAnsi" w:eastAsiaTheme="minorHAnsi" w:hAnsiTheme="minorHAnsi" w:cstheme="minorBidi"/>
          <w:lang w:val="en-US" w:eastAsia="en-US"/>
        </w:rPr>
        <w:t>February</w:t>
      </w:r>
      <w:r w:rsidR="0024115F">
        <w:rPr>
          <w:rFonts w:asciiTheme="minorHAnsi" w:eastAsiaTheme="minorHAnsi" w:hAnsiTheme="minorHAnsi" w:cstheme="minorBidi"/>
          <w:lang w:val="en-US" w:eastAsia="en-US"/>
        </w:rPr>
        <w:t xml:space="preserve"> </w:t>
      </w:r>
      <w:r w:rsidRPr="00305CA1">
        <w:rPr>
          <w:rFonts w:asciiTheme="minorHAnsi" w:eastAsiaTheme="minorHAnsi" w:hAnsiTheme="minorHAnsi" w:cstheme="minorBidi"/>
          <w:lang w:val="en-US" w:eastAsia="en-US"/>
        </w:rPr>
        <w:t>2016- 1</w:t>
      </w:r>
      <w:r w:rsidRPr="00305CA1">
        <w:rPr>
          <w:rFonts w:asciiTheme="minorHAnsi" w:eastAsiaTheme="minorHAnsi" w:hAnsiTheme="minorHAnsi" w:cstheme="minorBidi"/>
          <w:vertAlign w:val="superscript"/>
          <w:lang w:val="en-US" w:eastAsia="en-US"/>
        </w:rPr>
        <w:t>st</w:t>
      </w:r>
      <w:r w:rsidRPr="00305CA1">
        <w:rPr>
          <w:rFonts w:asciiTheme="minorHAnsi" w:eastAsiaTheme="minorHAnsi" w:hAnsiTheme="minorHAnsi" w:cstheme="minorBidi"/>
          <w:lang w:val="en-US" w:eastAsia="en-US"/>
        </w:rPr>
        <w:t xml:space="preserve"> March 2016</w:t>
      </w:r>
    </w:p>
    <w:p w:rsidR="00305CA1" w:rsidRDefault="00305CA1" w:rsidP="00305CA1">
      <w:pPr>
        <w:tabs>
          <w:tab w:val="left" w:pos="581"/>
        </w:tabs>
        <w:spacing w:before="78" w:after="160" w:line="259" w:lineRule="auto"/>
        <w:ind w:right="320"/>
        <w:rPr>
          <w:rFonts w:asciiTheme="minorHAnsi" w:eastAsiaTheme="minorHAnsi" w:hAnsiTheme="minorHAnsi" w:cstheme="minorBidi"/>
          <w:lang w:val="en-US" w:eastAsia="en-US"/>
        </w:rPr>
      </w:pPr>
      <w:r w:rsidRPr="00305CA1">
        <w:rPr>
          <w:rFonts w:asciiTheme="minorHAnsi" w:eastAsiaTheme="minorHAnsi" w:hAnsiTheme="minorHAnsi" w:cstheme="minorBidi"/>
          <w:lang w:val="en-US" w:eastAsia="en-US"/>
        </w:rPr>
        <w:lastRenderedPageBreak/>
        <w:t>IT Assistant, American University of Sharjah,</w:t>
      </w:r>
      <w:r w:rsidRPr="00305CA1">
        <w:rPr>
          <w:rFonts w:asciiTheme="minorHAnsi" w:eastAsiaTheme="minorHAnsi" w:hAnsiTheme="minorHAnsi" w:cs="Arial"/>
          <w:color w:val="222222"/>
          <w:shd w:val="clear" w:color="auto" w:fill="FFFFFF"/>
          <w:lang w:val="en-US" w:eastAsia="en-US"/>
        </w:rPr>
        <w:t xml:space="preserve"> Sharjah, United Arab Emirates</w:t>
      </w:r>
    </w:p>
    <w:p w:rsidR="00645473" w:rsidRDefault="00305CA1" w:rsidP="00645473">
      <w:pPr>
        <w:tabs>
          <w:tab w:val="left" w:pos="581"/>
        </w:tabs>
        <w:spacing w:before="78" w:after="160" w:line="259" w:lineRule="auto"/>
        <w:ind w:right="320"/>
        <w:rPr>
          <w:rFonts w:asciiTheme="minorHAnsi" w:eastAsiaTheme="minorHAnsi" w:hAnsiTheme="minorHAnsi" w:cstheme="minorBidi"/>
          <w:lang w:val="en-US" w:eastAsia="en-US"/>
        </w:rPr>
      </w:pPr>
      <w:r w:rsidRPr="00305CA1">
        <w:rPr>
          <w:rFonts w:asciiTheme="minorHAnsi" w:eastAsiaTheme="minorHAnsi" w:hAnsiTheme="minorHAnsi" w:cstheme="minorBidi"/>
          <w:lang w:val="en-US" w:eastAsia="en-US"/>
        </w:rPr>
        <w:t>My role was to help students if they have any issues such as email accounts, online courseware, wireless</w:t>
      </w:r>
      <w:r w:rsidRPr="00305CA1">
        <w:rPr>
          <w:rFonts w:asciiTheme="minorHAnsi" w:eastAsiaTheme="minorHAnsi" w:hAnsiTheme="minorHAnsi" w:cstheme="minorBidi"/>
          <w:spacing w:val="-39"/>
          <w:lang w:val="en-US" w:eastAsia="en-US"/>
        </w:rPr>
        <w:t xml:space="preserve"> </w:t>
      </w:r>
      <w:r w:rsidRPr="00305CA1">
        <w:rPr>
          <w:rFonts w:asciiTheme="minorHAnsi" w:eastAsiaTheme="minorHAnsi" w:hAnsiTheme="minorHAnsi" w:cstheme="minorBidi"/>
          <w:lang w:val="en-US" w:eastAsia="en-US"/>
        </w:rPr>
        <w:t>and local area networks, and telephone</w:t>
      </w:r>
      <w:r w:rsidRPr="00305CA1">
        <w:rPr>
          <w:rFonts w:asciiTheme="minorHAnsi" w:eastAsiaTheme="minorHAnsi" w:hAnsiTheme="minorHAnsi" w:cstheme="minorBidi"/>
          <w:spacing w:val="-17"/>
          <w:lang w:val="en-US" w:eastAsia="en-US"/>
        </w:rPr>
        <w:t xml:space="preserve"> </w:t>
      </w:r>
      <w:r w:rsidRPr="00305CA1">
        <w:rPr>
          <w:rFonts w:asciiTheme="minorHAnsi" w:eastAsiaTheme="minorHAnsi" w:hAnsiTheme="minorHAnsi" w:cstheme="minorBidi"/>
          <w:lang w:val="en-US" w:eastAsia="en-US"/>
        </w:rPr>
        <w:t>services.</w:t>
      </w:r>
    </w:p>
    <w:p w:rsidR="00305CA1" w:rsidRPr="00305CA1" w:rsidRDefault="00305CA1" w:rsidP="00645473">
      <w:pPr>
        <w:tabs>
          <w:tab w:val="left" w:pos="581"/>
        </w:tabs>
        <w:spacing w:before="78" w:after="160" w:line="259" w:lineRule="auto"/>
        <w:ind w:right="320"/>
        <w:rPr>
          <w:rFonts w:asciiTheme="minorHAnsi" w:eastAsiaTheme="minorHAnsi" w:hAnsiTheme="minorHAnsi" w:cstheme="minorBidi"/>
          <w:lang w:val="en-US" w:eastAsia="en-US"/>
        </w:rPr>
      </w:pPr>
      <w:r w:rsidRPr="00305CA1">
        <w:rPr>
          <w:rFonts w:asciiTheme="minorHAnsi" w:hAnsiTheme="minorHAnsi"/>
          <w:bCs/>
        </w:rPr>
        <w:t>1</w:t>
      </w:r>
      <w:r w:rsidRPr="00305CA1">
        <w:rPr>
          <w:rFonts w:asciiTheme="minorHAnsi" w:hAnsiTheme="minorHAnsi"/>
          <w:bCs/>
          <w:vertAlign w:val="superscript"/>
        </w:rPr>
        <w:t>st</w:t>
      </w:r>
      <w:r w:rsidRPr="00305CA1">
        <w:rPr>
          <w:rFonts w:asciiTheme="minorHAnsi" w:hAnsiTheme="minorHAnsi"/>
          <w:bCs/>
        </w:rPr>
        <w:t xml:space="preserve"> February 2016- 10</w:t>
      </w:r>
      <w:r w:rsidRPr="00305CA1">
        <w:rPr>
          <w:rFonts w:asciiTheme="minorHAnsi" w:hAnsiTheme="minorHAnsi"/>
          <w:bCs/>
          <w:vertAlign w:val="superscript"/>
        </w:rPr>
        <w:t>th</w:t>
      </w:r>
      <w:r w:rsidRPr="00305CA1">
        <w:rPr>
          <w:rFonts w:asciiTheme="minorHAnsi" w:hAnsiTheme="minorHAnsi"/>
          <w:bCs/>
        </w:rPr>
        <w:t xml:space="preserve"> March 2016</w:t>
      </w:r>
    </w:p>
    <w:p w:rsidR="00780B7A" w:rsidRDefault="00305CA1" w:rsidP="00780B7A">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hAnsiTheme="minorHAnsi"/>
          <w:bCs/>
        </w:rPr>
        <w:t>Library Assistant,</w:t>
      </w:r>
      <w:r w:rsidRPr="00305CA1">
        <w:rPr>
          <w:rFonts w:asciiTheme="minorHAnsi" w:eastAsiaTheme="minorHAnsi" w:hAnsiTheme="minorHAnsi" w:cstheme="minorBidi"/>
          <w:lang w:val="en-US" w:eastAsia="en-US"/>
        </w:rPr>
        <w:t xml:space="preserve"> American University of Sharjah,</w:t>
      </w:r>
      <w:r w:rsidRPr="00305CA1">
        <w:rPr>
          <w:rFonts w:asciiTheme="minorHAnsi" w:eastAsiaTheme="minorHAnsi" w:hAnsiTheme="minorHAnsi" w:cs="Arial"/>
          <w:color w:val="222222"/>
          <w:shd w:val="clear" w:color="auto" w:fill="FFFFFF"/>
          <w:lang w:val="en-US" w:eastAsia="en-US"/>
        </w:rPr>
        <w:t xml:space="preserve"> Sharjah, United Arab Emirates</w:t>
      </w:r>
    </w:p>
    <w:p w:rsidR="00645473" w:rsidRDefault="00305CA1" w:rsidP="00645473">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hAnsiTheme="minorHAnsi"/>
          <w:bCs/>
          <w:lang w:val="en-US"/>
        </w:rPr>
        <w:t>My role was to</w:t>
      </w:r>
      <w:r w:rsidRPr="00305CA1">
        <w:rPr>
          <w:rFonts w:asciiTheme="minorHAnsi" w:eastAsiaTheme="minorHAnsi" w:hAnsiTheme="minorHAnsi" w:cstheme="minorBidi"/>
          <w:lang w:val="en-US" w:eastAsia="en-US"/>
        </w:rPr>
        <w:t xml:space="preserve"> help the students with any questions related to finding</w:t>
      </w:r>
      <w:r w:rsidRPr="00305CA1">
        <w:rPr>
          <w:rFonts w:asciiTheme="minorHAnsi" w:eastAsiaTheme="minorHAnsi" w:hAnsiTheme="minorHAnsi" w:cstheme="minorBidi"/>
          <w:spacing w:val="-32"/>
          <w:lang w:val="en-US" w:eastAsia="en-US"/>
        </w:rPr>
        <w:t xml:space="preserve"> </w:t>
      </w:r>
      <w:r w:rsidRPr="00305CA1">
        <w:rPr>
          <w:rFonts w:asciiTheme="minorHAnsi" w:eastAsiaTheme="minorHAnsi" w:hAnsiTheme="minorHAnsi" w:cstheme="minorBidi"/>
          <w:lang w:val="en-US" w:eastAsia="en-US"/>
        </w:rPr>
        <w:t>books.</w:t>
      </w:r>
    </w:p>
    <w:p w:rsidR="00305CA1" w:rsidRPr="00305CA1" w:rsidRDefault="00305CA1" w:rsidP="00645473">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theme="minorBidi"/>
          <w:lang w:val="en-US" w:eastAsia="en-US"/>
        </w:rPr>
        <w:t>7</w:t>
      </w:r>
      <w:r w:rsidRPr="00305CA1">
        <w:rPr>
          <w:rFonts w:asciiTheme="minorHAnsi" w:eastAsiaTheme="minorHAnsi" w:hAnsiTheme="minorHAnsi" w:cstheme="minorBidi"/>
          <w:vertAlign w:val="superscript"/>
          <w:lang w:val="en-US" w:eastAsia="en-US"/>
        </w:rPr>
        <w:t>th</w:t>
      </w:r>
      <w:r w:rsidRPr="00305CA1">
        <w:rPr>
          <w:rFonts w:asciiTheme="minorHAnsi" w:eastAsiaTheme="minorHAnsi" w:hAnsiTheme="minorHAnsi" w:cstheme="minorBidi"/>
          <w:lang w:val="en-US" w:eastAsia="en-US"/>
        </w:rPr>
        <w:t xml:space="preserve"> January 2014</w:t>
      </w:r>
    </w:p>
    <w:p w:rsidR="00305CA1" w:rsidRDefault="00305CA1" w:rsidP="00305CA1">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theme="minorBidi"/>
          <w:lang w:val="en-US" w:eastAsia="en-US"/>
        </w:rPr>
        <w:t>Usher at the graduation ceremony, American University of Sharjah,</w:t>
      </w:r>
      <w:r w:rsidRPr="00305CA1">
        <w:rPr>
          <w:rFonts w:asciiTheme="minorHAnsi" w:eastAsiaTheme="minorHAnsi" w:hAnsiTheme="minorHAnsi" w:cs="Arial"/>
          <w:color w:val="222222"/>
          <w:shd w:val="clear" w:color="auto" w:fill="FFFFFF"/>
          <w:lang w:val="en-US" w:eastAsia="en-US"/>
        </w:rPr>
        <w:t xml:space="preserve"> Sharjah, United Arab Emirates</w:t>
      </w:r>
    </w:p>
    <w:p w:rsidR="0077458E" w:rsidRDefault="00305CA1" w:rsidP="0077458E">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theme="minorBidi"/>
          <w:lang w:val="en-US" w:eastAsia="en-US"/>
        </w:rPr>
        <w:t>My role was to help in the organization of the ceremony by ensuring that only authorized people are</w:t>
      </w:r>
      <w:r w:rsidRPr="00305CA1">
        <w:rPr>
          <w:rFonts w:asciiTheme="minorHAnsi" w:eastAsiaTheme="minorHAnsi" w:hAnsiTheme="minorHAnsi" w:cstheme="minorBidi"/>
          <w:spacing w:val="-38"/>
          <w:lang w:val="en-US" w:eastAsia="en-US"/>
        </w:rPr>
        <w:t xml:space="preserve"> </w:t>
      </w:r>
      <w:r w:rsidRPr="00305CA1">
        <w:rPr>
          <w:rFonts w:asciiTheme="minorHAnsi" w:eastAsiaTheme="minorHAnsi" w:hAnsiTheme="minorHAnsi" w:cstheme="minorBidi"/>
          <w:lang w:val="en-US" w:eastAsia="en-US"/>
        </w:rPr>
        <w:t>allowed to enter the ceremony</w:t>
      </w:r>
      <w:r w:rsidRPr="00305CA1">
        <w:rPr>
          <w:rFonts w:asciiTheme="minorHAnsi" w:eastAsiaTheme="minorHAnsi" w:hAnsiTheme="minorHAnsi" w:cstheme="minorBidi"/>
          <w:spacing w:val="-14"/>
          <w:lang w:val="en-US" w:eastAsia="en-US"/>
        </w:rPr>
        <w:t xml:space="preserve"> </w:t>
      </w:r>
      <w:r w:rsidRPr="00305CA1">
        <w:rPr>
          <w:rFonts w:asciiTheme="minorHAnsi" w:eastAsiaTheme="minorHAnsi" w:hAnsiTheme="minorHAnsi" w:cstheme="minorBidi"/>
          <w:lang w:val="en-US" w:eastAsia="en-US"/>
        </w:rPr>
        <w:t>hall.</w:t>
      </w:r>
    </w:p>
    <w:p w:rsidR="00305CA1" w:rsidRPr="00305CA1" w:rsidRDefault="00305CA1" w:rsidP="0077458E">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theme="minorBidi"/>
          <w:lang w:val="en-US" w:eastAsia="en-US"/>
        </w:rPr>
        <w:t>2</w:t>
      </w:r>
      <w:r w:rsidRPr="00305CA1">
        <w:rPr>
          <w:rFonts w:asciiTheme="minorHAnsi" w:eastAsiaTheme="minorHAnsi" w:hAnsiTheme="minorHAnsi" w:cstheme="minorBidi"/>
          <w:vertAlign w:val="superscript"/>
          <w:lang w:val="en-US" w:eastAsia="en-US"/>
        </w:rPr>
        <w:t>nd</w:t>
      </w:r>
      <w:r w:rsidRPr="00305CA1">
        <w:rPr>
          <w:rFonts w:asciiTheme="minorHAnsi" w:eastAsiaTheme="minorHAnsi" w:hAnsiTheme="minorHAnsi" w:cstheme="minorBidi"/>
          <w:lang w:val="en-US" w:eastAsia="en-US"/>
        </w:rPr>
        <w:t xml:space="preserve"> August 2015 – 10</w:t>
      </w:r>
      <w:r w:rsidRPr="00305CA1">
        <w:rPr>
          <w:rFonts w:asciiTheme="minorHAnsi" w:eastAsiaTheme="minorHAnsi" w:hAnsiTheme="minorHAnsi" w:cstheme="minorBidi"/>
          <w:vertAlign w:val="superscript"/>
          <w:lang w:val="en-US" w:eastAsia="en-US"/>
        </w:rPr>
        <w:t>th</w:t>
      </w:r>
      <w:r w:rsidRPr="00305CA1">
        <w:rPr>
          <w:rFonts w:asciiTheme="minorHAnsi" w:eastAsiaTheme="minorHAnsi" w:hAnsiTheme="minorHAnsi" w:cstheme="minorBidi"/>
          <w:lang w:val="en-US" w:eastAsia="en-US"/>
        </w:rPr>
        <w:t xml:space="preserve"> September 2015</w:t>
      </w:r>
    </w:p>
    <w:p w:rsidR="00305CA1" w:rsidRPr="00305CA1" w:rsidRDefault="00305CA1" w:rsidP="00305CA1">
      <w:pPr>
        <w:spacing w:after="160" w:line="259" w:lineRule="auto"/>
        <w:rPr>
          <w:rFonts w:asciiTheme="minorHAnsi" w:eastAsiaTheme="minorHAnsi" w:hAnsiTheme="minorHAnsi" w:cs="Arial"/>
          <w:color w:val="222222"/>
          <w:shd w:val="clear" w:color="auto" w:fill="FFFFFF"/>
          <w:lang w:val="en-US" w:eastAsia="en-US"/>
        </w:rPr>
      </w:pPr>
      <w:r w:rsidRPr="00305CA1">
        <w:rPr>
          <w:rFonts w:asciiTheme="minorHAnsi" w:eastAsiaTheme="minorHAnsi" w:hAnsiTheme="minorHAnsi" w:cstheme="minorBidi"/>
          <w:lang w:val="en-US" w:eastAsia="en-US"/>
        </w:rPr>
        <w:t>Quality Engineering manager, National paints</w:t>
      </w:r>
      <w:r>
        <w:t xml:space="preserve"> Factories Co.Ltd</w:t>
      </w:r>
      <w:r w:rsidRPr="00305CA1">
        <w:rPr>
          <w:rFonts w:asciiTheme="minorHAnsi" w:eastAsiaTheme="minorHAnsi" w:hAnsiTheme="minorHAnsi" w:cstheme="minorBidi"/>
          <w:lang w:val="en-US" w:eastAsia="en-US"/>
        </w:rPr>
        <w:t>,</w:t>
      </w:r>
      <w:r w:rsidRPr="00305CA1">
        <w:rPr>
          <w:rFonts w:asciiTheme="minorHAnsi" w:eastAsiaTheme="minorHAnsi" w:hAnsiTheme="minorHAnsi" w:cs="Arial"/>
          <w:color w:val="222222"/>
          <w:shd w:val="clear" w:color="auto" w:fill="FFFFFF"/>
          <w:lang w:val="en-US" w:eastAsia="en-US"/>
        </w:rPr>
        <w:t xml:space="preserve"> Maliha Rd – Sharjah, United Arab Emirates</w:t>
      </w:r>
    </w:p>
    <w:p w:rsidR="00305CA1" w:rsidRPr="00305CA1" w:rsidRDefault="00305CA1" w:rsidP="00305CA1">
      <w:pPr>
        <w:rPr>
          <w:rFonts w:asciiTheme="minorHAnsi" w:hAnsiTheme="minorHAnsi"/>
        </w:rPr>
      </w:pPr>
      <w:r w:rsidRPr="00305CA1">
        <w:rPr>
          <w:rFonts w:asciiTheme="minorHAnsi" w:hAnsiTheme="minorHAnsi"/>
        </w:rPr>
        <w:t xml:space="preserve">My role involved testing and controlling of the resin plant system presented in the production Department </w:t>
      </w:r>
      <w:r w:rsidRPr="00305CA1">
        <w:rPr>
          <w:rFonts w:asciiTheme="minorHAnsi" w:eastAsiaTheme="minorHAnsi" w:hAnsiTheme="minorHAnsi" w:cstheme="minorBidi"/>
          <w:lang w:val="en-US" w:eastAsia="en-US"/>
        </w:rPr>
        <w:t xml:space="preserve">During my job experience at this institution , I have learnt various process parameters and process logistic. Since I was </w:t>
      </w:r>
      <w:r w:rsidRPr="00305CA1">
        <w:rPr>
          <w:rFonts w:asciiTheme="minorHAnsi" w:hAnsiTheme="minorHAnsi"/>
        </w:rPr>
        <w:t>Monitoring a plant system; this have enhanced my practical engineering skills. Moreover, I have gained knowledge of Performing Raw Material Quality Control test for both melting point and softening point for paints of different types.</w:t>
      </w:r>
    </w:p>
    <w:p w:rsidR="00305CA1" w:rsidRPr="00305CA1" w:rsidRDefault="00305CA1" w:rsidP="00305CA1">
      <w:pPr>
        <w:spacing w:after="160" w:line="259" w:lineRule="auto"/>
        <w:rPr>
          <w:rFonts w:asciiTheme="minorHAnsi" w:eastAsiaTheme="minorHAnsi" w:hAnsiTheme="minorHAnsi" w:cs="Arial"/>
          <w:color w:val="222222"/>
          <w:shd w:val="clear" w:color="auto" w:fill="FFFFFF"/>
          <w:lang w:eastAsia="en-US"/>
        </w:rPr>
      </w:pPr>
    </w:p>
    <w:p w:rsidR="00305CA1" w:rsidRPr="00305CA1" w:rsidRDefault="00305CA1" w:rsidP="00305CA1">
      <w:pPr>
        <w:tabs>
          <w:tab w:val="left" w:pos="581"/>
        </w:tabs>
        <w:spacing w:before="78" w:after="160" w:line="244" w:lineRule="auto"/>
        <w:ind w:right="320"/>
        <w:rPr>
          <w:rFonts w:asciiTheme="minorHAnsi" w:eastAsia="Verdana" w:hAnsiTheme="minorHAnsi" w:cs="Verdana"/>
          <w:lang w:val="en-US" w:eastAsia="en-US"/>
        </w:rPr>
      </w:pPr>
    </w:p>
    <w:p w:rsidR="00305CA1" w:rsidRPr="00305CA1" w:rsidRDefault="00305CA1" w:rsidP="00305CA1">
      <w:pPr>
        <w:spacing w:after="160" w:line="259" w:lineRule="auto"/>
        <w:rPr>
          <w:rFonts w:asciiTheme="minorHAnsi" w:eastAsia="Verdana" w:hAnsiTheme="minorHAnsi" w:cs="Verdana"/>
          <w:lang w:val="en-US" w:eastAsia="en-US"/>
        </w:rPr>
      </w:pPr>
    </w:p>
    <w:p w:rsidR="00305CA1" w:rsidRPr="00305CA1" w:rsidRDefault="00305CA1" w:rsidP="00305CA1">
      <w:pPr>
        <w:spacing w:after="160" w:line="259" w:lineRule="auto"/>
        <w:rPr>
          <w:rFonts w:asciiTheme="minorHAnsi" w:eastAsiaTheme="minorHAnsi" w:hAnsiTheme="minorHAnsi" w:cs="Arial"/>
          <w:color w:val="222222"/>
          <w:shd w:val="clear" w:color="auto" w:fill="FFFFFF"/>
          <w:lang w:val="en-US" w:eastAsia="en-US"/>
        </w:rPr>
      </w:pPr>
    </w:p>
    <w:p w:rsidR="00305CA1" w:rsidRDefault="00305CA1" w:rsidP="008D06BB">
      <w:pPr>
        <w:rPr>
          <w:lang w:val="en-US"/>
        </w:rPr>
      </w:pPr>
    </w:p>
    <w:p w:rsidR="00600C55" w:rsidRDefault="00600C55" w:rsidP="008D06BB">
      <w:pPr>
        <w:rPr>
          <w:lang w:val="en-US"/>
        </w:rPr>
      </w:pPr>
    </w:p>
    <w:p w:rsidR="00537810" w:rsidRDefault="00537810" w:rsidP="008D06BB">
      <w:pPr>
        <w:rPr>
          <w:lang w:val="en-US"/>
        </w:rPr>
      </w:pPr>
    </w:p>
    <w:p w:rsidR="00305CA1" w:rsidRDefault="00305CA1" w:rsidP="008D06BB">
      <w:pPr>
        <w:rPr>
          <w:lang w:val="en-US"/>
        </w:rPr>
      </w:pPr>
    </w:p>
    <w:p w:rsidR="00305CA1" w:rsidRPr="00305CA1" w:rsidRDefault="00305CA1" w:rsidP="008D06BB">
      <w:pPr>
        <w:rPr>
          <w:lang w:val="en-US"/>
        </w:rPr>
      </w:pPr>
    </w:p>
    <w:p w:rsidR="008D06BB" w:rsidRDefault="008D06BB" w:rsidP="008D06BB"/>
    <w:p w:rsidR="008D06BB" w:rsidRPr="008301BB" w:rsidRDefault="008D06BB" w:rsidP="008D06BB">
      <w:pPr>
        <w:pStyle w:val="Heading2"/>
      </w:pPr>
      <w:r>
        <w:t>key</w:t>
      </w:r>
      <w:r w:rsidRPr="008301BB">
        <w:t xml:space="preserve"> </w:t>
      </w:r>
      <w:r>
        <w:t>skills</w:t>
      </w:r>
    </w:p>
    <w:tbl>
      <w:tblPr>
        <w:tblW w:w="0" w:type="auto"/>
        <w:tblLook w:val="01E0" w:firstRow="1" w:lastRow="1" w:firstColumn="1" w:lastColumn="1" w:noHBand="0" w:noVBand="0"/>
      </w:tblPr>
      <w:tblGrid>
        <w:gridCol w:w="4261"/>
        <w:gridCol w:w="4261"/>
      </w:tblGrid>
      <w:tr w:rsidR="008D06BB" w:rsidTr="007E19E7">
        <w:tc>
          <w:tcPr>
            <w:tcW w:w="4261" w:type="dxa"/>
          </w:tcPr>
          <w:p w:rsidR="008D06BB" w:rsidRPr="008301BB" w:rsidRDefault="008D06BB" w:rsidP="007E19E7">
            <w:pPr>
              <w:pStyle w:val="Heading3"/>
            </w:pPr>
            <w:r w:rsidRPr="008301BB">
              <w:t>Work based skills</w:t>
            </w:r>
          </w:p>
        </w:tc>
        <w:tc>
          <w:tcPr>
            <w:tcW w:w="4261" w:type="dxa"/>
          </w:tcPr>
          <w:p w:rsidR="008D06BB" w:rsidRPr="008301BB" w:rsidRDefault="008D06BB" w:rsidP="007E19E7">
            <w:pPr>
              <w:pStyle w:val="Heading3"/>
            </w:pPr>
            <w:r>
              <w:t>Personal skills</w:t>
            </w:r>
          </w:p>
        </w:tc>
      </w:tr>
      <w:tr w:rsidR="008D06BB" w:rsidTr="007E19E7">
        <w:tc>
          <w:tcPr>
            <w:tcW w:w="4261" w:type="dxa"/>
          </w:tcPr>
          <w:p w:rsidR="008D06BB" w:rsidRPr="009B0ABA" w:rsidRDefault="008D06BB" w:rsidP="008D06BB">
            <w:pPr>
              <w:numPr>
                <w:ilvl w:val="0"/>
                <w:numId w:val="2"/>
              </w:numPr>
            </w:pPr>
            <w:r w:rsidRPr="008301BB">
              <w:t xml:space="preserve">Strong communication skills </w:t>
            </w:r>
          </w:p>
        </w:tc>
        <w:tc>
          <w:tcPr>
            <w:tcW w:w="4261" w:type="dxa"/>
          </w:tcPr>
          <w:p w:rsidR="008D06BB" w:rsidRPr="009B0ABA" w:rsidRDefault="008D06BB" w:rsidP="008D06BB">
            <w:pPr>
              <w:numPr>
                <w:ilvl w:val="0"/>
                <w:numId w:val="3"/>
              </w:numPr>
            </w:pPr>
            <w:r w:rsidRPr="008301BB">
              <w:t>Friendly and approachable</w:t>
            </w:r>
          </w:p>
        </w:tc>
      </w:tr>
      <w:tr w:rsidR="008D06BB" w:rsidTr="007E19E7">
        <w:tc>
          <w:tcPr>
            <w:tcW w:w="4261" w:type="dxa"/>
          </w:tcPr>
          <w:p w:rsidR="008D06BB" w:rsidRPr="009B0ABA" w:rsidRDefault="008D06BB" w:rsidP="008D06BB">
            <w:pPr>
              <w:numPr>
                <w:ilvl w:val="0"/>
                <w:numId w:val="4"/>
              </w:numPr>
            </w:pPr>
            <w:r w:rsidRPr="008301BB">
              <w:t>Working well as a team</w:t>
            </w:r>
          </w:p>
        </w:tc>
        <w:tc>
          <w:tcPr>
            <w:tcW w:w="4261" w:type="dxa"/>
          </w:tcPr>
          <w:p w:rsidR="008D06BB" w:rsidRPr="009B0ABA" w:rsidRDefault="008D06BB" w:rsidP="008D06BB">
            <w:pPr>
              <w:numPr>
                <w:ilvl w:val="0"/>
                <w:numId w:val="5"/>
              </w:numPr>
            </w:pPr>
            <w:r w:rsidRPr="008301BB">
              <w:t>Organised and hard working</w:t>
            </w:r>
          </w:p>
        </w:tc>
      </w:tr>
      <w:tr w:rsidR="008D06BB" w:rsidTr="007E19E7">
        <w:tc>
          <w:tcPr>
            <w:tcW w:w="4261" w:type="dxa"/>
          </w:tcPr>
          <w:p w:rsidR="008D06BB" w:rsidRPr="009B0ABA" w:rsidRDefault="008D06BB" w:rsidP="008D06BB">
            <w:pPr>
              <w:numPr>
                <w:ilvl w:val="0"/>
                <w:numId w:val="6"/>
              </w:numPr>
            </w:pPr>
            <w:r w:rsidRPr="008301BB">
              <w:lastRenderedPageBreak/>
              <w:t>Showing initiative and solving problems</w:t>
            </w:r>
          </w:p>
        </w:tc>
        <w:tc>
          <w:tcPr>
            <w:tcW w:w="4261" w:type="dxa"/>
          </w:tcPr>
          <w:p w:rsidR="008D06BB" w:rsidRPr="009B0ABA" w:rsidRDefault="008D06BB" w:rsidP="008D06BB">
            <w:pPr>
              <w:numPr>
                <w:ilvl w:val="0"/>
                <w:numId w:val="7"/>
              </w:numPr>
            </w:pPr>
            <w:r w:rsidRPr="008301BB">
              <w:t>Good timekeeper</w:t>
            </w:r>
          </w:p>
        </w:tc>
      </w:tr>
      <w:tr w:rsidR="008D06BB" w:rsidTr="007E19E7">
        <w:tc>
          <w:tcPr>
            <w:tcW w:w="4261" w:type="dxa"/>
          </w:tcPr>
          <w:p w:rsidR="008D06BB" w:rsidRPr="009B0ABA" w:rsidRDefault="008D06BB" w:rsidP="008D06BB">
            <w:pPr>
              <w:numPr>
                <w:ilvl w:val="0"/>
                <w:numId w:val="8"/>
              </w:numPr>
            </w:pPr>
            <w:r w:rsidRPr="008301BB">
              <w:t>Good at meeting deadlines</w:t>
            </w:r>
          </w:p>
        </w:tc>
        <w:tc>
          <w:tcPr>
            <w:tcW w:w="4261" w:type="dxa"/>
          </w:tcPr>
          <w:p w:rsidR="008D06BB" w:rsidRPr="009B0ABA" w:rsidRDefault="008D06BB" w:rsidP="008D06BB">
            <w:pPr>
              <w:numPr>
                <w:ilvl w:val="0"/>
                <w:numId w:val="9"/>
              </w:numPr>
            </w:pPr>
            <w:r w:rsidRPr="008301BB">
              <w:t>Take pride in my work</w:t>
            </w:r>
          </w:p>
        </w:tc>
      </w:tr>
      <w:tr w:rsidR="008D06BB" w:rsidTr="007E19E7">
        <w:tc>
          <w:tcPr>
            <w:tcW w:w="4261" w:type="dxa"/>
          </w:tcPr>
          <w:p w:rsidR="008D06BB" w:rsidRPr="009B0ABA" w:rsidRDefault="008D06BB" w:rsidP="008D06BB">
            <w:pPr>
              <w:numPr>
                <w:ilvl w:val="0"/>
                <w:numId w:val="10"/>
              </w:numPr>
            </w:pPr>
            <w:r w:rsidRPr="008301BB">
              <w:t xml:space="preserve">Good experience using Word, Excel and </w:t>
            </w:r>
            <w:r w:rsidR="00D23FD9" w:rsidRPr="008301BB">
              <w:t>PowerPoint</w:t>
            </w:r>
          </w:p>
        </w:tc>
        <w:tc>
          <w:tcPr>
            <w:tcW w:w="4261" w:type="dxa"/>
          </w:tcPr>
          <w:p w:rsidR="008D06BB" w:rsidRDefault="008D06BB" w:rsidP="007E19E7"/>
        </w:tc>
      </w:tr>
    </w:tbl>
    <w:p w:rsidR="008D06BB" w:rsidRDefault="008D06BB" w:rsidP="008D06BB"/>
    <w:p w:rsidR="008D06BB" w:rsidRPr="008301BB" w:rsidRDefault="008D06BB" w:rsidP="008D06BB">
      <w:pPr>
        <w:pStyle w:val="Heading2"/>
      </w:pPr>
      <w:r>
        <w:t>personal interests</w:t>
      </w:r>
    </w:p>
    <w:p w:rsidR="008D06BB" w:rsidRDefault="008D06BB" w:rsidP="007D7B48">
      <w:r w:rsidRPr="008301BB">
        <w:t xml:space="preserve">I am team captain </w:t>
      </w:r>
      <w:r w:rsidR="00955DD8">
        <w:t>for my basketball team.</w:t>
      </w:r>
      <w:r w:rsidRPr="008301BB">
        <w:t xml:space="preserve"> I like to travel to e</w:t>
      </w:r>
      <w:r w:rsidR="007D7B48">
        <w:t xml:space="preserve">xplore new </w:t>
      </w:r>
      <w:proofErr w:type="gramStart"/>
      <w:r w:rsidR="007D7B48">
        <w:t>countries .</w:t>
      </w:r>
      <w:proofErr w:type="gramEnd"/>
    </w:p>
    <w:p w:rsidR="008D06BB" w:rsidRPr="008301BB" w:rsidRDefault="008D06BB" w:rsidP="008D06BB"/>
    <w:p w:rsidR="008D06BB" w:rsidRPr="008301BB" w:rsidRDefault="008D06BB" w:rsidP="008D06BB">
      <w:pPr>
        <w:pStyle w:val="Heading2"/>
      </w:pPr>
      <w:r>
        <w:t>references</w:t>
      </w:r>
    </w:p>
    <w:p w:rsidR="008D06BB" w:rsidRPr="008301BB" w:rsidRDefault="008D06BB" w:rsidP="008D06BB">
      <w:r w:rsidRPr="008301BB">
        <w:t xml:space="preserve">References available on request. </w:t>
      </w:r>
    </w:p>
    <w:p w:rsidR="008D06BB" w:rsidRPr="008301BB" w:rsidRDefault="008D06BB" w:rsidP="008D06BB"/>
    <w:p w:rsidR="00423136" w:rsidRDefault="004C0498"/>
    <w:sectPr w:rsidR="0042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C14"/>
    <w:multiLevelType w:val="hybridMultilevel"/>
    <w:tmpl w:val="0FDE3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933CC7"/>
    <w:multiLevelType w:val="hybridMultilevel"/>
    <w:tmpl w:val="1B86275C"/>
    <w:lvl w:ilvl="0" w:tplc="466CEB84">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nsid w:val="0AD52C9C"/>
    <w:multiLevelType w:val="hybridMultilevel"/>
    <w:tmpl w:val="156C31F4"/>
    <w:lvl w:ilvl="0" w:tplc="AC2A59EC">
      <w:start w:val="1"/>
      <w:numFmt w:val="bullet"/>
      <w:lvlText w:val=""/>
      <w:lvlJc w:val="left"/>
      <w:pPr>
        <w:ind w:left="940" w:hanging="360"/>
      </w:pPr>
      <w:rPr>
        <w:rFonts w:ascii="Wingdings" w:eastAsia="Wingdings" w:hAnsi="Wingdings" w:hint="default"/>
        <w:w w:val="100"/>
        <w:sz w:val="24"/>
        <w:szCs w:val="24"/>
      </w:rPr>
    </w:lvl>
    <w:lvl w:ilvl="1" w:tplc="148201D4">
      <w:start w:val="1"/>
      <w:numFmt w:val="bullet"/>
      <w:lvlText w:val="•"/>
      <w:lvlJc w:val="left"/>
      <w:pPr>
        <w:ind w:left="1792" w:hanging="360"/>
      </w:pPr>
      <w:rPr>
        <w:rFonts w:hint="default"/>
      </w:rPr>
    </w:lvl>
    <w:lvl w:ilvl="2" w:tplc="6CAA0D16">
      <w:start w:val="1"/>
      <w:numFmt w:val="bullet"/>
      <w:lvlText w:val="•"/>
      <w:lvlJc w:val="left"/>
      <w:pPr>
        <w:ind w:left="2645" w:hanging="360"/>
      </w:pPr>
      <w:rPr>
        <w:rFonts w:hint="default"/>
      </w:rPr>
    </w:lvl>
    <w:lvl w:ilvl="3" w:tplc="61462B44">
      <w:start w:val="1"/>
      <w:numFmt w:val="bullet"/>
      <w:lvlText w:val="•"/>
      <w:lvlJc w:val="left"/>
      <w:pPr>
        <w:ind w:left="3497" w:hanging="360"/>
      </w:pPr>
      <w:rPr>
        <w:rFonts w:hint="default"/>
      </w:rPr>
    </w:lvl>
    <w:lvl w:ilvl="4" w:tplc="50CABCD4">
      <w:start w:val="1"/>
      <w:numFmt w:val="bullet"/>
      <w:lvlText w:val="•"/>
      <w:lvlJc w:val="left"/>
      <w:pPr>
        <w:ind w:left="4350" w:hanging="360"/>
      </w:pPr>
      <w:rPr>
        <w:rFonts w:hint="default"/>
      </w:rPr>
    </w:lvl>
    <w:lvl w:ilvl="5" w:tplc="828CD58C">
      <w:start w:val="1"/>
      <w:numFmt w:val="bullet"/>
      <w:lvlText w:val="•"/>
      <w:lvlJc w:val="left"/>
      <w:pPr>
        <w:ind w:left="5203" w:hanging="360"/>
      </w:pPr>
      <w:rPr>
        <w:rFonts w:hint="default"/>
      </w:rPr>
    </w:lvl>
    <w:lvl w:ilvl="6" w:tplc="13E6A2E6">
      <w:start w:val="1"/>
      <w:numFmt w:val="bullet"/>
      <w:lvlText w:val="•"/>
      <w:lvlJc w:val="left"/>
      <w:pPr>
        <w:ind w:left="6055" w:hanging="360"/>
      </w:pPr>
      <w:rPr>
        <w:rFonts w:hint="default"/>
      </w:rPr>
    </w:lvl>
    <w:lvl w:ilvl="7" w:tplc="F4120DDE">
      <w:start w:val="1"/>
      <w:numFmt w:val="bullet"/>
      <w:lvlText w:val="•"/>
      <w:lvlJc w:val="left"/>
      <w:pPr>
        <w:ind w:left="6908" w:hanging="360"/>
      </w:pPr>
      <w:rPr>
        <w:rFonts w:hint="default"/>
      </w:rPr>
    </w:lvl>
    <w:lvl w:ilvl="8" w:tplc="68FA9988">
      <w:start w:val="1"/>
      <w:numFmt w:val="bullet"/>
      <w:lvlText w:val="•"/>
      <w:lvlJc w:val="left"/>
      <w:pPr>
        <w:ind w:left="7761" w:hanging="360"/>
      </w:pPr>
      <w:rPr>
        <w:rFonts w:hint="default"/>
      </w:rPr>
    </w:lvl>
  </w:abstractNum>
  <w:abstractNum w:abstractNumId="3">
    <w:nsid w:val="156B6436"/>
    <w:multiLevelType w:val="hybridMultilevel"/>
    <w:tmpl w:val="F1C4B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336BA"/>
    <w:multiLevelType w:val="multilevel"/>
    <w:tmpl w:val="46A82E38"/>
    <w:numStyleLink w:val="StyleBulleted2"/>
  </w:abstractNum>
  <w:abstractNum w:abstractNumId="5">
    <w:nsid w:val="181C2D5C"/>
    <w:multiLevelType w:val="multilevel"/>
    <w:tmpl w:val="46A82E38"/>
    <w:numStyleLink w:val="StyleBulleted2"/>
  </w:abstractNum>
  <w:abstractNum w:abstractNumId="6">
    <w:nsid w:val="1B7A42E9"/>
    <w:multiLevelType w:val="multilevel"/>
    <w:tmpl w:val="46A82E38"/>
    <w:numStyleLink w:val="StyleBulleted2"/>
  </w:abstractNum>
  <w:abstractNum w:abstractNumId="7">
    <w:nsid w:val="20CC74AB"/>
    <w:multiLevelType w:val="hybridMultilevel"/>
    <w:tmpl w:val="335CD38E"/>
    <w:lvl w:ilvl="0" w:tplc="670A68F4">
      <w:start w:val="1"/>
      <w:numFmt w:val="decimal"/>
      <w:lvlText w:val="%1."/>
      <w:lvlJc w:val="left"/>
      <w:pPr>
        <w:tabs>
          <w:tab w:val="num" w:pos="360"/>
        </w:tabs>
        <w:ind w:left="360" w:hanging="360"/>
      </w:pPr>
      <w:rPr>
        <w:b/>
        <w:i w:val="0"/>
      </w:rPr>
    </w:lvl>
    <w:lvl w:ilvl="1" w:tplc="466CEB84">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3C75E5"/>
    <w:multiLevelType w:val="multilevel"/>
    <w:tmpl w:val="2A4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63397"/>
    <w:multiLevelType w:val="multilevel"/>
    <w:tmpl w:val="46A82E38"/>
    <w:numStyleLink w:val="StyleBulleted2"/>
  </w:abstractNum>
  <w:abstractNum w:abstractNumId="10">
    <w:nsid w:val="2E8F71EC"/>
    <w:multiLevelType w:val="multilevel"/>
    <w:tmpl w:val="46A82E38"/>
    <w:styleLink w:val="StyleBullete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0F0F0F"/>
    <w:multiLevelType w:val="multilevel"/>
    <w:tmpl w:val="46A82E38"/>
    <w:numStyleLink w:val="StyleBulleted2"/>
  </w:abstractNum>
  <w:abstractNum w:abstractNumId="12">
    <w:nsid w:val="3F820CD6"/>
    <w:multiLevelType w:val="multilevel"/>
    <w:tmpl w:val="46A82E38"/>
    <w:numStyleLink w:val="StyleBulleted2"/>
  </w:abstractNum>
  <w:abstractNum w:abstractNumId="13">
    <w:nsid w:val="4B973745"/>
    <w:multiLevelType w:val="multilevel"/>
    <w:tmpl w:val="21AE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0319A"/>
    <w:multiLevelType w:val="multilevel"/>
    <w:tmpl w:val="46A82E38"/>
    <w:numStyleLink w:val="StyleBulleted2"/>
  </w:abstractNum>
  <w:abstractNum w:abstractNumId="15">
    <w:nsid w:val="532C09EC"/>
    <w:multiLevelType w:val="multilevel"/>
    <w:tmpl w:val="46A82E38"/>
    <w:numStyleLink w:val="StyleBulleted2"/>
  </w:abstractNum>
  <w:abstractNum w:abstractNumId="16">
    <w:nsid w:val="5A650CDA"/>
    <w:multiLevelType w:val="multilevel"/>
    <w:tmpl w:val="46A82E38"/>
    <w:numStyleLink w:val="StyleBulleted2"/>
  </w:abstractNum>
  <w:abstractNum w:abstractNumId="17">
    <w:nsid w:val="5E675EFB"/>
    <w:multiLevelType w:val="multilevel"/>
    <w:tmpl w:val="46A82E38"/>
    <w:numStyleLink w:val="StyleBulleted2"/>
  </w:abstractNum>
  <w:abstractNum w:abstractNumId="18">
    <w:nsid w:val="64F674D8"/>
    <w:multiLevelType w:val="multilevel"/>
    <w:tmpl w:val="46A82E38"/>
    <w:numStyleLink w:val="StyleBulleted2"/>
  </w:abstractNum>
  <w:abstractNum w:abstractNumId="19">
    <w:nsid w:val="6AFB5CC4"/>
    <w:multiLevelType w:val="hybridMultilevel"/>
    <w:tmpl w:val="F1C4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215AF"/>
    <w:multiLevelType w:val="multilevel"/>
    <w:tmpl w:val="46A82E38"/>
    <w:numStyleLink w:val="StyleBulleted2"/>
  </w:abstractNum>
  <w:abstractNum w:abstractNumId="21">
    <w:nsid w:val="6D2B5B8C"/>
    <w:multiLevelType w:val="multilevel"/>
    <w:tmpl w:val="46A82E38"/>
    <w:numStyleLink w:val="StyleBulleted2"/>
  </w:abstractNum>
  <w:abstractNum w:abstractNumId="22">
    <w:nsid w:val="6E5E5330"/>
    <w:multiLevelType w:val="hybridMultilevel"/>
    <w:tmpl w:val="DB18C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BC028D"/>
    <w:multiLevelType w:val="hybridMultilevel"/>
    <w:tmpl w:val="20E208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5A1E85"/>
    <w:multiLevelType w:val="hybridMultilevel"/>
    <w:tmpl w:val="2F8C5AD8"/>
    <w:lvl w:ilvl="0" w:tplc="04090009">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17"/>
  </w:num>
  <w:num w:numId="3">
    <w:abstractNumId w:val="6"/>
  </w:num>
  <w:num w:numId="4">
    <w:abstractNumId w:val="11"/>
  </w:num>
  <w:num w:numId="5">
    <w:abstractNumId w:val="21"/>
  </w:num>
  <w:num w:numId="6">
    <w:abstractNumId w:val="18"/>
  </w:num>
  <w:num w:numId="7">
    <w:abstractNumId w:val="15"/>
  </w:num>
  <w:num w:numId="8">
    <w:abstractNumId w:val="14"/>
  </w:num>
  <w:num w:numId="9">
    <w:abstractNumId w:val="5"/>
  </w:num>
  <w:num w:numId="10">
    <w:abstractNumId w:val="20"/>
  </w:num>
  <w:num w:numId="11">
    <w:abstractNumId w:val="4"/>
  </w:num>
  <w:num w:numId="12">
    <w:abstractNumId w:val="12"/>
  </w:num>
  <w:num w:numId="13">
    <w:abstractNumId w:val="9"/>
  </w:num>
  <w:num w:numId="14">
    <w:abstractNumId w:val="16"/>
  </w:num>
  <w:num w:numId="15">
    <w:abstractNumId w:val="23"/>
  </w:num>
  <w:num w:numId="16">
    <w:abstractNumId w:val="2"/>
  </w:num>
  <w:num w:numId="17">
    <w:abstractNumId w:val="24"/>
  </w:num>
  <w:num w:numId="18">
    <w:abstractNumId w:val="3"/>
  </w:num>
  <w:num w:numId="19">
    <w:abstractNumId w:val="19"/>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13"/>
  </w:num>
  <w:num w:numId="24">
    <w:abstractNumId w:val="8"/>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BB"/>
    <w:rsid w:val="000405C2"/>
    <w:rsid w:val="00124B4E"/>
    <w:rsid w:val="001936AE"/>
    <w:rsid w:val="0024115F"/>
    <w:rsid w:val="00242E53"/>
    <w:rsid w:val="00261CC2"/>
    <w:rsid w:val="0026433B"/>
    <w:rsid w:val="002A37BA"/>
    <w:rsid w:val="002A6FBA"/>
    <w:rsid w:val="002B002C"/>
    <w:rsid w:val="002B29BA"/>
    <w:rsid w:val="002B3CCB"/>
    <w:rsid w:val="00305CA1"/>
    <w:rsid w:val="003314E4"/>
    <w:rsid w:val="00352FA0"/>
    <w:rsid w:val="0039402C"/>
    <w:rsid w:val="003A14AE"/>
    <w:rsid w:val="003A29B3"/>
    <w:rsid w:val="003B6432"/>
    <w:rsid w:val="004A1D9B"/>
    <w:rsid w:val="004A781A"/>
    <w:rsid w:val="004C0498"/>
    <w:rsid w:val="005071F6"/>
    <w:rsid w:val="00537810"/>
    <w:rsid w:val="00600C55"/>
    <w:rsid w:val="00645473"/>
    <w:rsid w:val="0077458E"/>
    <w:rsid w:val="00780B7A"/>
    <w:rsid w:val="007D7B48"/>
    <w:rsid w:val="008D06BB"/>
    <w:rsid w:val="00923524"/>
    <w:rsid w:val="009547D2"/>
    <w:rsid w:val="00955DD8"/>
    <w:rsid w:val="009B62EF"/>
    <w:rsid w:val="00A66832"/>
    <w:rsid w:val="00AB196F"/>
    <w:rsid w:val="00AB1EBA"/>
    <w:rsid w:val="00B10979"/>
    <w:rsid w:val="00BA37D6"/>
    <w:rsid w:val="00CA5235"/>
    <w:rsid w:val="00D07918"/>
    <w:rsid w:val="00D23FD9"/>
    <w:rsid w:val="00D7139A"/>
    <w:rsid w:val="00D716C2"/>
    <w:rsid w:val="00D871A0"/>
    <w:rsid w:val="00EE49C0"/>
    <w:rsid w:val="00F67613"/>
    <w:rsid w:val="00FD3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BB"/>
    <w:pPr>
      <w:spacing w:after="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qFormat/>
    <w:rsid w:val="008D06BB"/>
    <w:pPr>
      <w:keepNext/>
      <w:spacing w:before="240" w:after="60"/>
      <w:jc w:val="center"/>
      <w:outlineLvl w:val="0"/>
    </w:pPr>
    <w:rPr>
      <w:rFonts w:cs="Arial"/>
      <w:b/>
      <w:bCs/>
      <w:caps/>
      <w:kern w:val="32"/>
      <w:sz w:val="32"/>
      <w:szCs w:val="32"/>
    </w:rPr>
  </w:style>
  <w:style w:type="paragraph" w:styleId="Heading2">
    <w:name w:val="heading 2"/>
    <w:basedOn w:val="Normal"/>
    <w:next w:val="Normal"/>
    <w:link w:val="Heading2Char"/>
    <w:qFormat/>
    <w:rsid w:val="008D06BB"/>
    <w:pPr>
      <w:keepNext/>
      <w:pBdr>
        <w:bottom w:val="single" w:sz="6" w:space="1" w:color="auto"/>
      </w:pBdr>
      <w:spacing w:before="240" w:after="60"/>
      <w:outlineLvl w:val="1"/>
    </w:pPr>
    <w:rPr>
      <w:rFonts w:cs="Arial"/>
      <w:b/>
      <w:bCs/>
      <w:iCs/>
      <w:smallCaps/>
      <w:sz w:val="30"/>
      <w:szCs w:val="28"/>
    </w:rPr>
  </w:style>
  <w:style w:type="paragraph" w:styleId="Heading3">
    <w:name w:val="heading 3"/>
    <w:basedOn w:val="Normal"/>
    <w:next w:val="Normal"/>
    <w:link w:val="Heading3Char"/>
    <w:qFormat/>
    <w:rsid w:val="008D06BB"/>
    <w:pPr>
      <w:keepNext/>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6BB"/>
    <w:rPr>
      <w:rFonts w:ascii="Calibri" w:eastAsia="Times New Roman" w:hAnsi="Calibri" w:cs="Arial"/>
      <w:b/>
      <w:bCs/>
      <w:caps/>
      <w:kern w:val="32"/>
      <w:sz w:val="32"/>
      <w:szCs w:val="32"/>
      <w:lang w:val="en-GB" w:eastAsia="en-GB"/>
    </w:rPr>
  </w:style>
  <w:style w:type="character" w:customStyle="1" w:styleId="Heading2Char">
    <w:name w:val="Heading 2 Char"/>
    <w:basedOn w:val="DefaultParagraphFont"/>
    <w:link w:val="Heading2"/>
    <w:rsid w:val="008D06BB"/>
    <w:rPr>
      <w:rFonts w:ascii="Calibri" w:eastAsia="Times New Roman" w:hAnsi="Calibri" w:cs="Arial"/>
      <w:b/>
      <w:bCs/>
      <w:iCs/>
      <w:smallCaps/>
      <w:sz w:val="30"/>
      <w:szCs w:val="28"/>
      <w:lang w:val="en-GB" w:eastAsia="en-GB"/>
    </w:rPr>
  </w:style>
  <w:style w:type="character" w:customStyle="1" w:styleId="Heading3Char">
    <w:name w:val="Heading 3 Char"/>
    <w:basedOn w:val="DefaultParagraphFont"/>
    <w:link w:val="Heading3"/>
    <w:rsid w:val="008D06BB"/>
    <w:rPr>
      <w:rFonts w:ascii="Calibri" w:eastAsia="Times New Roman" w:hAnsi="Calibri" w:cs="Arial"/>
      <w:b/>
      <w:bCs/>
      <w:sz w:val="24"/>
      <w:szCs w:val="26"/>
      <w:lang w:val="en-GB" w:eastAsia="en-GB"/>
    </w:rPr>
  </w:style>
  <w:style w:type="character" w:styleId="Hyperlink">
    <w:name w:val="Hyperlink"/>
    <w:basedOn w:val="DefaultParagraphFont"/>
    <w:rsid w:val="008D06BB"/>
    <w:rPr>
      <w:color w:val="0000FF"/>
      <w:u w:val="single"/>
    </w:rPr>
  </w:style>
  <w:style w:type="numbering" w:customStyle="1" w:styleId="StyleBulleted2">
    <w:name w:val="Style Bulleted2"/>
    <w:basedOn w:val="NoList"/>
    <w:rsid w:val="008D06BB"/>
    <w:pPr>
      <w:numPr>
        <w:numId w:val="1"/>
      </w:numPr>
    </w:pPr>
  </w:style>
  <w:style w:type="paragraph" w:styleId="ListParagraph">
    <w:name w:val="List Paragraph"/>
    <w:basedOn w:val="Normal"/>
    <w:uiPriority w:val="1"/>
    <w:qFormat/>
    <w:rsid w:val="00FD363D"/>
    <w:pPr>
      <w:ind w:left="720"/>
      <w:contextualSpacing/>
    </w:pPr>
  </w:style>
  <w:style w:type="paragraph" w:styleId="NoSpacing">
    <w:name w:val="No Spacing"/>
    <w:uiPriority w:val="1"/>
    <w:qFormat/>
    <w:rsid w:val="00261CC2"/>
    <w:pPr>
      <w:spacing w:after="0" w:line="240" w:lineRule="auto"/>
    </w:pPr>
    <w:rPr>
      <w:rFonts w:ascii="Calibri" w:eastAsia="Times New Roman" w:hAnsi="Calibri"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BB"/>
    <w:pPr>
      <w:spacing w:after="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qFormat/>
    <w:rsid w:val="008D06BB"/>
    <w:pPr>
      <w:keepNext/>
      <w:spacing w:before="240" w:after="60"/>
      <w:jc w:val="center"/>
      <w:outlineLvl w:val="0"/>
    </w:pPr>
    <w:rPr>
      <w:rFonts w:cs="Arial"/>
      <w:b/>
      <w:bCs/>
      <w:caps/>
      <w:kern w:val="32"/>
      <w:sz w:val="32"/>
      <w:szCs w:val="32"/>
    </w:rPr>
  </w:style>
  <w:style w:type="paragraph" w:styleId="Heading2">
    <w:name w:val="heading 2"/>
    <w:basedOn w:val="Normal"/>
    <w:next w:val="Normal"/>
    <w:link w:val="Heading2Char"/>
    <w:qFormat/>
    <w:rsid w:val="008D06BB"/>
    <w:pPr>
      <w:keepNext/>
      <w:pBdr>
        <w:bottom w:val="single" w:sz="6" w:space="1" w:color="auto"/>
      </w:pBdr>
      <w:spacing w:before="240" w:after="60"/>
      <w:outlineLvl w:val="1"/>
    </w:pPr>
    <w:rPr>
      <w:rFonts w:cs="Arial"/>
      <w:b/>
      <w:bCs/>
      <w:iCs/>
      <w:smallCaps/>
      <w:sz w:val="30"/>
      <w:szCs w:val="28"/>
    </w:rPr>
  </w:style>
  <w:style w:type="paragraph" w:styleId="Heading3">
    <w:name w:val="heading 3"/>
    <w:basedOn w:val="Normal"/>
    <w:next w:val="Normal"/>
    <w:link w:val="Heading3Char"/>
    <w:qFormat/>
    <w:rsid w:val="008D06BB"/>
    <w:pPr>
      <w:keepNext/>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6BB"/>
    <w:rPr>
      <w:rFonts w:ascii="Calibri" w:eastAsia="Times New Roman" w:hAnsi="Calibri" w:cs="Arial"/>
      <w:b/>
      <w:bCs/>
      <w:caps/>
      <w:kern w:val="32"/>
      <w:sz w:val="32"/>
      <w:szCs w:val="32"/>
      <w:lang w:val="en-GB" w:eastAsia="en-GB"/>
    </w:rPr>
  </w:style>
  <w:style w:type="character" w:customStyle="1" w:styleId="Heading2Char">
    <w:name w:val="Heading 2 Char"/>
    <w:basedOn w:val="DefaultParagraphFont"/>
    <w:link w:val="Heading2"/>
    <w:rsid w:val="008D06BB"/>
    <w:rPr>
      <w:rFonts w:ascii="Calibri" w:eastAsia="Times New Roman" w:hAnsi="Calibri" w:cs="Arial"/>
      <w:b/>
      <w:bCs/>
      <w:iCs/>
      <w:smallCaps/>
      <w:sz w:val="30"/>
      <w:szCs w:val="28"/>
      <w:lang w:val="en-GB" w:eastAsia="en-GB"/>
    </w:rPr>
  </w:style>
  <w:style w:type="character" w:customStyle="1" w:styleId="Heading3Char">
    <w:name w:val="Heading 3 Char"/>
    <w:basedOn w:val="DefaultParagraphFont"/>
    <w:link w:val="Heading3"/>
    <w:rsid w:val="008D06BB"/>
    <w:rPr>
      <w:rFonts w:ascii="Calibri" w:eastAsia="Times New Roman" w:hAnsi="Calibri" w:cs="Arial"/>
      <w:b/>
      <w:bCs/>
      <w:sz w:val="24"/>
      <w:szCs w:val="26"/>
      <w:lang w:val="en-GB" w:eastAsia="en-GB"/>
    </w:rPr>
  </w:style>
  <w:style w:type="character" w:styleId="Hyperlink">
    <w:name w:val="Hyperlink"/>
    <w:basedOn w:val="DefaultParagraphFont"/>
    <w:rsid w:val="008D06BB"/>
    <w:rPr>
      <w:color w:val="0000FF"/>
      <w:u w:val="single"/>
    </w:rPr>
  </w:style>
  <w:style w:type="numbering" w:customStyle="1" w:styleId="StyleBulleted2">
    <w:name w:val="Style Bulleted2"/>
    <w:basedOn w:val="NoList"/>
    <w:rsid w:val="008D06BB"/>
    <w:pPr>
      <w:numPr>
        <w:numId w:val="1"/>
      </w:numPr>
    </w:pPr>
  </w:style>
  <w:style w:type="paragraph" w:styleId="ListParagraph">
    <w:name w:val="List Paragraph"/>
    <w:basedOn w:val="Normal"/>
    <w:uiPriority w:val="1"/>
    <w:qFormat/>
    <w:rsid w:val="00FD363D"/>
    <w:pPr>
      <w:ind w:left="720"/>
      <w:contextualSpacing/>
    </w:pPr>
  </w:style>
  <w:style w:type="paragraph" w:styleId="NoSpacing">
    <w:name w:val="No Spacing"/>
    <w:uiPriority w:val="1"/>
    <w:qFormat/>
    <w:rsid w:val="00261CC2"/>
    <w:pPr>
      <w:spacing w:after="0" w:line="240" w:lineRule="auto"/>
    </w:pPr>
    <w:rPr>
      <w:rFonts w:ascii="Calibri" w:eastAsia="Times New Roman" w:hAnsi="Calibri"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936">
      <w:bodyDiv w:val="1"/>
      <w:marLeft w:val="0"/>
      <w:marRight w:val="0"/>
      <w:marTop w:val="0"/>
      <w:marBottom w:val="0"/>
      <w:divBdr>
        <w:top w:val="none" w:sz="0" w:space="0" w:color="auto"/>
        <w:left w:val="none" w:sz="0" w:space="0" w:color="auto"/>
        <w:bottom w:val="none" w:sz="0" w:space="0" w:color="auto"/>
        <w:right w:val="none" w:sz="0" w:space="0" w:color="auto"/>
      </w:divBdr>
    </w:div>
    <w:div w:id="9997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30864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Sakr</dc:creator>
  <cp:keywords/>
  <dc:description/>
  <cp:lastModifiedBy>602HRDESK</cp:lastModifiedBy>
  <cp:revision>7</cp:revision>
  <dcterms:created xsi:type="dcterms:W3CDTF">2016-10-02T16:07:00Z</dcterms:created>
  <dcterms:modified xsi:type="dcterms:W3CDTF">2017-08-02T09:35:00Z</dcterms:modified>
</cp:coreProperties>
</file>