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51" w:rsidRDefault="00506F51" w:rsidP="00506F51">
      <w:pPr>
        <w:spacing w:after="0" w:line="240" w:lineRule="auto"/>
        <w:jc w:val="center"/>
        <w:rPr>
          <w:rFonts w:eastAsia="Verdana" w:cs="Times New Roman"/>
          <w:b/>
          <w:sz w:val="22"/>
          <w:szCs w:val="22"/>
          <w:lang w:eastAsia="en-US"/>
        </w:rPr>
      </w:pPr>
      <w:r w:rsidRPr="006D4C08">
        <w:rPr>
          <w:rFonts w:eastAsia="Verdana" w:cs="Times New Roman"/>
          <w:b/>
          <w:sz w:val="22"/>
          <w:szCs w:val="22"/>
          <w:lang w:eastAsia="en-US"/>
        </w:rPr>
        <w:t xml:space="preserve">MANOJ </w:t>
      </w:r>
    </w:p>
    <w:p w:rsidR="009E001C" w:rsidRPr="006D4C08" w:rsidRDefault="009E001C" w:rsidP="00506F51">
      <w:pPr>
        <w:spacing w:after="0" w:line="240" w:lineRule="auto"/>
        <w:jc w:val="center"/>
        <w:rPr>
          <w:rFonts w:eastAsia="Verdana" w:cs="Times New Roman"/>
          <w:b/>
          <w:sz w:val="22"/>
          <w:szCs w:val="22"/>
          <w:lang w:eastAsia="en-US"/>
        </w:rPr>
      </w:pPr>
      <w:hyperlink r:id="rId6" w:history="1">
        <w:r w:rsidRPr="00DC473F">
          <w:rPr>
            <w:rStyle w:val="Hyperlink"/>
            <w:rFonts w:eastAsia="Verdana" w:cs="Times New Roman"/>
            <w:b/>
            <w:sz w:val="22"/>
            <w:szCs w:val="22"/>
            <w:lang w:eastAsia="en-US"/>
          </w:rPr>
          <w:t>MANOJ.308775@2freemail.com</w:t>
        </w:r>
      </w:hyperlink>
      <w:r>
        <w:rPr>
          <w:rFonts w:eastAsia="Verdana" w:cs="Times New Roman"/>
          <w:b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506F51" w:rsidRPr="006D4C08" w:rsidRDefault="00506F51" w:rsidP="00506F51">
      <w:pPr>
        <w:spacing w:after="0" w:line="240" w:lineRule="auto"/>
        <w:jc w:val="center"/>
        <w:rPr>
          <w:rFonts w:eastAsia="Verdana" w:cs="Times New Roman"/>
          <w:b/>
          <w:sz w:val="22"/>
          <w:szCs w:val="22"/>
          <w:lang w:eastAsia="en-US"/>
        </w:rPr>
      </w:pPr>
    </w:p>
    <w:p w:rsidR="00506F51" w:rsidRPr="006D4C08" w:rsidRDefault="00506F51" w:rsidP="00506F51">
      <w:pPr>
        <w:spacing w:before="120" w:after="0" w:line="240" w:lineRule="auto"/>
        <w:jc w:val="center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b/>
          <w:sz w:val="22"/>
          <w:szCs w:val="22"/>
          <w:u w:val="single"/>
          <w:lang w:eastAsia="en-US"/>
        </w:rPr>
        <w:t>PROFESSIONAL EXPERIENCE</w:t>
      </w:r>
    </w:p>
    <w:p w:rsidR="00506F51" w:rsidRPr="006D4C08" w:rsidRDefault="00506F51" w:rsidP="00506F51">
      <w:pPr>
        <w:spacing w:after="0" w:line="240" w:lineRule="auto"/>
        <w:rPr>
          <w:rFonts w:eastAsia="Verdana" w:cs="Times New Roman"/>
          <w:b/>
          <w:sz w:val="22"/>
          <w:szCs w:val="22"/>
          <w:lang w:eastAsia="en-US"/>
        </w:rPr>
      </w:pPr>
    </w:p>
    <w:p w:rsidR="00506F51" w:rsidRPr="006D4C08" w:rsidRDefault="00506F51" w:rsidP="00506F51">
      <w:pPr>
        <w:spacing w:after="0" w:line="240" w:lineRule="auto"/>
        <w:rPr>
          <w:rFonts w:eastAsia="Verdana" w:cs="Times New Roman"/>
          <w:b/>
          <w:sz w:val="22"/>
          <w:szCs w:val="22"/>
          <w:lang w:eastAsia="en-US"/>
        </w:rPr>
      </w:pPr>
    </w:p>
    <w:p w:rsidR="00506F51" w:rsidRPr="006D4C08" w:rsidRDefault="00506F51" w:rsidP="00506F51">
      <w:pPr>
        <w:spacing w:after="0" w:line="240" w:lineRule="auto"/>
        <w:rPr>
          <w:rFonts w:eastAsia="Verdana" w:cs="Times New Roman"/>
          <w:b/>
          <w:sz w:val="22"/>
          <w:szCs w:val="22"/>
          <w:lang w:eastAsia="en-US"/>
        </w:rPr>
      </w:pPr>
      <w:r w:rsidRPr="006D4C08">
        <w:rPr>
          <w:rFonts w:eastAsia="Verdana" w:cs="Times New Roman"/>
          <w:b/>
          <w:sz w:val="22"/>
          <w:szCs w:val="22"/>
          <w:lang w:eastAsia="en-US"/>
        </w:rPr>
        <w:t>INFOSYS (Payroll: Zentek Infosoft)</w:t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</w:r>
      <w:r>
        <w:rPr>
          <w:rFonts w:eastAsia="Verdana" w:cs="Times New Roman"/>
          <w:b/>
          <w:sz w:val="22"/>
          <w:szCs w:val="22"/>
          <w:lang w:eastAsia="en-US"/>
        </w:rPr>
        <w:tab/>
      </w:r>
      <w:r>
        <w:rPr>
          <w:rFonts w:eastAsia="Verdana" w:cs="Times New Roman"/>
          <w:b/>
          <w:sz w:val="22"/>
          <w:szCs w:val="22"/>
          <w:lang w:eastAsia="en-US"/>
        </w:rPr>
        <w:tab/>
      </w:r>
      <w:r>
        <w:rPr>
          <w:rFonts w:eastAsia="Verdana" w:cs="Times New Roman"/>
          <w:b/>
          <w:sz w:val="22"/>
          <w:szCs w:val="22"/>
          <w:lang w:eastAsia="en-US"/>
        </w:rPr>
        <w:tab/>
      </w:r>
      <w:r w:rsidRPr="006D4C08">
        <w:rPr>
          <w:rFonts w:eastAsia="Verdana" w:cs="Times New Roman"/>
          <w:b/>
          <w:sz w:val="22"/>
          <w:szCs w:val="22"/>
          <w:lang w:eastAsia="en-US"/>
        </w:rPr>
        <w:t>BENGALURU</w:t>
      </w:r>
    </w:p>
    <w:p w:rsidR="00506F51" w:rsidRPr="006D4C08" w:rsidRDefault="00506F51" w:rsidP="00506F51">
      <w:pPr>
        <w:spacing w:after="0" w:line="240" w:lineRule="auto"/>
        <w:rPr>
          <w:rFonts w:eastAsia="Verdana" w:cs="Times New Roman"/>
          <w:b/>
          <w:sz w:val="22"/>
          <w:szCs w:val="22"/>
          <w:lang w:eastAsia="en-US"/>
        </w:rPr>
      </w:pPr>
    </w:p>
    <w:p w:rsidR="00506F51" w:rsidRPr="006D4C08" w:rsidRDefault="00506F51" w:rsidP="00506F51">
      <w:pPr>
        <w:spacing w:after="0" w:line="240" w:lineRule="auto"/>
        <w:rPr>
          <w:rFonts w:eastAsia="Verdana" w:cs="Times New Roman"/>
          <w:b/>
          <w:sz w:val="22"/>
          <w:szCs w:val="22"/>
          <w:lang w:eastAsia="en-US"/>
        </w:rPr>
      </w:pPr>
      <w:r w:rsidRPr="006D4C08">
        <w:rPr>
          <w:rFonts w:eastAsia="Verdana" w:cs="Times New Roman"/>
          <w:i/>
          <w:sz w:val="22"/>
          <w:szCs w:val="22"/>
          <w:lang w:eastAsia="en-US"/>
        </w:rPr>
        <w:t>Technical Lead – Cyber</w:t>
      </w:r>
      <w:r w:rsidRPr="006D4C08">
        <w:rPr>
          <w:rFonts w:eastAsia="Verdana" w:cs="Times New Roman"/>
          <w:sz w:val="22"/>
          <w:szCs w:val="22"/>
          <w:lang w:eastAsia="en-US"/>
        </w:rPr>
        <w:t xml:space="preserve"> </w:t>
      </w:r>
      <w:r w:rsidRPr="006D4C08">
        <w:rPr>
          <w:rFonts w:eastAsia="Verdana" w:cs="Times New Roman"/>
          <w:i/>
          <w:sz w:val="22"/>
          <w:szCs w:val="22"/>
          <w:lang w:eastAsia="en-US"/>
        </w:rPr>
        <w:t>Security and IAM (Client: Ralph Lauren Corp.)</w:t>
      </w:r>
      <w:r w:rsidRPr="006D4C08">
        <w:rPr>
          <w:rFonts w:eastAsia="Verdana" w:cs="Times New Roman"/>
          <w:i/>
          <w:sz w:val="22"/>
          <w:szCs w:val="22"/>
          <w:lang w:eastAsia="en-US"/>
        </w:rPr>
        <w:tab/>
        <w:t xml:space="preserve"> </w:t>
      </w:r>
      <w:r>
        <w:rPr>
          <w:rFonts w:eastAsia="Verdana" w:cs="Times New Roman"/>
          <w:i/>
          <w:sz w:val="22"/>
          <w:szCs w:val="22"/>
          <w:lang w:eastAsia="en-US"/>
        </w:rPr>
        <w:tab/>
      </w:r>
      <w:r>
        <w:rPr>
          <w:rFonts w:eastAsia="Verdana" w:cs="Times New Roman"/>
          <w:i/>
          <w:sz w:val="22"/>
          <w:szCs w:val="22"/>
          <w:lang w:eastAsia="en-US"/>
        </w:rPr>
        <w:tab/>
      </w:r>
      <w:r>
        <w:rPr>
          <w:rFonts w:eastAsia="Verdana" w:cs="Times New Roman"/>
          <w:i/>
          <w:sz w:val="22"/>
          <w:szCs w:val="22"/>
          <w:lang w:eastAsia="en-US"/>
        </w:rPr>
        <w:tab/>
      </w:r>
      <w:r w:rsidRPr="006D4C08">
        <w:rPr>
          <w:rFonts w:eastAsia="Verdana" w:cs="Times New Roman"/>
          <w:i/>
          <w:sz w:val="22"/>
          <w:szCs w:val="22"/>
          <w:lang w:eastAsia="en-US"/>
        </w:rPr>
        <w:t>Mar 2017 – July 2017</w:t>
      </w:r>
    </w:p>
    <w:p w:rsidR="00506F51" w:rsidRPr="006D4C08" w:rsidRDefault="00506F51" w:rsidP="00506F51">
      <w:pPr>
        <w:spacing w:after="0" w:line="240" w:lineRule="auto"/>
        <w:rPr>
          <w:rFonts w:eastAsia="Verdana" w:cs="Times New Roman"/>
          <w:b/>
          <w:sz w:val="22"/>
          <w:szCs w:val="22"/>
          <w:lang w:eastAsia="en-US"/>
        </w:rPr>
      </w:pPr>
    </w:p>
    <w:p w:rsidR="00506F51" w:rsidRPr="006D4C08" w:rsidRDefault="00506F51" w:rsidP="00506F51">
      <w:pPr>
        <w:spacing w:after="0" w:line="240" w:lineRule="auto"/>
        <w:rPr>
          <w:rFonts w:eastAsia="Verdana" w:cs="Times New Roman"/>
          <w:b/>
          <w:sz w:val="22"/>
          <w:szCs w:val="22"/>
          <w:lang w:eastAsia="en-US"/>
        </w:rPr>
      </w:pPr>
      <w:r w:rsidRPr="006D4C08">
        <w:rPr>
          <w:rFonts w:eastAsia="Verdana" w:cs="Times New Roman"/>
          <w:b/>
          <w:sz w:val="22"/>
          <w:szCs w:val="22"/>
          <w:lang w:eastAsia="en-US"/>
        </w:rPr>
        <w:t>Job Responsibilities</w:t>
      </w:r>
    </w:p>
    <w:p w:rsidR="00506F51" w:rsidRPr="006D4C08" w:rsidRDefault="00506F51" w:rsidP="00506F51">
      <w:pPr>
        <w:spacing w:after="0" w:line="240" w:lineRule="auto"/>
        <w:rPr>
          <w:rFonts w:eastAsia="Verdana" w:cs="Times New Roman"/>
          <w:b/>
          <w:sz w:val="22"/>
          <w:szCs w:val="22"/>
          <w:lang w:eastAsia="en-US"/>
        </w:rPr>
      </w:pPr>
    </w:p>
    <w:p w:rsidR="00506F51" w:rsidRPr="006D4C08" w:rsidRDefault="00506F51" w:rsidP="00506F51">
      <w:pPr>
        <w:spacing w:after="0" w:line="360" w:lineRule="auto"/>
        <w:rPr>
          <w:rFonts w:eastAsia="Verdana" w:cs="Times New Roman"/>
          <w:b/>
          <w:sz w:val="22"/>
          <w:szCs w:val="22"/>
          <w:lang w:eastAsia="en-US"/>
        </w:rPr>
      </w:pPr>
      <w:r w:rsidRPr="006D4C08">
        <w:rPr>
          <w:rFonts w:eastAsia="Verdana" w:cs="Times New Roman"/>
          <w:b/>
          <w:sz w:val="22"/>
          <w:szCs w:val="22"/>
          <w:lang w:eastAsia="en-US"/>
        </w:rPr>
        <w:t>Security Operations</w:t>
      </w:r>
    </w:p>
    <w:p w:rsidR="00506F51" w:rsidRPr="006D4C08" w:rsidRDefault="00506F51" w:rsidP="00506F51">
      <w:pPr>
        <w:pStyle w:val="NoSpacing"/>
        <w:numPr>
          <w:ilvl w:val="0"/>
          <w:numId w:val="6"/>
        </w:numPr>
        <w:rPr>
          <w:rFonts w:eastAsia="Verdana" w:cs="Times New Roman"/>
          <w:color w:val="000000" w:themeColor="text1"/>
          <w:sz w:val="22"/>
          <w:szCs w:val="22"/>
          <w:lang w:eastAsia="en-US"/>
        </w:rPr>
      </w:pPr>
      <w:r w:rsidRPr="006D4C08">
        <w:rPr>
          <w:rFonts w:eastAsia="Verdana" w:cs="Times New Roman"/>
          <w:color w:val="000000" w:themeColor="text1"/>
          <w:sz w:val="22"/>
          <w:szCs w:val="22"/>
          <w:lang w:eastAsia="en-US"/>
        </w:rPr>
        <w:t>Drive pro-active and reactive security incident response by managing a team size of 10</w:t>
      </w:r>
    </w:p>
    <w:p w:rsidR="00506F51" w:rsidRPr="006D4C08" w:rsidRDefault="00506F51" w:rsidP="00506F51">
      <w:pPr>
        <w:pStyle w:val="NoSpacing"/>
        <w:numPr>
          <w:ilvl w:val="0"/>
          <w:numId w:val="6"/>
        </w:numPr>
        <w:rPr>
          <w:rFonts w:eastAsia="Verdana" w:cs="Times New Roman"/>
          <w:sz w:val="22"/>
          <w:szCs w:val="22"/>
          <w:lang w:eastAsia="en-US"/>
        </w:rPr>
      </w:pPr>
      <w:r>
        <w:rPr>
          <w:rFonts w:eastAsia="Verdana" w:cs="Times New Roman"/>
          <w:sz w:val="22"/>
          <w:szCs w:val="22"/>
          <w:lang w:eastAsia="en-US"/>
        </w:rPr>
        <w:t xml:space="preserve">Implementation </w:t>
      </w:r>
      <w:r w:rsidRPr="006D4C08">
        <w:rPr>
          <w:rFonts w:eastAsia="Verdana" w:cs="Times New Roman"/>
          <w:sz w:val="22"/>
          <w:szCs w:val="22"/>
          <w:lang w:eastAsia="en-US"/>
        </w:rPr>
        <w:t>of Email Security</w:t>
      </w:r>
    </w:p>
    <w:p w:rsidR="00506F51" w:rsidRPr="006D4C08" w:rsidRDefault="00506F51" w:rsidP="00506F51">
      <w:pPr>
        <w:pStyle w:val="NoSpacing"/>
        <w:numPr>
          <w:ilvl w:val="0"/>
          <w:numId w:val="6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Web Security</w:t>
      </w:r>
    </w:p>
    <w:p w:rsidR="00506F51" w:rsidRPr="006D4C08" w:rsidRDefault="00506F51" w:rsidP="00506F51">
      <w:pPr>
        <w:pStyle w:val="NoSpacing"/>
        <w:numPr>
          <w:ilvl w:val="0"/>
          <w:numId w:val="6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Applications Security</w:t>
      </w:r>
    </w:p>
    <w:p w:rsidR="00506F51" w:rsidRPr="006D4C08" w:rsidRDefault="00506F51" w:rsidP="00506F51">
      <w:pPr>
        <w:pStyle w:val="NoSpacing"/>
        <w:numPr>
          <w:ilvl w:val="0"/>
          <w:numId w:val="6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Access Protection</w:t>
      </w:r>
    </w:p>
    <w:p w:rsidR="00506F51" w:rsidRPr="006D4C08" w:rsidRDefault="00506F51" w:rsidP="00506F51">
      <w:pPr>
        <w:pStyle w:val="NoSpacing"/>
        <w:numPr>
          <w:ilvl w:val="0"/>
          <w:numId w:val="6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 xml:space="preserve">Endpoints Security </w:t>
      </w:r>
    </w:p>
    <w:p w:rsidR="00506F51" w:rsidRPr="006D4C08" w:rsidRDefault="00506F51" w:rsidP="00506F51">
      <w:pPr>
        <w:pStyle w:val="NoSpacing"/>
        <w:numPr>
          <w:ilvl w:val="0"/>
          <w:numId w:val="6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 xml:space="preserve">Data Security </w:t>
      </w:r>
    </w:p>
    <w:p w:rsidR="00506F51" w:rsidRPr="006D4C08" w:rsidRDefault="00506F51" w:rsidP="00506F51">
      <w:pPr>
        <w:pStyle w:val="NoSpacing"/>
        <w:numPr>
          <w:ilvl w:val="0"/>
          <w:numId w:val="6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 xml:space="preserve">Threat Intelligent </w:t>
      </w:r>
    </w:p>
    <w:p w:rsidR="00506F51" w:rsidRPr="006D4C08" w:rsidRDefault="00506F51" w:rsidP="00506F51">
      <w:pPr>
        <w:pStyle w:val="NoSpacing"/>
        <w:numPr>
          <w:ilvl w:val="0"/>
          <w:numId w:val="6"/>
        </w:numPr>
        <w:rPr>
          <w:rFonts w:eastAsia="Verdana" w:cs="Times New Roman"/>
          <w:color w:val="000000" w:themeColor="text1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Security Incident Handling</w:t>
      </w:r>
    </w:p>
    <w:p w:rsidR="00506F51" w:rsidRPr="006D4C08" w:rsidRDefault="00506F51" w:rsidP="00506F51">
      <w:pPr>
        <w:pStyle w:val="m-3539149081328381159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4C08">
        <w:rPr>
          <w:color w:val="000000" w:themeColor="text1"/>
          <w:sz w:val="22"/>
          <w:szCs w:val="22"/>
        </w:rPr>
        <w:t>Assists in identifying technology solutions for end-point security</w:t>
      </w:r>
    </w:p>
    <w:p w:rsidR="00506F51" w:rsidRPr="006D4C08" w:rsidRDefault="00506F51" w:rsidP="00506F51">
      <w:pPr>
        <w:pStyle w:val="m-3539149081328381159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4C08">
        <w:rPr>
          <w:color w:val="000000" w:themeColor="text1"/>
          <w:sz w:val="22"/>
          <w:szCs w:val="22"/>
        </w:rPr>
        <w:t>Instrumental in developing best practices around</w:t>
      </w:r>
    </w:p>
    <w:p w:rsidR="00506F51" w:rsidRPr="006D4C08" w:rsidRDefault="00506F51" w:rsidP="00506F51">
      <w:pPr>
        <w:pStyle w:val="m-3539149081328381159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4C08">
        <w:rPr>
          <w:color w:val="000000" w:themeColor="text1"/>
          <w:sz w:val="22"/>
          <w:szCs w:val="22"/>
        </w:rPr>
        <w:t>Endpoint access controls and endpoint security orchestration </w:t>
      </w:r>
    </w:p>
    <w:p w:rsidR="00506F51" w:rsidRPr="006D4C08" w:rsidRDefault="00506F51" w:rsidP="00506F51">
      <w:pPr>
        <w:pStyle w:val="m-3539149081328381159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4C08">
        <w:rPr>
          <w:color w:val="000000" w:themeColor="text1"/>
          <w:sz w:val="22"/>
          <w:szCs w:val="22"/>
        </w:rPr>
        <w:t>Endpoint Threat Detection &amp; Forensics System </w:t>
      </w:r>
    </w:p>
    <w:p w:rsidR="00506F51" w:rsidRPr="006D4C08" w:rsidRDefault="00506F51" w:rsidP="00506F51">
      <w:pPr>
        <w:pStyle w:val="m-3539149081328381159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4C08">
        <w:rPr>
          <w:color w:val="000000" w:themeColor="text1"/>
          <w:sz w:val="22"/>
          <w:szCs w:val="22"/>
        </w:rPr>
        <w:t>Evaluate and propose new technologies &amp; solutions for securing the endpoint</w:t>
      </w:r>
    </w:p>
    <w:p w:rsidR="00506F51" w:rsidRPr="006D4C08" w:rsidRDefault="00506F51" w:rsidP="00506F51">
      <w:pPr>
        <w:pStyle w:val="m-3539149081328381159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4C08">
        <w:rPr>
          <w:color w:val="000000" w:themeColor="text1"/>
          <w:sz w:val="22"/>
          <w:szCs w:val="22"/>
        </w:rPr>
        <w:t>Security policy, standards, and guidelines related to endpoint security, specifically on mobility environment security and Cloud based messaging and collaboration environment security</w:t>
      </w:r>
    </w:p>
    <w:p w:rsidR="00506F51" w:rsidRPr="006D4C08" w:rsidRDefault="00506F51" w:rsidP="00506F51">
      <w:pPr>
        <w:pStyle w:val="NoSpacing"/>
        <w:numPr>
          <w:ilvl w:val="0"/>
          <w:numId w:val="6"/>
        </w:numPr>
        <w:rPr>
          <w:rFonts w:eastAsia="Verdana" w:cs="Times New Roman"/>
          <w:color w:val="000000" w:themeColor="text1"/>
          <w:sz w:val="22"/>
          <w:szCs w:val="22"/>
          <w:lang w:eastAsia="en-US"/>
        </w:rPr>
      </w:pPr>
      <w:r w:rsidRPr="006D4C08">
        <w:rPr>
          <w:rFonts w:eastAsia="Verdana" w:cs="Times New Roman"/>
          <w:color w:val="000000" w:themeColor="text1"/>
          <w:sz w:val="22"/>
          <w:szCs w:val="22"/>
          <w:lang w:eastAsia="en-US"/>
        </w:rPr>
        <w:t>Deliver processes and policies to deploy and sustain security best practices</w:t>
      </w:r>
    </w:p>
    <w:p w:rsidR="00506F51" w:rsidRPr="006D4C08" w:rsidRDefault="00506F51" w:rsidP="00506F51">
      <w:pPr>
        <w:pStyle w:val="NoSpacing"/>
        <w:numPr>
          <w:ilvl w:val="0"/>
          <w:numId w:val="6"/>
        </w:numPr>
        <w:rPr>
          <w:rFonts w:eastAsia="Verdana" w:cs="Times New Roman"/>
          <w:color w:val="000000" w:themeColor="text1"/>
          <w:sz w:val="22"/>
          <w:szCs w:val="22"/>
          <w:lang w:eastAsia="en-US"/>
        </w:rPr>
      </w:pPr>
      <w:r w:rsidRPr="006D4C08">
        <w:rPr>
          <w:rFonts w:eastAsia="Verdana" w:cs="Times New Roman"/>
          <w:color w:val="000000" w:themeColor="text1"/>
          <w:sz w:val="22"/>
          <w:szCs w:val="22"/>
          <w:lang w:eastAsia="en-US"/>
        </w:rPr>
        <w:t xml:space="preserve">Contribute to develop network security architecture by meeting the IT security regulations </w:t>
      </w:r>
    </w:p>
    <w:p w:rsidR="00506F51" w:rsidRPr="006D4C08" w:rsidRDefault="00506F51" w:rsidP="00506F51">
      <w:pPr>
        <w:pStyle w:val="NoSpacing"/>
        <w:numPr>
          <w:ilvl w:val="0"/>
          <w:numId w:val="6"/>
        </w:numPr>
        <w:rPr>
          <w:rFonts w:eastAsia="Verdana" w:cs="Times New Roman"/>
          <w:color w:val="000000" w:themeColor="text1"/>
          <w:sz w:val="22"/>
          <w:szCs w:val="22"/>
          <w:lang w:eastAsia="en-US"/>
        </w:rPr>
      </w:pPr>
      <w:r w:rsidRPr="006D4C08">
        <w:rPr>
          <w:rFonts w:eastAsia="Verdana" w:cs="Times New Roman"/>
          <w:color w:val="000000" w:themeColor="text1"/>
          <w:sz w:val="22"/>
          <w:szCs w:val="22"/>
          <w:lang w:eastAsia="en-US"/>
        </w:rPr>
        <w:t>10 years of experience in Security governance, Compliance, Audit and reporting</w:t>
      </w:r>
    </w:p>
    <w:p w:rsidR="00506F51" w:rsidRPr="006D4C08" w:rsidRDefault="00506F51" w:rsidP="00506F51">
      <w:pPr>
        <w:pStyle w:val="NoSpacing"/>
        <w:numPr>
          <w:ilvl w:val="0"/>
          <w:numId w:val="6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color w:val="000000" w:themeColor="text1"/>
          <w:sz w:val="22"/>
          <w:szCs w:val="22"/>
          <w:lang w:eastAsia="en-US"/>
        </w:rPr>
        <w:t>10 years of experience in network</w:t>
      </w:r>
      <w:r w:rsidRPr="006D4C08">
        <w:rPr>
          <w:rFonts w:eastAsia="Verdana" w:cs="Times New Roman"/>
          <w:sz w:val="22"/>
          <w:szCs w:val="22"/>
          <w:lang w:eastAsia="en-US"/>
        </w:rPr>
        <w:t>, software and device vulnerability assessment</w:t>
      </w:r>
    </w:p>
    <w:p w:rsidR="00506F51" w:rsidRPr="006D4C08" w:rsidRDefault="00506F51" w:rsidP="00506F51">
      <w:pPr>
        <w:pStyle w:val="NoSpacing"/>
        <w:numPr>
          <w:ilvl w:val="0"/>
          <w:numId w:val="6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color w:val="000000" w:themeColor="text1"/>
          <w:sz w:val="22"/>
          <w:szCs w:val="22"/>
          <w:lang w:eastAsia="en-US"/>
        </w:rPr>
        <w:t xml:space="preserve">10 years of experience </w:t>
      </w:r>
      <w:r w:rsidRPr="006D4C08">
        <w:rPr>
          <w:rFonts w:cs="Times New Roman"/>
          <w:sz w:val="22"/>
          <w:szCs w:val="22"/>
          <w:shd w:val="clear" w:color="auto" w:fill="FFFFFF"/>
        </w:rPr>
        <w:t>in the areas such as: Security Operations using SIEM tools, incident analysis, incident handling, log analysis, SIEM components integration and change implementation</w:t>
      </w:r>
    </w:p>
    <w:p w:rsidR="00506F51" w:rsidRPr="006D4C08" w:rsidRDefault="00506F51" w:rsidP="00506F51">
      <w:pPr>
        <w:pStyle w:val="NoSpacing"/>
        <w:numPr>
          <w:ilvl w:val="0"/>
          <w:numId w:val="6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 xml:space="preserve">Implementation of security policies such as authentication, Firewall rules, single sign-on, authorization, </w:t>
      </w:r>
    </w:p>
    <w:p w:rsidR="00506F51" w:rsidRPr="006D4C08" w:rsidRDefault="00506F51" w:rsidP="00506F51">
      <w:pPr>
        <w:pStyle w:val="NoSpacing"/>
        <w:numPr>
          <w:ilvl w:val="0"/>
          <w:numId w:val="6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Training the new joiners, mentoring and leading them to meet the SLA</w:t>
      </w:r>
    </w:p>
    <w:p w:rsidR="00506F51" w:rsidRPr="006D4C08" w:rsidRDefault="00506F51" w:rsidP="00506F51">
      <w:pPr>
        <w:numPr>
          <w:ilvl w:val="0"/>
          <w:numId w:val="6"/>
        </w:numPr>
        <w:spacing w:after="0" w:line="240" w:lineRule="auto"/>
        <w:rPr>
          <w:rFonts w:eastAsia="Verdana" w:cs="Times New Roman"/>
          <w:b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Used the IT security tools such as Symantec EPS, DLP, Snare, Logrythm, MNM, Websense, IBM Qradar, Ironport</w:t>
      </w:r>
    </w:p>
    <w:p w:rsidR="00506F51" w:rsidRDefault="00506F51" w:rsidP="00506F51">
      <w:pPr>
        <w:spacing w:after="0" w:line="240" w:lineRule="auto"/>
        <w:rPr>
          <w:rFonts w:eastAsia="Verdana" w:cs="Times New Roman"/>
          <w:b/>
          <w:sz w:val="22"/>
          <w:szCs w:val="22"/>
          <w:lang w:eastAsia="en-US"/>
        </w:rPr>
      </w:pPr>
    </w:p>
    <w:p w:rsidR="00506F51" w:rsidRPr="006D4C08" w:rsidRDefault="00506F51" w:rsidP="00506F51">
      <w:pPr>
        <w:spacing w:after="0" w:line="240" w:lineRule="auto"/>
        <w:rPr>
          <w:rFonts w:eastAsia="Verdana" w:cs="Times New Roman"/>
          <w:b/>
          <w:sz w:val="22"/>
          <w:szCs w:val="22"/>
          <w:lang w:eastAsia="en-US"/>
        </w:rPr>
      </w:pPr>
      <w:r w:rsidRPr="006D4C08">
        <w:rPr>
          <w:rFonts w:eastAsia="Verdana" w:cs="Times New Roman"/>
          <w:b/>
          <w:sz w:val="22"/>
          <w:szCs w:val="22"/>
          <w:lang w:eastAsia="en-US"/>
        </w:rPr>
        <w:t>Identity and Access Management</w:t>
      </w:r>
    </w:p>
    <w:p w:rsidR="00506F51" w:rsidRPr="006D4C08" w:rsidRDefault="00506F51" w:rsidP="00506F51">
      <w:pPr>
        <w:pStyle w:val="NoSpacing"/>
        <w:rPr>
          <w:rFonts w:eastAsia="Verdana" w:cs="Times New Roman"/>
          <w:b/>
          <w:sz w:val="22"/>
          <w:szCs w:val="22"/>
          <w:lang w:eastAsia="en-US"/>
        </w:rPr>
      </w:pPr>
    </w:p>
    <w:p w:rsidR="00506F51" w:rsidRPr="006D4C08" w:rsidRDefault="00506F51" w:rsidP="00506F51">
      <w:pPr>
        <w:pStyle w:val="NoSpacing"/>
        <w:numPr>
          <w:ilvl w:val="0"/>
          <w:numId w:val="5"/>
        </w:numPr>
        <w:rPr>
          <w:rFonts w:eastAsia="Verdana" w:cs="Times New Roman"/>
          <w:b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 xml:space="preserve">Serve as a key member in IT security with a focus on Identity and Access Governance with a team management and Architecture experience of 5 years </w:t>
      </w:r>
    </w:p>
    <w:p w:rsidR="00506F51" w:rsidRPr="006D4C08" w:rsidRDefault="00506F51" w:rsidP="00506F51">
      <w:pPr>
        <w:pStyle w:val="NoSpacing"/>
        <w:numPr>
          <w:ilvl w:val="0"/>
          <w:numId w:val="5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 xml:space="preserve">User Provisioning, Policy Management, Privacy regulations, Account Closure, Role based, Attribute Based, Policies Based Access Control, </w:t>
      </w:r>
      <w:r w:rsidRPr="006D4C08">
        <w:rPr>
          <w:rFonts w:eastAsia="Verdana" w:cs="Times New Roman"/>
          <w:sz w:val="22"/>
          <w:szCs w:val="22"/>
          <w:lang w:val="en-IN" w:eastAsia="en-US"/>
        </w:rPr>
        <w:t xml:space="preserve">Organizational Unit &amp; </w:t>
      </w:r>
      <w:r w:rsidRPr="006D4C08">
        <w:rPr>
          <w:rFonts w:eastAsia="Verdana" w:cs="Times New Roman"/>
          <w:sz w:val="22"/>
          <w:szCs w:val="22"/>
          <w:lang w:eastAsia="en-US"/>
        </w:rPr>
        <w:t xml:space="preserve">Security groups </w:t>
      </w:r>
      <w:r w:rsidRPr="006D4C08">
        <w:rPr>
          <w:rFonts w:eastAsia="Verdana" w:cs="Times New Roman"/>
          <w:sz w:val="22"/>
          <w:szCs w:val="22"/>
          <w:lang w:val="en-IN" w:eastAsia="en-US"/>
        </w:rPr>
        <w:t>management involving creation / deletion OU’s, moving user / computer / groups across Organizational Unit’s</w:t>
      </w:r>
    </w:p>
    <w:p w:rsidR="00506F51" w:rsidRPr="006D4C08" w:rsidRDefault="00506F51" w:rsidP="00506F51">
      <w:pPr>
        <w:pStyle w:val="NoSpacing"/>
        <w:numPr>
          <w:ilvl w:val="0"/>
          <w:numId w:val="5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User / Service Account delegation, Assigning shared files and folders permissions</w:t>
      </w:r>
    </w:p>
    <w:p w:rsidR="00506F51" w:rsidRPr="006D4C08" w:rsidRDefault="00506F51" w:rsidP="00506F51">
      <w:pPr>
        <w:pStyle w:val="NoSpacing"/>
        <w:numPr>
          <w:ilvl w:val="0"/>
          <w:numId w:val="5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Creation and provision of Shared folders (read, write, modify, full control access)</w:t>
      </w:r>
    </w:p>
    <w:p w:rsidR="00506F51" w:rsidRPr="006D4C08" w:rsidRDefault="00506F51" w:rsidP="00506F51">
      <w:pPr>
        <w:pStyle w:val="NoSpacing"/>
        <w:numPr>
          <w:ilvl w:val="0"/>
          <w:numId w:val="5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Identity Management (Provisioning, Enrolment), Azure Idaas, Cloud Identity</w:t>
      </w:r>
    </w:p>
    <w:p w:rsidR="00506F51" w:rsidRPr="006D4C08" w:rsidRDefault="00506F51" w:rsidP="00506F51">
      <w:pPr>
        <w:pStyle w:val="NoSpacing"/>
        <w:numPr>
          <w:ilvl w:val="0"/>
          <w:numId w:val="5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Access Management – Authentication, Authorization, Role Based Access Control (RBAC)</w:t>
      </w:r>
    </w:p>
    <w:p w:rsidR="00506F51" w:rsidRPr="006D4C08" w:rsidRDefault="00506F51" w:rsidP="00506F51">
      <w:pPr>
        <w:pStyle w:val="NoSpacing"/>
        <w:numPr>
          <w:ilvl w:val="0"/>
          <w:numId w:val="5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Identity Governance – Attestation, Re-certification, Identity Trust Frameworks</w:t>
      </w:r>
    </w:p>
    <w:p w:rsidR="00506F51" w:rsidRPr="006D4C08" w:rsidRDefault="00506F51" w:rsidP="00506F51">
      <w:pPr>
        <w:pStyle w:val="NoSpacing"/>
        <w:numPr>
          <w:ilvl w:val="0"/>
          <w:numId w:val="5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Identity Federation, Single Sign-On (Desktop, Web, eSSO) Two-Factor Authentication</w:t>
      </w:r>
    </w:p>
    <w:p w:rsidR="00506F51" w:rsidRPr="006D4C08" w:rsidRDefault="00506F51" w:rsidP="00506F51">
      <w:pPr>
        <w:pStyle w:val="NoSpacing"/>
        <w:numPr>
          <w:ilvl w:val="0"/>
          <w:numId w:val="5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lastRenderedPageBreak/>
        <w:t>Experience in implementation, support and troubleshooting of access control platforms</w:t>
      </w:r>
    </w:p>
    <w:p w:rsidR="00506F51" w:rsidRPr="006D4C08" w:rsidRDefault="00506F51" w:rsidP="00506F51">
      <w:pPr>
        <w:pStyle w:val="NoSpacing"/>
        <w:numPr>
          <w:ilvl w:val="0"/>
          <w:numId w:val="5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Expertise in ACL, Active Directory group structures and GPO implementation</w:t>
      </w:r>
    </w:p>
    <w:p w:rsidR="00506F51" w:rsidRPr="006D4C08" w:rsidRDefault="00506F51" w:rsidP="00506F51">
      <w:pPr>
        <w:pStyle w:val="NoSpacing"/>
        <w:numPr>
          <w:ilvl w:val="0"/>
          <w:numId w:val="5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Expertise in ADFS Integration (Experience on ADFS security, authentication)</w:t>
      </w:r>
    </w:p>
    <w:p w:rsidR="00506F51" w:rsidRPr="006D4C08" w:rsidRDefault="00506F51" w:rsidP="00506F51">
      <w:pPr>
        <w:pStyle w:val="NoSpacing"/>
        <w:numPr>
          <w:ilvl w:val="0"/>
          <w:numId w:val="5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Active Directory expertise, Ability to independently handle bridge calls during high priority issues and experience in working with multiple teams simultaneously</w:t>
      </w:r>
    </w:p>
    <w:p w:rsidR="00506F51" w:rsidRPr="006D4C08" w:rsidRDefault="00506F51" w:rsidP="00506F51">
      <w:pPr>
        <w:pStyle w:val="NoSpacing"/>
        <w:numPr>
          <w:ilvl w:val="0"/>
          <w:numId w:val="5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Experience in ACTIVE DIRECTORY, FIM, MIM, AZURE AD CONNECT, CA IDM, SAML &amp; etc.,</w:t>
      </w:r>
    </w:p>
    <w:p w:rsidR="00506F51" w:rsidRPr="006D4C08" w:rsidRDefault="00506F51" w:rsidP="00506F51">
      <w:pPr>
        <w:pStyle w:val="NoSpacing"/>
        <w:numPr>
          <w:ilvl w:val="0"/>
          <w:numId w:val="5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Strong knowledge on FIM Synchronization Service</w:t>
      </w:r>
    </w:p>
    <w:p w:rsidR="00506F51" w:rsidRPr="006D4C08" w:rsidRDefault="00506F51" w:rsidP="00506F51">
      <w:pPr>
        <w:pStyle w:val="NoSpacing"/>
        <w:numPr>
          <w:ilvl w:val="0"/>
          <w:numId w:val="5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Expert in managing, analyzing, development, customization, designing, deployment, backup &amp; restore and upgrading of Forefront Identity Management (FIM)</w:t>
      </w:r>
    </w:p>
    <w:p w:rsidR="00506F51" w:rsidRPr="006D4C08" w:rsidRDefault="00506F51" w:rsidP="00506F51">
      <w:pPr>
        <w:pStyle w:val="NoSpacing"/>
        <w:numPr>
          <w:ilvl w:val="0"/>
          <w:numId w:val="5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Supporting and maintaining FIM main web console</w:t>
      </w:r>
    </w:p>
    <w:p w:rsidR="00506F51" w:rsidRPr="006D4C08" w:rsidRDefault="00506F51" w:rsidP="00506F51">
      <w:pPr>
        <w:pStyle w:val="NoSpacing"/>
        <w:numPr>
          <w:ilvl w:val="0"/>
          <w:numId w:val="5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Users &amp; Groups auto-provision using Microsoft Forefront Identity Manager</w:t>
      </w:r>
    </w:p>
    <w:p w:rsidR="00506F51" w:rsidRPr="006D4C08" w:rsidRDefault="00506F51" w:rsidP="00506F51">
      <w:pPr>
        <w:pStyle w:val="NoSpacing"/>
        <w:numPr>
          <w:ilvl w:val="0"/>
          <w:numId w:val="5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Expert in development of Management agents, Activities, Rules extension and PowerShell</w:t>
      </w:r>
    </w:p>
    <w:p w:rsidR="00506F51" w:rsidRPr="006D4C08" w:rsidRDefault="00506F51" w:rsidP="00506F51">
      <w:pPr>
        <w:pStyle w:val="NoSpacing"/>
        <w:numPr>
          <w:ilvl w:val="0"/>
          <w:numId w:val="5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On demand addition or modification of Roles for the all the integrated / will be integrated applications</w:t>
      </w:r>
    </w:p>
    <w:p w:rsidR="00506F51" w:rsidRPr="006D4C08" w:rsidRDefault="00506F51" w:rsidP="00506F51">
      <w:pPr>
        <w:pStyle w:val="NoSpacing"/>
        <w:numPr>
          <w:ilvl w:val="0"/>
          <w:numId w:val="5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Automating tasks in Active Directory and MS-Exchange using PowerShell</w:t>
      </w:r>
    </w:p>
    <w:p w:rsidR="00506F51" w:rsidRPr="006D4C08" w:rsidRDefault="00506F51" w:rsidP="00506F51">
      <w:pPr>
        <w:pStyle w:val="NoSpacing"/>
        <w:numPr>
          <w:ilvl w:val="0"/>
          <w:numId w:val="5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Experiencing in Dormant accounts cleanup activities in Active Directory, SAP, HR feed data</w:t>
      </w:r>
    </w:p>
    <w:p w:rsidR="00506F51" w:rsidRPr="006D4C08" w:rsidRDefault="00506F51" w:rsidP="00506F51">
      <w:pPr>
        <w:pStyle w:val="NoSpacing"/>
        <w:numPr>
          <w:ilvl w:val="0"/>
          <w:numId w:val="5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Experience in Shared folder / mailboxes &amp; Distribution List access administration</w:t>
      </w:r>
    </w:p>
    <w:p w:rsidR="00506F51" w:rsidRPr="006D4C08" w:rsidRDefault="00506F51" w:rsidP="00506F51">
      <w:pPr>
        <w:pStyle w:val="NoSpacing"/>
        <w:numPr>
          <w:ilvl w:val="0"/>
          <w:numId w:val="5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Training the new joiners, mentoring and leading them to meet the SLA</w:t>
      </w:r>
    </w:p>
    <w:p w:rsidR="00506F51" w:rsidRPr="006D4C08" w:rsidRDefault="00506F51" w:rsidP="00506F51">
      <w:pPr>
        <w:spacing w:after="0" w:line="240" w:lineRule="auto"/>
        <w:rPr>
          <w:rFonts w:eastAsia="Verdana" w:cs="Times New Roman"/>
          <w:b/>
          <w:sz w:val="22"/>
          <w:szCs w:val="22"/>
          <w:lang w:eastAsia="en-US"/>
        </w:rPr>
      </w:pPr>
    </w:p>
    <w:p w:rsidR="00506F51" w:rsidRPr="006D4C08" w:rsidRDefault="00506F51" w:rsidP="00506F51">
      <w:pPr>
        <w:spacing w:after="0" w:line="240" w:lineRule="auto"/>
        <w:rPr>
          <w:rFonts w:eastAsia="Verdana" w:cs="Times New Roman"/>
          <w:b/>
          <w:sz w:val="22"/>
          <w:szCs w:val="22"/>
          <w:lang w:eastAsia="en-US"/>
        </w:rPr>
      </w:pPr>
      <w:r w:rsidRPr="006D4C08">
        <w:rPr>
          <w:rFonts w:eastAsia="Verdana" w:cs="Times New Roman"/>
          <w:b/>
          <w:sz w:val="22"/>
          <w:szCs w:val="22"/>
          <w:lang w:eastAsia="en-US"/>
        </w:rPr>
        <w:t>Windows Administration</w:t>
      </w:r>
    </w:p>
    <w:p w:rsidR="00506F51" w:rsidRPr="006D4C08" w:rsidRDefault="00506F51" w:rsidP="00506F51">
      <w:pPr>
        <w:spacing w:after="0" w:line="240" w:lineRule="auto"/>
        <w:rPr>
          <w:rFonts w:eastAsia="Verdana" w:cs="Times New Roman"/>
          <w:b/>
          <w:sz w:val="22"/>
          <w:szCs w:val="22"/>
          <w:lang w:eastAsia="en-US"/>
        </w:rPr>
      </w:pPr>
    </w:p>
    <w:p w:rsidR="00506F51" w:rsidRPr="006D4C08" w:rsidRDefault="00506F51" w:rsidP="00506F51">
      <w:pPr>
        <w:numPr>
          <w:ilvl w:val="0"/>
          <w:numId w:val="2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Experience of Windows Server operating systems, Azure and Active Directory</w:t>
      </w:r>
    </w:p>
    <w:p w:rsidR="00506F51" w:rsidRPr="006D4C08" w:rsidRDefault="00506F51" w:rsidP="00506F51">
      <w:pPr>
        <w:numPr>
          <w:ilvl w:val="0"/>
          <w:numId w:val="2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4 years of PowerShell scripting experience on Microsoft Active Directory</w:t>
      </w:r>
    </w:p>
    <w:p w:rsidR="00506F51" w:rsidRPr="006D4C08" w:rsidRDefault="00506F51" w:rsidP="00506F51">
      <w:pPr>
        <w:numPr>
          <w:ilvl w:val="0"/>
          <w:numId w:val="2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Adding and removing domain controllers and managing sites and services</w:t>
      </w:r>
    </w:p>
    <w:p w:rsidR="00506F51" w:rsidRPr="006D4C08" w:rsidRDefault="00506F51" w:rsidP="00506F51">
      <w:pPr>
        <w:numPr>
          <w:ilvl w:val="0"/>
          <w:numId w:val="2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Managing and monitoring replication &amp; performance Skills</w:t>
      </w:r>
    </w:p>
    <w:p w:rsidR="00506F51" w:rsidRPr="006D4C08" w:rsidRDefault="00506F51" w:rsidP="00506F51">
      <w:pPr>
        <w:numPr>
          <w:ilvl w:val="0"/>
          <w:numId w:val="2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Ensuring the proper assignment and configuration of operations master roles</w:t>
      </w:r>
    </w:p>
    <w:p w:rsidR="00506F51" w:rsidRPr="006D4C08" w:rsidRDefault="00506F51" w:rsidP="00506F51">
      <w:pPr>
        <w:numPr>
          <w:ilvl w:val="0"/>
          <w:numId w:val="2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Managing domain and domain controller security policies</w:t>
      </w:r>
    </w:p>
    <w:p w:rsidR="00506F51" w:rsidRPr="006D4C08" w:rsidRDefault="00506F51" w:rsidP="00506F51">
      <w:pPr>
        <w:numPr>
          <w:ilvl w:val="0"/>
          <w:numId w:val="2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Configuring directory service parameters, such as setting the functional level of a forest or putting the directory in the special List-Object security mode</w:t>
      </w:r>
    </w:p>
    <w:p w:rsidR="00506F51" w:rsidRPr="006D4C08" w:rsidRDefault="00506F51" w:rsidP="00506F51">
      <w:pPr>
        <w:numPr>
          <w:ilvl w:val="0"/>
          <w:numId w:val="2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Strong Active Directory troubleshooting skills and experience</w:t>
      </w:r>
    </w:p>
    <w:p w:rsidR="00506F51" w:rsidRPr="006D4C08" w:rsidRDefault="00506F51" w:rsidP="00506F51">
      <w:pPr>
        <w:numPr>
          <w:ilvl w:val="0"/>
          <w:numId w:val="2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Experience in Active Directory Disaster Recovery</w:t>
      </w:r>
    </w:p>
    <w:p w:rsidR="00506F51" w:rsidRPr="006D4C08" w:rsidRDefault="00506F51" w:rsidP="00506F51">
      <w:pPr>
        <w:numPr>
          <w:ilvl w:val="0"/>
          <w:numId w:val="2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Group Policies implementation and design and troubleshooting Security and Administration of the Active Directory environment.</w:t>
      </w:r>
    </w:p>
    <w:p w:rsidR="00506F51" w:rsidRPr="006D4C08" w:rsidRDefault="00506F51" w:rsidP="00506F51">
      <w:pPr>
        <w:numPr>
          <w:ilvl w:val="0"/>
          <w:numId w:val="2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Good networking knowledge - IP, DHCP, DNS, WINS, WSUS, File Server, etc.,</w:t>
      </w:r>
    </w:p>
    <w:p w:rsidR="00506F51" w:rsidRPr="006D4C08" w:rsidRDefault="00506F51" w:rsidP="00506F51">
      <w:pPr>
        <w:numPr>
          <w:ilvl w:val="0"/>
          <w:numId w:val="2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Experience administrating Wins and DNS environments.</w:t>
      </w:r>
    </w:p>
    <w:p w:rsidR="00506F51" w:rsidRPr="006D4C08" w:rsidRDefault="00506F51" w:rsidP="00506F51">
      <w:pPr>
        <w:numPr>
          <w:ilvl w:val="0"/>
          <w:numId w:val="2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Knowledge on AD Migration and tools.</w:t>
      </w:r>
    </w:p>
    <w:p w:rsidR="00506F51" w:rsidRPr="006D4C08" w:rsidRDefault="00506F51" w:rsidP="00506F51">
      <w:pPr>
        <w:numPr>
          <w:ilvl w:val="0"/>
          <w:numId w:val="2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Knowledge on Messaging &amp; Collaboration</w:t>
      </w:r>
    </w:p>
    <w:p w:rsidR="00506F51" w:rsidRPr="006D4C08" w:rsidRDefault="00506F51" w:rsidP="00506F51">
      <w:pPr>
        <w:pStyle w:val="NoSpacing"/>
        <w:numPr>
          <w:ilvl w:val="0"/>
          <w:numId w:val="2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Training the new joiners, mentoring and leading them to meet the SLA</w:t>
      </w:r>
    </w:p>
    <w:p w:rsidR="00506F51" w:rsidRPr="006D4C08" w:rsidRDefault="00506F51" w:rsidP="00506F51">
      <w:pPr>
        <w:spacing w:after="0" w:line="360" w:lineRule="auto"/>
        <w:rPr>
          <w:rFonts w:eastAsia="Verdana" w:cs="Times New Roman"/>
          <w:b/>
          <w:sz w:val="22"/>
          <w:szCs w:val="22"/>
          <w:lang w:eastAsia="en-US"/>
        </w:rPr>
      </w:pPr>
    </w:p>
    <w:p w:rsidR="00506F51" w:rsidRPr="006D4C08" w:rsidRDefault="00506F51" w:rsidP="00506F51">
      <w:pPr>
        <w:spacing w:after="0" w:line="360" w:lineRule="auto"/>
        <w:rPr>
          <w:rFonts w:eastAsia="Verdana" w:cs="Times New Roman"/>
          <w:b/>
          <w:sz w:val="22"/>
          <w:szCs w:val="22"/>
          <w:lang w:eastAsia="en-US"/>
        </w:rPr>
      </w:pPr>
      <w:r w:rsidRPr="006D4C08">
        <w:rPr>
          <w:rFonts w:eastAsia="Verdana" w:cs="Times New Roman"/>
          <w:b/>
          <w:sz w:val="22"/>
          <w:szCs w:val="22"/>
          <w:lang w:eastAsia="en-US"/>
        </w:rPr>
        <w:t>MS-Exchange administration</w:t>
      </w:r>
    </w:p>
    <w:p w:rsidR="00506F51" w:rsidRPr="006D4C08" w:rsidRDefault="00506F51" w:rsidP="00506F51">
      <w:pPr>
        <w:pStyle w:val="NoSpacing"/>
        <w:numPr>
          <w:ilvl w:val="0"/>
          <w:numId w:val="7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Deep Knowledge of Mail flow architecture for Internal as well as External</w:t>
      </w:r>
    </w:p>
    <w:p w:rsidR="00506F51" w:rsidRPr="006D4C08" w:rsidRDefault="00506F51" w:rsidP="00506F51">
      <w:pPr>
        <w:pStyle w:val="NoSpacing"/>
        <w:numPr>
          <w:ilvl w:val="0"/>
          <w:numId w:val="7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MS Exchange Server Administration (2016/ 2013/ 2010/ 2007/ 2003 / 2000, Lync2013)</w:t>
      </w:r>
    </w:p>
    <w:p w:rsidR="00506F51" w:rsidRPr="006D4C08" w:rsidRDefault="00506F51" w:rsidP="00506F51">
      <w:pPr>
        <w:pStyle w:val="NoSpacing"/>
        <w:numPr>
          <w:ilvl w:val="0"/>
          <w:numId w:val="7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Configuring SMTP access for Application mail routing</w:t>
      </w:r>
    </w:p>
    <w:p w:rsidR="00506F51" w:rsidRPr="006D4C08" w:rsidRDefault="00506F51" w:rsidP="00506F51">
      <w:pPr>
        <w:pStyle w:val="NoSpacing"/>
        <w:numPr>
          <w:ilvl w:val="0"/>
          <w:numId w:val="7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Office 365 global,</w:t>
      </w:r>
      <w:r w:rsidR="00921D7C">
        <w:rPr>
          <w:rFonts w:eastAsia="Verdana" w:cs="Times New Roman"/>
          <w:sz w:val="22"/>
          <w:szCs w:val="22"/>
          <w:lang w:eastAsia="en-US"/>
        </w:rPr>
        <w:t xml:space="preserve"> ATP, Security compliance,</w:t>
      </w:r>
      <w:r w:rsidRPr="006D4C08">
        <w:rPr>
          <w:rFonts w:eastAsia="Verdana" w:cs="Times New Roman"/>
          <w:sz w:val="22"/>
          <w:szCs w:val="22"/>
          <w:lang w:eastAsia="en-US"/>
        </w:rPr>
        <w:t xml:space="preserve"> Office 365 integration, Directory Synchronization, O365 apps support, Skype for business administration </w:t>
      </w:r>
    </w:p>
    <w:p w:rsidR="00506F51" w:rsidRPr="006D4C08" w:rsidRDefault="00506F51" w:rsidP="00506F51">
      <w:pPr>
        <w:pStyle w:val="NoSpacing"/>
        <w:numPr>
          <w:ilvl w:val="0"/>
          <w:numId w:val="7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Mailbox Administration and modification of Distribution List, Setup and manage End User and Shared mailboxes, Mail Contacts &amp; Service Accounts</w:t>
      </w:r>
    </w:p>
    <w:p w:rsidR="00506F51" w:rsidRPr="006D4C08" w:rsidRDefault="00506F51" w:rsidP="00506F51">
      <w:pPr>
        <w:pStyle w:val="NoSpacing"/>
        <w:numPr>
          <w:ilvl w:val="0"/>
          <w:numId w:val="7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Manage Exchange recipients - create, modify, delete, shared mailbox, recover deleted emails</w:t>
      </w:r>
    </w:p>
    <w:p w:rsidR="00506F51" w:rsidRPr="006D4C08" w:rsidRDefault="00506F51" w:rsidP="00506F51">
      <w:pPr>
        <w:pStyle w:val="NoSpacing"/>
        <w:numPr>
          <w:ilvl w:val="0"/>
          <w:numId w:val="7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Server health check and performance (Using Power Shell commands)</w:t>
      </w:r>
    </w:p>
    <w:p w:rsidR="00506F51" w:rsidRPr="006D4C08" w:rsidRDefault="00506F51" w:rsidP="00506F51">
      <w:pPr>
        <w:pStyle w:val="NoSpacing"/>
        <w:numPr>
          <w:ilvl w:val="0"/>
          <w:numId w:val="7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Knowledge on Auto discovery</w:t>
      </w:r>
    </w:p>
    <w:p w:rsidR="00506F51" w:rsidRPr="006D4C08" w:rsidRDefault="00506F51" w:rsidP="00506F51">
      <w:pPr>
        <w:pStyle w:val="NoSpacing"/>
        <w:numPr>
          <w:ilvl w:val="0"/>
          <w:numId w:val="7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Knowledge on Mailbox server role and Mailbox portability</w:t>
      </w:r>
    </w:p>
    <w:p w:rsidR="00506F51" w:rsidRPr="006D4C08" w:rsidRDefault="00506F51" w:rsidP="00506F51">
      <w:pPr>
        <w:pStyle w:val="NoSpacing"/>
        <w:numPr>
          <w:ilvl w:val="0"/>
          <w:numId w:val="7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Knowledge on RBAC model</w:t>
      </w:r>
    </w:p>
    <w:p w:rsidR="00506F51" w:rsidRPr="006D4C08" w:rsidRDefault="00506F51" w:rsidP="00506F51">
      <w:pPr>
        <w:pStyle w:val="NoSpacing"/>
        <w:numPr>
          <w:ilvl w:val="0"/>
          <w:numId w:val="7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Troubleshoot OWA &amp; Exchange ActiveSync Synchronization issues</w:t>
      </w:r>
    </w:p>
    <w:p w:rsidR="00506F51" w:rsidRPr="006D4C08" w:rsidRDefault="00506F51" w:rsidP="00506F51">
      <w:pPr>
        <w:pStyle w:val="NoSpacing"/>
        <w:numPr>
          <w:ilvl w:val="0"/>
          <w:numId w:val="7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Migrate / Move users within given domain regions</w:t>
      </w:r>
    </w:p>
    <w:p w:rsidR="00506F51" w:rsidRPr="006D4C08" w:rsidRDefault="00506F51" w:rsidP="00506F51">
      <w:pPr>
        <w:pStyle w:val="NoSpacing"/>
        <w:numPr>
          <w:ilvl w:val="0"/>
          <w:numId w:val="7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Manage Outlook Web App Features Using Outlook Web App Mailbox Policies</w:t>
      </w:r>
    </w:p>
    <w:p w:rsidR="00506F51" w:rsidRPr="006D4C08" w:rsidRDefault="00506F51" w:rsidP="00506F51">
      <w:pPr>
        <w:pStyle w:val="NoSpacing"/>
        <w:numPr>
          <w:ilvl w:val="0"/>
          <w:numId w:val="7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lastRenderedPageBreak/>
        <w:t>Enable an Archive Mailbox, put a Mailbox on Legal / Litigation Hold</w:t>
      </w:r>
    </w:p>
    <w:p w:rsidR="00506F51" w:rsidRPr="006D4C08" w:rsidRDefault="00506F51" w:rsidP="00506F51">
      <w:pPr>
        <w:pStyle w:val="NoSpacing"/>
        <w:numPr>
          <w:ilvl w:val="0"/>
          <w:numId w:val="7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Coordinating with vendors for escalated issues and track them till resolution</w:t>
      </w:r>
    </w:p>
    <w:p w:rsidR="00506F51" w:rsidRPr="006D4C08" w:rsidRDefault="00506F51" w:rsidP="00506F51">
      <w:pPr>
        <w:pStyle w:val="NoSpacing"/>
        <w:numPr>
          <w:ilvl w:val="0"/>
          <w:numId w:val="7"/>
        </w:numPr>
        <w:rPr>
          <w:rFonts w:eastAsia="Verdana" w:cs="Times New Roman"/>
          <w:b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Monitoring and correcting undeliverable e-mails, Lotus notes administration</w:t>
      </w:r>
    </w:p>
    <w:p w:rsidR="00506F51" w:rsidRPr="006D4C08" w:rsidRDefault="00506F51" w:rsidP="00506F51">
      <w:pPr>
        <w:pStyle w:val="NoSpacing"/>
        <w:numPr>
          <w:ilvl w:val="0"/>
          <w:numId w:val="7"/>
        </w:numPr>
        <w:rPr>
          <w:rFonts w:eastAsia="Verdana" w:cs="Times New Roman"/>
          <w:b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Manage utilization of exchange servers storage space, Manage quotas, Move mailboxes and Provision of additional storage and encryption</w:t>
      </w:r>
    </w:p>
    <w:p w:rsidR="00506F51" w:rsidRPr="006D4C08" w:rsidRDefault="00506F51" w:rsidP="00506F51">
      <w:pPr>
        <w:pStyle w:val="NoSpacing"/>
        <w:numPr>
          <w:ilvl w:val="0"/>
          <w:numId w:val="7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Administration of Enterprise Vault, Archive policies, backup policies &amp; Spam Blocking</w:t>
      </w:r>
    </w:p>
    <w:p w:rsidR="00506F51" w:rsidRPr="006D4C08" w:rsidRDefault="00506F51" w:rsidP="00506F51">
      <w:pPr>
        <w:pStyle w:val="NoSpacing"/>
        <w:numPr>
          <w:ilvl w:val="0"/>
          <w:numId w:val="7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Create / Modify / Delete user accounts, end User rights management and Mail restore</w:t>
      </w:r>
    </w:p>
    <w:p w:rsidR="00506F51" w:rsidRPr="006D4C08" w:rsidRDefault="00506F51" w:rsidP="00506F51">
      <w:pPr>
        <w:pStyle w:val="NoSpacing"/>
        <w:numPr>
          <w:ilvl w:val="0"/>
          <w:numId w:val="7"/>
        </w:numPr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Troubleshoot Database issues and debug problems associated with Exchange server and desktop client configurations</w:t>
      </w:r>
    </w:p>
    <w:p w:rsidR="00506F51" w:rsidRPr="006D4C08" w:rsidRDefault="00506F51" w:rsidP="00506F51">
      <w:pPr>
        <w:pStyle w:val="NoSpacing"/>
        <w:numPr>
          <w:ilvl w:val="0"/>
          <w:numId w:val="7"/>
        </w:numPr>
        <w:rPr>
          <w:rFonts w:eastAsia="Verdana" w:cs="Times New Roman"/>
          <w:b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Performing critical changes and performance tuning on messaging servers</w:t>
      </w:r>
    </w:p>
    <w:p w:rsidR="00506F51" w:rsidRPr="006D4C08" w:rsidRDefault="00506F51" w:rsidP="00506F51">
      <w:pPr>
        <w:spacing w:after="0" w:line="276" w:lineRule="auto"/>
        <w:rPr>
          <w:rFonts w:eastAsia="Verdana" w:cs="Times New Roman"/>
          <w:b/>
          <w:sz w:val="22"/>
          <w:szCs w:val="22"/>
          <w:lang w:eastAsia="en-US"/>
        </w:rPr>
      </w:pPr>
    </w:p>
    <w:p w:rsidR="00506F51" w:rsidRPr="006D4C08" w:rsidRDefault="00506F51" w:rsidP="00506F51">
      <w:pPr>
        <w:spacing w:after="0" w:line="240" w:lineRule="auto"/>
        <w:rPr>
          <w:rFonts w:eastAsia="Verdana" w:cs="Times New Roman"/>
          <w:b/>
          <w:sz w:val="22"/>
          <w:szCs w:val="22"/>
          <w:lang w:eastAsia="en-US"/>
        </w:rPr>
      </w:pPr>
      <w:r w:rsidRPr="006D4C08">
        <w:rPr>
          <w:rFonts w:eastAsia="Verdana" w:cs="Times New Roman"/>
          <w:b/>
          <w:sz w:val="22"/>
          <w:szCs w:val="22"/>
          <w:lang w:eastAsia="en-US"/>
        </w:rPr>
        <w:t>Mobile Device Management</w:t>
      </w:r>
    </w:p>
    <w:p w:rsidR="00506F51" w:rsidRPr="006D4C08" w:rsidRDefault="00506F51" w:rsidP="00506F51">
      <w:pPr>
        <w:spacing w:after="0" w:line="240" w:lineRule="auto"/>
        <w:rPr>
          <w:rFonts w:eastAsia="Verdana" w:cs="Times New Roman"/>
          <w:b/>
          <w:sz w:val="22"/>
          <w:szCs w:val="22"/>
          <w:lang w:eastAsia="en-US"/>
        </w:rPr>
      </w:pPr>
    </w:p>
    <w:p w:rsidR="00506F51" w:rsidRPr="006D4C08" w:rsidRDefault="00506F51" w:rsidP="00506F51">
      <w:pPr>
        <w:pStyle w:val="NoSpacing"/>
        <w:numPr>
          <w:ilvl w:val="0"/>
          <w:numId w:val="8"/>
        </w:numPr>
        <w:rPr>
          <w:rFonts w:cs="Times New Roman"/>
          <w:sz w:val="22"/>
          <w:szCs w:val="22"/>
        </w:rPr>
      </w:pPr>
      <w:r w:rsidRPr="006D4C08">
        <w:rPr>
          <w:rFonts w:cs="Times New Roman"/>
          <w:sz w:val="22"/>
          <w:szCs w:val="22"/>
        </w:rPr>
        <w:t>10 Years in supporting Mobile Devices in an Enterprise Environment</w:t>
      </w:r>
    </w:p>
    <w:p w:rsidR="00506F51" w:rsidRPr="006D4C08" w:rsidRDefault="00506F51" w:rsidP="00506F5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cs="Times New Roman"/>
          <w:color w:val="auto"/>
          <w:sz w:val="22"/>
          <w:szCs w:val="22"/>
          <w:lang w:eastAsia="en-US"/>
        </w:rPr>
      </w:pPr>
      <w:r w:rsidRPr="006D4C08">
        <w:rPr>
          <w:rFonts w:cs="Times New Roman"/>
          <w:color w:val="auto"/>
          <w:sz w:val="22"/>
          <w:szCs w:val="22"/>
          <w:lang w:eastAsia="en-US"/>
        </w:rPr>
        <w:t>Configure and optimize Airwatch</w:t>
      </w:r>
    </w:p>
    <w:p w:rsidR="00506F51" w:rsidRPr="006D4C08" w:rsidRDefault="00506F51" w:rsidP="00506F5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cs="Times New Roman"/>
          <w:color w:val="auto"/>
          <w:sz w:val="22"/>
          <w:szCs w:val="22"/>
          <w:lang w:eastAsia="en-US"/>
        </w:rPr>
      </w:pPr>
      <w:r w:rsidRPr="006D4C08">
        <w:rPr>
          <w:rFonts w:cs="Times New Roman"/>
          <w:color w:val="auto"/>
          <w:sz w:val="22"/>
          <w:szCs w:val="22"/>
          <w:lang w:eastAsia="en-US"/>
        </w:rPr>
        <w:t>Provide primary Tier 2, Tier 3 operational support for escalated incident tickets related to Airwatch support, Citrix Xen mobile</w:t>
      </w:r>
    </w:p>
    <w:p w:rsidR="00506F51" w:rsidRPr="006D4C08" w:rsidRDefault="00506F51" w:rsidP="00506F5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cs="Times New Roman"/>
          <w:color w:val="auto"/>
          <w:sz w:val="22"/>
          <w:szCs w:val="22"/>
          <w:lang w:eastAsia="en-US"/>
        </w:rPr>
      </w:pPr>
      <w:r w:rsidRPr="006D4C08">
        <w:rPr>
          <w:rFonts w:cs="Times New Roman"/>
          <w:color w:val="auto"/>
          <w:sz w:val="22"/>
          <w:szCs w:val="22"/>
          <w:lang w:eastAsia="en-US"/>
        </w:rPr>
        <w:t>Support user account and user right management</w:t>
      </w:r>
    </w:p>
    <w:p w:rsidR="00506F51" w:rsidRPr="006D4C08" w:rsidRDefault="00506F51" w:rsidP="00506F5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cs="Times New Roman"/>
          <w:color w:val="auto"/>
          <w:sz w:val="22"/>
          <w:szCs w:val="22"/>
          <w:lang w:eastAsia="en-US"/>
        </w:rPr>
      </w:pPr>
      <w:r w:rsidRPr="006D4C08">
        <w:rPr>
          <w:rFonts w:cs="Times New Roman"/>
          <w:color w:val="auto"/>
          <w:sz w:val="22"/>
          <w:szCs w:val="22"/>
          <w:lang w:eastAsia="en-US"/>
        </w:rPr>
        <w:t>MDM Policies and Application provisioning to the new users</w:t>
      </w:r>
    </w:p>
    <w:p w:rsidR="00506F51" w:rsidRPr="006D4C08" w:rsidRDefault="00506F51" w:rsidP="00506F5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cs="Times New Roman"/>
          <w:color w:val="auto"/>
          <w:sz w:val="22"/>
          <w:szCs w:val="22"/>
          <w:lang w:eastAsia="en-US"/>
        </w:rPr>
      </w:pPr>
      <w:r w:rsidRPr="006D4C08">
        <w:rPr>
          <w:rFonts w:cs="Times New Roman"/>
          <w:color w:val="auto"/>
          <w:sz w:val="22"/>
          <w:szCs w:val="22"/>
          <w:lang w:eastAsia="en-US"/>
        </w:rPr>
        <w:t>Audit security-related events (e.g., password changes, accesses etc.,)</w:t>
      </w:r>
    </w:p>
    <w:p w:rsidR="00506F51" w:rsidRPr="006D4C08" w:rsidRDefault="00506F51" w:rsidP="00506F5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cs="Times New Roman"/>
          <w:color w:val="auto"/>
          <w:sz w:val="22"/>
          <w:szCs w:val="22"/>
          <w:lang w:eastAsia="en-US"/>
        </w:rPr>
      </w:pPr>
      <w:r w:rsidRPr="006D4C08">
        <w:rPr>
          <w:rFonts w:cs="Times New Roman"/>
          <w:color w:val="auto"/>
          <w:sz w:val="22"/>
          <w:szCs w:val="22"/>
          <w:lang w:eastAsia="en-US"/>
        </w:rPr>
        <w:t>Manage mobile device access control policies</w:t>
      </w:r>
    </w:p>
    <w:p w:rsidR="00506F51" w:rsidRPr="006D4C08" w:rsidRDefault="00506F51" w:rsidP="00506F5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cs="Times New Roman"/>
          <w:color w:val="auto"/>
          <w:sz w:val="22"/>
          <w:szCs w:val="22"/>
          <w:lang w:eastAsia="en-US"/>
        </w:rPr>
      </w:pPr>
      <w:r w:rsidRPr="006D4C08">
        <w:rPr>
          <w:rFonts w:cs="Times New Roman"/>
          <w:color w:val="auto"/>
          <w:sz w:val="22"/>
          <w:szCs w:val="22"/>
          <w:lang w:eastAsia="en-US"/>
        </w:rPr>
        <w:t>Support integration of Airwatch with any other external technology</w:t>
      </w:r>
    </w:p>
    <w:p w:rsidR="00506F51" w:rsidRPr="006D4C08" w:rsidRDefault="00506F51" w:rsidP="00506F5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cs="Times New Roman"/>
          <w:color w:val="auto"/>
          <w:sz w:val="22"/>
          <w:szCs w:val="22"/>
          <w:lang w:eastAsia="en-US"/>
        </w:rPr>
      </w:pPr>
      <w:r w:rsidRPr="006D4C08">
        <w:rPr>
          <w:rFonts w:cs="Times New Roman"/>
          <w:color w:val="auto"/>
          <w:sz w:val="22"/>
          <w:szCs w:val="22"/>
          <w:lang w:eastAsia="en-US"/>
        </w:rPr>
        <w:t>Make changes in the Compliance Rules as required</w:t>
      </w:r>
    </w:p>
    <w:p w:rsidR="00506F51" w:rsidRPr="006D4C08" w:rsidRDefault="00506F51" w:rsidP="00506F5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cs="Times New Roman"/>
          <w:color w:val="auto"/>
          <w:sz w:val="22"/>
          <w:szCs w:val="22"/>
          <w:lang w:eastAsia="en-US"/>
        </w:rPr>
      </w:pPr>
      <w:r w:rsidRPr="006D4C08">
        <w:rPr>
          <w:rFonts w:cs="Times New Roman"/>
          <w:color w:val="auto"/>
          <w:sz w:val="22"/>
          <w:szCs w:val="22"/>
          <w:lang w:eastAsia="en-US"/>
        </w:rPr>
        <w:t>Execute routine patching and maintenance of the AirWatch Mobile Device Management Platform</w:t>
      </w:r>
    </w:p>
    <w:p w:rsidR="00506F51" w:rsidRPr="006D4C08" w:rsidRDefault="00506F51" w:rsidP="00506F5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cs="Times New Roman"/>
          <w:color w:val="auto"/>
          <w:sz w:val="22"/>
          <w:szCs w:val="22"/>
          <w:lang w:eastAsia="en-US"/>
        </w:rPr>
      </w:pPr>
      <w:r w:rsidRPr="006D4C08">
        <w:rPr>
          <w:rFonts w:cs="Times New Roman"/>
          <w:color w:val="auto"/>
          <w:sz w:val="22"/>
          <w:szCs w:val="22"/>
          <w:lang w:eastAsia="en-US"/>
        </w:rPr>
        <w:t>Provide recommendations for the improvement of Standard Operating Procedures</w:t>
      </w:r>
    </w:p>
    <w:p w:rsidR="00506F51" w:rsidRPr="006D4C08" w:rsidRDefault="00506F51" w:rsidP="00506F5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cs="Times New Roman"/>
          <w:color w:val="auto"/>
          <w:sz w:val="22"/>
          <w:szCs w:val="22"/>
          <w:lang w:eastAsia="en-US"/>
        </w:rPr>
      </w:pPr>
      <w:r w:rsidRPr="006D4C08">
        <w:rPr>
          <w:rFonts w:cs="Times New Roman"/>
          <w:color w:val="auto"/>
          <w:sz w:val="22"/>
          <w:szCs w:val="22"/>
          <w:lang w:eastAsia="en-US"/>
        </w:rPr>
        <w:t>Provide systems metrics and proactive monitoring in order to communicate any performance degradation to management</w:t>
      </w:r>
    </w:p>
    <w:p w:rsidR="00506F51" w:rsidRPr="006D4C08" w:rsidRDefault="00506F51" w:rsidP="00506F5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cs="Times New Roman"/>
          <w:color w:val="auto"/>
          <w:sz w:val="22"/>
          <w:szCs w:val="22"/>
          <w:lang w:eastAsia="en-US"/>
        </w:rPr>
      </w:pPr>
      <w:r w:rsidRPr="006D4C08">
        <w:rPr>
          <w:rFonts w:cs="Times New Roman"/>
          <w:color w:val="auto"/>
          <w:sz w:val="22"/>
          <w:szCs w:val="22"/>
          <w:lang w:eastAsia="en-US"/>
        </w:rPr>
        <w:t>Measures capacity and performance trends to determine long-term needs</w:t>
      </w:r>
    </w:p>
    <w:p w:rsidR="00506F51" w:rsidRPr="006D4C08" w:rsidRDefault="00506F51" w:rsidP="00506F51">
      <w:pPr>
        <w:pStyle w:val="NoSpacing"/>
        <w:numPr>
          <w:ilvl w:val="0"/>
          <w:numId w:val="8"/>
        </w:numPr>
        <w:rPr>
          <w:rFonts w:cs="Times New Roman"/>
          <w:sz w:val="22"/>
          <w:szCs w:val="22"/>
        </w:rPr>
      </w:pPr>
      <w:r w:rsidRPr="006D4C08">
        <w:rPr>
          <w:rFonts w:cs="Times New Roman"/>
          <w:sz w:val="22"/>
          <w:szCs w:val="22"/>
        </w:rPr>
        <w:t>Hands on experience with AirWatch MDM Solution</w:t>
      </w:r>
    </w:p>
    <w:p w:rsidR="00506F51" w:rsidRPr="006D4C08" w:rsidRDefault="00506F51" w:rsidP="00506F51">
      <w:pPr>
        <w:pStyle w:val="NoSpacing"/>
        <w:numPr>
          <w:ilvl w:val="0"/>
          <w:numId w:val="8"/>
        </w:numPr>
        <w:rPr>
          <w:rFonts w:cs="Times New Roman"/>
          <w:sz w:val="22"/>
          <w:szCs w:val="22"/>
        </w:rPr>
      </w:pPr>
      <w:r w:rsidRPr="006D4C08">
        <w:rPr>
          <w:rFonts w:cs="Times New Roman"/>
          <w:sz w:val="22"/>
          <w:szCs w:val="22"/>
        </w:rPr>
        <w:t>Hands on Experience on Configuration and managing of AirWatch, MDM</w:t>
      </w:r>
    </w:p>
    <w:p w:rsidR="00506F51" w:rsidRPr="006D4C08" w:rsidRDefault="00506F51" w:rsidP="00506F51">
      <w:pPr>
        <w:pStyle w:val="NoSpacing"/>
        <w:numPr>
          <w:ilvl w:val="0"/>
          <w:numId w:val="8"/>
        </w:numPr>
        <w:rPr>
          <w:rFonts w:cs="Times New Roman"/>
          <w:sz w:val="22"/>
          <w:szCs w:val="22"/>
        </w:rPr>
      </w:pPr>
      <w:r w:rsidRPr="006D4C08">
        <w:rPr>
          <w:rFonts w:cs="Times New Roman"/>
          <w:sz w:val="22"/>
          <w:szCs w:val="22"/>
        </w:rPr>
        <w:t>Experience on MDM, MAG, MAM, MIM, MCM, SEG</w:t>
      </w:r>
    </w:p>
    <w:p w:rsidR="00506F51" w:rsidRPr="006D4C08" w:rsidRDefault="00506F51" w:rsidP="00506F51">
      <w:pPr>
        <w:pStyle w:val="NoSpacing"/>
        <w:numPr>
          <w:ilvl w:val="0"/>
          <w:numId w:val="8"/>
        </w:numPr>
        <w:rPr>
          <w:rFonts w:cs="Times New Roman"/>
          <w:sz w:val="22"/>
          <w:szCs w:val="22"/>
        </w:rPr>
      </w:pPr>
      <w:r w:rsidRPr="006D4C08">
        <w:rPr>
          <w:rFonts w:cs="Times New Roman"/>
          <w:sz w:val="22"/>
          <w:szCs w:val="22"/>
        </w:rPr>
        <w:t>Experience in managing and administration on Microsoft Exchange 2007/2010/O365 environments</w:t>
      </w:r>
    </w:p>
    <w:p w:rsidR="00506F51" w:rsidRPr="006D4C08" w:rsidRDefault="00506F51" w:rsidP="00506F51">
      <w:pPr>
        <w:spacing w:after="0" w:line="240" w:lineRule="auto"/>
        <w:rPr>
          <w:rFonts w:eastAsia="Verdana" w:cs="Times New Roman"/>
          <w:b/>
          <w:sz w:val="22"/>
          <w:szCs w:val="22"/>
          <w:lang w:eastAsia="en-US"/>
        </w:rPr>
      </w:pPr>
    </w:p>
    <w:p w:rsidR="00506F51" w:rsidRPr="006D4C08" w:rsidRDefault="00506F51" w:rsidP="00506F51">
      <w:pPr>
        <w:spacing w:after="0" w:line="240" w:lineRule="auto"/>
        <w:rPr>
          <w:rFonts w:eastAsia="Verdana" w:cs="Times New Roman"/>
          <w:b/>
          <w:sz w:val="22"/>
          <w:szCs w:val="22"/>
          <w:lang w:eastAsia="en-US"/>
        </w:rPr>
      </w:pPr>
    </w:p>
    <w:p w:rsidR="00506F51" w:rsidRPr="006D4C08" w:rsidRDefault="00506F51" w:rsidP="00506F51">
      <w:pPr>
        <w:spacing w:after="0" w:line="240" w:lineRule="auto"/>
        <w:rPr>
          <w:rFonts w:eastAsia="Verdana" w:cs="Times New Roman"/>
          <w:b/>
          <w:sz w:val="22"/>
          <w:szCs w:val="22"/>
          <w:lang w:eastAsia="en-US"/>
        </w:rPr>
      </w:pPr>
      <w:r w:rsidRPr="006D4C08">
        <w:rPr>
          <w:rFonts w:eastAsia="Verdana" w:cs="Times New Roman"/>
          <w:b/>
          <w:sz w:val="22"/>
          <w:szCs w:val="22"/>
          <w:lang w:eastAsia="en-US"/>
        </w:rPr>
        <w:t>VALUELABS TECHNOLOGIES</w:t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  <w:t xml:space="preserve">         </w:t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  <w:t>Hyderabad</w:t>
      </w:r>
    </w:p>
    <w:p w:rsidR="00506F51" w:rsidRPr="006D4C08" w:rsidRDefault="00506F51" w:rsidP="00506F51">
      <w:pPr>
        <w:spacing w:after="0" w:line="240" w:lineRule="auto"/>
        <w:rPr>
          <w:rFonts w:eastAsia="Verdana" w:cs="Times New Roman"/>
          <w:i/>
          <w:sz w:val="22"/>
          <w:szCs w:val="22"/>
          <w:lang w:eastAsia="en-US"/>
        </w:rPr>
      </w:pPr>
      <w:r w:rsidRPr="006D4C08">
        <w:rPr>
          <w:rFonts w:eastAsia="Verdana" w:cs="Times New Roman"/>
          <w:i/>
          <w:sz w:val="22"/>
          <w:szCs w:val="22"/>
          <w:lang w:eastAsia="en-US"/>
        </w:rPr>
        <w:t>IT Analyst (Clients: Celgene, Benefitfocus)</w:t>
      </w:r>
      <w:r w:rsidRPr="006D4C08">
        <w:rPr>
          <w:rFonts w:eastAsia="Verdana" w:cs="Times New Roman"/>
          <w:i/>
          <w:sz w:val="22"/>
          <w:szCs w:val="22"/>
          <w:lang w:eastAsia="en-US"/>
        </w:rPr>
        <w:tab/>
      </w:r>
      <w:r w:rsidRPr="006D4C08">
        <w:rPr>
          <w:rFonts w:eastAsia="Verdana" w:cs="Times New Roman"/>
          <w:i/>
          <w:sz w:val="22"/>
          <w:szCs w:val="22"/>
          <w:lang w:eastAsia="en-US"/>
        </w:rPr>
        <w:tab/>
      </w:r>
      <w:r w:rsidRPr="006D4C08">
        <w:rPr>
          <w:rFonts w:eastAsia="Verdana" w:cs="Times New Roman"/>
          <w:i/>
          <w:sz w:val="22"/>
          <w:szCs w:val="22"/>
          <w:lang w:eastAsia="en-US"/>
        </w:rPr>
        <w:tab/>
      </w:r>
      <w:r w:rsidRPr="006D4C08">
        <w:rPr>
          <w:rFonts w:eastAsia="Verdana" w:cs="Times New Roman"/>
          <w:i/>
          <w:sz w:val="22"/>
          <w:szCs w:val="22"/>
          <w:lang w:eastAsia="en-US"/>
        </w:rPr>
        <w:tab/>
      </w:r>
      <w:r w:rsidRPr="006D4C08">
        <w:rPr>
          <w:rFonts w:eastAsia="Verdana" w:cs="Times New Roman"/>
          <w:i/>
          <w:sz w:val="22"/>
          <w:szCs w:val="22"/>
          <w:lang w:eastAsia="en-US"/>
        </w:rPr>
        <w:tab/>
        <w:t>Dec 2012 – May 30 2016</w:t>
      </w:r>
    </w:p>
    <w:p w:rsidR="00506F51" w:rsidRPr="006D4C08" w:rsidRDefault="00506F51" w:rsidP="00506F51">
      <w:pPr>
        <w:spacing w:after="0" w:line="276" w:lineRule="auto"/>
        <w:rPr>
          <w:rFonts w:eastAsia="Verdana" w:cs="Times New Roman"/>
          <w:i/>
          <w:sz w:val="22"/>
          <w:szCs w:val="22"/>
          <w:lang w:eastAsia="en-US"/>
        </w:rPr>
      </w:pPr>
    </w:p>
    <w:p w:rsidR="00506F51" w:rsidRPr="006D4C08" w:rsidRDefault="00506F51" w:rsidP="00506F51">
      <w:pPr>
        <w:numPr>
          <w:ilvl w:val="0"/>
          <w:numId w:val="3"/>
        </w:numPr>
        <w:spacing w:line="276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Identity and Access Management</w:t>
      </w:r>
    </w:p>
    <w:p w:rsidR="00506F51" w:rsidRPr="006D4C08" w:rsidRDefault="00506F51" w:rsidP="00506F51">
      <w:pPr>
        <w:numPr>
          <w:ilvl w:val="0"/>
          <w:numId w:val="3"/>
        </w:numPr>
        <w:spacing w:line="276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Wintel Administration</w:t>
      </w:r>
    </w:p>
    <w:p w:rsidR="00506F51" w:rsidRPr="006D4C08" w:rsidRDefault="00506F51" w:rsidP="00506F51">
      <w:pPr>
        <w:numPr>
          <w:ilvl w:val="0"/>
          <w:numId w:val="3"/>
        </w:numPr>
        <w:spacing w:line="276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Security Operations</w:t>
      </w:r>
    </w:p>
    <w:p w:rsidR="00506F51" w:rsidRPr="006D4C08" w:rsidRDefault="00506F51" w:rsidP="00506F51">
      <w:pPr>
        <w:numPr>
          <w:ilvl w:val="0"/>
          <w:numId w:val="3"/>
        </w:numPr>
        <w:spacing w:line="276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Service Ticketing</w:t>
      </w:r>
    </w:p>
    <w:p w:rsidR="00506F51" w:rsidRPr="006D4C08" w:rsidRDefault="00506F51" w:rsidP="00506F51">
      <w:pPr>
        <w:numPr>
          <w:ilvl w:val="0"/>
          <w:numId w:val="3"/>
        </w:numPr>
        <w:spacing w:line="276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MS-Exchange administration</w:t>
      </w:r>
    </w:p>
    <w:p w:rsidR="00506F51" w:rsidRPr="006D4C08" w:rsidRDefault="00506F51" w:rsidP="00506F51">
      <w:pPr>
        <w:numPr>
          <w:ilvl w:val="0"/>
          <w:numId w:val="3"/>
        </w:numPr>
        <w:spacing w:line="276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MDM</w:t>
      </w:r>
    </w:p>
    <w:p w:rsidR="00506F51" w:rsidRPr="006D4C08" w:rsidRDefault="00506F51" w:rsidP="00506F51">
      <w:pPr>
        <w:spacing w:after="0" w:line="240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b/>
          <w:sz w:val="22"/>
          <w:szCs w:val="22"/>
          <w:lang w:eastAsia="en-US"/>
        </w:rPr>
        <w:t xml:space="preserve">JP MORGAN CHASE &amp; Co., </w:t>
      </w:r>
      <w:r w:rsidRPr="006D4C08">
        <w:rPr>
          <w:rFonts w:eastAsia="Verdana" w:cs="Times New Roman"/>
          <w:sz w:val="22"/>
          <w:szCs w:val="22"/>
          <w:lang w:eastAsia="en-US"/>
        </w:rPr>
        <w:t>(Payroll: Magna Infotech)</w:t>
      </w:r>
      <w:r w:rsidRPr="006D4C08">
        <w:rPr>
          <w:rFonts w:eastAsia="Verdana" w:cs="Times New Roman"/>
          <w:sz w:val="22"/>
          <w:szCs w:val="22"/>
          <w:lang w:eastAsia="en-US"/>
        </w:rPr>
        <w:tab/>
      </w:r>
      <w:r w:rsidRPr="006D4C08">
        <w:rPr>
          <w:rFonts w:eastAsia="Verdana" w:cs="Times New Roman"/>
          <w:sz w:val="22"/>
          <w:szCs w:val="22"/>
          <w:lang w:eastAsia="en-US"/>
        </w:rPr>
        <w:tab/>
      </w:r>
      <w:r w:rsidRPr="006D4C08">
        <w:rPr>
          <w:rFonts w:eastAsia="Verdana" w:cs="Times New Roman"/>
          <w:sz w:val="22"/>
          <w:szCs w:val="22"/>
          <w:lang w:eastAsia="en-US"/>
        </w:rPr>
        <w:tab/>
      </w:r>
      <w:r w:rsidRPr="006D4C08">
        <w:rPr>
          <w:rFonts w:eastAsia="Verdana" w:cs="Times New Roman"/>
          <w:sz w:val="22"/>
          <w:szCs w:val="22"/>
          <w:lang w:eastAsia="en-US"/>
        </w:rPr>
        <w:tab/>
      </w:r>
      <w:r w:rsidRPr="006D4C08">
        <w:rPr>
          <w:rFonts w:eastAsia="Verdana" w:cs="Times New Roman"/>
          <w:sz w:val="22"/>
          <w:szCs w:val="22"/>
          <w:lang w:eastAsia="en-US"/>
        </w:rPr>
        <w:tab/>
      </w:r>
      <w:r w:rsidRPr="006D4C08">
        <w:rPr>
          <w:rFonts w:eastAsia="Verdana" w:cs="Times New Roman"/>
          <w:b/>
          <w:sz w:val="22"/>
          <w:szCs w:val="22"/>
          <w:lang w:eastAsia="en-US"/>
        </w:rPr>
        <w:t>Hyderabad</w:t>
      </w:r>
    </w:p>
    <w:p w:rsidR="00506F51" w:rsidRPr="006D4C08" w:rsidRDefault="00506F51" w:rsidP="00506F51">
      <w:pPr>
        <w:spacing w:after="0" w:line="240" w:lineRule="auto"/>
        <w:rPr>
          <w:rFonts w:eastAsia="Verdana" w:cs="Times New Roman"/>
          <w:i/>
          <w:sz w:val="22"/>
          <w:szCs w:val="22"/>
          <w:lang w:eastAsia="en-US"/>
        </w:rPr>
      </w:pPr>
      <w:r w:rsidRPr="006D4C08">
        <w:rPr>
          <w:rFonts w:eastAsia="Verdana" w:cs="Times New Roman"/>
          <w:i/>
          <w:sz w:val="22"/>
          <w:szCs w:val="22"/>
          <w:lang w:eastAsia="en-US"/>
        </w:rPr>
        <w:t>IT-Helpdesk (IT Operations)</w:t>
      </w:r>
      <w:r w:rsidRPr="006D4C08">
        <w:rPr>
          <w:rFonts w:eastAsia="Verdana" w:cs="Times New Roman"/>
          <w:i/>
          <w:sz w:val="22"/>
          <w:szCs w:val="22"/>
          <w:lang w:eastAsia="en-US"/>
        </w:rPr>
        <w:tab/>
      </w:r>
      <w:r w:rsidRPr="006D4C08">
        <w:rPr>
          <w:rFonts w:eastAsia="Verdana" w:cs="Times New Roman"/>
          <w:i/>
          <w:sz w:val="22"/>
          <w:szCs w:val="22"/>
          <w:lang w:eastAsia="en-US"/>
        </w:rPr>
        <w:tab/>
      </w:r>
      <w:r w:rsidRPr="006D4C08">
        <w:rPr>
          <w:rFonts w:eastAsia="Verdana" w:cs="Times New Roman"/>
          <w:i/>
          <w:sz w:val="22"/>
          <w:szCs w:val="22"/>
          <w:lang w:eastAsia="en-US"/>
        </w:rPr>
        <w:tab/>
      </w:r>
      <w:r w:rsidRPr="006D4C08">
        <w:rPr>
          <w:rFonts w:eastAsia="Verdana" w:cs="Times New Roman"/>
          <w:i/>
          <w:sz w:val="22"/>
          <w:szCs w:val="22"/>
          <w:lang w:eastAsia="en-US"/>
        </w:rPr>
        <w:tab/>
      </w:r>
      <w:r w:rsidRPr="006D4C08">
        <w:rPr>
          <w:rFonts w:eastAsia="Verdana" w:cs="Times New Roman"/>
          <w:i/>
          <w:sz w:val="22"/>
          <w:szCs w:val="22"/>
          <w:lang w:eastAsia="en-US"/>
        </w:rPr>
        <w:tab/>
      </w:r>
      <w:r w:rsidRPr="006D4C08">
        <w:rPr>
          <w:rFonts w:eastAsia="Verdana" w:cs="Times New Roman"/>
          <w:i/>
          <w:sz w:val="22"/>
          <w:szCs w:val="22"/>
          <w:lang w:eastAsia="en-US"/>
        </w:rPr>
        <w:tab/>
      </w:r>
      <w:r w:rsidRPr="006D4C08">
        <w:rPr>
          <w:rFonts w:eastAsia="Verdana" w:cs="Times New Roman"/>
          <w:i/>
          <w:sz w:val="22"/>
          <w:szCs w:val="22"/>
          <w:lang w:eastAsia="en-US"/>
        </w:rPr>
        <w:tab/>
        <w:t xml:space="preserve">      Dec 2010 – Feb 2012</w:t>
      </w:r>
    </w:p>
    <w:p w:rsidR="00506F51" w:rsidRPr="006D4C08" w:rsidRDefault="00506F51" w:rsidP="00506F51">
      <w:pPr>
        <w:spacing w:after="0" w:line="276" w:lineRule="auto"/>
        <w:rPr>
          <w:rFonts w:eastAsia="Verdana" w:cs="Times New Roman"/>
          <w:i/>
          <w:sz w:val="22"/>
          <w:szCs w:val="22"/>
          <w:lang w:eastAsia="en-US"/>
        </w:rPr>
      </w:pPr>
    </w:p>
    <w:p w:rsidR="00506F51" w:rsidRPr="006D4C08" w:rsidRDefault="00506F51" w:rsidP="00506F51">
      <w:pPr>
        <w:numPr>
          <w:ilvl w:val="0"/>
          <w:numId w:val="3"/>
        </w:numPr>
        <w:spacing w:line="276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Identity and Access Management</w:t>
      </w:r>
    </w:p>
    <w:p w:rsidR="00506F51" w:rsidRPr="006D4C08" w:rsidRDefault="00506F51" w:rsidP="00506F51">
      <w:pPr>
        <w:numPr>
          <w:ilvl w:val="0"/>
          <w:numId w:val="3"/>
        </w:numPr>
        <w:spacing w:line="276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Wintel Administration</w:t>
      </w:r>
    </w:p>
    <w:p w:rsidR="00506F51" w:rsidRPr="006D4C08" w:rsidRDefault="00506F51" w:rsidP="00506F51">
      <w:pPr>
        <w:numPr>
          <w:ilvl w:val="0"/>
          <w:numId w:val="3"/>
        </w:numPr>
        <w:spacing w:line="276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Security Operations</w:t>
      </w:r>
    </w:p>
    <w:p w:rsidR="00506F51" w:rsidRPr="006D4C08" w:rsidRDefault="00506F51" w:rsidP="00506F51">
      <w:pPr>
        <w:numPr>
          <w:ilvl w:val="0"/>
          <w:numId w:val="3"/>
        </w:numPr>
        <w:spacing w:line="276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Service Ticketing</w:t>
      </w:r>
    </w:p>
    <w:p w:rsidR="00506F51" w:rsidRPr="006D4C08" w:rsidRDefault="00506F51" w:rsidP="00506F51">
      <w:pPr>
        <w:numPr>
          <w:ilvl w:val="0"/>
          <w:numId w:val="3"/>
        </w:numPr>
        <w:spacing w:line="276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MS-Exchange administration</w:t>
      </w:r>
    </w:p>
    <w:p w:rsidR="00506F51" w:rsidRPr="006D4C08" w:rsidRDefault="00506F51" w:rsidP="00506F51">
      <w:pPr>
        <w:numPr>
          <w:ilvl w:val="0"/>
          <w:numId w:val="3"/>
        </w:numPr>
        <w:spacing w:line="276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MDM</w:t>
      </w:r>
    </w:p>
    <w:p w:rsidR="00506F51" w:rsidRPr="006D4C08" w:rsidRDefault="00506F51" w:rsidP="00506F51">
      <w:pPr>
        <w:spacing w:after="0" w:line="276" w:lineRule="auto"/>
        <w:ind w:left="720"/>
        <w:rPr>
          <w:rFonts w:eastAsia="Verdana" w:cs="Times New Roman"/>
          <w:sz w:val="22"/>
          <w:szCs w:val="22"/>
          <w:lang w:eastAsia="en-US"/>
        </w:rPr>
      </w:pPr>
    </w:p>
    <w:p w:rsidR="00506F51" w:rsidRPr="006D4C08" w:rsidRDefault="00506F51" w:rsidP="00506F51">
      <w:pPr>
        <w:spacing w:after="0" w:line="240" w:lineRule="auto"/>
        <w:rPr>
          <w:rFonts w:eastAsia="Verdana" w:cs="Times New Roman"/>
          <w:b/>
          <w:sz w:val="22"/>
          <w:szCs w:val="22"/>
          <w:lang w:eastAsia="en-US"/>
        </w:rPr>
      </w:pPr>
      <w:r w:rsidRPr="006D4C08">
        <w:rPr>
          <w:rFonts w:eastAsia="Verdana" w:cs="Times New Roman"/>
          <w:b/>
          <w:sz w:val="22"/>
          <w:szCs w:val="22"/>
          <w:lang w:eastAsia="en-US"/>
        </w:rPr>
        <w:lastRenderedPageBreak/>
        <w:t>MEDPLUS (</w:t>
      </w:r>
      <w:r w:rsidRPr="006D4C08">
        <w:rPr>
          <w:rFonts w:eastAsia="Verdana" w:cs="Times New Roman"/>
          <w:i/>
          <w:sz w:val="22"/>
          <w:szCs w:val="22"/>
          <w:lang w:eastAsia="en-US"/>
        </w:rPr>
        <w:t>Projects: Aetna)</w:t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</w:r>
      <w:r w:rsidRPr="006D4C08">
        <w:rPr>
          <w:rFonts w:eastAsia="Verdana" w:cs="Times New Roman"/>
          <w:b/>
          <w:sz w:val="22"/>
          <w:szCs w:val="22"/>
          <w:lang w:eastAsia="en-US"/>
        </w:rPr>
        <w:tab/>
        <w:t>Hyderabad</w:t>
      </w:r>
    </w:p>
    <w:p w:rsidR="00506F51" w:rsidRPr="006D4C08" w:rsidRDefault="00506F51" w:rsidP="00506F51">
      <w:pPr>
        <w:spacing w:after="0" w:line="240" w:lineRule="auto"/>
        <w:rPr>
          <w:rFonts w:eastAsia="Verdana" w:cs="Times New Roman"/>
          <w:i/>
          <w:sz w:val="22"/>
          <w:szCs w:val="22"/>
          <w:lang w:eastAsia="en-US"/>
        </w:rPr>
      </w:pPr>
      <w:r w:rsidRPr="006D4C08">
        <w:rPr>
          <w:rFonts w:eastAsia="Verdana" w:cs="Times New Roman"/>
          <w:i/>
          <w:sz w:val="22"/>
          <w:szCs w:val="22"/>
          <w:lang w:eastAsia="en-US"/>
        </w:rPr>
        <w:t>Technical Support (IT-Operations)</w:t>
      </w:r>
      <w:r w:rsidRPr="006D4C08">
        <w:rPr>
          <w:rFonts w:eastAsia="Verdana" w:cs="Times New Roman"/>
          <w:i/>
          <w:sz w:val="22"/>
          <w:szCs w:val="22"/>
          <w:lang w:eastAsia="en-US"/>
        </w:rPr>
        <w:tab/>
      </w:r>
      <w:r w:rsidRPr="006D4C08">
        <w:rPr>
          <w:rFonts w:eastAsia="Verdana" w:cs="Times New Roman"/>
          <w:i/>
          <w:sz w:val="22"/>
          <w:szCs w:val="22"/>
          <w:lang w:eastAsia="en-US"/>
        </w:rPr>
        <w:tab/>
      </w:r>
      <w:r w:rsidRPr="006D4C08">
        <w:rPr>
          <w:rFonts w:eastAsia="Verdana" w:cs="Times New Roman"/>
          <w:i/>
          <w:sz w:val="22"/>
          <w:szCs w:val="22"/>
          <w:lang w:eastAsia="en-US"/>
        </w:rPr>
        <w:tab/>
      </w:r>
      <w:r w:rsidRPr="006D4C08">
        <w:rPr>
          <w:rFonts w:eastAsia="Verdana" w:cs="Times New Roman"/>
          <w:i/>
          <w:sz w:val="22"/>
          <w:szCs w:val="22"/>
          <w:lang w:eastAsia="en-US"/>
        </w:rPr>
        <w:tab/>
      </w:r>
      <w:r w:rsidRPr="006D4C08">
        <w:rPr>
          <w:rFonts w:eastAsia="Verdana" w:cs="Times New Roman"/>
          <w:i/>
          <w:sz w:val="22"/>
          <w:szCs w:val="22"/>
          <w:lang w:eastAsia="en-US"/>
        </w:rPr>
        <w:tab/>
      </w:r>
      <w:r w:rsidRPr="006D4C08">
        <w:rPr>
          <w:rFonts w:eastAsia="Verdana" w:cs="Times New Roman"/>
          <w:i/>
          <w:sz w:val="22"/>
          <w:szCs w:val="22"/>
          <w:lang w:eastAsia="en-US"/>
        </w:rPr>
        <w:tab/>
        <w:t xml:space="preserve">     May 2007 – Nov 2010</w:t>
      </w:r>
    </w:p>
    <w:p w:rsidR="00506F51" w:rsidRPr="006D4C08" w:rsidRDefault="00506F51" w:rsidP="00506F51">
      <w:pPr>
        <w:spacing w:after="0" w:line="276" w:lineRule="auto"/>
        <w:rPr>
          <w:rFonts w:eastAsia="Verdana" w:cs="Times New Roman"/>
          <w:i/>
          <w:sz w:val="22"/>
          <w:szCs w:val="22"/>
          <w:lang w:eastAsia="en-US"/>
        </w:rPr>
      </w:pPr>
    </w:p>
    <w:p w:rsidR="00506F51" w:rsidRPr="006D4C08" w:rsidRDefault="00506F51" w:rsidP="00506F51">
      <w:pPr>
        <w:numPr>
          <w:ilvl w:val="0"/>
          <w:numId w:val="3"/>
        </w:numPr>
        <w:spacing w:line="276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Identity and Access Management</w:t>
      </w:r>
    </w:p>
    <w:p w:rsidR="00506F51" w:rsidRPr="006D4C08" w:rsidRDefault="00506F51" w:rsidP="00506F51">
      <w:pPr>
        <w:numPr>
          <w:ilvl w:val="0"/>
          <w:numId w:val="3"/>
        </w:numPr>
        <w:spacing w:line="276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Wintel Administration</w:t>
      </w:r>
    </w:p>
    <w:p w:rsidR="00506F51" w:rsidRPr="006D4C08" w:rsidRDefault="00506F51" w:rsidP="00506F51">
      <w:pPr>
        <w:numPr>
          <w:ilvl w:val="0"/>
          <w:numId w:val="3"/>
        </w:numPr>
        <w:spacing w:line="276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Security Operations</w:t>
      </w:r>
    </w:p>
    <w:p w:rsidR="00506F51" w:rsidRPr="006D4C08" w:rsidRDefault="00506F51" w:rsidP="00506F51">
      <w:pPr>
        <w:numPr>
          <w:ilvl w:val="0"/>
          <w:numId w:val="3"/>
        </w:numPr>
        <w:spacing w:line="276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Service Ticketing</w:t>
      </w:r>
    </w:p>
    <w:p w:rsidR="00506F51" w:rsidRPr="006D4C08" w:rsidRDefault="00506F51" w:rsidP="00506F51">
      <w:pPr>
        <w:numPr>
          <w:ilvl w:val="0"/>
          <w:numId w:val="3"/>
        </w:numPr>
        <w:spacing w:line="276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MS-Exchange administration</w:t>
      </w:r>
    </w:p>
    <w:p w:rsidR="00506F51" w:rsidRPr="006D4C08" w:rsidRDefault="00506F51" w:rsidP="00506F51">
      <w:pPr>
        <w:numPr>
          <w:ilvl w:val="0"/>
          <w:numId w:val="3"/>
        </w:numPr>
        <w:spacing w:before="120" w:line="360" w:lineRule="auto"/>
        <w:rPr>
          <w:rFonts w:eastAsia="Verdana" w:cs="Times New Roman"/>
          <w:b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MDM</w:t>
      </w:r>
    </w:p>
    <w:p w:rsidR="00506F51" w:rsidRPr="006D4C08" w:rsidRDefault="00506F51" w:rsidP="00506F51">
      <w:pPr>
        <w:spacing w:after="0" w:line="240" w:lineRule="auto"/>
        <w:jc w:val="center"/>
        <w:rPr>
          <w:rFonts w:eastAsia="Verdana" w:cs="Times New Roman"/>
          <w:b/>
          <w:sz w:val="22"/>
          <w:szCs w:val="22"/>
          <w:u w:val="single"/>
          <w:lang w:eastAsia="en-US"/>
        </w:rPr>
      </w:pPr>
      <w:r w:rsidRPr="006D4C08">
        <w:rPr>
          <w:rFonts w:eastAsia="Verdana" w:cs="Times New Roman"/>
          <w:b/>
          <w:sz w:val="22"/>
          <w:szCs w:val="22"/>
          <w:u w:val="single"/>
          <w:lang w:eastAsia="en-US"/>
        </w:rPr>
        <w:t>EDUCATION</w:t>
      </w:r>
    </w:p>
    <w:p w:rsidR="00506F51" w:rsidRPr="006D4C08" w:rsidRDefault="00506F51" w:rsidP="00506F51">
      <w:pPr>
        <w:spacing w:after="0" w:line="240" w:lineRule="auto"/>
        <w:jc w:val="center"/>
        <w:rPr>
          <w:rFonts w:eastAsia="Verdana" w:cs="Times New Roman"/>
          <w:b/>
          <w:sz w:val="22"/>
          <w:szCs w:val="22"/>
          <w:u w:val="single"/>
          <w:lang w:eastAsia="en-US"/>
        </w:rPr>
      </w:pPr>
    </w:p>
    <w:tbl>
      <w:tblPr>
        <w:tblStyle w:val="TableGrid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329"/>
        <w:gridCol w:w="1801"/>
        <w:gridCol w:w="1441"/>
        <w:gridCol w:w="1351"/>
      </w:tblGrid>
      <w:tr w:rsidR="00506F51" w:rsidRPr="006D4C08" w:rsidTr="00922761">
        <w:trPr>
          <w:trHeight w:val="69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b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b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b/>
                <w:sz w:val="22"/>
                <w:szCs w:val="22"/>
                <w:lang w:eastAsia="en-US"/>
              </w:rPr>
              <w:t>COURSE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b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b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b/>
                <w:sz w:val="22"/>
                <w:szCs w:val="22"/>
                <w:lang w:eastAsia="en-US"/>
              </w:rPr>
              <w:t>COLLEGE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b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b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b/>
                <w:sz w:val="22"/>
                <w:szCs w:val="22"/>
                <w:lang w:eastAsia="en-US"/>
              </w:rPr>
              <w:t>UNIVERSITY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b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b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b/>
                <w:sz w:val="22"/>
                <w:szCs w:val="22"/>
                <w:lang w:eastAsia="en-US"/>
              </w:rPr>
              <w:t>YEAR OF PASSING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b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b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b/>
                <w:sz w:val="22"/>
                <w:szCs w:val="22"/>
                <w:lang w:eastAsia="en-US"/>
              </w:rPr>
              <w:t>% OF</w:t>
            </w: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b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b/>
                <w:sz w:val="22"/>
                <w:szCs w:val="22"/>
                <w:lang w:eastAsia="en-US"/>
              </w:rPr>
              <w:t>MARKS</w:t>
            </w: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506F51" w:rsidRPr="006D4C08" w:rsidTr="00922761">
        <w:trPr>
          <w:trHeight w:val="5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sz w:val="22"/>
                <w:szCs w:val="22"/>
                <w:lang w:eastAsia="en-US"/>
              </w:rPr>
              <w:t>Post Graduate Diploma in Computer Applications (P.G.D.C.A)</w:t>
            </w: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b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sz w:val="22"/>
                <w:szCs w:val="22"/>
                <w:lang w:eastAsia="en-US"/>
              </w:rPr>
              <w:t>UICT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b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sz w:val="22"/>
                <w:szCs w:val="22"/>
                <w:lang w:eastAsia="en-US"/>
              </w:rPr>
              <w:t>DTE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sz w:val="22"/>
                <w:szCs w:val="22"/>
                <w:lang w:eastAsia="en-US"/>
              </w:rPr>
              <w:t>60</w:t>
            </w:r>
          </w:p>
        </w:tc>
      </w:tr>
      <w:tr w:rsidR="00506F51" w:rsidRPr="006D4C08" w:rsidTr="00922761">
        <w:trPr>
          <w:trHeight w:val="68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sz w:val="22"/>
                <w:szCs w:val="22"/>
                <w:lang w:eastAsia="en-US"/>
              </w:rPr>
              <w:t>Graduate diploma in Science (DSC)</w:t>
            </w: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b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sz w:val="22"/>
                <w:szCs w:val="22"/>
                <w:lang w:eastAsia="en-US"/>
              </w:rPr>
              <w:t>KMC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b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sz w:val="22"/>
                <w:szCs w:val="22"/>
                <w:lang w:eastAsia="en-US"/>
              </w:rPr>
              <w:t>DME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sz w:val="22"/>
                <w:szCs w:val="22"/>
                <w:lang w:eastAsia="en-US"/>
              </w:rPr>
              <w:t>60</w:t>
            </w:r>
          </w:p>
        </w:tc>
      </w:tr>
      <w:tr w:rsidR="00506F51" w:rsidRPr="006D4C08" w:rsidTr="00922761">
        <w:trPr>
          <w:trHeight w:val="62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sz w:val="22"/>
                <w:szCs w:val="22"/>
                <w:lang w:eastAsia="en-US"/>
              </w:rPr>
              <w:t>Intermediate Public Examination (IPE)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sz w:val="22"/>
                <w:szCs w:val="22"/>
                <w:lang w:eastAsia="en-US"/>
              </w:rPr>
              <w:t>GJC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sz w:val="22"/>
                <w:szCs w:val="22"/>
                <w:lang w:eastAsia="en-US"/>
              </w:rPr>
              <w:t>BIE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sz w:val="22"/>
                <w:szCs w:val="22"/>
                <w:lang w:eastAsia="en-US"/>
              </w:rPr>
              <w:t>48</w:t>
            </w:r>
          </w:p>
        </w:tc>
      </w:tr>
      <w:tr w:rsidR="00506F51" w:rsidRPr="006D4C08" w:rsidTr="00922761">
        <w:trPr>
          <w:trHeight w:val="5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sz w:val="22"/>
                <w:szCs w:val="22"/>
                <w:lang w:eastAsia="en-US"/>
              </w:rPr>
              <w:t>Secondary School Certificate (SSC)</w:t>
            </w: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sz w:val="22"/>
                <w:szCs w:val="22"/>
                <w:lang w:eastAsia="en-US"/>
              </w:rPr>
              <w:t>SNHS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b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sz w:val="22"/>
                <w:szCs w:val="22"/>
                <w:lang w:eastAsia="en-US"/>
              </w:rPr>
              <w:t>BSE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</w:p>
          <w:p w:rsidR="00506F51" w:rsidRPr="006D4C08" w:rsidRDefault="00506F51" w:rsidP="00922761">
            <w:pPr>
              <w:spacing w:after="0" w:line="240" w:lineRule="auto"/>
              <w:rPr>
                <w:rFonts w:eastAsia="Verdana" w:cs="Times New Roman"/>
                <w:sz w:val="22"/>
                <w:szCs w:val="22"/>
                <w:lang w:eastAsia="en-US"/>
              </w:rPr>
            </w:pPr>
            <w:r w:rsidRPr="006D4C08">
              <w:rPr>
                <w:rFonts w:eastAsia="Verdana" w:cs="Times New Roman"/>
                <w:sz w:val="22"/>
                <w:szCs w:val="22"/>
                <w:lang w:eastAsia="en-US"/>
              </w:rPr>
              <w:t>84</w:t>
            </w:r>
          </w:p>
        </w:tc>
      </w:tr>
    </w:tbl>
    <w:p w:rsidR="00506F51" w:rsidRPr="006D4C08" w:rsidRDefault="00506F51" w:rsidP="00506F51">
      <w:pPr>
        <w:spacing w:after="0" w:line="240" w:lineRule="auto"/>
        <w:jc w:val="center"/>
        <w:rPr>
          <w:rFonts w:eastAsia="Verdana" w:cs="Times New Roman"/>
          <w:b/>
          <w:sz w:val="22"/>
          <w:szCs w:val="22"/>
          <w:u w:val="single"/>
          <w:lang w:eastAsia="en-US"/>
        </w:rPr>
      </w:pPr>
    </w:p>
    <w:p w:rsidR="00506F51" w:rsidRPr="006D4C08" w:rsidRDefault="00506F51" w:rsidP="00506F51">
      <w:pPr>
        <w:spacing w:before="120" w:after="0" w:line="360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b/>
          <w:sz w:val="22"/>
          <w:szCs w:val="22"/>
          <w:lang w:eastAsia="en-US"/>
        </w:rPr>
        <w:t xml:space="preserve">CERTIFICATIONS: </w:t>
      </w:r>
      <w:r w:rsidRPr="006D4C08">
        <w:rPr>
          <w:rFonts w:eastAsia="Verdana" w:cs="Times New Roman"/>
          <w:sz w:val="22"/>
          <w:szCs w:val="22"/>
          <w:lang w:eastAsia="en-US"/>
        </w:rPr>
        <w:t>ITIL v3 Certified (ITIL foundation and IT Service Management)</w:t>
      </w:r>
    </w:p>
    <w:p w:rsidR="00506F51" w:rsidRPr="006D4C08" w:rsidRDefault="00506F51" w:rsidP="00506F51">
      <w:pPr>
        <w:spacing w:after="0" w:line="360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b/>
          <w:sz w:val="22"/>
          <w:szCs w:val="22"/>
          <w:lang w:eastAsia="en-US"/>
        </w:rPr>
        <w:t xml:space="preserve">VISA: </w:t>
      </w:r>
      <w:r w:rsidRPr="006D4C08">
        <w:rPr>
          <w:rFonts w:eastAsia="Verdana" w:cs="Times New Roman"/>
          <w:sz w:val="22"/>
          <w:szCs w:val="22"/>
          <w:lang w:eastAsia="en-US"/>
        </w:rPr>
        <w:t>I Hold a B1/B2 Visa for USA which is valid until 2025</w:t>
      </w:r>
    </w:p>
    <w:p w:rsidR="00506F51" w:rsidRPr="006D4C08" w:rsidRDefault="00506F51" w:rsidP="00506F51">
      <w:pPr>
        <w:spacing w:after="0" w:line="360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b/>
          <w:sz w:val="22"/>
          <w:szCs w:val="22"/>
          <w:lang w:eastAsia="en-US"/>
        </w:rPr>
        <w:t xml:space="preserve">PASSPORT: </w:t>
      </w:r>
      <w:r w:rsidRPr="006D4C08">
        <w:rPr>
          <w:rFonts w:eastAsia="Verdana" w:cs="Times New Roman"/>
          <w:sz w:val="22"/>
          <w:szCs w:val="22"/>
          <w:lang w:eastAsia="en-US"/>
        </w:rPr>
        <w:t>I Hold a Passport valid until 2026</w:t>
      </w:r>
    </w:p>
    <w:p w:rsidR="00506F51" w:rsidRPr="006D4C08" w:rsidRDefault="00506F51" w:rsidP="00506F51">
      <w:pPr>
        <w:spacing w:after="0" w:line="240" w:lineRule="auto"/>
        <w:jc w:val="center"/>
        <w:rPr>
          <w:rFonts w:eastAsia="Verdana" w:cs="Times New Roman"/>
          <w:b/>
          <w:sz w:val="22"/>
          <w:szCs w:val="22"/>
          <w:u w:val="single"/>
          <w:lang w:eastAsia="en-US"/>
        </w:rPr>
      </w:pPr>
    </w:p>
    <w:p w:rsidR="00506F51" w:rsidRPr="006D4C08" w:rsidRDefault="00506F51" w:rsidP="00506F51">
      <w:pPr>
        <w:spacing w:after="0" w:line="240" w:lineRule="auto"/>
        <w:jc w:val="center"/>
        <w:rPr>
          <w:rFonts w:eastAsia="Verdana" w:cs="Times New Roman"/>
          <w:b/>
          <w:sz w:val="22"/>
          <w:szCs w:val="22"/>
          <w:u w:val="single"/>
          <w:lang w:eastAsia="en-US"/>
        </w:rPr>
      </w:pPr>
      <w:r w:rsidRPr="006D4C08">
        <w:rPr>
          <w:rFonts w:eastAsia="Verdana" w:cs="Times New Roman"/>
          <w:b/>
          <w:sz w:val="22"/>
          <w:szCs w:val="22"/>
          <w:u w:val="single"/>
          <w:lang w:eastAsia="en-US"/>
        </w:rPr>
        <w:t>SKILLS</w:t>
      </w:r>
    </w:p>
    <w:p w:rsidR="00506F51" w:rsidRPr="006D4C08" w:rsidRDefault="00506F51" w:rsidP="00506F51">
      <w:pPr>
        <w:spacing w:after="0" w:line="240" w:lineRule="auto"/>
        <w:jc w:val="center"/>
        <w:rPr>
          <w:rFonts w:eastAsia="Verdana" w:cs="Times New Roman"/>
          <w:sz w:val="22"/>
          <w:szCs w:val="22"/>
          <w:lang w:eastAsia="en-US"/>
        </w:rPr>
      </w:pPr>
    </w:p>
    <w:p w:rsidR="00506F51" w:rsidRPr="006D4C08" w:rsidRDefault="00D336C7" w:rsidP="00506F51">
      <w:pPr>
        <w:numPr>
          <w:ilvl w:val="0"/>
          <w:numId w:val="1"/>
        </w:numPr>
        <w:spacing w:line="360" w:lineRule="auto"/>
        <w:rPr>
          <w:rFonts w:eastAsia="Verdana" w:cs="Times New Roman"/>
          <w:sz w:val="22"/>
          <w:szCs w:val="22"/>
          <w:lang w:eastAsia="en-US"/>
        </w:rPr>
      </w:pPr>
      <w:r>
        <w:rPr>
          <w:rFonts w:eastAsia="Verdana" w:cs="Times New Roman"/>
          <w:sz w:val="22"/>
          <w:szCs w:val="22"/>
          <w:lang w:eastAsia="en-US"/>
        </w:rPr>
        <w:t>ACTIVE DIRECTORY, AZURE AD,, SAML2.0, FIM</w:t>
      </w:r>
    </w:p>
    <w:p w:rsidR="00506F51" w:rsidRPr="006D4C08" w:rsidRDefault="00506F51" w:rsidP="00506F51">
      <w:pPr>
        <w:numPr>
          <w:ilvl w:val="0"/>
          <w:numId w:val="1"/>
        </w:numPr>
        <w:spacing w:line="360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WAF, Load balancer, Web security, Email Security, Proxy, Symantec DLP, IBM Qradar, </w:t>
      </w:r>
    </w:p>
    <w:p w:rsidR="00506F51" w:rsidRPr="006D4C08" w:rsidRDefault="00506F51" w:rsidP="00506F51">
      <w:pPr>
        <w:spacing w:after="0" w:line="240" w:lineRule="auto"/>
        <w:ind w:left="720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 xml:space="preserve">MNM, Websense, </w:t>
      </w:r>
      <w:r w:rsidRPr="006D4C08">
        <w:rPr>
          <w:rFonts w:cs="Times New Roman"/>
          <w:bCs/>
          <w:color w:val="000000" w:themeColor="text1"/>
          <w:sz w:val="22"/>
          <w:szCs w:val="22"/>
          <w:shd w:val="clear" w:color="auto" w:fill="FFFFFF"/>
        </w:rPr>
        <w:t xml:space="preserve">OWASP, </w:t>
      </w:r>
      <w:r w:rsidRPr="006D4C08">
        <w:rPr>
          <w:rFonts w:eastAsia="Verdana" w:cs="Times New Roman"/>
          <w:sz w:val="22"/>
          <w:szCs w:val="22"/>
          <w:lang w:eastAsia="en-US"/>
        </w:rPr>
        <w:t>Logrythm, Checkpoint</w:t>
      </w:r>
    </w:p>
    <w:p w:rsidR="00506F51" w:rsidRPr="006D4C08" w:rsidRDefault="00506F51" w:rsidP="00506F51">
      <w:pPr>
        <w:spacing w:after="0" w:line="240" w:lineRule="auto"/>
        <w:ind w:left="720"/>
        <w:rPr>
          <w:rFonts w:eastAsia="Verdana" w:cs="Times New Roman"/>
          <w:sz w:val="22"/>
          <w:szCs w:val="22"/>
          <w:lang w:eastAsia="en-US"/>
        </w:rPr>
      </w:pPr>
    </w:p>
    <w:p w:rsidR="00506F51" w:rsidRPr="006D4C08" w:rsidRDefault="00506F51" w:rsidP="00506F51">
      <w:pPr>
        <w:numPr>
          <w:ilvl w:val="0"/>
          <w:numId w:val="1"/>
        </w:numPr>
        <w:spacing w:line="360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MS-Exchange (2016, 2013, 2010, 2007, 2003, 2000) MS-OCS, Lync 2010 / 2013</w:t>
      </w:r>
    </w:p>
    <w:p w:rsidR="00506F51" w:rsidRPr="006D4C08" w:rsidRDefault="00506F51" w:rsidP="00506F51">
      <w:pPr>
        <w:numPr>
          <w:ilvl w:val="0"/>
          <w:numId w:val="1"/>
        </w:numPr>
        <w:spacing w:line="360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Office 365 Administration, MS-Office, Zimbra, Enterprise Vault, Proofpoint</w:t>
      </w:r>
    </w:p>
    <w:p w:rsidR="00506F51" w:rsidRPr="006D4C08" w:rsidRDefault="00506F51" w:rsidP="00506F51">
      <w:pPr>
        <w:numPr>
          <w:ilvl w:val="0"/>
          <w:numId w:val="1"/>
        </w:numPr>
        <w:spacing w:line="360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Windows OS(2003/2008/2012), Sharepoint, RSAT, WSUS, WINS, TMG, PowerShell, SCCM</w:t>
      </w:r>
    </w:p>
    <w:p w:rsidR="00506F51" w:rsidRPr="006D4C08" w:rsidRDefault="00506F51" w:rsidP="00506F51">
      <w:pPr>
        <w:numPr>
          <w:ilvl w:val="0"/>
          <w:numId w:val="1"/>
        </w:numPr>
        <w:spacing w:line="360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Cisco (Ironport, ACS Servers, WebEx, VPN Connect, IP phone), Netspoke, Boxtone</w:t>
      </w:r>
    </w:p>
    <w:p w:rsidR="00506F51" w:rsidRPr="006D4C08" w:rsidRDefault="00506F51" w:rsidP="00506F51">
      <w:pPr>
        <w:numPr>
          <w:ilvl w:val="0"/>
          <w:numId w:val="1"/>
        </w:numPr>
        <w:spacing w:line="360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MobileIron, Blackberry Enterprise Server Console, AirWatch, Good Mobile, Solo, MS-Intune &amp; Citrix Xen Mobile</w:t>
      </w:r>
    </w:p>
    <w:p w:rsidR="00506F51" w:rsidRPr="006D4C08" w:rsidRDefault="00506F51" w:rsidP="00506F51">
      <w:pPr>
        <w:numPr>
          <w:ilvl w:val="0"/>
          <w:numId w:val="1"/>
        </w:numPr>
        <w:spacing w:line="360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Jabber, Spark, Avaya, Skype for business, Lucent, Polycom, RSA-Suite (v8.1+), RSA Authentication, SecurID Hard &amp; Soft Token, VDI, Odyssey, ThinClient, DevonIT, DR, Citrix Xendesktop 7.11, XenApps 7.11</w:t>
      </w:r>
    </w:p>
    <w:p w:rsidR="00506F51" w:rsidRPr="006D4C08" w:rsidRDefault="00506F51" w:rsidP="00506F51">
      <w:pPr>
        <w:spacing w:after="0" w:line="276" w:lineRule="auto"/>
        <w:jc w:val="center"/>
        <w:rPr>
          <w:rFonts w:eastAsia="Verdana" w:cs="Times New Roman"/>
          <w:b/>
          <w:sz w:val="22"/>
          <w:szCs w:val="22"/>
          <w:u w:val="single"/>
          <w:lang w:eastAsia="en-US"/>
        </w:rPr>
      </w:pPr>
    </w:p>
    <w:p w:rsidR="00506F51" w:rsidRPr="006D4C08" w:rsidRDefault="00506F51" w:rsidP="00506F51">
      <w:pPr>
        <w:spacing w:after="0" w:line="276" w:lineRule="auto"/>
        <w:jc w:val="center"/>
        <w:rPr>
          <w:rFonts w:eastAsia="Verdana" w:cs="Times New Roman"/>
          <w:b/>
          <w:sz w:val="22"/>
          <w:szCs w:val="22"/>
          <w:u w:val="single"/>
          <w:lang w:eastAsia="en-US"/>
        </w:rPr>
      </w:pPr>
      <w:r w:rsidRPr="006D4C08">
        <w:rPr>
          <w:rFonts w:eastAsia="Verdana" w:cs="Times New Roman"/>
          <w:b/>
          <w:sz w:val="22"/>
          <w:szCs w:val="22"/>
          <w:u w:val="single"/>
          <w:lang w:eastAsia="en-US"/>
        </w:rPr>
        <w:lastRenderedPageBreak/>
        <w:t>TICKETING TOOLS</w:t>
      </w:r>
    </w:p>
    <w:p w:rsidR="00506F51" w:rsidRPr="006D4C08" w:rsidRDefault="00506F51" w:rsidP="00506F51">
      <w:pPr>
        <w:spacing w:after="0" w:line="276" w:lineRule="auto"/>
        <w:jc w:val="center"/>
        <w:rPr>
          <w:rFonts w:eastAsia="Verdana" w:cs="Times New Roman"/>
          <w:b/>
          <w:sz w:val="22"/>
          <w:szCs w:val="22"/>
          <w:u w:val="single"/>
          <w:lang w:eastAsia="en-US"/>
        </w:rPr>
      </w:pPr>
    </w:p>
    <w:p w:rsidR="00506F51" w:rsidRPr="006D4C08" w:rsidRDefault="00506F51" w:rsidP="00506F51">
      <w:pPr>
        <w:numPr>
          <w:ilvl w:val="0"/>
          <w:numId w:val="4"/>
        </w:numPr>
        <w:spacing w:line="360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ITSM</w:t>
      </w:r>
    </w:p>
    <w:p w:rsidR="00506F51" w:rsidRPr="006D4C08" w:rsidRDefault="00506F51" w:rsidP="00506F51">
      <w:pPr>
        <w:numPr>
          <w:ilvl w:val="0"/>
          <w:numId w:val="4"/>
        </w:numPr>
        <w:spacing w:line="360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HPSM</w:t>
      </w:r>
    </w:p>
    <w:p w:rsidR="00506F51" w:rsidRPr="006D4C08" w:rsidRDefault="00506F51" w:rsidP="00506F51">
      <w:pPr>
        <w:numPr>
          <w:ilvl w:val="0"/>
          <w:numId w:val="4"/>
        </w:numPr>
        <w:spacing w:line="360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BMC Remedy</w:t>
      </w:r>
    </w:p>
    <w:p w:rsidR="00506F51" w:rsidRPr="006D4C08" w:rsidRDefault="00506F51" w:rsidP="00506F51">
      <w:pPr>
        <w:numPr>
          <w:ilvl w:val="0"/>
          <w:numId w:val="4"/>
        </w:numPr>
        <w:spacing w:line="360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Service Now</w:t>
      </w:r>
    </w:p>
    <w:p w:rsidR="00506F51" w:rsidRPr="006D4C08" w:rsidRDefault="00506F51" w:rsidP="00506F51">
      <w:pPr>
        <w:numPr>
          <w:ilvl w:val="0"/>
          <w:numId w:val="4"/>
        </w:numPr>
        <w:spacing w:line="360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Salesforce</w:t>
      </w:r>
    </w:p>
    <w:p w:rsidR="00506F51" w:rsidRPr="006D4C08" w:rsidRDefault="00506F51" w:rsidP="00506F51">
      <w:pPr>
        <w:numPr>
          <w:ilvl w:val="0"/>
          <w:numId w:val="4"/>
        </w:numPr>
        <w:spacing w:line="360" w:lineRule="auto"/>
        <w:rPr>
          <w:rFonts w:eastAsia="Verdana" w:cs="Times New Roman"/>
          <w:sz w:val="22"/>
          <w:szCs w:val="22"/>
          <w:lang w:eastAsia="en-US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Peregrine</w:t>
      </w:r>
    </w:p>
    <w:p w:rsidR="00506F51" w:rsidRPr="006D4C08" w:rsidRDefault="00506F51" w:rsidP="00506F51">
      <w:pPr>
        <w:numPr>
          <w:ilvl w:val="0"/>
          <w:numId w:val="4"/>
        </w:numPr>
        <w:spacing w:line="360" w:lineRule="auto"/>
        <w:rPr>
          <w:rFonts w:cs="Times New Roman"/>
          <w:sz w:val="22"/>
          <w:szCs w:val="22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JIRA</w:t>
      </w:r>
    </w:p>
    <w:p w:rsidR="00506F51" w:rsidRPr="006D4C08" w:rsidRDefault="00506F51" w:rsidP="00506F51">
      <w:pPr>
        <w:numPr>
          <w:ilvl w:val="0"/>
          <w:numId w:val="4"/>
        </w:numPr>
        <w:spacing w:line="360" w:lineRule="auto"/>
        <w:rPr>
          <w:rFonts w:cs="Times New Roman"/>
          <w:sz w:val="22"/>
          <w:szCs w:val="22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Vulcan</w:t>
      </w:r>
    </w:p>
    <w:p w:rsidR="00506F51" w:rsidRPr="006D4C08" w:rsidRDefault="00506F51" w:rsidP="00506F51">
      <w:pPr>
        <w:numPr>
          <w:ilvl w:val="0"/>
          <w:numId w:val="4"/>
        </w:numPr>
        <w:spacing w:line="360" w:lineRule="auto"/>
        <w:rPr>
          <w:rFonts w:cs="Times New Roman"/>
          <w:sz w:val="22"/>
          <w:szCs w:val="22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IQ Track</w:t>
      </w:r>
    </w:p>
    <w:p w:rsidR="00506F51" w:rsidRPr="006D4C08" w:rsidRDefault="00506F51" w:rsidP="00506F51">
      <w:pPr>
        <w:numPr>
          <w:ilvl w:val="0"/>
          <w:numId w:val="4"/>
        </w:numPr>
        <w:spacing w:line="360" w:lineRule="auto"/>
        <w:rPr>
          <w:rFonts w:cs="Times New Roman"/>
          <w:sz w:val="22"/>
          <w:szCs w:val="22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Focus</w:t>
      </w:r>
    </w:p>
    <w:p w:rsidR="00506F51" w:rsidRPr="006D4C08" w:rsidRDefault="00506F51" w:rsidP="00506F51">
      <w:pPr>
        <w:numPr>
          <w:ilvl w:val="0"/>
          <w:numId w:val="4"/>
        </w:numPr>
        <w:spacing w:line="360" w:lineRule="auto"/>
        <w:rPr>
          <w:rFonts w:cs="Times New Roman"/>
          <w:sz w:val="22"/>
          <w:szCs w:val="22"/>
        </w:rPr>
      </w:pPr>
      <w:r w:rsidRPr="006D4C08">
        <w:rPr>
          <w:rFonts w:eastAsia="Verdana" w:cs="Times New Roman"/>
          <w:sz w:val="22"/>
          <w:szCs w:val="22"/>
          <w:lang w:eastAsia="en-US"/>
        </w:rPr>
        <w:t>Heat</w:t>
      </w:r>
    </w:p>
    <w:p w:rsidR="004F4E6D" w:rsidRDefault="004F4E6D"/>
    <w:sectPr w:rsidR="004F4E6D" w:rsidSect="00506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214C4EC"/>
    <w:lvl w:ilvl="0">
      <w:numFmt w:val="bullet"/>
      <w:lvlText w:val=""/>
      <w:lvlJc w:val="left"/>
      <w:pPr>
        <w:spacing w:before="0" w:after="0" w:line="240" w:lineRule="auto"/>
        <w:ind w:left="72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">
    <w:nsid w:val="00000007"/>
    <w:multiLevelType w:val="multilevel"/>
    <w:tmpl w:val="2BD868B8"/>
    <w:lvl w:ilvl="0">
      <w:numFmt w:val="bullet"/>
      <w:lvlText w:val=""/>
      <w:lvlJc w:val="left"/>
      <w:pPr>
        <w:spacing w:before="0" w:after="0" w:line="240" w:lineRule="auto"/>
        <w:ind w:left="72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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"/>
      <w:lvlJc w:val="left"/>
      <w:pPr>
        <w:spacing w:before="0" w:after="0" w:line="240" w:lineRule="auto"/>
        <w:ind w:left="36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"/>
      <w:lvlJc w:val="left"/>
      <w:pPr>
        <w:spacing w:before="0" w:after="0" w:line="240" w:lineRule="auto"/>
        <w:ind w:left="576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">
    <w:nsid w:val="0000000A"/>
    <w:multiLevelType w:val="multilevel"/>
    <w:tmpl w:val="E280D996"/>
    <w:lvl w:ilvl="0">
      <w:numFmt w:val="bullet"/>
      <w:lvlText w:val=""/>
      <w:lvlJc w:val="left"/>
      <w:pPr>
        <w:spacing w:before="0" w:after="0" w:line="240" w:lineRule="auto"/>
        <w:ind w:left="72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3">
    <w:nsid w:val="00000013"/>
    <w:multiLevelType w:val="multilevel"/>
    <w:tmpl w:val="E6C25F08"/>
    <w:lvl w:ilvl="0">
      <w:numFmt w:val="bullet"/>
      <w:lvlText w:val=""/>
      <w:lvlJc w:val="left"/>
      <w:pPr>
        <w:spacing w:before="0" w:after="0" w:line="240" w:lineRule="auto"/>
        <w:ind w:left="72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4">
    <w:nsid w:val="511568AB"/>
    <w:multiLevelType w:val="hybridMultilevel"/>
    <w:tmpl w:val="87E4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318A4"/>
    <w:multiLevelType w:val="hybridMultilevel"/>
    <w:tmpl w:val="E288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E2F16"/>
    <w:multiLevelType w:val="hybridMultilevel"/>
    <w:tmpl w:val="13F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51C10"/>
    <w:multiLevelType w:val="hybridMultilevel"/>
    <w:tmpl w:val="AF70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51"/>
    <w:rsid w:val="004F4E6D"/>
    <w:rsid w:val="00506F51"/>
    <w:rsid w:val="00921D7C"/>
    <w:rsid w:val="009E001C"/>
    <w:rsid w:val="00D3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6F51"/>
    <w:pPr>
      <w:spacing w:after="160" w:line="259" w:lineRule="auto"/>
    </w:pPr>
    <w:rPr>
      <w:rFonts w:ascii="Times New Roman" w:eastAsia="Times New Roman" w:hAnsi="Times New Roman" w:cs="Calibri"/>
      <w:color w:val="000000"/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6F51"/>
    <w:pPr>
      <w:spacing w:after="160" w:line="259" w:lineRule="auto"/>
    </w:pPr>
    <w:rPr>
      <w:rFonts w:ascii="Calibri" w:eastAsia="Calibri" w:hAnsi="Calibri" w:cs="Calibri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06F51"/>
    <w:pPr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506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F51"/>
    <w:rPr>
      <w:color w:val="0000FF" w:themeColor="hyperlink"/>
      <w:u w:val="single"/>
    </w:rPr>
  </w:style>
  <w:style w:type="paragraph" w:customStyle="1" w:styleId="m-3539149081328381159msolistparagraph">
    <w:name w:val="m_-3539149081328381159msolistparagraph"/>
    <w:basedOn w:val="Normal"/>
    <w:rsid w:val="00506F51"/>
    <w:pPr>
      <w:spacing w:before="100" w:beforeAutospacing="1" w:after="100" w:afterAutospacing="1" w:line="240" w:lineRule="auto"/>
    </w:pPr>
    <w:rPr>
      <w:rFonts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6F51"/>
    <w:pPr>
      <w:spacing w:after="160" w:line="259" w:lineRule="auto"/>
    </w:pPr>
    <w:rPr>
      <w:rFonts w:ascii="Times New Roman" w:eastAsia="Times New Roman" w:hAnsi="Times New Roman" w:cs="Calibri"/>
      <w:color w:val="000000"/>
      <w:sz w:val="24"/>
      <w:szCs w:val="24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6F51"/>
    <w:pPr>
      <w:spacing w:after="160" w:line="259" w:lineRule="auto"/>
    </w:pPr>
    <w:rPr>
      <w:rFonts w:ascii="Calibri" w:eastAsia="Calibri" w:hAnsi="Calibri" w:cs="Calibri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06F51"/>
    <w:pPr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506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F51"/>
    <w:rPr>
      <w:color w:val="0000FF" w:themeColor="hyperlink"/>
      <w:u w:val="single"/>
    </w:rPr>
  </w:style>
  <w:style w:type="paragraph" w:customStyle="1" w:styleId="m-3539149081328381159msolistparagraph">
    <w:name w:val="m_-3539149081328381159msolistparagraph"/>
    <w:basedOn w:val="Normal"/>
    <w:rsid w:val="00506F51"/>
    <w:pPr>
      <w:spacing w:before="100" w:beforeAutospacing="1" w:after="100" w:afterAutospacing="1" w:line="240" w:lineRule="auto"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OJ.30877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1525</Words>
  <Characters>8697</Characters>
  <Application>Microsoft Office Word</Application>
  <DocSecurity>0</DocSecurity>
  <Lines>72</Lines>
  <Paragraphs>20</Paragraphs>
  <ScaleCrop>false</ScaleCrop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Manoj</dc:creator>
  <cp:lastModifiedBy>784812338</cp:lastModifiedBy>
  <cp:revision>5</cp:revision>
  <dcterms:created xsi:type="dcterms:W3CDTF">2017-08-31T09:54:00Z</dcterms:created>
  <dcterms:modified xsi:type="dcterms:W3CDTF">2017-09-05T10:03:00Z</dcterms:modified>
</cp:coreProperties>
</file>