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00" w:rsidRDefault="00A628B3" w:rsidP="00423500">
      <w:pPr>
        <w:pStyle w:val="NormalWeb"/>
        <w:spacing w:line="270" w:lineRule="atLeast"/>
        <w:rPr>
          <w:rFonts w:ascii="Nyala" w:hAnsi="Nyala"/>
          <w:b/>
          <w:noProof/>
          <w:sz w:val="52"/>
          <w:szCs w:val="52"/>
        </w:rPr>
      </w:pPr>
      <w:r>
        <w:rPr>
          <w:rFonts w:ascii="Nyala" w:hAnsi="Nyala"/>
          <w:b/>
          <w:noProof/>
          <w:sz w:val="52"/>
          <w:szCs w:val="52"/>
        </w:rPr>
        <w:pict>
          <v:roundrect id="_x0000_s1028" style="position:absolute;margin-left:-67pt;margin-top:-6.9pt;width:392.15pt;height:190.6pt;z-index:251658240" arcsize="10923f" fillcolor="#aac7ac [1940]" strokecolor="#aac7ac [1940]" strokeweight="1pt">
            <v:fill color2="#e2ece3 [660]" angle="-45" focus="-50%" type="gradient"/>
            <v:shadow on="t" type="perspective" color="#365338 [1604]" opacity=".5" offset="1pt" offset2="-3pt"/>
            <v:textbox>
              <w:txbxContent>
                <w:p w:rsidR="002D3782" w:rsidRPr="004B2B44" w:rsidRDefault="002D3782" w:rsidP="002D3782">
                  <w:pPr>
                    <w:spacing w:after="0" w:line="240" w:lineRule="auto"/>
                    <w:rPr>
                      <w:rFonts w:ascii="Broadway" w:hAnsi="Broadway"/>
                      <w:b/>
                      <w:bCs/>
                      <w:sz w:val="24"/>
                      <w:szCs w:val="36"/>
                    </w:rPr>
                  </w:pPr>
                  <w:r w:rsidRPr="004B2B44">
                    <w:rPr>
                      <w:sz w:val="56"/>
                      <w:szCs w:val="56"/>
                      <w:u w:val="single"/>
                    </w:rPr>
                    <w:t xml:space="preserve">Humayun </w:t>
                  </w:r>
                </w:p>
                <w:p w:rsidR="002D3782" w:rsidRPr="004B2B44" w:rsidRDefault="002D3782" w:rsidP="002D3782">
                  <w:pPr>
                    <w:spacing w:after="0" w:line="240" w:lineRule="auto"/>
                    <w:jc w:val="center"/>
                    <w:rPr>
                      <w:rFonts w:ascii="Broadway" w:hAnsi="Broadway"/>
                      <w:sz w:val="24"/>
                      <w:szCs w:val="36"/>
                    </w:rPr>
                  </w:pPr>
                  <w:r w:rsidRPr="004B2B44">
                    <w:rPr>
                      <w:rFonts w:ascii="Broadway" w:hAnsi="Broadway"/>
                      <w:b/>
                      <w:bCs/>
                      <w:sz w:val="24"/>
                      <w:szCs w:val="36"/>
                    </w:rPr>
                    <w:t xml:space="preserve">More than </w:t>
                  </w:r>
                  <w:r w:rsidRPr="004B2B44">
                    <w:rPr>
                      <w:rFonts w:ascii="Broadway" w:hAnsi="Broadway"/>
                      <w:b/>
                      <w:bCs/>
                      <w:color w:val="FF0000"/>
                      <w:sz w:val="24"/>
                      <w:szCs w:val="36"/>
                    </w:rPr>
                    <w:t>15 years</w:t>
                  </w:r>
                  <w:r w:rsidRPr="004B2B44">
                    <w:rPr>
                      <w:rFonts w:ascii="Broadway" w:hAnsi="Broadway"/>
                      <w:b/>
                      <w:bCs/>
                      <w:sz w:val="24"/>
                      <w:szCs w:val="36"/>
                    </w:rPr>
                    <w:t xml:space="preserve"> work experience in Automobile Industry</w:t>
                  </w:r>
                </w:p>
                <w:p w:rsidR="002D3782" w:rsidRPr="004B2B44" w:rsidRDefault="002D3782" w:rsidP="002D3782">
                  <w:pPr>
                    <w:spacing w:after="0" w:line="240" w:lineRule="auto"/>
                    <w:rPr>
                      <w:b/>
                    </w:rPr>
                  </w:pPr>
                  <w:r w:rsidRPr="004B2B44">
                    <w:t xml:space="preserve">Marital Status: </w:t>
                  </w:r>
                  <w:r w:rsidRPr="004B2B44">
                    <w:rPr>
                      <w:b/>
                    </w:rPr>
                    <w:t>Married</w:t>
                  </w:r>
                </w:p>
                <w:p w:rsidR="002D3782" w:rsidRPr="004B2B44" w:rsidRDefault="002D3782" w:rsidP="002D3782">
                  <w:pPr>
                    <w:spacing w:after="0" w:line="240" w:lineRule="auto"/>
                  </w:pPr>
                  <w:r w:rsidRPr="004B2B44">
                    <w:t xml:space="preserve">Date of birth: </w:t>
                  </w:r>
                  <w:r w:rsidRPr="004B2B44">
                    <w:rPr>
                      <w:b/>
                    </w:rPr>
                    <w:t>12-07-1972</w:t>
                  </w:r>
                </w:p>
                <w:p w:rsidR="002D3782" w:rsidRPr="004B2B44" w:rsidRDefault="002D3782" w:rsidP="002D3782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4B2B44">
                    <w:rPr>
                      <w:sz w:val="24"/>
                    </w:rPr>
                    <w:t xml:space="preserve">Nationality: </w:t>
                  </w:r>
                  <w:r w:rsidRPr="004B2B44">
                    <w:rPr>
                      <w:b/>
                      <w:sz w:val="24"/>
                    </w:rPr>
                    <w:t>India</w:t>
                  </w:r>
                </w:p>
                <w:p w:rsidR="002D3782" w:rsidRPr="004B2B44" w:rsidRDefault="002D3782" w:rsidP="002D3782">
                  <w:pPr>
                    <w:spacing w:after="0" w:line="240" w:lineRule="auto"/>
                    <w:rPr>
                      <w:b/>
                    </w:rPr>
                  </w:pPr>
                  <w:r w:rsidRPr="004B2B44">
                    <w:t xml:space="preserve">Driving license: </w:t>
                  </w:r>
                  <w:r w:rsidRPr="004B2B44">
                    <w:rPr>
                      <w:b/>
                    </w:rPr>
                    <w:t>Yes</w:t>
                  </w:r>
                </w:p>
                <w:p w:rsidR="002D3782" w:rsidRPr="004B2B44" w:rsidRDefault="002D3782" w:rsidP="002D3782">
                  <w:pPr>
                    <w:spacing w:after="0" w:line="240" w:lineRule="auto"/>
                  </w:pPr>
                  <w:r w:rsidRPr="004B2B44">
                    <w:rPr>
                      <w:bCs/>
                    </w:rPr>
                    <w:t>Language</w:t>
                  </w:r>
                  <w:r w:rsidRPr="004B2B44">
                    <w:rPr>
                      <w:b/>
                    </w:rPr>
                    <w:t xml:space="preserve">: Arabic, English, Hindi, Guajarati, Urdu </w:t>
                  </w:r>
                </w:p>
                <w:p w:rsidR="002D3782" w:rsidRPr="004B2B44" w:rsidRDefault="002D3782" w:rsidP="00A628B3">
                  <w:pPr>
                    <w:spacing w:after="0"/>
                    <w:rPr>
                      <w:rFonts w:ascii="Nyala" w:eastAsia="Arial" w:hAnsi="Nyala" w:cs="Arial"/>
                      <w:sz w:val="28"/>
                      <w:szCs w:val="28"/>
                    </w:rPr>
                  </w:pPr>
                  <w:r w:rsidRPr="004B2B44">
                    <w:rPr>
                      <w:rFonts w:ascii="Nyala" w:eastAsia="Arial" w:hAnsi="Nyala" w:cs="Arial"/>
                      <w:sz w:val="28"/>
                      <w:szCs w:val="28"/>
                      <w:u w:val="single"/>
                    </w:rPr>
                    <w:t>Contact detail</w:t>
                  </w:r>
                </w:p>
                <w:p w:rsidR="002D3782" w:rsidRDefault="00A628B3" w:rsidP="00A628B3">
                  <w:pPr>
                    <w:spacing w:after="0"/>
                  </w:pPr>
                  <w:hyperlink r:id="rId8" w:history="1">
                    <w:r w:rsidRPr="006B3C6B">
                      <w:rPr>
                        <w:rStyle w:val="Hyperlink"/>
                        <w:rFonts w:ascii="Nyala" w:eastAsia="Arial" w:hAnsi="Nyala" w:cs="Arial"/>
                        <w:sz w:val="28"/>
                        <w:szCs w:val="28"/>
                      </w:rPr>
                      <w:t>Humayun.308776@2freemail.com</w:t>
                    </w:r>
                  </w:hyperlink>
                  <w:r>
                    <w:rPr>
                      <w:rFonts w:ascii="Nyala" w:eastAsia="Arial" w:hAnsi="Nyala" w:cs="Arial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Nyala" w:hAnsi="Nyal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144145</wp:posOffset>
            </wp:positionV>
            <wp:extent cx="1303655" cy="1556385"/>
            <wp:effectExtent l="19050" t="0" r="0" b="0"/>
            <wp:wrapSquare wrapText="bothSides"/>
            <wp:docPr id="4" name="Picture 4" descr="C:\Users\Humayun\Desktop\10295746_675994152460458_87994146652842520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mayun\Desktop\10295746_675994152460458_879941466528425201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500">
        <w:rPr>
          <w:rFonts w:ascii="Nyala" w:hAnsi="Nyala"/>
          <w:b/>
          <w:noProof/>
          <w:sz w:val="52"/>
          <w:szCs w:val="52"/>
        </w:rPr>
        <w:t xml:space="preserve">                                          </w:t>
      </w:r>
    </w:p>
    <w:p w:rsidR="00423500" w:rsidRDefault="00423500" w:rsidP="003B0A56">
      <w:pPr>
        <w:pStyle w:val="NormalWeb"/>
        <w:spacing w:line="270" w:lineRule="atLeast"/>
        <w:rPr>
          <w:rFonts w:ascii="Nyala" w:hAnsi="Nyala"/>
          <w:b/>
          <w:noProof/>
          <w:sz w:val="52"/>
          <w:szCs w:val="52"/>
        </w:rPr>
      </w:pPr>
      <w:r>
        <w:rPr>
          <w:rFonts w:ascii="Nyala" w:hAnsi="Nyala"/>
          <w:b/>
          <w:noProof/>
          <w:sz w:val="52"/>
          <w:szCs w:val="52"/>
        </w:rPr>
        <w:t xml:space="preserve">                                            </w:t>
      </w:r>
    </w:p>
    <w:p w:rsidR="00423500" w:rsidRDefault="00423500" w:rsidP="00423500">
      <w:pPr>
        <w:pStyle w:val="NormalWeb"/>
        <w:tabs>
          <w:tab w:val="left" w:pos="7020"/>
        </w:tabs>
        <w:spacing w:line="270" w:lineRule="atLeast"/>
        <w:rPr>
          <w:rFonts w:ascii="Nyala" w:hAnsi="Nyala"/>
          <w:b/>
          <w:noProof/>
          <w:sz w:val="52"/>
          <w:szCs w:val="52"/>
        </w:rPr>
      </w:pPr>
      <w:r>
        <w:rPr>
          <w:rFonts w:ascii="Nyala" w:hAnsi="Nyala"/>
          <w:b/>
          <w:noProof/>
          <w:sz w:val="52"/>
          <w:szCs w:val="52"/>
        </w:rPr>
        <w:tab/>
      </w:r>
    </w:p>
    <w:p w:rsidR="008B3FC1" w:rsidRPr="005452AC" w:rsidRDefault="008B3FC1" w:rsidP="00423500">
      <w:pPr>
        <w:pStyle w:val="NormalWeb"/>
        <w:tabs>
          <w:tab w:val="left" w:pos="7020"/>
        </w:tabs>
        <w:spacing w:line="270" w:lineRule="atLeast"/>
        <w:rPr>
          <w:rFonts w:ascii="Nyala" w:hAnsi="Nyala"/>
          <w:b/>
          <w:noProof/>
          <w:sz w:val="20"/>
          <w:szCs w:val="20"/>
        </w:rPr>
      </w:pPr>
    </w:p>
    <w:tbl>
      <w:tblPr>
        <w:tblW w:w="10440" w:type="dxa"/>
        <w:tblInd w:w="-522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double" w:sz="6" w:space="0" w:color="AEBAD5"/>
          <w:insideV w:val="double" w:sz="6" w:space="0" w:color="AEBAD5"/>
        </w:tblBorders>
        <w:tblLook w:val="04C0"/>
      </w:tblPr>
      <w:tblGrid>
        <w:gridCol w:w="10440"/>
      </w:tblGrid>
      <w:tr w:rsidR="00736222" w:rsidRPr="004B2B44" w:rsidTr="004B2B44">
        <w:trPr>
          <w:trHeight w:val="455"/>
        </w:trPr>
        <w:tc>
          <w:tcPr>
            <w:tcW w:w="10440" w:type="dxa"/>
            <w:shd w:val="clear" w:color="auto" w:fill="CFE0CF" w:themeFill="accent2" w:themeFillTint="99"/>
          </w:tcPr>
          <w:p w:rsidR="00736222" w:rsidRPr="004B2B44" w:rsidRDefault="00736222" w:rsidP="002F6C29">
            <w:pPr>
              <w:spacing w:after="0" w:line="240" w:lineRule="auto"/>
              <w:jc w:val="center"/>
              <w:rPr>
                <w:rFonts w:ascii="Nyala" w:hAnsi="Nyala" w:cs="Arial"/>
                <w:b/>
                <w:bCs/>
                <w:color w:val="3B3E42"/>
              </w:rPr>
            </w:pPr>
            <w:r w:rsidRPr="004B2B44">
              <w:rPr>
                <w:rFonts w:ascii="Nyala" w:hAnsi="Nyala"/>
                <w:b/>
                <w:noProof/>
                <w:sz w:val="28"/>
                <w:szCs w:val="16"/>
              </w:rPr>
              <w:t>Personal Statement:</w:t>
            </w:r>
          </w:p>
        </w:tc>
      </w:tr>
      <w:tr w:rsidR="00736222" w:rsidRPr="004B2B44" w:rsidTr="00AC10FA">
        <w:trPr>
          <w:trHeight w:val="790"/>
        </w:trPr>
        <w:tc>
          <w:tcPr>
            <w:tcW w:w="10440" w:type="dxa"/>
          </w:tcPr>
          <w:p w:rsidR="00E074D5" w:rsidRPr="004B2B44" w:rsidRDefault="00E074D5" w:rsidP="00E074D5">
            <w:pPr>
              <w:pStyle w:val="NoSpacing"/>
            </w:pPr>
          </w:p>
          <w:p w:rsidR="004D37B1" w:rsidRPr="004B2B44" w:rsidRDefault="00E074D5" w:rsidP="001A389B">
            <w:pPr>
              <w:ind w:left="27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B2B44">
              <w:rPr>
                <w:rFonts w:ascii="Nyala" w:hAnsi="Nyala" w:cs="Arial"/>
                <w:i/>
                <w:sz w:val="24"/>
                <w:szCs w:val="24"/>
              </w:rPr>
              <w:t>A Professional Coordinator with highly motivated, result oriented, untiring experience and invaluable skills is seek</w:t>
            </w:r>
            <w:r w:rsidR="001A389B" w:rsidRPr="004B2B44">
              <w:rPr>
                <w:rFonts w:ascii="Nyala" w:hAnsi="Nyala" w:cs="Arial"/>
                <w:i/>
                <w:sz w:val="24"/>
                <w:szCs w:val="24"/>
              </w:rPr>
              <w:t xml:space="preserve">ing a career in the area of </w:t>
            </w:r>
            <w:r w:rsidRPr="004B2B44">
              <w:rPr>
                <w:rFonts w:ascii="Nyala" w:hAnsi="Nyala" w:cs="Arial"/>
                <w:i/>
                <w:sz w:val="24"/>
                <w:szCs w:val="24"/>
              </w:rPr>
              <w:t xml:space="preserve"> Sales &amp; Marketing to contribute my strengths to an international organization that has a ‘Vision’ where ‘Values’ are not compromised, challenges are cherished, people are ‘Valued’ for their contribution to the success of the team/organization</w:t>
            </w:r>
            <w:r w:rsidRPr="004B2B4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736222" w:rsidRPr="004B2B44" w:rsidTr="004B2B44">
        <w:trPr>
          <w:trHeight w:val="317"/>
        </w:trPr>
        <w:tc>
          <w:tcPr>
            <w:tcW w:w="10440" w:type="dxa"/>
            <w:shd w:val="clear" w:color="auto" w:fill="CFE0CF" w:themeFill="accent2" w:themeFillTint="99"/>
          </w:tcPr>
          <w:p w:rsidR="00736222" w:rsidRPr="004B2B44" w:rsidRDefault="009A2E0B" w:rsidP="002F6C29">
            <w:pPr>
              <w:spacing w:before="80" w:after="40" w:line="240" w:lineRule="auto"/>
              <w:jc w:val="center"/>
              <w:rPr>
                <w:rFonts w:ascii="Nyala" w:hAnsi="Nyala" w:cs="Arial"/>
                <w:szCs w:val="18"/>
              </w:rPr>
            </w:pPr>
            <w:r w:rsidRPr="004B2B44">
              <w:rPr>
                <w:rFonts w:ascii="Nyala" w:hAnsi="Nyala"/>
                <w:b/>
                <w:sz w:val="28"/>
                <w:szCs w:val="28"/>
              </w:rPr>
              <w:t>Qualification/Education</w:t>
            </w:r>
          </w:p>
        </w:tc>
      </w:tr>
      <w:tr w:rsidR="00736222" w:rsidRPr="004B2B44" w:rsidTr="005452AC">
        <w:trPr>
          <w:trHeight w:val="1071"/>
        </w:trPr>
        <w:tc>
          <w:tcPr>
            <w:tcW w:w="10440" w:type="dxa"/>
          </w:tcPr>
          <w:p w:rsidR="00A234CC" w:rsidRPr="004B2B44" w:rsidRDefault="00E074D5" w:rsidP="00D11B9B">
            <w:pPr>
              <w:spacing w:after="0"/>
              <w:rPr>
                <w:rFonts w:ascii="Nyala" w:hAnsi="Nyala"/>
                <w:b/>
                <w:sz w:val="24"/>
                <w:szCs w:val="24"/>
              </w:rPr>
            </w:pPr>
            <w:r w:rsidRPr="004B2B44">
              <w:rPr>
                <w:rFonts w:ascii="Nyala" w:hAnsi="Nyala"/>
                <w:bCs/>
                <w:sz w:val="24"/>
                <w:szCs w:val="24"/>
              </w:rPr>
              <w:t>2013</w:t>
            </w:r>
            <w:r w:rsidRPr="004B2B44">
              <w:rPr>
                <w:rFonts w:ascii="Nyala" w:hAnsi="Nyala"/>
                <w:b/>
                <w:sz w:val="24"/>
                <w:szCs w:val="24"/>
              </w:rPr>
              <w:t xml:space="preserve">  </w:t>
            </w:r>
            <w:r w:rsidR="00EC4D00" w:rsidRPr="004B2B44">
              <w:rPr>
                <w:rFonts w:ascii="Nyala" w:hAnsi="Nyala"/>
                <w:b/>
                <w:sz w:val="24"/>
                <w:szCs w:val="24"/>
              </w:rPr>
              <w:t>Degree bridge course ( Equivalent to 12</w:t>
            </w:r>
            <w:r w:rsidR="00EC4D00" w:rsidRPr="004B2B44">
              <w:rPr>
                <w:rFonts w:ascii="Nyala" w:hAnsi="Nyala"/>
                <w:b/>
                <w:sz w:val="24"/>
                <w:szCs w:val="24"/>
                <w:vertAlign w:val="superscript"/>
              </w:rPr>
              <w:t>th</w:t>
            </w:r>
            <w:r w:rsidR="00EC4D00" w:rsidRPr="004B2B44">
              <w:rPr>
                <w:rFonts w:ascii="Nyala" w:hAnsi="Nyala"/>
                <w:b/>
                <w:sz w:val="24"/>
                <w:szCs w:val="24"/>
              </w:rPr>
              <w:t xml:space="preserve"> )</w:t>
            </w:r>
            <w:r w:rsidRPr="004B2B44">
              <w:rPr>
                <w:rFonts w:ascii="Nyala" w:hAnsi="Nyala"/>
                <w:b/>
                <w:sz w:val="24"/>
                <w:szCs w:val="24"/>
              </w:rPr>
              <w:t xml:space="preserve"> </w:t>
            </w:r>
            <w:r w:rsidR="00EC4D00" w:rsidRPr="004B2B44">
              <w:rPr>
                <w:rFonts w:ascii="Nyala" w:hAnsi="Nyala"/>
                <w:b/>
                <w:sz w:val="24"/>
                <w:szCs w:val="24"/>
              </w:rPr>
              <w:t xml:space="preserve"> Commerce From </w:t>
            </w:r>
            <w:r w:rsidRPr="004B2B44">
              <w:rPr>
                <w:rFonts w:ascii="Nyala" w:hAnsi="Nyala"/>
                <w:b/>
                <w:sz w:val="24"/>
                <w:szCs w:val="24"/>
              </w:rPr>
              <w:t>Karnatak</w:t>
            </w:r>
            <w:r w:rsidR="00EC4D00" w:rsidRPr="004B2B44">
              <w:rPr>
                <w:rFonts w:ascii="Nyala" w:hAnsi="Nyala"/>
                <w:b/>
                <w:sz w:val="24"/>
                <w:szCs w:val="24"/>
              </w:rPr>
              <w:t>a State</w:t>
            </w:r>
            <w:r w:rsidR="004C5B18" w:rsidRPr="004B2B44">
              <w:rPr>
                <w:rFonts w:ascii="Nyala" w:hAnsi="Nyala"/>
                <w:b/>
                <w:sz w:val="24"/>
                <w:szCs w:val="24"/>
              </w:rPr>
              <w:t xml:space="preserve"> Open University </w:t>
            </w:r>
            <w:r w:rsidR="00C55F78" w:rsidRPr="004B2B44">
              <w:rPr>
                <w:rFonts w:ascii="Nyala" w:hAnsi="Nyala"/>
                <w:sz w:val="24"/>
                <w:szCs w:val="24"/>
              </w:rPr>
              <w:t xml:space="preserve">From </w:t>
            </w:r>
            <w:r w:rsidR="004C5B18" w:rsidRPr="004B2B44">
              <w:rPr>
                <w:rFonts w:ascii="Nyala" w:hAnsi="Nyala"/>
                <w:sz w:val="24"/>
                <w:szCs w:val="24"/>
              </w:rPr>
              <w:t xml:space="preserve">         </w:t>
            </w:r>
            <w:r w:rsidR="00203A8F" w:rsidRPr="004B2B44">
              <w:rPr>
                <w:rFonts w:ascii="Nyala" w:hAnsi="Nyala"/>
                <w:sz w:val="24"/>
                <w:szCs w:val="24"/>
              </w:rPr>
              <w:t xml:space="preserve">               </w:t>
            </w:r>
            <w:r w:rsidRPr="004B2B44">
              <w:rPr>
                <w:rFonts w:ascii="Nyala" w:hAnsi="Nyala"/>
                <w:sz w:val="24"/>
                <w:szCs w:val="24"/>
              </w:rPr>
              <w:t>Karnataka</w:t>
            </w:r>
            <w:r w:rsidR="00C55F78" w:rsidRPr="004B2B44">
              <w:rPr>
                <w:rFonts w:ascii="Nyala" w:hAnsi="Nyala"/>
                <w:sz w:val="24"/>
                <w:szCs w:val="24"/>
              </w:rPr>
              <w:t>, India</w:t>
            </w:r>
          </w:p>
          <w:p w:rsidR="001A389B" w:rsidRPr="004B2B44" w:rsidRDefault="00BC113A" w:rsidP="005452AC">
            <w:pPr>
              <w:rPr>
                <w:rFonts w:ascii="Nyala" w:eastAsia="Arial" w:hAnsi="Nyala" w:cs="Arial"/>
                <w:b/>
                <w:sz w:val="24"/>
                <w:szCs w:val="24"/>
              </w:rPr>
            </w:pPr>
            <w:r w:rsidRPr="004B2B44">
              <w:rPr>
                <w:rFonts w:ascii="Nyala" w:eastAsia="Arial" w:hAnsi="Nyala" w:cs="Arial"/>
                <w:bCs/>
                <w:sz w:val="24"/>
                <w:szCs w:val="24"/>
              </w:rPr>
              <w:t xml:space="preserve">2010 </w:t>
            </w:r>
            <w:r w:rsidRPr="004B2B44">
              <w:rPr>
                <w:rFonts w:ascii="Nyala" w:eastAsia="Arial" w:hAnsi="Nyala" w:cs="Arial"/>
                <w:b/>
                <w:sz w:val="24"/>
                <w:szCs w:val="24"/>
              </w:rPr>
              <w:t>Secondary Education :  Council Of Secondary Education ( District –Patiala )</w:t>
            </w:r>
          </w:p>
        </w:tc>
      </w:tr>
      <w:tr w:rsidR="00736222" w:rsidRPr="004B2B44" w:rsidTr="004B2B44">
        <w:trPr>
          <w:trHeight w:val="385"/>
        </w:trPr>
        <w:tc>
          <w:tcPr>
            <w:tcW w:w="10440" w:type="dxa"/>
            <w:shd w:val="clear" w:color="auto" w:fill="CFE0CF" w:themeFill="accent2" w:themeFillTint="99"/>
          </w:tcPr>
          <w:p w:rsidR="002F6C29" w:rsidRPr="004B2B44" w:rsidRDefault="004B2B44" w:rsidP="004B2B44">
            <w:pPr>
              <w:tabs>
                <w:tab w:val="left" w:pos="2922"/>
                <w:tab w:val="center" w:pos="5112"/>
              </w:tabs>
              <w:spacing w:after="0" w:line="240" w:lineRule="auto"/>
              <w:rPr>
                <w:rFonts w:ascii="Nyala" w:hAnsi="Nyala"/>
                <w:b/>
                <w:sz w:val="28"/>
              </w:rPr>
            </w:pPr>
            <w:r>
              <w:rPr>
                <w:rFonts w:ascii="Nyala" w:hAnsi="Nyala"/>
                <w:b/>
                <w:sz w:val="28"/>
              </w:rPr>
              <w:tab/>
            </w:r>
            <w:r>
              <w:rPr>
                <w:rFonts w:ascii="Nyala" w:hAnsi="Nyala"/>
                <w:b/>
                <w:sz w:val="28"/>
              </w:rPr>
              <w:tab/>
            </w:r>
            <w:r w:rsidR="00736222" w:rsidRPr="004B2B44">
              <w:rPr>
                <w:rFonts w:ascii="Nyala" w:hAnsi="Nyala"/>
                <w:b/>
                <w:sz w:val="28"/>
              </w:rPr>
              <w:t>Training</w:t>
            </w:r>
            <w:r w:rsidR="00B361B5" w:rsidRPr="004B2B44">
              <w:rPr>
                <w:rFonts w:ascii="Nyala" w:hAnsi="Nyala"/>
                <w:b/>
                <w:sz w:val="28"/>
              </w:rPr>
              <w:t>s</w:t>
            </w:r>
            <w:r w:rsidR="00736222" w:rsidRPr="004B2B44">
              <w:rPr>
                <w:rFonts w:ascii="Nyala" w:hAnsi="Nyala"/>
                <w:b/>
                <w:sz w:val="28"/>
              </w:rPr>
              <w:t xml:space="preserve"> /Certification</w:t>
            </w:r>
            <w:r w:rsidR="00B361B5" w:rsidRPr="004B2B44">
              <w:rPr>
                <w:rFonts w:ascii="Nyala" w:hAnsi="Nyala"/>
                <w:b/>
                <w:sz w:val="28"/>
              </w:rPr>
              <w:t>s</w:t>
            </w:r>
          </w:p>
        </w:tc>
      </w:tr>
      <w:tr w:rsidR="00736222" w:rsidRPr="004B2B44" w:rsidTr="00AC10FA">
        <w:trPr>
          <w:trHeight w:val="405"/>
        </w:trPr>
        <w:tc>
          <w:tcPr>
            <w:tcW w:w="10440" w:type="dxa"/>
          </w:tcPr>
          <w:p w:rsidR="007B5990" w:rsidRPr="004B2B44" w:rsidRDefault="00EC4D00" w:rsidP="005452AC">
            <w:pPr>
              <w:spacing w:after="0"/>
              <w:rPr>
                <w:rFonts w:ascii="Nyala" w:hAnsi="Nyala"/>
                <w:b/>
                <w:bCs/>
                <w:sz w:val="24"/>
                <w:szCs w:val="24"/>
              </w:rPr>
            </w:pPr>
            <w:r w:rsidRPr="004B2B44">
              <w:rPr>
                <w:rFonts w:ascii="Nyala" w:hAnsi="Nyala"/>
                <w:b/>
                <w:bCs/>
                <w:sz w:val="24"/>
                <w:szCs w:val="24"/>
              </w:rPr>
              <w:t xml:space="preserve">Computer Skills : </w:t>
            </w:r>
          </w:p>
          <w:p w:rsidR="00EC4D00" w:rsidRPr="004B2B44" w:rsidRDefault="00EC4D00" w:rsidP="005452AC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Nyala" w:hAnsi="Nyala"/>
                <w:sz w:val="24"/>
                <w:szCs w:val="24"/>
              </w:rPr>
            </w:pPr>
            <w:r w:rsidRPr="004B2B44">
              <w:rPr>
                <w:rFonts w:ascii="Nyala" w:hAnsi="Nyala"/>
                <w:sz w:val="24"/>
                <w:szCs w:val="24"/>
              </w:rPr>
              <w:t>Microsoft Office : Word, Excel , Power</w:t>
            </w:r>
            <w:r w:rsidR="004C5B18" w:rsidRPr="004B2B44">
              <w:rPr>
                <w:rFonts w:ascii="Nyala" w:hAnsi="Nyala"/>
                <w:sz w:val="24"/>
                <w:szCs w:val="24"/>
              </w:rPr>
              <w:t xml:space="preserve"> </w:t>
            </w:r>
            <w:r w:rsidRPr="004B2B44">
              <w:rPr>
                <w:rFonts w:ascii="Nyala" w:hAnsi="Nyala"/>
                <w:sz w:val="24"/>
                <w:szCs w:val="24"/>
              </w:rPr>
              <w:t>Points</w:t>
            </w:r>
          </w:p>
          <w:p w:rsidR="0019420B" w:rsidRPr="004B2B44" w:rsidRDefault="005452AC" w:rsidP="005452AC">
            <w:pPr>
              <w:spacing w:after="0"/>
              <w:rPr>
                <w:rFonts w:ascii="Nyala" w:hAnsi="Nyala"/>
                <w:b/>
                <w:bCs/>
                <w:sz w:val="24"/>
                <w:szCs w:val="24"/>
              </w:rPr>
            </w:pPr>
            <w:r w:rsidRPr="004B2B44">
              <w:rPr>
                <w:rFonts w:ascii="Nyala" w:hAnsi="Nyala"/>
                <w:b/>
                <w:bCs/>
                <w:sz w:val="24"/>
                <w:szCs w:val="24"/>
              </w:rPr>
              <w:t>BMW (</w:t>
            </w:r>
            <w:r w:rsidR="00AC10FA" w:rsidRPr="004B2B44">
              <w:rPr>
                <w:rFonts w:ascii="Nyala" w:hAnsi="Nyala"/>
                <w:b/>
                <w:bCs/>
                <w:sz w:val="24"/>
                <w:szCs w:val="24"/>
              </w:rPr>
              <w:t>AGMC</w:t>
            </w:r>
            <w:r w:rsidRPr="004B2B44">
              <w:rPr>
                <w:rFonts w:ascii="Nyala" w:hAnsi="Nyala"/>
                <w:b/>
                <w:bCs/>
                <w:sz w:val="24"/>
                <w:szCs w:val="24"/>
              </w:rPr>
              <w:t xml:space="preserve">) </w:t>
            </w:r>
            <w:r w:rsidR="00AC10FA" w:rsidRPr="004B2B44">
              <w:rPr>
                <w:rFonts w:ascii="Nyala" w:hAnsi="Nyala"/>
                <w:b/>
                <w:bCs/>
                <w:sz w:val="24"/>
                <w:szCs w:val="24"/>
              </w:rPr>
              <w:t>:</w:t>
            </w:r>
          </w:p>
          <w:p w:rsidR="00DB7D9C" w:rsidRPr="004B2B44" w:rsidRDefault="00DB7D9C" w:rsidP="005452AC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Nyala" w:hAnsi="Nyala"/>
                <w:sz w:val="24"/>
                <w:szCs w:val="24"/>
              </w:rPr>
            </w:pPr>
            <w:r w:rsidRPr="004B2B44">
              <w:rPr>
                <w:rFonts w:ascii="Nyala" w:hAnsi="Nyala"/>
                <w:bCs/>
                <w:sz w:val="24"/>
                <w:szCs w:val="24"/>
              </w:rPr>
              <w:t>ME-ICT</w:t>
            </w:r>
            <w:r w:rsidRPr="004B2B44">
              <w:rPr>
                <w:rFonts w:ascii="Nyala" w:hAnsi="Nyala"/>
                <w:b/>
                <w:bCs/>
                <w:sz w:val="24"/>
                <w:szCs w:val="24"/>
              </w:rPr>
              <w:t xml:space="preserve"> </w:t>
            </w:r>
            <w:r w:rsidRPr="004B2B44">
              <w:rPr>
                <w:rFonts w:ascii="Nyala" w:hAnsi="Nyala"/>
                <w:sz w:val="24"/>
                <w:szCs w:val="24"/>
              </w:rPr>
              <w:t>Sales Consultant Used Cars 2015 : ( in progress )</w:t>
            </w:r>
          </w:p>
          <w:p w:rsidR="00DB7D9C" w:rsidRPr="004B2B44" w:rsidRDefault="00DB7D9C" w:rsidP="005452AC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Nyala" w:hAnsi="Nyala"/>
                <w:sz w:val="24"/>
                <w:szCs w:val="24"/>
              </w:rPr>
            </w:pPr>
            <w:r w:rsidRPr="004B2B44">
              <w:rPr>
                <w:rFonts w:ascii="Nyala" w:hAnsi="Nyala"/>
                <w:sz w:val="24"/>
                <w:szCs w:val="24"/>
              </w:rPr>
              <w:t>ICT Sales Consultants Assessment - 20/07/2015</w:t>
            </w:r>
          </w:p>
          <w:p w:rsidR="00DB7D9C" w:rsidRPr="004B2B44" w:rsidRDefault="00DB7D9C" w:rsidP="005452AC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Nyala" w:hAnsi="Nyala"/>
                <w:sz w:val="24"/>
                <w:szCs w:val="24"/>
              </w:rPr>
            </w:pPr>
            <w:r w:rsidRPr="004B2B44">
              <w:rPr>
                <w:rFonts w:ascii="Nyala" w:hAnsi="Nyala"/>
                <w:sz w:val="24"/>
                <w:szCs w:val="24"/>
              </w:rPr>
              <w:t>ICT Sales Consultants Part lll – 15/03/2015</w:t>
            </w:r>
          </w:p>
          <w:p w:rsidR="00DB7D9C" w:rsidRPr="004B2B44" w:rsidRDefault="00DB7D9C" w:rsidP="008C573B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Nyala" w:hAnsi="Nyala"/>
                <w:sz w:val="24"/>
                <w:szCs w:val="24"/>
              </w:rPr>
            </w:pPr>
            <w:r w:rsidRPr="004B2B44">
              <w:rPr>
                <w:rFonts w:ascii="Nyala" w:hAnsi="Nyala"/>
                <w:sz w:val="24"/>
                <w:szCs w:val="24"/>
              </w:rPr>
              <w:t>ME – ICT Sales Consultant Used cars 2015</w:t>
            </w:r>
            <w:r w:rsidR="005452AC" w:rsidRPr="004B2B44">
              <w:rPr>
                <w:rFonts w:ascii="Nyala" w:hAnsi="Nyala"/>
                <w:sz w:val="24"/>
                <w:szCs w:val="24"/>
              </w:rPr>
              <w:t xml:space="preserve">  </w:t>
            </w:r>
          </w:p>
        </w:tc>
      </w:tr>
      <w:tr w:rsidR="0019420B" w:rsidRPr="004B2B44" w:rsidTr="004B2B44">
        <w:trPr>
          <w:trHeight w:val="405"/>
        </w:trPr>
        <w:tc>
          <w:tcPr>
            <w:tcW w:w="10440" w:type="dxa"/>
            <w:shd w:val="clear" w:color="auto" w:fill="CFE0CF" w:themeFill="accent2" w:themeFillTint="99"/>
          </w:tcPr>
          <w:p w:rsidR="0019420B" w:rsidRPr="004B2B44" w:rsidRDefault="0019420B" w:rsidP="0019420B">
            <w:pPr>
              <w:tabs>
                <w:tab w:val="left" w:pos="2385"/>
                <w:tab w:val="left" w:pos="4072"/>
                <w:tab w:val="left" w:pos="4294"/>
              </w:tabs>
              <w:spacing w:after="0"/>
              <w:rPr>
                <w:rFonts w:ascii="Nyala" w:hAnsi="Nyala"/>
                <w:b/>
                <w:bCs/>
                <w:sz w:val="28"/>
                <w:szCs w:val="28"/>
              </w:rPr>
            </w:pPr>
            <w:r w:rsidRPr="004B2B44">
              <w:rPr>
                <w:rFonts w:ascii="Nyala" w:hAnsi="Nyala"/>
                <w:sz w:val="24"/>
                <w:szCs w:val="24"/>
              </w:rPr>
              <w:tab/>
            </w:r>
            <w:r w:rsidRPr="004B2B44">
              <w:rPr>
                <w:rFonts w:ascii="Nyala" w:hAnsi="Nyala"/>
                <w:sz w:val="24"/>
                <w:szCs w:val="24"/>
              </w:rPr>
              <w:tab/>
            </w:r>
            <w:r w:rsidR="00DA4AD0" w:rsidRPr="004B2B44">
              <w:rPr>
                <w:rStyle w:val="title"/>
                <w:rFonts w:ascii="Nyala" w:hAnsi="Nyala"/>
                <w:b/>
                <w:bCs/>
                <w:sz w:val="28"/>
                <w:szCs w:val="28"/>
              </w:rPr>
              <w:t>Skills &amp; Expertise</w:t>
            </w:r>
            <w:r w:rsidRPr="004B2B44">
              <w:rPr>
                <w:rFonts w:ascii="Nyala" w:hAnsi="Nyala"/>
                <w:b/>
                <w:bCs/>
                <w:sz w:val="28"/>
                <w:szCs w:val="28"/>
              </w:rPr>
              <w:tab/>
            </w:r>
          </w:p>
        </w:tc>
      </w:tr>
      <w:tr w:rsidR="0019420B" w:rsidRPr="004B2B44" w:rsidTr="00AC10FA">
        <w:trPr>
          <w:trHeight w:val="30"/>
        </w:trPr>
        <w:tc>
          <w:tcPr>
            <w:tcW w:w="10440" w:type="dxa"/>
          </w:tcPr>
          <w:p w:rsidR="004C5B18" w:rsidRPr="004B2B44" w:rsidRDefault="00203A8F" w:rsidP="001A389B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Nyala" w:hAnsi="Nyala"/>
                <w:sz w:val="24"/>
                <w:szCs w:val="24"/>
              </w:rPr>
            </w:pPr>
            <w:r w:rsidRPr="004B2B44">
              <w:rPr>
                <w:rFonts w:ascii="Nyala" w:hAnsi="Nyala" w:cs="Arial"/>
                <w:color w:val="000000"/>
                <w:sz w:val="24"/>
                <w:szCs w:val="24"/>
              </w:rPr>
              <w:t>Meeting Sales Goals, Motivation for Sales, Selling to Customer Needs, Financial Skills, Documentation Skills, Scheduling, Telephone Skills, Listening, Verbal Communication, Customer Focus, Job Knowledge</w:t>
            </w:r>
          </w:p>
          <w:p w:rsidR="00DA4AD0" w:rsidRPr="004B2B44" w:rsidRDefault="00DA4AD0" w:rsidP="00DA4AD0">
            <w:pPr>
              <w:pStyle w:val="ListParagraph"/>
              <w:numPr>
                <w:ilvl w:val="0"/>
                <w:numId w:val="29"/>
              </w:numPr>
              <w:spacing w:after="0"/>
              <w:rPr>
                <w:rStyle w:val="title"/>
                <w:rFonts w:ascii="Nyala" w:hAnsi="Nyala"/>
                <w:sz w:val="24"/>
                <w:szCs w:val="24"/>
              </w:rPr>
            </w:pPr>
            <w:r w:rsidRPr="004B2B44">
              <w:rPr>
                <w:rStyle w:val="title"/>
                <w:rFonts w:ascii="Nyala" w:hAnsi="Nyala"/>
              </w:rPr>
              <w:t>Have presentation Skills and Motivation for Sales</w:t>
            </w:r>
            <w:r w:rsidR="00203A8F" w:rsidRPr="004B2B44">
              <w:rPr>
                <w:rStyle w:val="title"/>
                <w:rFonts w:ascii="Nyala" w:hAnsi="Nyala"/>
              </w:rPr>
              <w:t>.</w:t>
            </w:r>
          </w:p>
          <w:p w:rsidR="00DA4AD0" w:rsidRPr="004B2B44" w:rsidRDefault="00DA4AD0" w:rsidP="00DA4AD0">
            <w:pPr>
              <w:pStyle w:val="ListParagraph"/>
              <w:numPr>
                <w:ilvl w:val="0"/>
                <w:numId w:val="29"/>
              </w:numPr>
              <w:spacing w:after="0"/>
              <w:rPr>
                <w:rStyle w:val="title"/>
                <w:rFonts w:ascii="Nyala" w:hAnsi="Nyala"/>
                <w:sz w:val="24"/>
                <w:szCs w:val="24"/>
              </w:rPr>
            </w:pPr>
            <w:r w:rsidRPr="004B2B44">
              <w:rPr>
                <w:rStyle w:val="title"/>
                <w:rFonts w:ascii="Nyala" w:hAnsi="Nyala"/>
              </w:rPr>
              <w:t xml:space="preserve">Excellence in sales planning, negotiation, prospecting and building </w:t>
            </w:r>
            <w:r w:rsidRPr="004B2B44">
              <w:rPr>
                <w:rFonts w:ascii="Nyala" w:hAnsi="Nyala"/>
              </w:rPr>
              <w:br/>
            </w:r>
            <w:r w:rsidRPr="004B2B44">
              <w:rPr>
                <w:rStyle w:val="title"/>
                <w:rFonts w:ascii="Nyala" w:hAnsi="Nyala"/>
              </w:rPr>
              <w:t>client Relationships.</w:t>
            </w:r>
          </w:p>
          <w:p w:rsidR="00DA4AD0" w:rsidRPr="004B2B44" w:rsidRDefault="00DA4AD0" w:rsidP="00DA4AD0">
            <w:pPr>
              <w:pStyle w:val="ListParagraph"/>
              <w:numPr>
                <w:ilvl w:val="0"/>
                <w:numId w:val="29"/>
              </w:numPr>
              <w:spacing w:after="0"/>
              <w:rPr>
                <w:rStyle w:val="title"/>
                <w:rFonts w:ascii="Nyala" w:hAnsi="Nyala"/>
                <w:sz w:val="24"/>
                <w:szCs w:val="24"/>
              </w:rPr>
            </w:pPr>
            <w:r w:rsidRPr="004B2B44">
              <w:rPr>
                <w:rStyle w:val="title"/>
                <w:rFonts w:ascii="Nyala" w:hAnsi="Nyala"/>
              </w:rPr>
              <w:t xml:space="preserve"> Possessing excellence and great energy Level.</w:t>
            </w:r>
          </w:p>
          <w:p w:rsidR="00AC10FA" w:rsidRPr="004B2B44" w:rsidRDefault="00867FAF" w:rsidP="001A389B">
            <w:pPr>
              <w:pStyle w:val="ListParagraph"/>
              <w:numPr>
                <w:ilvl w:val="0"/>
                <w:numId w:val="29"/>
              </w:numPr>
              <w:spacing w:after="0"/>
              <w:rPr>
                <w:rStyle w:val="title"/>
                <w:rFonts w:ascii="Nyala" w:hAnsi="Nyala"/>
                <w:sz w:val="24"/>
                <w:szCs w:val="24"/>
              </w:rPr>
            </w:pPr>
            <w:r w:rsidRPr="004B2B44">
              <w:rPr>
                <w:rStyle w:val="title"/>
                <w:rFonts w:ascii="Nyala" w:hAnsi="Nyala"/>
              </w:rPr>
              <w:t>I am creative</w:t>
            </w:r>
            <w:r w:rsidR="00DA4AD0" w:rsidRPr="004B2B44">
              <w:rPr>
                <w:rStyle w:val="title"/>
                <w:rFonts w:ascii="Nyala" w:hAnsi="Nyala"/>
              </w:rPr>
              <w:t xml:space="preserve"> and always ready to meet regular sales goals.</w:t>
            </w:r>
          </w:p>
          <w:p w:rsidR="005452AC" w:rsidRPr="004B2B44" w:rsidRDefault="005452AC" w:rsidP="005452AC">
            <w:pPr>
              <w:pStyle w:val="ListParagraph"/>
              <w:spacing w:after="0"/>
              <w:rPr>
                <w:rStyle w:val="title"/>
                <w:rFonts w:ascii="Nyala" w:hAnsi="Nyala"/>
                <w:sz w:val="24"/>
                <w:szCs w:val="24"/>
              </w:rPr>
            </w:pPr>
          </w:p>
          <w:p w:rsidR="005452AC" w:rsidRPr="004B2B44" w:rsidRDefault="005452AC" w:rsidP="005452AC">
            <w:pPr>
              <w:spacing w:after="0"/>
              <w:rPr>
                <w:rFonts w:ascii="Nyala" w:eastAsia="Arial" w:hAnsi="Nyala" w:cs="Arial"/>
                <w:sz w:val="24"/>
                <w:szCs w:val="24"/>
              </w:rPr>
            </w:pPr>
            <w:r w:rsidRPr="004B2B44">
              <w:rPr>
                <w:rFonts w:ascii="Nyala" w:eastAsia="Arial" w:hAnsi="Nyala" w:cs="Arial"/>
                <w:b/>
                <w:sz w:val="24"/>
                <w:szCs w:val="24"/>
                <w:u w:val="single"/>
              </w:rPr>
              <w:t>Hobbies:</w:t>
            </w:r>
            <w:r w:rsidRPr="004B2B44">
              <w:rPr>
                <w:rFonts w:ascii="Nyala" w:eastAsia="Arial" w:hAnsi="Nyala" w:cs="Arial"/>
                <w:sz w:val="24"/>
                <w:szCs w:val="24"/>
              </w:rPr>
              <w:t xml:space="preserve"> Collecting Stamps, Reading Books, Music, Dance, Drawing images, Sports (Cricket).</w:t>
            </w:r>
          </w:p>
        </w:tc>
      </w:tr>
      <w:tr w:rsidR="00365C98" w:rsidRPr="004B2B44" w:rsidTr="004B2B44">
        <w:trPr>
          <w:trHeight w:val="414"/>
        </w:trPr>
        <w:tc>
          <w:tcPr>
            <w:tcW w:w="10440" w:type="dxa"/>
            <w:shd w:val="clear" w:color="auto" w:fill="CFE0CF" w:themeFill="accent2" w:themeFillTint="99"/>
          </w:tcPr>
          <w:p w:rsidR="00365C98" w:rsidRPr="004B2B44" w:rsidRDefault="00365C98" w:rsidP="001A389B">
            <w:pPr>
              <w:spacing w:line="240" w:lineRule="auto"/>
              <w:jc w:val="center"/>
              <w:rPr>
                <w:rFonts w:ascii="Nyala" w:hAnsi="Nyala"/>
                <w:b/>
                <w:sz w:val="28"/>
                <w:u w:val="single"/>
              </w:rPr>
            </w:pPr>
            <w:r w:rsidRPr="004B2B44">
              <w:rPr>
                <w:rFonts w:ascii="Nyala" w:hAnsi="Nyala"/>
                <w:b/>
                <w:sz w:val="28"/>
                <w:u w:val="single"/>
              </w:rPr>
              <w:lastRenderedPageBreak/>
              <w:t>Employment History:</w:t>
            </w:r>
          </w:p>
        </w:tc>
      </w:tr>
      <w:tr w:rsidR="00AC10FA" w:rsidRPr="004B2B44" w:rsidTr="004B2B44">
        <w:trPr>
          <w:trHeight w:val="585"/>
        </w:trPr>
        <w:tc>
          <w:tcPr>
            <w:tcW w:w="10440" w:type="dxa"/>
            <w:shd w:val="clear" w:color="auto" w:fill="CFE0CF" w:themeFill="accent2" w:themeFillTint="99"/>
          </w:tcPr>
          <w:p w:rsidR="005C4CE5" w:rsidRPr="004B2B44" w:rsidRDefault="00AC10FA" w:rsidP="005C4CE5">
            <w:pPr>
              <w:spacing w:after="0" w:line="240" w:lineRule="auto"/>
              <w:jc w:val="center"/>
              <w:rPr>
                <w:rFonts w:ascii="Nyala" w:hAnsi="Nyala"/>
                <w:b/>
                <w:sz w:val="24"/>
                <w:szCs w:val="24"/>
                <w:u w:val="single"/>
              </w:rPr>
            </w:pPr>
            <w:r w:rsidRPr="004B2B44">
              <w:rPr>
                <w:rFonts w:ascii="Nyala" w:hAnsi="Nyala"/>
                <w:bCs/>
                <w:sz w:val="24"/>
                <w:szCs w:val="24"/>
                <w:u w:val="single"/>
              </w:rPr>
              <w:t>2014-till dare Full time</w:t>
            </w:r>
            <w:r w:rsidRPr="004B2B44">
              <w:rPr>
                <w:rFonts w:ascii="Nyala" w:hAnsi="Nyala"/>
                <w:b/>
                <w:sz w:val="28"/>
                <w:u w:val="single"/>
              </w:rPr>
              <w:t xml:space="preserve">, </w:t>
            </w:r>
            <w:r w:rsidRPr="004B2B44">
              <w:rPr>
                <w:rFonts w:ascii="Nyala" w:hAnsi="Nyala"/>
                <w:b/>
                <w:sz w:val="24"/>
                <w:szCs w:val="24"/>
                <w:u w:val="single"/>
              </w:rPr>
              <w:t>BMW AGMC</w:t>
            </w:r>
            <w:r w:rsidRPr="004B2B44">
              <w:rPr>
                <w:rFonts w:ascii="Nyala" w:hAnsi="Nyala"/>
                <w:b/>
                <w:sz w:val="28"/>
                <w:u w:val="single"/>
              </w:rPr>
              <w:t xml:space="preserve"> </w:t>
            </w:r>
            <w:r w:rsidR="005C4CE5" w:rsidRPr="004B2B44">
              <w:rPr>
                <w:rFonts w:ascii="Nyala" w:hAnsi="Nyala"/>
                <w:b/>
                <w:sz w:val="24"/>
                <w:szCs w:val="24"/>
                <w:u w:val="single"/>
              </w:rPr>
              <w:t>, Dubai</w:t>
            </w:r>
          </w:p>
          <w:p w:rsidR="005C4CE5" w:rsidRPr="004B2B44" w:rsidRDefault="005C4CE5" w:rsidP="005C4CE5">
            <w:pPr>
              <w:spacing w:after="0" w:line="240" w:lineRule="auto"/>
              <w:jc w:val="center"/>
              <w:rPr>
                <w:rFonts w:ascii="Nyala" w:hAnsi="Nyala"/>
                <w:b/>
                <w:sz w:val="24"/>
                <w:szCs w:val="24"/>
                <w:u w:val="single"/>
              </w:rPr>
            </w:pPr>
            <w:r w:rsidRPr="004B2B44">
              <w:rPr>
                <w:rFonts w:ascii="Nyala" w:hAnsi="Nyala"/>
                <w:bCs/>
                <w:sz w:val="24"/>
                <w:szCs w:val="24"/>
                <w:u w:val="single"/>
              </w:rPr>
              <w:t>Designation:</w:t>
            </w:r>
            <w:r w:rsidRPr="004B2B44">
              <w:rPr>
                <w:rFonts w:ascii="Nyala" w:hAnsi="Nyala"/>
                <w:b/>
                <w:sz w:val="24"/>
                <w:szCs w:val="24"/>
                <w:u w:val="single"/>
              </w:rPr>
              <w:t xml:space="preserve"> Sales Executives</w:t>
            </w:r>
          </w:p>
        </w:tc>
      </w:tr>
      <w:tr w:rsidR="00AC10FA" w:rsidRPr="004B2B44" w:rsidTr="00AC10FA">
        <w:trPr>
          <w:trHeight w:val="585"/>
        </w:trPr>
        <w:tc>
          <w:tcPr>
            <w:tcW w:w="10440" w:type="dxa"/>
            <w:shd w:val="clear" w:color="auto" w:fill="FFFFFF" w:themeFill="background1"/>
          </w:tcPr>
          <w:p w:rsidR="008339EA" w:rsidRPr="004B2B44" w:rsidRDefault="008339EA" w:rsidP="008339EA">
            <w:pPr>
              <w:spacing w:after="0" w:line="240" w:lineRule="auto"/>
              <w:rPr>
                <w:rFonts w:ascii="Nyala" w:hAnsi="Nyala"/>
              </w:rPr>
            </w:pPr>
          </w:p>
          <w:p w:rsidR="008339EA" w:rsidRPr="004B2B44" w:rsidRDefault="008339EA" w:rsidP="008339EA">
            <w:pPr>
              <w:spacing w:after="0" w:line="240" w:lineRule="auto"/>
              <w:jc w:val="center"/>
              <w:rPr>
                <w:rFonts w:ascii="Nyala" w:hAnsi="Nyala"/>
                <w:b/>
              </w:rPr>
            </w:pPr>
            <w:r w:rsidRPr="004B2B44">
              <w:rPr>
                <w:rFonts w:ascii="Nyala" w:hAnsi="Nyala"/>
                <w:b/>
              </w:rPr>
              <w:t>Performed the following essential duties:</w:t>
            </w:r>
          </w:p>
          <w:p w:rsidR="005C4CE5" w:rsidRPr="004B2B44" w:rsidRDefault="005C4CE5" w:rsidP="005C4CE5">
            <w:pPr>
              <w:pStyle w:val="ListParagraph"/>
              <w:spacing w:after="0" w:line="240" w:lineRule="auto"/>
              <w:rPr>
                <w:rStyle w:val="title"/>
                <w:rFonts w:ascii="Nyala" w:hAnsi="Nyala"/>
                <w:i/>
                <w:sz w:val="24"/>
                <w:szCs w:val="24"/>
              </w:rPr>
            </w:pPr>
          </w:p>
          <w:p w:rsidR="005C4CE5" w:rsidRPr="004B2B44" w:rsidRDefault="005C4CE5" w:rsidP="005C4CE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Style w:val="title"/>
                <w:rFonts w:ascii="Nyala" w:hAnsi="Nyala"/>
                <w:i/>
                <w:sz w:val="24"/>
                <w:szCs w:val="24"/>
              </w:rPr>
            </w:pPr>
            <w:r w:rsidRPr="004B2B44">
              <w:rPr>
                <w:rStyle w:val="title"/>
                <w:rFonts w:ascii="Nyala" w:hAnsi="Nyala"/>
                <w:sz w:val="24"/>
                <w:szCs w:val="24"/>
              </w:rPr>
              <w:t xml:space="preserve">Responsible for sales, maintain and develop relationships with existing customers, develop new </w:t>
            </w:r>
          </w:p>
          <w:p w:rsidR="005C4CE5" w:rsidRPr="004B2B44" w:rsidRDefault="005C4CE5" w:rsidP="005C4CE5">
            <w:pPr>
              <w:pStyle w:val="ListParagraph"/>
              <w:spacing w:after="0" w:line="240" w:lineRule="auto"/>
              <w:rPr>
                <w:rStyle w:val="title"/>
                <w:rFonts w:ascii="Nyala" w:hAnsi="Nyala"/>
                <w:i/>
                <w:sz w:val="24"/>
                <w:szCs w:val="24"/>
              </w:rPr>
            </w:pPr>
            <w:r w:rsidRPr="004B2B44">
              <w:rPr>
                <w:rStyle w:val="title"/>
                <w:rFonts w:ascii="Nyala" w:hAnsi="Nyala"/>
                <w:sz w:val="24"/>
                <w:szCs w:val="24"/>
              </w:rPr>
              <w:t>Customers, gather market and customer information</w:t>
            </w:r>
          </w:p>
          <w:p w:rsidR="005C4CE5" w:rsidRPr="004B2B44" w:rsidRDefault="005C4CE5" w:rsidP="005C4CE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4B2B44">
              <w:rPr>
                <w:rStyle w:val="title"/>
                <w:rFonts w:ascii="Nyala" w:hAnsi="Nyala"/>
                <w:sz w:val="24"/>
                <w:szCs w:val="24"/>
              </w:rPr>
              <w:t>Represent the company at trade exhibition, campaigns and promotions.</w:t>
            </w:r>
          </w:p>
          <w:p w:rsidR="005C4CE5" w:rsidRPr="004B2B44" w:rsidRDefault="005C4CE5" w:rsidP="005C4CE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Style w:val="title"/>
                <w:rFonts w:ascii="Nyala" w:hAnsi="Nyala"/>
                <w:i/>
                <w:sz w:val="24"/>
                <w:szCs w:val="24"/>
              </w:rPr>
            </w:pPr>
            <w:r w:rsidRPr="004B2B44">
              <w:rPr>
                <w:rStyle w:val="title"/>
                <w:rFonts w:ascii="Nyala" w:hAnsi="Nyala"/>
                <w:sz w:val="24"/>
                <w:szCs w:val="24"/>
              </w:rPr>
              <w:t xml:space="preserve"> Possess excellent sales and team skills.</w:t>
            </w:r>
          </w:p>
          <w:p w:rsidR="005C4CE5" w:rsidRPr="004B2B44" w:rsidRDefault="005C4CE5" w:rsidP="005C4CE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4B2B44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Understands automobiles by studying characteristics, capabilities, and features; comparing and contrasting competitive models; inspecting automobiles.</w:t>
            </w:r>
          </w:p>
          <w:p w:rsidR="005C4CE5" w:rsidRPr="004B2B44" w:rsidRDefault="005C4CE5" w:rsidP="005C4CE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4B2B44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Develops buyers by maintaining rapport with previous customers; suggesting trade-ins; meeting prospects at community activities; greeting drop-ins; responding to inquiries; recommending sales campaigns and promotions.</w:t>
            </w:r>
          </w:p>
          <w:p w:rsidR="005C4CE5" w:rsidRPr="004B2B44" w:rsidRDefault="005C4CE5" w:rsidP="005C4CE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4B2B44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Qualifies buyers by understanding buyer's requirements and interests; matching requirements and interests to various models; building rapport.</w:t>
            </w:r>
          </w:p>
          <w:p w:rsidR="005C4CE5" w:rsidRPr="004B2B44" w:rsidRDefault="005C4CE5" w:rsidP="005C4CE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4B2B44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Demonstrates automobiles by explaining characteristics, capabilities, and features; taking drives; explaining warranties and services.</w:t>
            </w:r>
          </w:p>
          <w:p w:rsidR="005C4CE5" w:rsidRPr="004B2B44" w:rsidRDefault="005C4CE5" w:rsidP="005C4CE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4B2B44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Closes sales by overcoming objections; asking for sales; negotiating price; completing sales or purchase contracts; explaining provisions; explaining and offering warranties, services, and financing; collects payment; delivers automobile.</w:t>
            </w:r>
          </w:p>
          <w:p w:rsidR="005C4CE5" w:rsidRPr="004B2B44" w:rsidRDefault="005C4CE5" w:rsidP="005C4CE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4B2B44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Provides sales management information by completing reports.</w:t>
            </w:r>
          </w:p>
          <w:p w:rsidR="005C4CE5" w:rsidRPr="004B2B44" w:rsidRDefault="005C4CE5" w:rsidP="005C4CE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4B2B44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Updates job knowledge by participating in educational opportunities; reading professional publications.</w:t>
            </w:r>
          </w:p>
          <w:p w:rsidR="005C4CE5" w:rsidRPr="004B2B44" w:rsidRDefault="005C4CE5" w:rsidP="005C4CE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4B2B44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 xml:space="preserve">Enhances dealership reputation by accepting ownership for accomplishing new and different requests; </w:t>
            </w:r>
          </w:p>
          <w:p w:rsidR="00AC10FA" w:rsidRPr="004B2B44" w:rsidRDefault="005C4CE5" w:rsidP="005452AC">
            <w:pPr>
              <w:pStyle w:val="ListParagraph"/>
              <w:spacing w:after="0" w:line="240" w:lineRule="auto"/>
              <w:rPr>
                <w:rFonts w:ascii="Nyala" w:eastAsia="Times New Roman" w:hAnsi="Nyala" w:cs="Arial"/>
                <w:color w:val="000000"/>
                <w:sz w:val="24"/>
                <w:szCs w:val="24"/>
              </w:rPr>
            </w:pPr>
            <w:r w:rsidRPr="004B2B44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exploring opportunities to add value to job accomplishments.</w:t>
            </w:r>
          </w:p>
          <w:p w:rsidR="0039447E" w:rsidRPr="004B2B44" w:rsidRDefault="0039447E" w:rsidP="005452AC">
            <w:pPr>
              <w:pStyle w:val="ListParagraph"/>
              <w:spacing w:after="0" w:line="240" w:lineRule="auto"/>
              <w:rPr>
                <w:rFonts w:ascii="Nyala" w:eastAsia="Times New Roman" w:hAnsi="Nyala" w:cs="Arial"/>
                <w:color w:val="000000"/>
                <w:sz w:val="24"/>
                <w:szCs w:val="24"/>
              </w:rPr>
            </w:pPr>
          </w:p>
        </w:tc>
      </w:tr>
      <w:tr w:rsidR="00736222" w:rsidRPr="004B2B44" w:rsidTr="004B2B44">
        <w:trPr>
          <w:trHeight w:val="675"/>
        </w:trPr>
        <w:tc>
          <w:tcPr>
            <w:tcW w:w="10440" w:type="dxa"/>
            <w:shd w:val="clear" w:color="auto" w:fill="CFE0CF" w:themeFill="accent2" w:themeFillTint="99"/>
          </w:tcPr>
          <w:p w:rsidR="00736222" w:rsidRPr="004B2B44" w:rsidRDefault="00736222" w:rsidP="00841200">
            <w:pPr>
              <w:spacing w:after="0" w:line="240" w:lineRule="auto"/>
              <w:rPr>
                <w:rFonts w:ascii="Nyala" w:hAnsi="Nyala"/>
                <w:b/>
                <w:sz w:val="28"/>
              </w:rPr>
            </w:pPr>
          </w:p>
          <w:p w:rsidR="00736222" w:rsidRPr="004B2B44" w:rsidRDefault="00B90005" w:rsidP="00AB2D4B">
            <w:pPr>
              <w:pStyle w:val="ListParagraph"/>
              <w:spacing w:after="0" w:line="240" w:lineRule="auto"/>
              <w:ind w:left="840"/>
              <w:rPr>
                <w:rFonts w:ascii="Nyala" w:hAnsi="Nyala"/>
                <w:sz w:val="24"/>
                <w:szCs w:val="24"/>
              </w:rPr>
            </w:pPr>
            <w:r w:rsidRPr="004B2B44">
              <w:rPr>
                <w:rFonts w:ascii="Nyala" w:hAnsi="Nyala"/>
                <w:sz w:val="24"/>
                <w:szCs w:val="24"/>
              </w:rPr>
              <w:t>1999-2014</w:t>
            </w:r>
            <w:r w:rsidR="00736222" w:rsidRPr="004B2B44">
              <w:rPr>
                <w:rFonts w:ascii="Nyala" w:hAnsi="Nyala"/>
                <w:sz w:val="24"/>
                <w:szCs w:val="24"/>
              </w:rPr>
              <w:t xml:space="preserve"> Full Tim</w:t>
            </w:r>
            <w:r w:rsidR="00750FD7" w:rsidRPr="004B2B44">
              <w:rPr>
                <w:rFonts w:ascii="Nyala" w:hAnsi="Nyala"/>
                <w:sz w:val="24"/>
                <w:szCs w:val="24"/>
              </w:rPr>
              <w:t>e</w:t>
            </w:r>
            <w:r w:rsidR="00736222" w:rsidRPr="004B2B44">
              <w:rPr>
                <w:rFonts w:ascii="Nyala" w:hAnsi="Nyala"/>
                <w:sz w:val="24"/>
                <w:szCs w:val="24"/>
              </w:rPr>
              <w:t xml:space="preserve">, </w:t>
            </w:r>
            <w:r w:rsidR="00AB2D4B" w:rsidRPr="004B2B44">
              <w:rPr>
                <w:rFonts w:ascii="Nyala" w:hAnsi="Nyala"/>
                <w:b/>
                <w:sz w:val="24"/>
                <w:szCs w:val="24"/>
              </w:rPr>
              <w:t>Sun city motors company LLC</w:t>
            </w:r>
            <w:r w:rsidR="00736222" w:rsidRPr="004B2B44">
              <w:rPr>
                <w:rFonts w:ascii="Nyala" w:hAnsi="Nyala"/>
                <w:sz w:val="24"/>
                <w:szCs w:val="24"/>
              </w:rPr>
              <w:t>,</w:t>
            </w:r>
            <w:r w:rsidR="00AB2D4B" w:rsidRPr="004B2B44">
              <w:rPr>
                <w:rFonts w:ascii="Nyala" w:hAnsi="Nyala"/>
                <w:sz w:val="24"/>
                <w:szCs w:val="24"/>
              </w:rPr>
              <w:t xml:space="preserve"> </w:t>
            </w:r>
            <w:r w:rsidR="00736222" w:rsidRPr="004B2B44">
              <w:rPr>
                <w:rFonts w:ascii="Nyala" w:hAnsi="Nyala"/>
                <w:sz w:val="24"/>
                <w:szCs w:val="24"/>
              </w:rPr>
              <w:t xml:space="preserve"> </w:t>
            </w:r>
            <w:r w:rsidR="00750FD7" w:rsidRPr="004B2B44">
              <w:rPr>
                <w:rFonts w:ascii="Nyala" w:hAnsi="Nyala"/>
                <w:sz w:val="24"/>
                <w:szCs w:val="24"/>
              </w:rPr>
              <w:t>Dubai</w:t>
            </w:r>
            <w:r w:rsidR="006E2939" w:rsidRPr="004B2B44">
              <w:rPr>
                <w:rFonts w:ascii="Nyala" w:hAnsi="Nyala"/>
                <w:sz w:val="24"/>
                <w:szCs w:val="24"/>
              </w:rPr>
              <w:t xml:space="preserve"> </w:t>
            </w:r>
          </w:p>
          <w:p w:rsidR="00AB2D4B" w:rsidRPr="004B2B44" w:rsidRDefault="00AB2D4B" w:rsidP="00AB2D4B">
            <w:pPr>
              <w:pStyle w:val="ListParagraph"/>
              <w:spacing w:after="0" w:line="240" w:lineRule="auto"/>
              <w:ind w:left="840"/>
              <w:rPr>
                <w:rFonts w:ascii="Nyala" w:hAnsi="Nyala"/>
                <w:b/>
                <w:bCs/>
                <w:sz w:val="24"/>
                <w:szCs w:val="24"/>
              </w:rPr>
            </w:pPr>
            <w:r w:rsidRPr="004B2B44">
              <w:rPr>
                <w:rFonts w:ascii="Nyala" w:hAnsi="Nyala"/>
                <w:sz w:val="24"/>
                <w:szCs w:val="24"/>
              </w:rPr>
              <w:t xml:space="preserve">Designation: </w:t>
            </w:r>
            <w:r w:rsidRPr="004B2B44">
              <w:rPr>
                <w:rFonts w:ascii="Nyala" w:hAnsi="Nyala"/>
                <w:b/>
                <w:bCs/>
                <w:sz w:val="24"/>
                <w:szCs w:val="24"/>
              </w:rPr>
              <w:t>Cars Showroom In charge.</w:t>
            </w:r>
          </w:p>
          <w:p w:rsidR="00AB2D4B" w:rsidRPr="004B2B44" w:rsidRDefault="00AB2D4B" w:rsidP="00AB2D4B">
            <w:pPr>
              <w:pStyle w:val="ListParagraph"/>
              <w:spacing w:after="0" w:line="240" w:lineRule="auto"/>
              <w:ind w:left="840"/>
              <w:rPr>
                <w:rFonts w:ascii="Nyala" w:hAnsi="Nyala"/>
                <w:sz w:val="24"/>
                <w:szCs w:val="24"/>
              </w:rPr>
            </w:pPr>
          </w:p>
        </w:tc>
      </w:tr>
      <w:tr w:rsidR="00736222" w:rsidRPr="00D40225" w:rsidTr="00867FAF">
        <w:trPr>
          <w:trHeight w:val="1665"/>
        </w:trPr>
        <w:tc>
          <w:tcPr>
            <w:tcW w:w="10440" w:type="dxa"/>
            <w:shd w:val="clear" w:color="auto" w:fill="auto"/>
          </w:tcPr>
          <w:p w:rsidR="002F6C29" w:rsidRPr="004B2B44" w:rsidRDefault="002F6C29" w:rsidP="002F6C29">
            <w:pPr>
              <w:spacing w:after="0" w:line="240" w:lineRule="auto"/>
              <w:rPr>
                <w:rFonts w:ascii="Nyala" w:hAnsi="Nyala"/>
              </w:rPr>
            </w:pPr>
          </w:p>
          <w:p w:rsidR="002F6C29" w:rsidRPr="004B2B44" w:rsidRDefault="002F6C29" w:rsidP="00B90005">
            <w:pPr>
              <w:spacing w:after="0" w:line="240" w:lineRule="auto"/>
              <w:jc w:val="center"/>
              <w:rPr>
                <w:rFonts w:ascii="Nyala" w:hAnsi="Nyala"/>
                <w:b/>
              </w:rPr>
            </w:pPr>
            <w:r w:rsidRPr="004B2B44">
              <w:rPr>
                <w:rFonts w:ascii="Nyala" w:hAnsi="Nyala"/>
                <w:b/>
              </w:rPr>
              <w:t>Performed the following essential duties:</w:t>
            </w:r>
          </w:p>
          <w:p w:rsidR="00B842DF" w:rsidRPr="004B2B44" w:rsidRDefault="00B842DF" w:rsidP="00B842D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4B2B44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Develops buyers by maintaining rapport with previous customers; suggesting trade-ins; meeting prospects at community activities; greeting drop-ins; responding to inquiries; recommending sales campaigns and promotions.</w:t>
            </w:r>
          </w:p>
          <w:p w:rsidR="00B842DF" w:rsidRPr="004B2B44" w:rsidRDefault="00B842DF" w:rsidP="00B842D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4B2B44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Qualifies buyers by understanding buyer's requirements and interests; matching requirements and interests to various models; building rapport.</w:t>
            </w:r>
          </w:p>
          <w:p w:rsidR="00B842DF" w:rsidRPr="004B2B44" w:rsidRDefault="00B842DF" w:rsidP="00B842D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4B2B44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Demonstrates automobiles by explaining characteristics, capabilities, and features; taking drives; explaining warranties and services.</w:t>
            </w:r>
          </w:p>
          <w:p w:rsidR="00B842DF" w:rsidRPr="004B2B44" w:rsidRDefault="00B842DF" w:rsidP="00B842D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4B2B44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Closes sales by overcoming objections; asking for sales; negotiating price; completing sales or purchase contracts; explaining provisions; explaining and offering warranties, services, and financing; collects payment; delivers automobile.</w:t>
            </w:r>
          </w:p>
          <w:p w:rsidR="00B842DF" w:rsidRPr="004B2B44" w:rsidRDefault="00B842DF" w:rsidP="00B842D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4B2B44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Provides sales management information by completing reports.</w:t>
            </w:r>
          </w:p>
          <w:p w:rsidR="00B842DF" w:rsidRPr="004B2B44" w:rsidRDefault="00B842DF" w:rsidP="00B842D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4B2B44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Updates job knowledge by participating in educational opportunities; reading professional publications.</w:t>
            </w:r>
          </w:p>
          <w:p w:rsidR="00DA4AD0" w:rsidRPr="004B2B44" w:rsidRDefault="00B842DF" w:rsidP="00B842D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Nyala" w:eastAsia="Times New Roman" w:hAnsi="Nyala"/>
              </w:rPr>
            </w:pPr>
            <w:r w:rsidRPr="004B2B44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Enhances dealership reputation by accepting ownership for accomplishing new and different requests; exploring opportunities to add value to job accomplishment</w:t>
            </w:r>
            <w:r w:rsidR="00DA4AD0" w:rsidRPr="004B2B44">
              <w:rPr>
                <w:rFonts w:ascii="Nyala" w:eastAsia="Times New Roman" w:hAnsi="Nyala"/>
              </w:rPr>
              <w:t>.</w:t>
            </w:r>
          </w:p>
          <w:p w:rsidR="00140313" w:rsidRPr="004B2B44" w:rsidRDefault="00140313" w:rsidP="0014031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Nyala" w:eastAsia="Times New Roman" w:hAnsi="Nyala"/>
              </w:rPr>
            </w:pPr>
            <w:r w:rsidRPr="004B2B44">
              <w:rPr>
                <w:rFonts w:ascii="Nyala" w:eastAsia="Times New Roman" w:hAnsi="Nyala"/>
              </w:rPr>
              <w:t>D</w:t>
            </w:r>
            <w:r w:rsidR="00AB2D4B" w:rsidRPr="004B2B44">
              <w:rPr>
                <w:rFonts w:ascii="Nyala" w:eastAsia="Times New Roman" w:hAnsi="Nyala"/>
              </w:rPr>
              <w:t xml:space="preserve">evelop and implement plans and strategies for quickly developing </w:t>
            </w:r>
            <w:r w:rsidR="00AB2D4B" w:rsidRPr="004B2B44">
              <w:rPr>
                <w:rFonts w:ascii="Nyala" w:eastAsia="Times New Roman" w:hAnsi="Nyala"/>
              </w:rPr>
              <w:br/>
              <w:t>sales territory.</w:t>
            </w:r>
          </w:p>
          <w:p w:rsidR="00140313" w:rsidRPr="004B2B44" w:rsidRDefault="00140313" w:rsidP="0014031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Nyala" w:eastAsia="Times New Roman" w:hAnsi="Nyala"/>
              </w:rPr>
            </w:pPr>
            <w:r w:rsidRPr="004B2B44">
              <w:rPr>
                <w:rFonts w:ascii="Nyala" w:eastAsia="Times New Roman" w:hAnsi="Nyala"/>
              </w:rPr>
              <w:t>C</w:t>
            </w:r>
            <w:r w:rsidR="00AB2D4B" w:rsidRPr="004B2B44">
              <w:rPr>
                <w:rFonts w:ascii="Nyala" w:eastAsia="Times New Roman" w:hAnsi="Nyala"/>
              </w:rPr>
              <w:t xml:space="preserve">reate, maintain, and provide accurate and timely sales forecasts </w:t>
            </w:r>
            <w:r w:rsidR="00AB2D4B" w:rsidRPr="004B2B44">
              <w:rPr>
                <w:rFonts w:ascii="Nyala" w:eastAsia="Times New Roman" w:hAnsi="Nyala"/>
              </w:rPr>
              <w:br/>
              <w:t xml:space="preserve">and funnel information. Articulate the value proposition of the product </w:t>
            </w:r>
            <w:r w:rsidR="00AB2D4B" w:rsidRPr="004B2B44">
              <w:rPr>
                <w:rFonts w:ascii="Nyala" w:eastAsia="Times New Roman" w:hAnsi="Nyala"/>
              </w:rPr>
              <w:br/>
              <w:t>and service to convert prospects.</w:t>
            </w:r>
          </w:p>
          <w:p w:rsidR="00140313" w:rsidRPr="004B2B44" w:rsidRDefault="00140313" w:rsidP="00DA4A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Nyala" w:eastAsia="Times New Roman" w:hAnsi="Nyala"/>
              </w:rPr>
            </w:pPr>
            <w:r w:rsidRPr="004B2B44">
              <w:rPr>
                <w:rFonts w:ascii="Nyala" w:eastAsia="Times New Roman" w:hAnsi="Nyala"/>
              </w:rPr>
              <w:t xml:space="preserve">Achieve the target given by the company and always give benefit to our company. </w:t>
            </w:r>
          </w:p>
          <w:p w:rsidR="00140313" w:rsidRPr="004B2B44" w:rsidRDefault="00140313" w:rsidP="00B842D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Nyala" w:eastAsia="Times New Roman" w:hAnsi="Nyala"/>
              </w:rPr>
            </w:pPr>
            <w:r w:rsidRPr="004B2B44">
              <w:rPr>
                <w:rFonts w:ascii="Nyala" w:eastAsia="Times New Roman" w:hAnsi="Nyala"/>
              </w:rPr>
              <w:t xml:space="preserve"> Make</w:t>
            </w:r>
            <w:r w:rsidR="00AB2D4B" w:rsidRPr="004B2B44">
              <w:rPr>
                <w:rFonts w:ascii="Nyala" w:eastAsia="Times New Roman" w:hAnsi="Nyala"/>
              </w:rPr>
              <w:t xml:space="preserve"> new business and foster existing customer relationships</w:t>
            </w:r>
            <w:r w:rsidRPr="004B2B44">
              <w:rPr>
                <w:rFonts w:ascii="Nyala" w:eastAsia="Times New Roman" w:hAnsi="Nyala"/>
              </w:rPr>
              <w:t>.</w:t>
            </w:r>
          </w:p>
          <w:p w:rsidR="00140313" w:rsidRPr="004B2B44" w:rsidRDefault="00140313" w:rsidP="00DA4A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Nyala" w:eastAsia="Times New Roman" w:hAnsi="Nyala"/>
              </w:rPr>
            </w:pPr>
            <w:r w:rsidRPr="004B2B44">
              <w:rPr>
                <w:rFonts w:ascii="Nyala" w:eastAsia="Times New Roman" w:hAnsi="Nyala"/>
              </w:rPr>
              <w:t>Creative and regularly meet sales goals.</w:t>
            </w:r>
          </w:p>
          <w:p w:rsidR="003B0A56" w:rsidRPr="004B2B44" w:rsidRDefault="00140313" w:rsidP="00B9000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Nyala" w:eastAsia="Times New Roman" w:hAnsi="Nyala"/>
              </w:rPr>
            </w:pPr>
            <w:r w:rsidRPr="004B2B44">
              <w:rPr>
                <w:rFonts w:ascii="Nyala" w:eastAsia="Times New Roman" w:hAnsi="Nyala"/>
              </w:rPr>
              <w:t xml:space="preserve">Create sales planning, prospecting and building </w:t>
            </w:r>
            <w:r w:rsidRPr="004B2B44">
              <w:rPr>
                <w:rFonts w:ascii="Nyala" w:eastAsia="Times New Roman" w:hAnsi="Nyala"/>
              </w:rPr>
              <w:br/>
              <w:t>client Relationships.</w:t>
            </w:r>
          </w:p>
        </w:tc>
      </w:tr>
    </w:tbl>
    <w:tbl>
      <w:tblPr>
        <w:tblpPr w:leftFromText="180" w:rightFromText="180" w:vertAnchor="text" w:horzAnchor="margin" w:tblpX="-558" w:tblpY="1"/>
        <w:tblOverlap w:val="never"/>
        <w:tblW w:w="10458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ook w:val="04C0"/>
      </w:tblPr>
      <w:tblGrid>
        <w:gridCol w:w="10458"/>
      </w:tblGrid>
      <w:tr w:rsidR="00736222" w:rsidRPr="00D40225" w:rsidTr="004B2B44">
        <w:trPr>
          <w:trHeight w:val="345"/>
        </w:trPr>
        <w:tc>
          <w:tcPr>
            <w:tcW w:w="10458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CFE0CF" w:themeFill="accent2" w:themeFillTint="99"/>
          </w:tcPr>
          <w:p w:rsidR="005C4CE5" w:rsidRDefault="005C4CE5" w:rsidP="005C4CE5">
            <w:pPr>
              <w:spacing w:after="0" w:line="240" w:lineRule="auto"/>
              <w:jc w:val="center"/>
              <w:rPr>
                <w:rFonts w:ascii="Nyala" w:hAnsi="Nyala"/>
                <w:sz w:val="24"/>
                <w:szCs w:val="24"/>
              </w:rPr>
            </w:pPr>
          </w:p>
          <w:p w:rsidR="00750FD7" w:rsidRPr="00B90005" w:rsidRDefault="00DA4AD0" w:rsidP="005C4CE5">
            <w:pPr>
              <w:spacing w:after="0" w:line="240" w:lineRule="auto"/>
              <w:jc w:val="center"/>
              <w:rPr>
                <w:rFonts w:ascii="Nyala" w:hAnsi="Nyala"/>
                <w:i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1992-1999</w:t>
            </w:r>
            <w:r w:rsidR="00750FD7">
              <w:rPr>
                <w:rFonts w:ascii="Nyala" w:hAnsi="Nyala"/>
                <w:sz w:val="24"/>
                <w:szCs w:val="24"/>
              </w:rPr>
              <w:t xml:space="preserve"> </w:t>
            </w:r>
            <w:r w:rsidR="006E2939">
              <w:rPr>
                <w:rFonts w:ascii="Nyala" w:hAnsi="Nyala"/>
                <w:sz w:val="24"/>
                <w:szCs w:val="24"/>
              </w:rPr>
              <w:t>-</w:t>
            </w:r>
            <w:r w:rsidR="00736222" w:rsidRPr="00D40225">
              <w:rPr>
                <w:rFonts w:ascii="Nyala" w:hAnsi="Nyala"/>
                <w:sz w:val="24"/>
                <w:szCs w:val="24"/>
              </w:rPr>
              <w:t>Full time</w:t>
            </w:r>
            <w:r w:rsidR="00736222" w:rsidRPr="00D40225">
              <w:rPr>
                <w:rFonts w:ascii="Nyala" w:hAnsi="Nyala"/>
                <w:b/>
                <w:sz w:val="24"/>
                <w:szCs w:val="24"/>
              </w:rPr>
              <w:t xml:space="preserve">, </w:t>
            </w:r>
            <w:r>
              <w:rPr>
                <w:rFonts w:ascii="Nyala" w:hAnsi="Nyala"/>
                <w:b/>
                <w:sz w:val="24"/>
                <w:szCs w:val="24"/>
              </w:rPr>
              <w:t xml:space="preserve">General Navigation and Commerce Company </w:t>
            </w:r>
            <w:r w:rsidR="00986B31">
              <w:rPr>
                <w:rFonts w:ascii="Nyala" w:hAnsi="Nyala"/>
                <w:i/>
                <w:sz w:val="24"/>
                <w:szCs w:val="24"/>
              </w:rPr>
              <w:t xml:space="preserve">– </w:t>
            </w:r>
            <w:r w:rsidR="00986B31">
              <w:rPr>
                <w:rFonts w:ascii="Nyala" w:hAnsi="Nyala"/>
                <w:iCs/>
                <w:sz w:val="24"/>
                <w:szCs w:val="24"/>
              </w:rPr>
              <w:t>(</w:t>
            </w:r>
            <w:r w:rsidR="00986B31" w:rsidRPr="00986B31">
              <w:rPr>
                <w:rFonts w:ascii="Nyala" w:hAnsi="Nyala"/>
                <w:b/>
                <w:bCs/>
                <w:iCs/>
                <w:sz w:val="24"/>
                <w:szCs w:val="24"/>
              </w:rPr>
              <w:t xml:space="preserve"> GENAVCO</w:t>
            </w:r>
            <w:r w:rsidR="00986B31">
              <w:rPr>
                <w:rFonts w:ascii="Nyala" w:hAnsi="Nyala"/>
                <w:iCs/>
                <w:sz w:val="24"/>
                <w:szCs w:val="24"/>
              </w:rPr>
              <w:t>)</w:t>
            </w:r>
            <w:r w:rsidR="00736222" w:rsidRPr="00D40225">
              <w:rPr>
                <w:rFonts w:ascii="Nyala" w:hAnsi="Nyala"/>
                <w:i/>
                <w:sz w:val="24"/>
                <w:szCs w:val="24"/>
              </w:rPr>
              <w:t xml:space="preserve"> </w:t>
            </w:r>
            <w:r w:rsidR="006E2939">
              <w:rPr>
                <w:rFonts w:ascii="Nyala" w:hAnsi="Nyala"/>
                <w:sz w:val="24"/>
                <w:szCs w:val="24"/>
              </w:rPr>
              <w:t>Dub</w:t>
            </w:r>
            <w:r w:rsidR="00B90005">
              <w:rPr>
                <w:rFonts w:ascii="Nyala" w:hAnsi="Nyala"/>
                <w:sz w:val="24"/>
                <w:szCs w:val="24"/>
              </w:rPr>
              <w:t>ai,</w:t>
            </w:r>
            <w:r>
              <w:rPr>
                <w:rFonts w:ascii="Nyala" w:hAnsi="Nyala"/>
                <w:bCs/>
                <w:sz w:val="24"/>
                <w:szCs w:val="24"/>
              </w:rPr>
              <w:t xml:space="preserve">                    </w:t>
            </w:r>
            <w:r w:rsidRPr="00DA4AD0">
              <w:rPr>
                <w:rFonts w:ascii="Nyala" w:hAnsi="Nyala"/>
                <w:bCs/>
                <w:sz w:val="24"/>
                <w:szCs w:val="24"/>
              </w:rPr>
              <w:t>Designation</w:t>
            </w:r>
            <w:r>
              <w:rPr>
                <w:rFonts w:ascii="Nyala" w:hAnsi="Nyala"/>
                <w:bCs/>
                <w:sz w:val="24"/>
                <w:szCs w:val="24"/>
              </w:rPr>
              <w:t xml:space="preserve">: </w:t>
            </w:r>
            <w:r>
              <w:rPr>
                <w:rFonts w:ascii="Nyala" w:hAnsi="Nyala"/>
                <w:b/>
                <w:sz w:val="24"/>
                <w:szCs w:val="24"/>
              </w:rPr>
              <w:t xml:space="preserve"> Sales Executives</w:t>
            </w:r>
          </w:p>
        </w:tc>
      </w:tr>
      <w:tr w:rsidR="00736222" w:rsidRPr="00D40225" w:rsidTr="005C4CE5">
        <w:trPr>
          <w:trHeight w:val="2073"/>
        </w:trPr>
        <w:tc>
          <w:tcPr>
            <w:tcW w:w="10458" w:type="dxa"/>
            <w:tcBorders>
              <w:top w:val="double" w:sz="6" w:space="0" w:color="AEBAD5"/>
              <w:left w:val="single" w:sz="8" w:space="0" w:color="AEBAD5"/>
              <w:bottom w:val="double" w:sz="6" w:space="0" w:color="AEBAD5"/>
              <w:right w:val="single" w:sz="8" w:space="0" w:color="AEBAD5"/>
            </w:tcBorders>
            <w:vAlign w:val="bottom"/>
          </w:tcPr>
          <w:p w:rsidR="005C4CE5" w:rsidRPr="002F6C29" w:rsidRDefault="005C4CE5" w:rsidP="002F6C29">
            <w:pPr>
              <w:spacing w:after="0" w:line="240" w:lineRule="auto"/>
              <w:rPr>
                <w:rFonts w:ascii="Nyala" w:hAnsi="Nyala"/>
                <w:b/>
              </w:rPr>
            </w:pPr>
          </w:p>
          <w:p w:rsidR="00A51A2B" w:rsidRPr="005C4CE5" w:rsidRDefault="002F6C29" w:rsidP="005C4CE5">
            <w:pPr>
              <w:spacing w:after="0" w:line="240" w:lineRule="auto"/>
              <w:jc w:val="center"/>
              <w:rPr>
                <w:rStyle w:val="title"/>
                <w:rFonts w:ascii="Nyala" w:hAnsi="Nyala"/>
                <w:b/>
              </w:rPr>
            </w:pPr>
            <w:r w:rsidRPr="002F6C29">
              <w:rPr>
                <w:rFonts w:ascii="Nyala" w:hAnsi="Nyala"/>
                <w:b/>
              </w:rPr>
              <w:t>Performed the following essential duties:</w:t>
            </w:r>
          </w:p>
          <w:p w:rsidR="00A51A2B" w:rsidRPr="00A51A2B" w:rsidRDefault="00A51A2B" w:rsidP="00A51A2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Style w:val="title"/>
                <w:rFonts w:ascii="Nyala" w:hAnsi="Nyala"/>
                <w:i/>
                <w:sz w:val="24"/>
                <w:szCs w:val="24"/>
              </w:rPr>
            </w:pPr>
            <w:r w:rsidRPr="00A51A2B">
              <w:rPr>
                <w:rStyle w:val="title"/>
                <w:rFonts w:ascii="Nyala" w:hAnsi="Nyala"/>
                <w:sz w:val="24"/>
                <w:szCs w:val="24"/>
              </w:rPr>
              <w:t xml:space="preserve"> Responsible for sales, maintain and develop relationships with existing customers, develop new </w:t>
            </w:r>
          </w:p>
          <w:p w:rsidR="00A51A2B" w:rsidRPr="00A51A2B" w:rsidRDefault="00A51A2B" w:rsidP="00A51A2B">
            <w:pPr>
              <w:pStyle w:val="ListParagraph"/>
              <w:spacing w:after="0" w:line="240" w:lineRule="auto"/>
              <w:rPr>
                <w:rStyle w:val="title"/>
                <w:rFonts w:ascii="Nyala" w:hAnsi="Nyala"/>
                <w:i/>
                <w:sz w:val="24"/>
                <w:szCs w:val="24"/>
              </w:rPr>
            </w:pPr>
            <w:r w:rsidRPr="00A51A2B">
              <w:rPr>
                <w:rStyle w:val="title"/>
                <w:rFonts w:ascii="Nyala" w:hAnsi="Nyala"/>
                <w:sz w:val="24"/>
                <w:szCs w:val="24"/>
              </w:rPr>
              <w:t>Customers, gather market and customer information</w:t>
            </w:r>
          </w:p>
          <w:p w:rsidR="00A51A2B" w:rsidRPr="00A51A2B" w:rsidRDefault="00A51A2B" w:rsidP="00A51A2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A51A2B">
              <w:rPr>
                <w:rStyle w:val="title"/>
                <w:rFonts w:ascii="Nyala" w:hAnsi="Nyala"/>
                <w:sz w:val="24"/>
                <w:szCs w:val="24"/>
              </w:rPr>
              <w:t>Represent the company at trade exhibition, campaigns and promotions.</w:t>
            </w:r>
          </w:p>
          <w:p w:rsidR="00C15BEF" w:rsidRPr="00C15BEF" w:rsidRDefault="00A51A2B" w:rsidP="00C15BE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Style w:val="title"/>
                <w:rFonts w:ascii="Nyala" w:hAnsi="Nyala"/>
                <w:i/>
                <w:sz w:val="24"/>
                <w:szCs w:val="24"/>
              </w:rPr>
            </w:pPr>
            <w:r w:rsidRPr="00A51A2B">
              <w:rPr>
                <w:rStyle w:val="title"/>
                <w:rFonts w:ascii="Nyala" w:hAnsi="Nyala"/>
                <w:sz w:val="24"/>
                <w:szCs w:val="24"/>
              </w:rPr>
              <w:t xml:space="preserve"> Possess excellent sales and team skills.</w:t>
            </w:r>
          </w:p>
          <w:p w:rsidR="00C15BEF" w:rsidRPr="00C15BEF" w:rsidRDefault="00A51A2B" w:rsidP="00C15BE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C15BEF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Understands automobiles by studying characteristics, capabilities, and features; comparing and contrasting competitive models; inspecting automobiles.</w:t>
            </w:r>
          </w:p>
          <w:p w:rsidR="00C15BEF" w:rsidRPr="00C15BEF" w:rsidRDefault="00A51A2B" w:rsidP="00C15BE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C15BEF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Develops buyers by maintaining rapport with previous customers; suggesting trade-ins; meeting prospects at community activities; greeting drop-ins; responding to inquiries; recommending sales campaigns and promotions.</w:t>
            </w:r>
          </w:p>
          <w:p w:rsidR="00C15BEF" w:rsidRPr="00C15BEF" w:rsidRDefault="00A51A2B" w:rsidP="00C15BE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C15BEF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Qualifies buyers by understanding buyer's requirements and interests; matching requirements and interests to various models; building rapport.</w:t>
            </w:r>
          </w:p>
          <w:p w:rsidR="00C15BEF" w:rsidRPr="00C15BEF" w:rsidRDefault="00A51A2B" w:rsidP="00C15BE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C15BEF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Demonstrates automobiles by explaining characteristics, capabilities, and features; taking drives; explaining warranties and services.</w:t>
            </w:r>
          </w:p>
          <w:p w:rsidR="00C15BEF" w:rsidRPr="00C15BEF" w:rsidRDefault="00A51A2B" w:rsidP="00C15BE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C15BEF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Closes sales by overcoming objections; asking for sales; negotiating price; completing sales or purchase contracts; explaining provisions; explaining and offering warranties, services, and financing; collects payment; delivers automobile.</w:t>
            </w:r>
          </w:p>
          <w:p w:rsidR="00C15BEF" w:rsidRPr="00C15BEF" w:rsidRDefault="00A51A2B" w:rsidP="00C15BE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C15BEF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Provides sales management information by completing reports.</w:t>
            </w:r>
          </w:p>
          <w:p w:rsidR="00C15BEF" w:rsidRPr="00C15BEF" w:rsidRDefault="00A51A2B" w:rsidP="00C15BE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C15BEF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Updates job knowledge by participating in educational opportunities; reading professional publications.</w:t>
            </w:r>
          </w:p>
          <w:p w:rsidR="003B0A56" w:rsidRPr="003B0A56" w:rsidRDefault="00A51A2B" w:rsidP="00C15BE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  <w:r w:rsidRPr="00C15BEF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 xml:space="preserve">Enhances dealership reputation by accepting ownership for accomplishing new and different requests; </w:t>
            </w:r>
          </w:p>
          <w:p w:rsidR="003B0A56" w:rsidRPr="001A389B" w:rsidRDefault="00A51A2B" w:rsidP="001A389B">
            <w:pPr>
              <w:pStyle w:val="ListParagraph"/>
              <w:spacing w:after="0" w:line="240" w:lineRule="auto"/>
              <w:rPr>
                <w:rFonts w:ascii="Nyala" w:eastAsia="Times New Roman" w:hAnsi="Nyala" w:cs="Arial"/>
                <w:color w:val="000000"/>
                <w:sz w:val="24"/>
                <w:szCs w:val="24"/>
              </w:rPr>
            </w:pPr>
            <w:r w:rsidRPr="00C15BEF">
              <w:rPr>
                <w:rFonts w:ascii="Nyala" w:eastAsia="Times New Roman" w:hAnsi="Nyala" w:cs="Arial"/>
                <w:color w:val="000000"/>
                <w:sz w:val="24"/>
                <w:szCs w:val="24"/>
              </w:rPr>
              <w:t>exploring opportunities to add value to job accomplishments.</w:t>
            </w:r>
          </w:p>
          <w:p w:rsidR="003B0A56" w:rsidRPr="00C15BEF" w:rsidRDefault="003B0A56" w:rsidP="003B0A56">
            <w:pPr>
              <w:pStyle w:val="ListParagraph"/>
              <w:spacing w:after="0" w:line="240" w:lineRule="auto"/>
              <w:rPr>
                <w:rFonts w:ascii="Nyala" w:hAnsi="Nyala"/>
                <w:i/>
                <w:sz w:val="24"/>
                <w:szCs w:val="24"/>
              </w:rPr>
            </w:pPr>
          </w:p>
        </w:tc>
      </w:tr>
    </w:tbl>
    <w:p w:rsidR="00736222" w:rsidRPr="00D40225" w:rsidRDefault="00736222" w:rsidP="00736222">
      <w:pPr>
        <w:spacing w:after="0" w:line="240" w:lineRule="auto"/>
        <w:rPr>
          <w:rFonts w:ascii="Nyala" w:hAnsi="Nyala"/>
          <w:b/>
          <w:sz w:val="28"/>
          <w:szCs w:val="28"/>
          <w:u w:val="single"/>
        </w:rPr>
      </w:pPr>
    </w:p>
    <w:p w:rsidR="00736222" w:rsidRPr="00D40225" w:rsidRDefault="00736222" w:rsidP="00736222">
      <w:pPr>
        <w:spacing w:after="0" w:line="240" w:lineRule="auto"/>
        <w:ind w:left="1440" w:firstLine="720"/>
        <w:rPr>
          <w:rFonts w:ascii="Nyala" w:hAnsi="Nyala"/>
        </w:rPr>
      </w:pPr>
    </w:p>
    <w:p w:rsidR="00736222" w:rsidRPr="00D40225" w:rsidRDefault="00736222" w:rsidP="00736222">
      <w:pPr>
        <w:rPr>
          <w:rFonts w:ascii="Nyala" w:hAnsi="Nyala"/>
          <w:sz w:val="18"/>
        </w:rPr>
      </w:pPr>
    </w:p>
    <w:p w:rsidR="0031602E" w:rsidRPr="00D40225" w:rsidRDefault="0031602E">
      <w:pPr>
        <w:rPr>
          <w:rFonts w:ascii="Nyala" w:hAnsi="Nyala"/>
        </w:rPr>
      </w:pPr>
    </w:p>
    <w:sectPr w:rsidR="0031602E" w:rsidRPr="00D40225" w:rsidSect="00841200">
      <w:headerReference w:type="even" r:id="rId10"/>
      <w:headerReference w:type="first" r:id="rId11"/>
      <w:pgSz w:w="12240" w:h="15840"/>
      <w:pgMar w:top="1440" w:right="1440" w:bottom="5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17" w:rsidRDefault="006C0317" w:rsidP="00345B8D">
      <w:pPr>
        <w:spacing w:after="0" w:line="240" w:lineRule="auto"/>
      </w:pPr>
      <w:r>
        <w:separator/>
      </w:r>
    </w:p>
  </w:endnote>
  <w:endnote w:type="continuationSeparator" w:id="1">
    <w:p w:rsidR="006C0317" w:rsidRDefault="006C0317" w:rsidP="0034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17" w:rsidRDefault="006C0317" w:rsidP="00345B8D">
      <w:pPr>
        <w:spacing w:after="0" w:line="240" w:lineRule="auto"/>
      </w:pPr>
      <w:r>
        <w:separator/>
      </w:r>
    </w:p>
  </w:footnote>
  <w:footnote w:type="continuationSeparator" w:id="1">
    <w:p w:rsidR="006C0317" w:rsidRDefault="006C0317" w:rsidP="0034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00" w:rsidRDefault="00465540">
    <w:pPr>
      <w:pStyle w:val="Header"/>
      <w:jc w:val="center"/>
      <w:rPr>
        <w:color w:val="365F91"/>
      </w:rPr>
    </w:pPr>
    <w:r>
      <w:rPr>
        <w:noProof/>
        <w:color w:val="365F91"/>
      </w:rPr>
      <w:pict>
        <v:group id="Group 1" o:spid="_x0000_s4103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8" type="#_x0000_t32" style="position:absolute;left:6519;top:1258;width:4303;height:100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xakMQAAADbAAAADwAAAGRycy9kb3ducmV2LnhtbESPT2vCQBDF7wW/wzJCb3WTWkRSVxFR&#10;sF7EP5fexuw0Cc3Oht2txm/vHAreZnhv3vvNbNG7Vl0pxMazgXyUgSIuvW24MnA+bd6moGJCtth6&#10;JgN3irCYD15mWFh/4wNdj6lSEsKxQAN1Sl2hdSxrchhHviMW7ccHh0nWUGkb8CbhrtXvWTbRDhuW&#10;hho7WtVU/h7/nIH17mPyNW7yzf7iwj7k9+6y0t/GvA775SeoRH16mv+vt1bwhV5+kQH0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bFqQxAAAANsAAAAPAAAAAAAAAAAA&#10;AAAAAKECAABkcnMvZG93bnJldi54bWxQSwUGAAAAAAQABAD5AAAAkgMAAAAA&#10;" strokecolor="#a7bfde">
            <o:lock v:ext="edit" aspectratio="t"/>
          </v:shape>
          <v:group id="Group 3" o:spid="_x0000_s4104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o:lock v:ext="edit" aspectratio="t"/>
            <v:shape id="Freeform 4" o:spid="_x0000_s4107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vTL8A&#10;AADbAAAADwAAAGRycy9kb3ducmV2LnhtbERPTYvCMBC9C/6HMMLeNNUF0WpaVFDc46og3oZkbEub&#10;SWmi1n+/WVjY2zze56zz3jbiSZ2vHCuYThIQxNqZigsFl/N+vADhA7LBxjEpeJOHPBsO1pga9+Jv&#10;ep5CIWII+xQVlCG0qZRel2TRT1xLHLm76yyGCLtCmg5fMdw2cpYkc2mx4thQYku7knR9elgF7oA9&#10;Gn27zO9yua3r60L7L63Ux6jfrEAE6sO/+M99NHH+J/z+Eg+Q2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+9MvwAAANsAAAAPAAAAAAAAAAAAAAAAAJgCAABkcnMvZG93bnJl&#10;di54bWxQSwUGAAAAAAQABAD1AAAAhAMAAAAA&#10;" path="m6418,1185r,5485l1809,6669c974,5889,,3958,1407,1987,2830,,5591,411,6418,1185xe" fillcolor="#a7bfde" stroked="f">
              <v:path arrowok="t" o:connecttype="custom" o:connectlocs="5291,1038;5291,5845;1491,5844;1160,1741;5291,1038" o:connectangles="0,0,0,0,0"/>
              <o:lock v:ext="edit" aspectratio="t"/>
            </v:shape>
            <v:oval id="Oval 5" o:spid="_x0000_s4106" style="position:absolute;left:6117;top:10212;width:4526;height:4258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1Z7wA&#10;AADbAAAADwAAAGRycy9kb3ducmV2LnhtbERPyQrCMBC9C/5DGMGbpi6IVqOIIngSXD5gbKaLNpPS&#10;RK1/bwTB2zzeOotVY0rxpNoVlhUM+hEI4sTqgjMFl/OuNwXhPLLG0jIpeJOD1bLdWmCs7YuP9Dz5&#10;TIQQdjEqyL2vYildkpNB17cVceBSWxv0AdaZ1DW+Qrgp5TCKJtJgwaEhx4o2OSX308MoOBzHfq+r&#10;W3JLtxM5u2a8TmcjpbqdZj0H4anxf/HPvddh/hi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hbVnvAAAANsAAAAPAAAAAAAAAAAAAAAAAJgCAABkcnMvZG93bnJldi54&#10;bWxQSwUGAAAAAAQABAD1AAAAgQMAAAAA&#10;" fillcolor="#d3dfee" stroked="f" strokecolor="#a7bfde">
              <o:lock v:ext="edit" aspectratio="t"/>
            </v:oval>
            <v:oval id="Oval 6" o:spid="_x0000_s4105" style="position:absolute;left:6217;top:10481;width:3424;height:3221;rotation:-5819284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3CsEA&#10;AADbAAAADwAAAGRycy9kb3ducmV2LnhtbERPTWvCQBC9C/0PyxR6041Cio2uIkIhPRQ11vuYHbOh&#10;2dmQXWP6792C4G0e73OW68E2oqfO144VTCcJCOLS6ZorBT/Hz/EchA/IGhvHpOCPPKxXL6MlZtrd&#10;+EB9ESoRQ9hnqMCE0GZS+tKQRT9xLXHkLq6zGCLsKqk7vMVw28hZkrxLizXHBoMtbQ2Vv8XVKjiZ&#10;Jv/af0/PvT/k6S5PPza8DUq9vQ6bBYhAQ3iKH+5cx/kp/P8S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w9wrBAAAA2wAAAA8AAAAAAAAAAAAAAAAAmAIAAGRycy9kb3du&#10;cmV2LnhtbFBLBQYAAAAABAAEAPUAAACGAwAAAAA=&#10;" fillcolor="#7ba0cd" stroked="f" strokecolor="#a7bfde">
              <o:lock v:ext="edit" aspectratio="t"/>
              <v:textbox inset="0,0,0,0">
                <w:txbxContent>
                  <w:p w:rsidR="00841200" w:rsidRPr="000A58C8" w:rsidRDefault="00841200">
                    <w:pPr>
                      <w:pStyle w:val="Header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</w:p>
  <w:p w:rsidR="00841200" w:rsidRDefault="008412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00" w:rsidRDefault="00DF12EC">
    <w:pPr>
      <w:pStyle w:val="Header"/>
      <w:jc w:val="center"/>
      <w:rPr>
        <w:color w:val="365F91"/>
      </w:rPr>
    </w:pPr>
    <w:r w:rsidRPr="00623E3A">
      <w:rPr>
        <w:b/>
        <w:sz w:val="56"/>
        <w:szCs w:val="56"/>
        <w:u w:val="single"/>
      </w:rPr>
      <w:t>Curriculum Vitae</w:t>
    </w:r>
    <w:r w:rsidR="00465540">
      <w:rPr>
        <w:noProof/>
        <w:color w:val="365F91"/>
      </w:rPr>
      <w:pict>
        <v:group id="Group 7" o:spid="_x0000_s4097" style="position:absolute;left:0;text-align:left;margin-left:0;margin-top:0;width:105.1pt;height:274.25pt;rotation:90;flip:y;z-index:251661312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4102" type="#_x0000_t32" style="position:absolute;left:6519;top:1258;width:4303;height:100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yDocIAAADaAAAADwAAAGRycy9kb3ducmV2LnhtbESPQYvCMBSE78L+h/AWvGlaFVmqURZZ&#10;Qb2IdS/ens2zLTYvJYla/71ZWPA4zMw3zHzZmUbcyfnasoJ0mIAgLqyuuVTwe1wPvkD4gKyxsUwK&#10;nuRhufjozTHT9sEHuuehFBHCPkMFVQhtJqUvKjLoh7Yljt7FOoMhSldK7fAR4aaRoySZSoM1x4UK&#10;W1pVVFzzm1Hws5tMt+M6Xe/Pxu1d+mzPK3lSqv/Zfc9ABOrCO/zf3mgFI/i7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yDocIAAADaAAAADwAAAAAAAAAAAAAA&#10;AAChAgAAZHJzL2Rvd25yZXYueG1sUEsFBgAAAAAEAAQA+QAAAJADAAAAAA==&#10;" strokecolor="#a7bfde">
            <o:lock v:ext="edit" aspectratio="t"/>
          </v:shape>
          <v:group id="Group 9" o:spid="_x0000_s409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o:lock v:ext="edit" aspectratio="t"/>
            <v:shape id="Freeform 10" o:spid="_x0000_s4101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KtL8A&#10;AADaAAAADwAAAGRycy9kb3ducmV2LnhtbESPzarCMBSE9xd8h3AEd9fUi4hWo6ig6NIfEHeH5NiW&#10;NielydX69kYQXA4z8w0zW7S2EndqfOFYwaCfgCDWzhScKTifNr9jED4gG6wck4IneVjMOz8zTI17&#10;8IHux5CJCGGfooI8hDqV0uucLPq+q4mjd3ONxRBlk0nT4CPCbSX/kmQkLRYcF3KsaZ2TLo//VoHb&#10;YotGX8+jm5ysyvIy1n6vlep12+UURKA2fMOf9s4oGML7Srw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j0q0vwAAANoAAAAPAAAAAAAAAAAAAAAAAJgCAABkcnMvZG93bnJl&#10;di54bWxQSwUGAAAAAAQABAD1AAAAhAMAAAAA&#10;" path="m6418,1185r,5485l1809,6669c974,5889,,3958,1407,1987,2830,,5591,411,6418,1185xe" fillcolor="#a7bfde" stroked="f">
              <v:path arrowok="t" o:connecttype="custom" o:connectlocs="5291,1038;5291,5845;1491,5844;1160,1741;5291,1038" o:connectangles="0,0,0,0,0"/>
              <o:lock v:ext="edit" aspectratio="t"/>
            </v:shape>
            <v:oval id="Oval 11" o:spid="_x0000_s4100" style="position:absolute;left:6117;top:10212;width:4526;height:4258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86MAA&#10;AADaAAAADwAAAGRycy9kb3ducmV2LnhtbESP3YrCMBSE7xd8h3AE79bUnxWtRhFF8Eqw+gDH5vRH&#10;m5PSRK1vbwRhL4eZ+YZZrFpTiQc1rrSsYNCPQBCnVpecKzifdr9TEM4ja6wsk4IXOVgtOz8LjLV9&#10;8pEeic9FgLCLUUHhfR1L6dKCDLq+rYmDl9nGoA+yyaVu8BngppLDKJpIgyWHhQJr2hSU3pK7UXA4&#10;jv1e19f0mm0ncnbJeZ3NRkr1uu16DsJT6//D3/ZeK/iD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J86MAAAADaAAAADwAAAAAAAAAAAAAAAACYAgAAZHJzL2Rvd25y&#10;ZXYueG1sUEsFBgAAAAAEAAQA9QAAAIUDAAAAAA==&#10;" fillcolor="#d3dfee" stroked="f" strokecolor="#a7bfde">
              <o:lock v:ext="edit" aspectratio="t"/>
            </v:oval>
            <v:oval id="Oval 12" o:spid="_x0000_s4099" style="position:absolute;left:6217;top:10481;width:3424;height:3221;rotation:-5819284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MKMAA&#10;AADaAAAADwAAAGRycy9kb3ducmV2LnhtbERPz2vCMBS+C/sfwhvspmkFh6tGKYLQHcas2+7P5tkU&#10;m5fSZG333y8HwePH93u7n2wrBup941hBukhAEFdON1wr+P46ztcgfEDW2DomBX/kYb97mm0x027k&#10;koZzqEUMYZ+hAhNCl0npK0MW/cJ1xJG7ut5iiLCvpe5xjOG2lcskeZUWG44NBjs6GKpu51+r4Me0&#10;xfvpI70MvixWn8XqLedDUOrleco3IAJN4SG+uwutIG6NV+IN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2MKMAAAADaAAAADwAAAAAAAAAAAAAAAACYAgAAZHJzL2Rvd25y&#10;ZXYueG1sUEsFBgAAAAAEAAQA9QAAAIUDAAAAAA==&#10;" fillcolor="#7ba0cd" stroked="f" strokecolor="#a7bfde">
              <o:lock v:ext="edit" aspectratio="t"/>
              <v:textbox inset="0,0,0,0">
                <w:txbxContent>
                  <w:p w:rsidR="00841200" w:rsidRPr="000A58C8" w:rsidRDefault="00841200">
                    <w:pPr>
                      <w:pStyle w:val="Header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</w:p>
  <w:p w:rsidR="00841200" w:rsidRDefault="008412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E51"/>
    <w:multiLevelType w:val="hybridMultilevel"/>
    <w:tmpl w:val="59B883EE"/>
    <w:lvl w:ilvl="0" w:tplc="DDACCA7A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59C7"/>
    <w:multiLevelType w:val="hybridMultilevel"/>
    <w:tmpl w:val="E62CA3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D08AB"/>
    <w:multiLevelType w:val="hybridMultilevel"/>
    <w:tmpl w:val="89E8F6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526D1"/>
    <w:multiLevelType w:val="hybridMultilevel"/>
    <w:tmpl w:val="CFC40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2391D"/>
    <w:multiLevelType w:val="hybridMultilevel"/>
    <w:tmpl w:val="B2C60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C6542"/>
    <w:multiLevelType w:val="hybridMultilevel"/>
    <w:tmpl w:val="3BFCB36E"/>
    <w:lvl w:ilvl="0" w:tplc="612EB812">
      <w:start w:val="200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F74CC"/>
    <w:multiLevelType w:val="hybridMultilevel"/>
    <w:tmpl w:val="2D3E1810"/>
    <w:lvl w:ilvl="0" w:tplc="D340F46A">
      <w:start w:val="201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8394E"/>
    <w:multiLevelType w:val="hybridMultilevel"/>
    <w:tmpl w:val="2E90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5018B"/>
    <w:multiLevelType w:val="hybridMultilevel"/>
    <w:tmpl w:val="5CF6AD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D6B6E"/>
    <w:multiLevelType w:val="hybridMultilevel"/>
    <w:tmpl w:val="66F05B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C5784"/>
    <w:multiLevelType w:val="hybridMultilevel"/>
    <w:tmpl w:val="5582F0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E57FEC"/>
    <w:multiLevelType w:val="hybridMultilevel"/>
    <w:tmpl w:val="6B702AE6"/>
    <w:lvl w:ilvl="0" w:tplc="0409000D">
      <w:start w:val="1"/>
      <w:numFmt w:val="bullet"/>
      <w:lvlText w:val=""/>
      <w:lvlJc w:val="left"/>
      <w:pPr>
        <w:ind w:left="1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12">
    <w:nsid w:val="13E32223"/>
    <w:multiLevelType w:val="hybridMultilevel"/>
    <w:tmpl w:val="4E3A6ED6"/>
    <w:lvl w:ilvl="0" w:tplc="7DB638BE">
      <w:start w:val="2010"/>
      <w:numFmt w:val="decimal"/>
      <w:lvlText w:val="%1"/>
      <w:lvlJc w:val="left"/>
      <w:pPr>
        <w:ind w:left="84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0018B"/>
    <w:multiLevelType w:val="hybridMultilevel"/>
    <w:tmpl w:val="CEB8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A0415B"/>
    <w:multiLevelType w:val="hybridMultilevel"/>
    <w:tmpl w:val="2A04219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1C4005A5"/>
    <w:multiLevelType w:val="hybridMultilevel"/>
    <w:tmpl w:val="798A39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0F482F"/>
    <w:multiLevelType w:val="hybridMultilevel"/>
    <w:tmpl w:val="0054FF4C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228C0016"/>
    <w:multiLevelType w:val="hybridMultilevel"/>
    <w:tmpl w:val="1046C8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A23664"/>
    <w:multiLevelType w:val="hybridMultilevel"/>
    <w:tmpl w:val="8C18D6D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25097F87"/>
    <w:multiLevelType w:val="hybridMultilevel"/>
    <w:tmpl w:val="BE3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8160E8"/>
    <w:multiLevelType w:val="hybridMultilevel"/>
    <w:tmpl w:val="BDE210FA"/>
    <w:lvl w:ilvl="0" w:tplc="0409000D">
      <w:start w:val="1"/>
      <w:numFmt w:val="bullet"/>
      <w:lvlText w:val=""/>
      <w:lvlJc w:val="left"/>
      <w:pPr>
        <w:ind w:left="1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21">
    <w:nsid w:val="2D484EF8"/>
    <w:multiLevelType w:val="hybridMultilevel"/>
    <w:tmpl w:val="7AFA6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45DCB"/>
    <w:multiLevelType w:val="hybridMultilevel"/>
    <w:tmpl w:val="EC867D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BF396B"/>
    <w:multiLevelType w:val="hybridMultilevel"/>
    <w:tmpl w:val="EB604C94"/>
    <w:lvl w:ilvl="0" w:tplc="53CE9364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B7A22"/>
    <w:multiLevelType w:val="hybridMultilevel"/>
    <w:tmpl w:val="6D1A0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5332C74"/>
    <w:multiLevelType w:val="hybridMultilevel"/>
    <w:tmpl w:val="23AE569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39D14A4A"/>
    <w:multiLevelType w:val="multilevel"/>
    <w:tmpl w:val="6DDE3D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9E493F"/>
    <w:multiLevelType w:val="hybridMultilevel"/>
    <w:tmpl w:val="7DF8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3F44B8"/>
    <w:multiLevelType w:val="hybridMultilevel"/>
    <w:tmpl w:val="21F64A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A3EE7"/>
    <w:multiLevelType w:val="hybridMultilevel"/>
    <w:tmpl w:val="1D1C44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3B50345"/>
    <w:multiLevelType w:val="hybridMultilevel"/>
    <w:tmpl w:val="19D0A1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713441"/>
    <w:multiLevelType w:val="multilevel"/>
    <w:tmpl w:val="A62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F372ED"/>
    <w:multiLevelType w:val="hybridMultilevel"/>
    <w:tmpl w:val="866EB1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C353C3"/>
    <w:multiLevelType w:val="multilevel"/>
    <w:tmpl w:val="6EF29C94"/>
    <w:lvl w:ilvl="0">
      <w:start w:val="1995"/>
      <w:numFmt w:val="decimal"/>
      <w:lvlText w:val="%1"/>
      <w:lvlJc w:val="left"/>
      <w:pPr>
        <w:ind w:left="885" w:hanging="885"/>
      </w:pPr>
      <w:rPr>
        <w:rFonts w:hint="default"/>
        <w:i w:val="0"/>
      </w:rPr>
    </w:lvl>
    <w:lvl w:ilvl="1">
      <w:start w:val="1997"/>
      <w:numFmt w:val="decimal"/>
      <w:lvlText w:val="%1-%2"/>
      <w:lvlJc w:val="left"/>
      <w:pPr>
        <w:ind w:left="885" w:hanging="88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ind w:left="885" w:hanging="885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ind w:left="885" w:hanging="885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4">
    <w:nsid w:val="60F32279"/>
    <w:multiLevelType w:val="hybridMultilevel"/>
    <w:tmpl w:val="8D7C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C14F4"/>
    <w:multiLevelType w:val="hybridMultilevel"/>
    <w:tmpl w:val="058AC0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0B52DA"/>
    <w:multiLevelType w:val="hybridMultilevel"/>
    <w:tmpl w:val="510826F0"/>
    <w:lvl w:ilvl="0" w:tplc="040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37">
    <w:nsid w:val="677011EA"/>
    <w:multiLevelType w:val="hybridMultilevel"/>
    <w:tmpl w:val="D4AEA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FA120F"/>
    <w:multiLevelType w:val="hybridMultilevel"/>
    <w:tmpl w:val="1E200F0C"/>
    <w:lvl w:ilvl="0" w:tplc="E01291AC">
      <w:start w:val="20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D5E03"/>
    <w:multiLevelType w:val="hybridMultilevel"/>
    <w:tmpl w:val="0C80F1EE"/>
    <w:lvl w:ilvl="0" w:tplc="937C8D3E">
      <w:start w:val="20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45AFF"/>
    <w:multiLevelType w:val="hybridMultilevel"/>
    <w:tmpl w:val="724E94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D40DF"/>
    <w:multiLevelType w:val="hybridMultilevel"/>
    <w:tmpl w:val="00F29908"/>
    <w:lvl w:ilvl="0" w:tplc="0409000D">
      <w:start w:val="1"/>
      <w:numFmt w:val="bullet"/>
      <w:lvlText w:val="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A0EE8"/>
    <w:multiLevelType w:val="hybridMultilevel"/>
    <w:tmpl w:val="1E2868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FC695A"/>
    <w:multiLevelType w:val="hybridMultilevel"/>
    <w:tmpl w:val="0FB60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2"/>
  </w:num>
  <w:num w:numId="3">
    <w:abstractNumId w:val="32"/>
  </w:num>
  <w:num w:numId="4">
    <w:abstractNumId w:val="13"/>
  </w:num>
  <w:num w:numId="5">
    <w:abstractNumId w:val="12"/>
  </w:num>
  <w:num w:numId="6">
    <w:abstractNumId w:val="16"/>
  </w:num>
  <w:num w:numId="7">
    <w:abstractNumId w:val="34"/>
  </w:num>
  <w:num w:numId="8">
    <w:abstractNumId w:val="33"/>
  </w:num>
  <w:num w:numId="9">
    <w:abstractNumId w:val="27"/>
  </w:num>
  <w:num w:numId="10">
    <w:abstractNumId w:val="36"/>
  </w:num>
  <w:num w:numId="11">
    <w:abstractNumId w:val="39"/>
  </w:num>
  <w:num w:numId="12">
    <w:abstractNumId w:val="22"/>
  </w:num>
  <w:num w:numId="13">
    <w:abstractNumId w:val="26"/>
  </w:num>
  <w:num w:numId="14">
    <w:abstractNumId w:val="21"/>
  </w:num>
  <w:num w:numId="15">
    <w:abstractNumId w:val="18"/>
  </w:num>
  <w:num w:numId="16">
    <w:abstractNumId w:val="43"/>
  </w:num>
  <w:num w:numId="17">
    <w:abstractNumId w:val="37"/>
  </w:num>
  <w:num w:numId="18">
    <w:abstractNumId w:val="8"/>
  </w:num>
  <w:num w:numId="19">
    <w:abstractNumId w:val="29"/>
  </w:num>
  <w:num w:numId="20">
    <w:abstractNumId w:val="2"/>
  </w:num>
  <w:num w:numId="21">
    <w:abstractNumId w:val="0"/>
  </w:num>
  <w:num w:numId="22">
    <w:abstractNumId w:val="23"/>
  </w:num>
  <w:num w:numId="23">
    <w:abstractNumId w:val="7"/>
  </w:num>
  <w:num w:numId="24">
    <w:abstractNumId w:val="5"/>
  </w:num>
  <w:num w:numId="25">
    <w:abstractNumId w:val="38"/>
  </w:num>
  <w:num w:numId="26">
    <w:abstractNumId w:val="24"/>
  </w:num>
  <w:num w:numId="27">
    <w:abstractNumId w:val="6"/>
  </w:num>
  <w:num w:numId="28">
    <w:abstractNumId w:val="41"/>
  </w:num>
  <w:num w:numId="29">
    <w:abstractNumId w:val="15"/>
  </w:num>
  <w:num w:numId="30">
    <w:abstractNumId w:val="17"/>
  </w:num>
  <w:num w:numId="31">
    <w:abstractNumId w:val="20"/>
  </w:num>
  <w:num w:numId="32">
    <w:abstractNumId w:val="35"/>
  </w:num>
  <w:num w:numId="33">
    <w:abstractNumId w:val="10"/>
  </w:num>
  <w:num w:numId="34">
    <w:abstractNumId w:val="30"/>
  </w:num>
  <w:num w:numId="35">
    <w:abstractNumId w:val="31"/>
  </w:num>
  <w:num w:numId="36">
    <w:abstractNumId w:val="25"/>
  </w:num>
  <w:num w:numId="37">
    <w:abstractNumId w:val="40"/>
  </w:num>
  <w:num w:numId="38">
    <w:abstractNumId w:val="11"/>
  </w:num>
  <w:num w:numId="39">
    <w:abstractNumId w:val="3"/>
  </w:num>
  <w:num w:numId="40">
    <w:abstractNumId w:val="1"/>
  </w:num>
  <w:num w:numId="41">
    <w:abstractNumId w:val="4"/>
  </w:num>
  <w:num w:numId="42">
    <w:abstractNumId w:val="9"/>
  </w:num>
  <w:num w:numId="43">
    <w:abstractNumId w:val="19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hdrShapeDefaults>
    <o:shapedefaults v:ext="edit" spidmax="36866"/>
    <o:shapelayout v:ext="edit">
      <o:idmap v:ext="edit" data="4"/>
      <o:rules v:ext="edit">
        <o:r id="V:Rule3" type="connector" idref="#_x0000_s4108"/>
        <o:r id="V:Rule4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36222"/>
    <w:rsid w:val="00023C38"/>
    <w:rsid w:val="00031958"/>
    <w:rsid w:val="00063277"/>
    <w:rsid w:val="00070D37"/>
    <w:rsid w:val="00086591"/>
    <w:rsid w:val="00095C0D"/>
    <w:rsid w:val="000A5C3A"/>
    <w:rsid w:val="000C5C61"/>
    <w:rsid w:val="000F67E7"/>
    <w:rsid w:val="00100131"/>
    <w:rsid w:val="001317B5"/>
    <w:rsid w:val="00136216"/>
    <w:rsid w:val="00137474"/>
    <w:rsid w:val="00140313"/>
    <w:rsid w:val="00147B2D"/>
    <w:rsid w:val="00192CA3"/>
    <w:rsid w:val="0019420B"/>
    <w:rsid w:val="001A389B"/>
    <w:rsid w:val="001A681F"/>
    <w:rsid w:val="001B2EE0"/>
    <w:rsid w:val="001E7405"/>
    <w:rsid w:val="001F4EE3"/>
    <w:rsid w:val="00203A8F"/>
    <w:rsid w:val="00240B3D"/>
    <w:rsid w:val="00246D91"/>
    <w:rsid w:val="00274C1D"/>
    <w:rsid w:val="00287FE9"/>
    <w:rsid w:val="002D3782"/>
    <w:rsid w:val="002F6C29"/>
    <w:rsid w:val="0031602E"/>
    <w:rsid w:val="003228AA"/>
    <w:rsid w:val="00342792"/>
    <w:rsid w:val="00345B8D"/>
    <w:rsid w:val="00365C98"/>
    <w:rsid w:val="00367DD5"/>
    <w:rsid w:val="00382B54"/>
    <w:rsid w:val="0039447E"/>
    <w:rsid w:val="003A0032"/>
    <w:rsid w:val="003B0A56"/>
    <w:rsid w:val="003B1383"/>
    <w:rsid w:val="003B2F46"/>
    <w:rsid w:val="003E25DC"/>
    <w:rsid w:val="00417838"/>
    <w:rsid w:val="00423500"/>
    <w:rsid w:val="00465540"/>
    <w:rsid w:val="00465FE5"/>
    <w:rsid w:val="004B2B44"/>
    <w:rsid w:val="004C5B18"/>
    <w:rsid w:val="004D37B1"/>
    <w:rsid w:val="005047DF"/>
    <w:rsid w:val="005452AC"/>
    <w:rsid w:val="00551362"/>
    <w:rsid w:val="0056245F"/>
    <w:rsid w:val="00580F7D"/>
    <w:rsid w:val="005C4CE5"/>
    <w:rsid w:val="005F0C58"/>
    <w:rsid w:val="005F6876"/>
    <w:rsid w:val="006071A0"/>
    <w:rsid w:val="006225EF"/>
    <w:rsid w:val="006448B4"/>
    <w:rsid w:val="00677D8F"/>
    <w:rsid w:val="006A5B26"/>
    <w:rsid w:val="006A7F11"/>
    <w:rsid w:val="006B4C7F"/>
    <w:rsid w:val="006C0317"/>
    <w:rsid w:val="006C3585"/>
    <w:rsid w:val="006E2939"/>
    <w:rsid w:val="006E7125"/>
    <w:rsid w:val="006F37F0"/>
    <w:rsid w:val="00700C9B"/>
    <w:rsid w:val="0070259D"/>
    <w:rsid w:val="00704CEF"/>
    <w:rsid w:val="00705BCC"/>
    <w:rsid w:val="00712457"/>
    <w:rsid w:val="00736222"/>
    <w:rsid w:val="00750FD7"/>
    <w:rsid w:val="007678BE"/>
    <w:rsid w:val="00782823"/>
    <w:rsid w:val="007B5990"/>
    <w:rsid w:val="007C131D"/>
    <w:rsid w:val="007E6475"/>
    <w:rsid w:val="007F68FE"/>
    <w:rsid w:val="007F6B77"/>
    <w:rsid w:val="00821E92"/>
    <w:rsid w:val="00830EC0"/>
    <w:rsid w:val="008339EA"/>
    <w:rsid w:val="008358CA"/>
    <w:rsid w:val="00841200"/>
    <w:rsid w:val="00865B8E"/>
    <w:rsid w:val="00867FAF"/>
    <w:rsid w:val="008B3FC1"/>
    <w:rsid w:val="008B5DDE"/>
    <w:rsid w:val="008C0B32"/>
    <w:rsid w:val="008C573B"/>
    <w:rsid w:val="008F40A4"/>
    <w:rsid w:val="00950541"/>
    <w:rsid w:val="00986B31"/>
    <w:rsid w:val="00995D7E"/>
    <w:rsid w:val="009A2E0B"/>
    <w:rsid w:val="009C12A8"/>
    <w:rsid w:val="00A234CC"/>
    <w:rsid w:val="00A31B85"/>
    <w:rsid w:val="00A4599A"/>
    <w:rsid w:val="00A51A2B"/>
    <w:rsid w:val="00A52A65"/>
    <w:rsid w:val="00A628B3"/>
    <w:rsid w:val="00AB2D4B"/>
    <w:rsid w:val="00AC10FA"/>
    <w:rsid w:val="00AC7014"/>
    <w:rsid w:val="00AD3A93"/>
    <w:rsid w:val="00AE6A57"/>
    <w:rsid w:val="00B361B5"/>
    <w:rsid w:val="00B36669"/>
    <w:rsid w:val="00B842DF"/>
    <w:rsid w:val="00B90005"/>
    <w:rsid w:val="00BC113A"/>
    <w:rsid w:val="00BC7552"/>
    <w:rsid w:val="00BE2A06"/>
    <w:rsid w:val="00C15BEF"/>
    <w:rsid w:val="00C500B2"/>
    <w:rsid w:val="00C55F78"/>
    <w:rsid w:val="00C6142F"/>
    <w:rsid w:val="00C64F55"/>
    <w:rsid w:val="00C74265"/>
    <w:rsid w:val="00C75BF0"/>
    <w:rsid w:val="00CA1028"/>
    <w:rsid w:val="00CB0D59"/>
    <w:rsid w:val="00CE4F33"/>
    <w:rsid w:val="00D11B9B"/>
    <w:rsid w:val="00D12708"/>
    <w:rsid w:val="00D17A46"/>
    <w:rsid w:val="00D26A82"/>
    <w:rsid w:val="00D27B77"/>
    <w:rsid w:val="00D349D2"/>
    <w:rsid w:val="00D3763D"/>
    <w:rsid w:val="00D40225"/>
    <w:rsid w:val="00D57653"/>
    <w:rsid w:val="00D631D6"/>
    <w:rsid w:val="00D64656"/>
    <w:rsid w:val="00D7266D"/>
    <w:rsid w:val="00D81C0B"/>
    <w:rsid w:val="00DA4AD0"/>
    <w:rsid w:val="00DB7D9C"/>
    <w:rsid w:val="00DC333D"/>
    <w:rsid w:val="00DD2565"/>
    <w:rsid w:val="00DD7614"/>
    <w:rsid w:val="00DF12EC"/>
    <w:rsid w:val="00E074D5"/>
    <w:rsid w:val="00E15377"/>
    <w:rsid w:val="00E16870"/>
    <w:rsid w:val="00E20F36"/>
    <w:rsid w:val="00E42540"/>
    <w:rsid w:val="00E45A3A"/>
    <w:rsid w:val="00E875C1"/>
    <w:rsid w:val="00EA5944"/>
    <w:rsid w:val="00EB6751"/>
    <w:rsid w:val="00EC4D00"/>
    <w:rsid w:val="00ED2D76"/>
    <w:rsid w:val="00EE755C"/>
    <w:rsid w:val="00F1579E"/>
    <w:rsid w:val="00F52898"/>
    <w:rsid w:val="00FD0A11"/>
    <w:rsid w:val="00FE20BC"/>
    <w:rsid w:val="00FE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22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AB2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2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36222"/>
  </w:style>
  <w:style w:type="paragraph" w:styleId="NormalWeb">
    <w:name w:val="Normal (Web)"/>
    <w:basedOn w:val="Normal"/>
    <w:uiPriority w:val="99"/>
    <w:unhideWhenUsed/>
    <w:rsid w:val="00736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36222"/>
  </w:style>
  <w:style w:type="paragraph" w:styleId="BalloonText">
    <w:name w:val="Balloon Text"/>
    <w:basedOn w:val="Normal"/>
    <w:link w:val="BalloonTextChar"/>
    <w:uiPriority w:val="99"/>
    <w:semiHidden/>
    <w:unhideWhenUsed/>
    <w:rsid w:val="00D7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6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42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9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074D5"/>
    <w:rPr>
      <w:color w:val="DB5353" w:themeColor="hyperlink"/>
      <w:u w:val="single"/>
    </w:rPr>
  </w:style>
  <w:style w:type="paragraph" w:styleId="NoSpacing">
    <w:name w:val="No Spacing"/>
    <w:uiPriority w:val="1"/>
    <w:qFormat/>
    <w:rsid w:val="00E074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B2D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e">
    <w:name w:val="title"/>
    <w:basedOn w:val="DefaultParagraphFont"/>
    <w:rsid w:val="00AB2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2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36222"/>
  </w:style>
  <w:style w:type="paragraph" w:styleId="NormalWeb">
    <w:name w:val="Normal (Web)"/>
    <w:basedOn w:val="Normal"/>
    <w:uiPriority w:val="99"/>
    <w:unhideWhenUsed/>
    <w:rsid w:val="00736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36222"/>
  </w:style>
  <w:style w:type="paragraph" w:styleId="BalloonText">
    <w:name w:val="Balloon Text"/>
    <w:basedOn w:val="Normal"/>
    <w:link w:val="BalloonTextChar"/>
    <w:uiPriority w:val="99"/>
    <w:semiHidden/>
    <w:unhideWhenUsed/>
    <w:rsid w:val="00D7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6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42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2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2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yun.308776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0DDD-B338-4284-BA5A-D202366B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HRDESK4</cp:lastModifiedBy>
  <cp:revision>7</cp:revision>
  <cp:lastPrinted>2016-09-04T07:11:00Z</cp:lastPrinted>
  <dcterms:created xsi:type="dcterms:W3CDTF">2016-09-04T07:01:00Z</dcterms:created>
  <dcterms:modified xsi:type="dcterms:W3CDTF">2018-05-05T07:56:00Z</dcterms:modified>
</cp:coreProperties>
</file>