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D2" w:rsidRDefault="00A919D1" w:rsidP="00D844D2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CURRICULUM VITAE </w:t>
      </w:r>
    </w:p>
    <w:p w:rsidR="00A919D1" w:rsidRDefault="00A919D1" w:rsidP="00D844D2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Pr="008D5A9E">
          <w:rPr>
            <w:rStyle w:val="Hyperlink"/>
            <w:rFonts w:ascii="Arial" w:hAnsi="Arial" w:cs="Arial"/>
            <w:b/>
            <w:sz w:val="22"/>
            <w:szCs w:val="22"/>
          </w:rPr>
          <w:t>Lucian.309122@2freemail.com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D844D2" w:rsidRDefault="00003799" w:rsidP="0000379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D844D2">
        <w:rPr>
          <w:rFonts w:ascii="Arial" w:hAnsi="Arial" w:cs="Arial"/>
          <w:b/>
          <w:u w:val="single"/>
        </w:rPr>
        <w:t>ERSONAL DETAILS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19D1">
        <w:rPr>
          <w:rFonts w:ascii="Arial" w:hAnsi="Arial" w:cs="Arial"/>
        </w:rPr>
        <w:t xml:space="preserve">  </w:t>
      </w:r>
      <w:r w:rsidR="00A919D1">
        <w:rPr>
          <w:rFonts w:ascii="Arial" w:hAnsi="Arial" w:cs="Arial"/>
        </w:rPr>
        <w:tab/>
      </w:r>
      <w:r w:rsidR="00A919D1">
        <w:rPr>
          <w:rFonts w:ascii="Arial" w:hAnsi="Arial" w:cs="Arial"/>
        </w:rPr>
        <w:tab/>
        <w:t xml:space="preserve"> </w:t>
      </w:r>
      <w:r w:rsidR="00A919D1">
        <w:rPr>
          <w:rFonts w:ascii="Arial" w:hAnsi="Arial" w:cs="Arial"/>
        </w:rPr>
        <w:tab/>
        <w:t>Lucian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Nationality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="009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Zimbabwean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844D2" w:rsidRPr="00B35002" w:rsidRDefault="00B3500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                                                </w:t>
      </w:r>
      <w:r w:rsidRPr="00B35002">
        <w:rPr>
          <w:rFonts w:ascii="Arial" w:hAnsi="Arial" w:cs="Arial"/>
        </w:rPr>
        <w:t>35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Drivers </w:t>
      </w:r>
      <w:proofErr w:type="spellStart"/>
      <w:r>
        <w:rPr>
          <w:rFonts w:ascii="Arial" w:hAnsi="Arial" w:cs="Arial"/>
          <w:b/>
        </w:rPr>
        <w:t>Licence</w:t>
      </w:r>
      <w:proofErr w:type="spellEnd"/>
      <w:r w:rsidR="00805369">
        <w:rPr>
          <w:rFonts w:ascii="Arial" w:hAnsi="Arial" w:cs="Arial"/>
        </w:rPr>
        <w:tab/>
      </w:r>
      <w:r w:rsidR="00805369">
        <w:rPr>
          <w:rFonts w:ascii="Arial" w:hAnsi="Arial" w:cs="Arial"/>
        </w:rPr>
        <w:tab/>
      </w:r>
      <w:r w:rsidR="00805369">
        <w:rPr>
          <w:rFonts w:ascii="Arial" w:hAnsi="Arial" w:cs="Arial"/>
        </w:rPr>
        <w:tab/>
        <w:t>Zimbabwe issued 2001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Languages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English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</w:p>
    <w:p w:rsidR="00D844D2" w:rsidRPr="00A919D1" w:rsidRDefault="00D844D2" w:rsidP="00A919D1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Marital status                                 </w:t>
      </w:r>
      <w:r>
        <w:rPr>
          <w:rFonts w:ascii="Arial" w:hAnsi="Arial" w:cs="Arial"/>
        </w:rPr>
        <w:t>Married</w:t>
      </w:r>
      <w:r>
        <w:rPr>
          <w:rFonts w:ascii="Arial" w:hAnsi="Arial" w:cs="Arial"/>
          <w:b/>
        </w:rPr>
        <w:t xml:space="preserve">   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Area 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B1716">
        <w:rPr>
          <w:rFonts w:ascii="Arial" w:hAnsi="Arial" w:cs="Arial"/>
        </w:rPr>
        <w:t>Sharjah</w:t>
      </w:r>
      <w:r>
        <w:rPr>
          <w:rFonts w:ascii="Arial" w:hAnsi="Arial" w:cs="Arial"/>
        </w:rPr>
        <w:t>,</w:t>
      </w:r>
      <w:r w:rsidR="009B1716">
        <w:rPr>
          <w:rFonts w:ascii="Arial" w:hAnsi="Arial" w:cs="Arial"/>
        </w:rPr>
        <w:t xml:space="preserve"> UAE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Availablity</w:t>
      </w:r>
      <w:proofErr w:type="spellEnd"/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</w:rPr>
        <w:t>Immediately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QUALIFICATIONS 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</w:p>
    <w:p w:rsidR="00D844D2" w:rsidRDefault="00D844D2" w:rsidP="00D84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2004 Bachelor of Science (Honours) in Sociology, University of Zimbabwe</w:t>
      </w:r>
    </w:p>
    <w:p w:rsidR="00D844D2" w:rsidRDefault="00D844D2" w:rsidP="00D84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 w:eastAsia="en-ZA"/>
        </w:rPr>
      </w:pPr>
    </w:p>
    <w:p w:rsidR="00D844D2" w:rsidRDefault="00D844D2" w:rsidP="00D84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2013 Bach</w:t>
      </w:r>
      <w:r w:rsidR="009B1716">
        <w:rPr>
          <w:rFonts w:ascii="Arial" w:hAnsi="Arial" w:cs="Arial"/>
          <w:color w:val="000000"/>
          <w:lang w:val="en-ZA" w:eastAsia="en-ZA"/>
        </w:rPr>
        <w:t>elor of Laws (LLB) UNISA, third</w:t>
      </w:r>
      <w:r>
        <w:rPr>
          <w:rFonts w:ascii="Arial" w:hAnsi="Arial" w:cs="Arial"/>
          <w:color w:val="000000"/>
          <w:lang w:val="en-ZA" w:eastAsia="en-ZA"/>
        </w:rPr>
        <w:t xml:space="preserve"> year (In progress)</w:t>
      </w:r>
    </w:p>
    <w:p w:rsidR="00D844D2" w:rsidRDefault="00D844D2" w:rsidP="00D84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ZA" w:eastAsia="en-ZA"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1999 G</w:t>
      </w:r>
      <w:r w:rsidR="009B1716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C</w:t>
      </w:r>
      <w:r w:rsidR="009B1716">
        <w:rPr>
          <w:rFonts w:ascii="Arial" w:hAnsi="Arial" w:cs="Arial"/>
        </w:rPr>
        <w:t xml:space="preserve">ertificate </w:t>
      </w:r>
      <w:r>
        <w:rPr>
          <w:rFonts w:ascii="Arial" w:hAnsi="Arial" w:cs="Arial"/>
        </w:rPr>
        <w:t>E</w:t>
      </w:r>
      <w:r w:rsidR="009B1716"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Advanced Level 4 Subjects, </w:t>
      </w:r>
      <w:proofErr w:type="spellStart"/>
      <w:r>
        <w:rPr>
          <w:rFonts w:ascii="Arial" w:hAnsi="Arial" w:cs="Arial"/>
        </w:rPr>
        <w:t>Chikangwe</w:t>
      </w:r>
      <w:proofErr w:type="spellEnd"/>
      <w:r>
        <w:rPr>
          <w:rFonts w:ascii="Arial" w:hAnsi="Arial" w:cs="Arial"/>
        </w:rPr>
        <w:t xml:space="preserve"> High School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1995 G</w:t>
      </w:r>
      <w:r w:rsidR="009B1716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C</w:t>
      </w:r>
      <w:r w:rsidR="009B1716">
        <w:rPr>
          <w:rFonts w:ascii="Arial" w:hAnsi="Arial" w:cs="Arial"/>
        </w:rPr>
        <w:t xml:space="preserve">ertificate </w:t>
      </w:r>
      <w:r>
        <w:rPr>
          <w:rFonts w:ascii="Arial" w:hAnsi="Arial" w:cs="Arial"/>
        </w:rPr>
        <w:t>E</w:t>
      </w:r>
      <w:r w:rsidR="009B1716"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Ordinary Level 6 Subjects, </w:t>
      </w:r>
      <w:proofErr w:type="spellStart"/>
      <w:r>
        <w:rPr>
          <w:rFonts w:ascii="Arial" w:hAnsi="Arial" w:cs="Arial"/>
        </w:rPr>
        <w:t>Ngezi</w:t>
      </w:r>
      <w:proofErr w:type="spellEnd"/>
      <w:r>
        <w:rPr>
          <w:rFonts w:ascii="Arial" w:hAnsi="Arial" w:cs="Arial"/>
        </w:rPr>
        <w:t xml:space="preserve"> High School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LITERACY</w:t>
      </w: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 Excel, MS Word, MS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, MS Outlook Express, </w:t>
      </w:r>
      <w:proofErr w:type="spellStart"/>
      <w:r>
        <w:rPr>
          <w:rFonts w:ascii="Arial" w:hAnsi="Arial" w:cs="Arial"/>
        </w:rPr>
        <w:t>Ghostconvey</w:t>
      </w:r>
      <w:proofErr w:type="spellEnd"/>
      <w:r w:rsidR="00805369">
        <w:rPr>
          <w:rFonts w:ascii="Arial" w:hAnsi="Arial" w:cs="Arial"/>
        </w:rPr>
        <w:t>, Lexis-</w:t>
      </w:r>
      <w:proofErr w:type="spellStart"/>
      <w:r w:rsidR="00805369">
        <w:rPr>
          <w:rFonts w:ascii="Arial" w:hAnsi="Arial" w:cs="Arial"/>
        </w:rPr>
        <w:t>Nexis</w:t>
      </w:r>
      <w:proofErr w:type="gramStart"/>
      <w:r w:rsidR="00805369">
        <w:rPr>
          <w:rFonts w:ascii="Arial" w:hAnsi="Arial" w:cs="Arial"/>
        </w:rPr>
        <w:t>,Optima</w:t>
      </w:r>
      <w:proofErr w:type="spellEnd"/>
      <w:proofErr w:type="gramEnd"/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LAST POSITION </w:t>
      </w:r>
    </w:p>
    <w:p w:rsidR="00D844D2" w:rsidRDefault="00D844D2" w:rsidP="00D844D2">
      <w:pPr>
        <w:spacing w:after="0" w:line="240" w:lineRule="auto"/>
        <w:rPr>
          <w:rFonts w:ascii="Arial" w:hAnsi="Arial" w:cs="Arial"/>
          <w:b/>
          <w:szCs w:val="28"/>
        </w:rPr>
      </w:pPr>
    </w:p>
    <w:p w:rsidR="00D844D2" w:rsidRDefault="00421C73" w:rsidP="00D844D2">
      <w:p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8"/>
        </w:rPr>
        <w:t>July 2007 to August</w:t>
      </w:r>
      <w:r w:rsidR="00D844D2">
        <w:rPr>
          <w:rFonts w:ascii="Arial" w:hAnsi="Arial" w:cs="Arial"/>
          <w:szCs w:val="28"/>
        </w:rPr>
        <w:t xml:space="preserve"> 201</w:t>
      </w:r>
      <w:r w:rsidR="009B1716">
        <w:rPr>
          <w:rFonts w:ascii="Arial" w:hAnsi="Arial" w:cs="Arial"/>
          <w:szCs w:val="28"/>
        </w:rPr>
        <w:t>6</w:t>
      </w:r>
      <w:r w:rsidR="00D844D2">
        <w:rPr>
          <w:rFonts w:ascii="Arial" w:hAnsi="Arial" w:cs="Arial"/>
          <w:szCs w:val="28"/>
        </w:rPr>
        <w:t xml:space="preserve">, </w:t>
      </w:r>
      <w:proofErr w:type="spellStart"/>
      <w:r w:rsidR="00D844D2">
        <w:rPr>
          <w:rFonts w:ascii="Arial" w:hAnsi="Arial" w:cs="Arial"/>
          <w:szCs w:val="28"/>
        </w:rPr>
        <w:t>Atherstone</w:t>
      </w:r>
      <w:proofErr w:type="spellEnd"/>
      <w:r w:rsidR="00D844D2">
        <w:rPr>
          <w:rFonts w:ascii="Arial" w:hAnsi="Arial" w:cs="Arial"/>
          <w:szCs w:val="28"/>
        </w:rPr>
        <w:t xml:space="preserve"> &amp; Cook Legal Practitioners, Paralegal</w:t>
      </w:r>
      <w:r w:rsidR="00805369">
        <w:rPr>
          <w:rFonts w:ascii="Arial" w:hAnsi="Arial" w:cs="Arial"/>
          <w:szCs w:val="28"/>
        </w:rPr>
        <w:t xml:space="preserve"> (</w:t>
      </w:r>
      <w:r w:rsidR="00003799">
        <w:rPr>
          <w:rFonts w:ascii="Arial" w:hAnsi="Arial" w:cs="Arial"/>
          <w:szCs w:val="28"/>
        </w:rPr>
        <w:t xml:space="preserve">IP, trademarks, patents, </w:t>
      </w:r>
      <w:r w:rsidR="00805369">
        <w:rPr>
          <w:rFonts w:ascii="Arial" w:hAnsi="Arial" w:cs="Arial"/>
          <w:szCs w:val="28"/>
        </w:rPr>
        <w:t>Deceased Estates</w:t>
      </w:r>
      <w:r>
        <w:rPr>
          <w:rFonts w:ascii="Arial" w:hAnsi="Arial" w:cs="Arial"/>
          <w:szCs w:val="28"/>
        </w:rPr>
        <w:t xml:space="preserve">, </w:t>
      </w:r>
      <w:proofErr w:type="spellStart"/>
      <w:r w:rsidR="00805369">
        <w:rPr>
          <w:rFonts w:ascii="Arial" w:hAnsi="Arial" w:cs="Arial"/>
          <w:szCs w:val="28"/>
        </w:rPr>
        <w:t>Conveyancing</w:t>
      </w:r>
      <w:proofErr w:type="spellEnd"/>
      <w:r w:rsidR="00B650E2">
        <w:rPr>
          <w:rFonts w:ascii="Arial" w:hAnsi="Arial" w:cs="Arial"/>
          <w:szCs w:val="28"/>
        </w:rPr>
        <w:t>, Trust Administration</w:t>
      </w:r>
      <w:r>
        <w:rPr>
          <w:rFonts w:ascii="Arial" w:hAnsi="Arial" w:cs="Arial"/>
          <w:szCs w:val="28"/>
        </w:rPr>
        <w:t>, Estate Planning</w:t>
      </w:r>
      <w:r w:rsidR="00B650E2">
        <w:rPr>
          <w:rFonts w:ascii="Arial" w:hAnsi="Arial" w:cs="Arial"/>
          <w:szCs w:val="28"/>
        </w:rPr>
        <w:t>, Legal R</w:t>
      </w:r>
      <w:r w:rsidR="0091656F">
        <w:rPr>
          <w:rFonts w:ascii="Arial" w:hAnsi="Arial" w:cs="Arial"/>
          <w:szCs w:val="28"/>
        </w:rPr>
        <w:t xml:space="preserve">esearch, Proof Reading, Company </w:t>
      </w:r>
      <w:proofErr w:type="spellStart"/>
      <w:r w:rsidR="00B650E2">
        <w:rPr>
          <w:rFonts w:ascii="Arial" w:hAnsi="Arial" w:cs="Arial"/>
          <w:szCs w:val="28"/>
        </w:rPr>
        <w:t>Secretarial,</w:t>
      </w:r>
      <w:r>
        <w:rPr>
          <w:rFonts w:ascii="Arial" w:hAnsi="Arial" w:cs="Arial"/>
          <w:szCs w:val="28"/>
        </w:rPr>
        <w:t>Corporate</w:t>
      </w:r>
      <w:proofErr w:type="spellEnd"/>
      <w:r>
        <w:rPr>
          <w:rFonts w:ascii="Arial" w:hAnsi="Arial" w:cs="Arial"/>
          <w:szCs w:val="28"/>
        </w:rPr>
        <w:t>,</w:t>
      </w:r>
      <w:r w:rsidR="0091656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Real Estate,</w:t>
      </w:r>
      <w:r w:rsidR="001C6306">
        <w:rPr>
          <w:rFonts w:ascii="Arial" w:hAnsi="Arial" w:cs="Arial"/>
          <w:szCs w:val="28"/>
        </w:rPr>
        <w:t xml:space="preserve"> Family Law</w:t>
      </w:r>
      <w:r w:rsidR="00B650E2">
        <w:rPr>
          <w:rFonts w:ascii="Arial" w:hAnsi="Arial" w:cs="Arial"/>
          <w:szCs w:val="28"/>
        </w:rPr>
        <w:t xml:space="preserve"> </w:t>
      </w:r>
      <w:r w:rsidR="00805369">
        <w:rPr>
          <w:rFonts w:ascii="Arial" w:hAnsi="Arial" w:cs="Arial"/>
          <w:szCs w:val="28"/>
        </w:rPr>
        <w:t xml:space="preserve"> and related</w:t>
      </w:r>
    </w:p>
    <w:p w:rsidR="00D844D2" w:rsidRDefault="00D844D2" w:rsidP="00D844D2">
      <w:pPr>
        <w:spacing w:after="0"/>
        <w:ind w:left="567" w:hanging="567"/>
        <w:jc w:val="both"/>
        <w:rPr>
          <w:rFonts w:ascii="Arial" w:hAnsi="Arial" w:cs="Arial"/>
          <w:b/>
        </w:rPr>
      </w:pPr>
    </w:p>
    <w:p w:rsidR="00D844D2" w:rsidRDefault="00D844D2" w:rsidP="00D844D2">
      <w:pPr>
        <w:spacing w:after="0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 POSITION</w:t>
      </w:r>
    </w:p>
    <w:p w:rsidR="001C6306" w:rsidRDefault="001C6306" w:rsidP="00D844D2">
      <w:pPr>
        <w:spacing w:after="0"/>
        <w:ind w:left="567" w:hanging="567"/>
        <w:jc w:val="both"/>
        <w:rPr>
          <w:rFonts w:ascii="Arial" w:hAnsi="Arial" w:cs="Arial"/>
          <w:b/>
          <w:u w:val="single"/>
        </w:rPr>
      </w:pPr>
    </w:p>
    <w:p w:rsidR="009C68FA" w:rsidRPr="00A919D1" w:rsidRDefault="00D844D2" w:rsidP="00A919D1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November 2004 to July 2007, High Court </w:t>
      </w:r>
      <w:r w:rsidR="00805369">
        <w:rPr>
          <w:rFonts w:ascii="Arial" w:hAnsi="Arial" w:cs="Arial"/>
        </w:rPr>
        <w:t>of Zimbabwe</w:t>
      </w:r>
      <w:r>
        <w:rPr>
          <w:rFonts w:ascii="Arial" w:hAnsi="Arial" w:cs="Arial"/>
        </w:rPr>
        <w:t xml:space="preserve">, Trust and </w:t>
      </w:r>
      <w:r w:rsidR="00A919D1">
        <w:rPr>
          <w:rFonts w:ascii="Arial" w:hAnsi="Arial" w:cs="Arial"/>
        </w:rPr>
        <w:t>Taxing Office</w:t>
      </w:r>
      <w:bookmarkStart w:id="0" w:name="_GoBack"/>
      <w:bookmarkEnd w:id="0"/>
      <w:r w:rsidR="009C68FA" w:rsidRPr="009C68F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C68FA" w:rsidRPr="009C68FA" w:rsidRDefault="009C68FA" w:rsidP="00805369">
      <w:pPr>
        <w:spacing w:after="0"/>
        <w:ind w:left="720" w:hanging="720"/>
        <w:jc w:val="both"/>
        <w:rPr>
          <w:rFonts w:ascii="Arial" w:hAnsi="Arial" w:cs="Arial"/>
        </w:rPr>
      </w:pPr>
    </w:p>
    <w:sectPr w:rsidR="009C68FA" w:rsidRPr="009C68FA" w:rsidSect="00F9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4D2"/>
    <w:rsid w:val="00003799"/>
    <w:rsid w:val="001C6306"/>
    <w:rsid w:val="00421C73"/>
    <w:rsid w:val="004960DA"/>
    <w:rsid w:val="007A3548"/>
    <w:rsid w:val="00805369"/>
    <w:rsid w:val="00830915"/>
    <w:rsid w:val="00903B2C"/>
    <w:rsid w:val="0091656F"/>
    <w:rsid w:val="009B1716"/>
    <w:rsid w:val="009C68FA"/>
    <w:rsid w:val="00A14F36"/>
    <w:rsid w:val="00A919D1"/>
    <w:rsid w:val="00B35002"/>
    <w:rsid w:val="00B650E2"/>
    <w:rsid w:val="00BF7658"/>
    <w:rsid w:val="00CB41AA"/>
    <w:rsid w:val="00CC21EE"/>
    <w:rsid w:val="00D844D2"/>
    <w:rsid w:val="00DF02D2"/>
    <w:rsid w:val="00E9117E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n.3091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13</cp:revision>
  <dcterms:created xsi:type="dcterms:W3CDTF">2015-10-27T21:30:00Z</dcterms:created>
  <dcterms:modified xsi:type="dcterms:W3CDTF">2017-06-22T06:08:00Z</dcterms:modified>
</cp:coreProperties>
</file>