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5DC" w:rsidRPr="00971623" w:rsidRDefault="00BC383D" w:rsidP="00513760">
      <w:pPr>
        <w:spacing w:after="0" w:line="240" w:lineRule="auto"/>
        <w:jc w:val="both"/>
        <w:rPr>
          <w:rFonts w:ascii="Calibri" w:hAnsi="Calibri" w:cs="DejaVu Sans Light"/>
          <w:b/>
          <w:color w:val="171717" w:themeColor="background2" w:themeShade="1A"/>
          <w:sz w:val="28"/>
          <w:szCs w:val="24"/>
        </w:rPr>
      </w:pPr>
      <w:bookmarkStart w:id="0" w:name="_GoBack"/>
      <w:bookmarkEnd w:id="0"/>
      <w:r w:rsidRPr="00971623">
        <w:rPr>
          <w:rFonts w:ascii="Calibri" w:hAnsi="Calibri" w:cs="DejaVu Sans Light"/>
          <w:b/>
          <w:noProof/>
          <w:color w:val="171717" w:themeColor="background2" w:themeShade="1A"/>
          <w:sz w:val="28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4984115</wp:posOffset>
            </wp:positionH>
            <wp:positionV relativeFrom="margin">
              <wp:posOffset>-206375</wp:posOffset>
            </wp:positionV>
            <wp:extent cx="1020445" cy="1400810"/>
            <wp:effectExtent l="0" t="0" r="8255" b="8890"/>
            <wp:wrapSquare wrapText="bothSides"/>
            <wp:docPr id="1" name="Picture 1" descr="C:\Users\MICROSOFT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ICROSOFT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140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A1F66" w:rsidRPr="00971623">
        <w:rPr>
          <w:rFonts w:ascii="Calibri" w:hAnsi="Calibri" w:cs="DejaVu Sans Light"/>
          <w:b/>
          <w:color w:val="171717" w:themeColor="background2" w:themeShade="1A"/>
          <w:sz w:val="28"/>
          <w:szCs w:val="24"/>
        </w:rPr>
        <w:t xml:space="preserve"> MUSAB</w:t>
      </w:r>
    </w:p>
    <w:p w:rsidR="00710B9D" w:rsidRPr="0015662F" w:rsidRDefault="003A1F66" w:rsidP="00513760">
      <w:pPr>
        <w:spacing w:after="0" w:line="240" w:lineRule="auto"/>
        <w:jc w:val="both"/>
        <w:rPr>
          <w:rFonts w:ascii="Calibri" w:hAnsi="Calibri" w:cs="DejaVu Sans Light"/>
          <w:b/>
          <w:color w:val="171717" w:themeColor="background2" w:themeShade="1A"/>
          <w:sz w:val="26"/>
          <w:szCs w:val="26"/>
        </w:rPr>
      </w:pPr>
      <w:r w:rsidRPr="0067256D">
        <w:rPr>
          <w:rFonts w:ascii="Calibri" w:hAnsi="Calibri" w:cs="DejaVu Sans Light"/>
          <w:b/>
          <w:color w:val="171717" w:themeColor="background2" w:themeShade="1A"/>
          <w:sz w:val="26"/>
          <w:szCs w:val="26"/>
        </w:rPr>
        <w:t>BSC (HONS) IN QUANTITY SURVEYING &amp; CONSTRUCTIONMANAGEME</w:t>
      </w:r>
      <w:r w:rsidR="00710B9D" w:rsidRPr="0067256D">
        <w:rPr>
          <w:rFonts w:ascii="Calibri" w:hAnsi="Calibri" w:cs="DejaVu Sans Light"/>
          <w:b/>
          <w:color w:val="171717" w:themeColor="background2" w:themeShade="1A"/>
          <w:sz w:val="26"/>
          <w:szCs w:val="26"/>
        </w:rPr>
        <w:t>NT</w:t>
      </w:r>
      <w:r w:rsidR="00320055">
        <w:rPr>
          <w:rFonts w:ascii="Calibri" w:hAnsi="Calibri" w:cs="DejaVu Sans Light"/>
          <w:b/>
          <w:color w:val="171717" w:themeColor="background2" w:themeShade="1A"/>
          <w:sz w:val="24"/>
          <w:szCs w:val="24"/>
        </w:rPr>
        <w:t>)</w:t>
      </w:r>
    </w:p>
    <w:p w:rsidR="003A1F66" w:rsidRDefault="003A1F66" w:rsidP="0015662F">
      <w:pPr>
        <w:spacing w:after="0" w:line="240" w:lineRule="auto"/>
        <w:jc w:val="both"/>
        <w:rPr>
          <w:rFonts w:ascii="Calibri" w:hAnsi="Calibri" w:cs="DejaVu Sans Light"/>
          <w:b/>
          <w:color w:val="171717" w:themeColor="background2" w:themeShade="1A"/>
          <w:sz w:val="24"/>
          <w:szCs w:val="24"/>
        </w:rPr>
      </w:pPr>
      <w:r w:rsidRPr="00847B96">
        <w:rPr>
          <w:rFonts w:ascii="Calibri" w:hAnsi="Calibri" w:cs="DejaVu Sans Light"/>
          <w:b/>
          <w:color w:val="171717" w:themeColor="background2" w:themeShade="1A"/>
          <w:sz w:val="24"/>
          <w:szCs w:val="24"/>
        </w:rPr>
        <w:t>E-Mail</w:t>
      </w:r>
      <w:r w:rsidRPr="00847B96">
        <w:rPr>
          <w:rFonts w:ascii="Calibri" w:hAnsi="Calibri" w:cs="DejaVu Sans Light"/>
          <w:b/>
          <w:color w:val="171717" w:themeColor="background2" w:themeShade="1A"/>
          <w:sz w:val="24"/>
          <w:szCs w:val="24"/>
        </w:rPr>
        <w:tab/>
      </w:r>
      <w:r w:rsidRPr="00847B96">
        <w:rPr>
          <w:rFonts w:ascii="Calibri" w:hAnsi="Calibri" w:cs="DejaVu Sans Light"/>
          <w:b/>
          <w:color w:val="171717" w:themeColor="background2" w:themeShade="1A"/>
          <w:sz w:val="24"/>
          <w:szCs w:val="24"/>
        </w:rPr>
        <w:tab/>
        <w:t xml:space="preserve">:  </w:t>
      </w:r>
      <w:hyperlink r:id="rId9" w:history="1">
        <w:r w:rsidR="0015662F" w:rsidRPr="007B1F2B">
          <w:rPr>
            <w:rStyle w:val="Hyperlink"/>
            <w:rFonts w:ascii="Calibri" w:hAnsi="Calibri" w:cs="DejaVu Sans Light"/>
            <w:b/>
            <w:sz w:val="24"/>
            <w:szCs w:val="24"/>
          </w:rPr>
          <w:t>musab.309860@2freemail.com</w:t>
        </w:r>
      </w:hyperlink>
      <w:r w:rsidR="0015662F">
        <w:rPr>
          <w:rFonts w:ascii="Calibri" w:hAnsi="Calibri" w:cs="DejaVu Sans Light"/>
          <w:b/>
          <w:color w:val="171717" w:themeColor="background2" w:themeShade="1A"/>
          <w:sz w:val="24"/>
          <w:szCs w:val="24"/>
        </w:rPr>
        <w:t xml:space="preserve"> </w:t>
      </w:r>
    </w:p>
    <w:p w:rsidR="0067256D" w:rsidRPr="00A21DF2" w:rsidRDefault="0067256D" w:rsidP="00A21DF2">
      <w:pPr>
        <w:rPr>
          <w:b/>
          <w:sz w:val="24"/>
        </w:rPr>
      </w:pPr>
      <w:r w:rsidRPr="00A21DF2">
        <w:rPr>
          <w:b/>
          <w:sz w:val="24"/>
        </w:rPr>
        <w:t>Joining Period</w:t>
      </w:r>
      <w:r w:rsidRPr="00A21DF2">
        <w:rPr>
          <w:b/>
          <w:sz w:val="24"/>
        </w:rPr>
        <w:tab/>
        <w:t>: Immediately</w:t>
      </w:r>
    </w:p>
    <w:p w:rsidR="003A097D" w:rsidRPr="00716C44" w:rsidRDefault="003344B1" w:rsidP="00513760">
      <w:pPr>
        <w:spacing w:after="0" w:line="240" w:lineRule="auto"/>
        <w:jc w:val="both"/>
        <w:rPr>
          <w:rFonts w:ascii="Calibri" w:hAnsi="Calibri" w:cs="DejaVu Sans Light"/>
          <w:b/>
          <w:color w:val="215768"/>
          <w:sz w:val="24"/>
          <w:szCs w:val="24"/>
        </w:rPr>
      </w:pPr>
      <w:r w:rsidRPr="003344B1">
        <w:rPr>
          <w:rFonts w:ascii="Calibri" w:hAnsi="Calibri" w:cs="DejaVu Sans Light"/>
          <w:color w:val="000000" w:themeColor="text1"/>
          <w:sz w:val="24"/>
          <w:szCs w:val="24"/>
        </w:rPr>
        <w:pict>
          <v:rect id="_x0000_i1025" style="width:378.45pt;height:1.75pt" o:hrpct="987" o:hralign="center" o:hrstd="t" o:hr="t" fillcolor="#a0a0a0" stroked="f"/>
        </w:pict>
      </w:r>
    </w:p>
    <w:p w:rsidR="00A21DF2" w:rsidRPr="00716C44" w:rsidRDefault="00A21DF2" w:rsidP="00A21DF2">
      <w:pPr>
        <w:spacing w:after="0" w:line="276" w:lineRule="auto"/>
        <w:jc w:val="both"/>
        <w:rPr>
          <w:rFonts w:ascii="Calibri" w:hAnsi="Calibri" w:cs="DejaVu Sans Light"/>
          <w:b/>
          <w:color w:val="215768"/>
          <w:w w:val="110"/>
          <w:sz w:val="24"/>
          <w:szCs w:val="24"/>
        </w:rPr>
      </w:pPr>
      <w:r w:rsidRPr="00716C44">
        <w:rPr>
          <w:rFonts w:ascii="Calibri" w:hAnsi="Calibri" w:cs="DejaVu Sans Light"/>
          <w:b/>
          <w:color w:val="215768"/>
          <w:sz w:val="24"/>
          <w:szCs w:val="24"/>
        </w:rPr>
        <w:t xml:space="preserve">C A R E E R   O B J E C T I V </w:t>
      </w:r>
      <w:r w:rsidRPr="00716C44">
        <w:rPr>
          <w:rFonts w:ascii="Calibri" w:hAnsi="Calibri" w:cs="DejaVu Sans Light"/>
          <w:b/>
          <w:color w:val="215768"/>
          <w:w w:val="110"/>
          <w:sz w:val="24"/>
          <w:szCs w:val="24"/>
        </w:rPr>
        <w:t>E</w:t>
      </w:r>
    </w:p>
    <w:p w:rsidR="00D97D1A" w:rsidRPr="00716C44" w:rsidRDefault="003344B1" w:rsidP="00513760">
      <w:pPr>
        <w:spacing w:after="0" w:line="240" w:lineRule="auto"/>
        <w:jc w:val="both"/>
        <w:rPr>
          <w:rFonts w:ascii="Calibri" w:hAnsi="Calibri" w:cs="DejaVu Sans Light"/>
          <w:color w:val="000000" w:themeColor="text1"/>
          <w:sz w:val="24"/>
          <w:szCs w:val="24"/>
        </w:rPr>
      </w:pPr>
      <w:r w:rsidRPr="003344B1">
        <w:rPr>
          <w:rFonts w:ascii="Calibri" w:hAnsi="Calibri" w:cs="DejaVu Sans Light"/>
          <w:color w:val="000000" w:themeColor="text1"/>
          <w:sz w:val="24"/>
          <w:szCs w:val="24"/>
        </w:rPr>
        <w:pict>
          <v:rect id="_x0000_i1026" style="width:451.35pt;height:1.5pt" o:hralign="center" o:hrstd="t" o:hr="t" fillcolor="#a0a0a0" stroked="f"/>
        </w:pict>
      </w:r>
    </w:p>
    <w:p w:rsidR="00A21DF2" w:rsidRPr="00716C44" w:rsidRDefault="00A21DF2" w:rsidP="00A21DF2">
      <w:pPr>
        <w:spacing w:after="0" w:line="276" w:lineRule="auto"/>
        <w:jc w:val="both"/>
        <w:rPr>
          <w:rFonts w:ascii="Calibri" w:hAnsi="Calibri" w:cs="DejaVu Sans Light"/>
          <w:color w:val="000000" w:themeColor="text1"/>
          <w:sz w:val="24"/>
          <w:szCs w:val="24"/>
        </w:rPr>
      </w:pPr>
      <w:r w:rsidRPr="00716C44">
        <w:rPr>
          <w:rFonts w:ascii="Calibri" w:hAnsi="Calibri" w:cs="DejaVu Sans Light"/>
          <w:color w:val="000000" w:themeColor="text1"/>
          <w:sz w:val="24"/>
          <w:szCs w:val="24"/>
        </w:rPr>
        <w:t>To succeed in an environment of growth and excellence and earn a job which provide me job satisfaction and self-development and help me achieve personal as well as organizational goals.</w:t>
      </w:r>
    </w:p>
    <w:p w:rsidR="00D97D1A" w:rsidRDefault="00D97D1A" w:rsidP="00513760">
      <w:pPr>
        <w:spacing w:after="0" w:line="240" w:lineRule="auto"/>
        <w:jc w:val="both"/>
        <w:rPr>
          <w:rFonts w:ascii="Calibri" w:hAnsi="Calibri" w:cs="DejaVu Sans Light"/>
          <w:b/>
          <w:color w:val="215768"/>
          <w:sz w:val="24"/>
          <w:szCs w:val="24"/>
        </w:rPr>
      </w:pPr>
    </w:p>
    <w:p w:rsidR="00803E3D" w:rsidRPr="00716C44" w:rsidRDefault="00352BDA" w:rsidP="00513760">
      <w:pPr>
        <w:spacing w:after="0" w:line="240" w:lineRule="auto"/>
        <w:jc w:val="both"/>
        <w:rPr>
          <w:rFonts w:ascii="Calibri" w:hAnsi="Calibri" w:cs="DejaVu Sans Light"/>
          <w:b/>
          <w:color w:val="215768"/>
          <w:w w:val="112"/>
          <w:sz w:val="24"/>
          <w:szCs w:val="24"/>
        </w:rPr>
      </w:pPr>
      <w:r w:rsidRPr="00716C44">
        <w:rPr>
          <w:rFonts w:ascii="Calibri" w:hAnsi="Calibri" w:cs="DejaVu Sans Light"/>
          <w:b/>
          <w:color w:val="215768"/>
          <w:sz w:val="24"/>
          <w:szCs w:val="24"/>
        </w:rPr>
        <w:t>ACADEMI</w:t>
      </w:r>
      <w:r w:rsidRPr="00716C44">
        <w:rPr>
          <w:rFonts w:ascii="Calibri" w:hAnsi="Calibri" w:cs="DejaVu Sans Light"/>
          <w:b/>
          <w:color w:val="215768"/>
          <w:w w:val="112"/>
          <w:sz w:val="24"/>
          <w:szCs w:val="24"/>
        </w:rPr>
        <w:t>C</w:t>
      </w:r>
    </w:p>
    <w:p w:rsidR="00352BDA" w:rsidRPr="00716C44" w:rsidRDefault="003344B1" w:rsidP="00513760">
      <w:pPr>
        <w:spacing w:after="0" w:line="240" w:lineRule="auto"/>
        <w:jc w:val="both"/>
        <w:rPr>
          <w:rFonts w:ascii="Calibri" w:hAnsi="Calibri" w:cs="DejaVu Sans Light"/>
          <w:b/>
          <w:color w:val="215768"/>
          <w:w w:val="112"/>
          <w:sz w:val="24"/>
          <w:szCs w:val="24"/>
        </w:rPr>
      </w:pPr>
      <w:r w:rsidRPr="003344B1">
        <w:rPr>
          <w:rFonts w:ascii="Calibri" w:hAnsi="Calibri" w:cs="DejaVu Sans Light"/>
          <w:color w:val="000000" w:themeColor="text1"/>
          <w:sz w:val="24"/>
          <w:szCs w:val="24"/>
        </w:rPr>
        <w:pict>
          <v:rect id="_x0000_i1027" style="width:451.35pt;height:1.5pt" o:hralign="center" o:hrstd="t" o:hr="t" fillcolor="#a0a0a0" stroked="f"/>
        </w:pict>
      </w:r>
    </w:p>
    <w:p w:rsidR="00352BDA" w:rsidRPr="00716C44" w:rsidRDefault="00775166" w:rsidP="0051376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hAnsi="Calibri" w:cs="DejaVu Sans Light"/>
          <w:color w:val="000000" w:themeColor="text1"/>
          <w:sz w:val="24"/>
          <w:szCs w:val="24"/>
        </w:rPr>
      </w:pPr>
      <w:r>
        <w:rPr>
          <w:rFonts w:ascii="Calibri" w:hAnsi="Calibri" w:cs="DejaVu Sans Light"/>
          <w:color w:val="000000" w:themeColor="text1"/>
          <w:sz w:val="24"/>
          <w:szCs w:val="24"/>
        </w:rPr>
        <w:t xml:space="preserve">BSc </w:t>
      </w:r>
      <w:r w:rsidR="00352BDA" w:rsidRPr="00716C44">
        <w:rPr>
          <w:rFonts w:ascii="Calibri" w:hAnsi="Calibri" w:cs="DejaVu Sans Light"/>
          <w:color w:val="000000" w:themeColor="text1"/>
          <w:sz w:val="24"/>
          <w:szCs w:val="24"/>
        </w:rPr>
        <w:t>(Hons</w:t>
      </w:r>
      <w:r w:rsidR="00E25317" w:rsidRPr="00716C44">
        <w:rPr>
          <w:rFonts w:ascii="Calibri" w:hAnsi="Calibri" w:cs="DejaVu Sans Light"/>
          <w:color w:val="000000" w:themeColor="text1"/>
          <w:sz w:val="24"/>
          <w:szCs w:val="24"/>
        </w:rPr>
        <w:t>) inQuantity Surveying &amp;Construction Management at</w:t>
      </w:r>
      <w:r w:rsidR="00352BDA" w:rsidRPr="00716C44">
        <w:rPr>
          <w:rFonts w:ascii="Calibri" w:hAnsi="Calibri" w:cs="DejaVu Sans Light"/>
          <w:color w:val="000000" w:themeColor="text1"/>
          <w:sz w:val="24"/>
          <w:szCs w:val="24"/>
        </w:rPr>
        <w:t xml:space="preserve"> Sheffield Hallam</w:t>
      </w:r>
      <w:r w:rsidR="00E25317" w:rsidRPr="00716C44">
        <w:rPr>
          <w:rFonts w:ascii="Calibri" w:hAnsi="Calibri" w:cs="DejaVu Sans Light"/>
          <w:color w:val="000000" w:themeColor="text1"/>
          <w:sz w:val="24"/>
          <w:szCs w:val="24"/>
        </w:rPr>
        <w:t xml:space="preserve"> University. UK</w:t>
      </w:r>
      <w:r w:rsidR="00960827">
        <w:rPr>
          <w:rFonts w:ascii="Calibri" w:hAnsi="Calibri" w:cs="DejaVu Sans Light"/>
          <w:color w:val="000000" w:themeColor="text1"/>
          <w:sz w:val="24"/>
          <w:szCs w:val="24"/>
        </w:rPr>
        <w:t xml:space="preserve"> (Qatar)</w:t>
      </w:r>
    </w:p>
    <w:p w:rsidR="00352BDA" w:rsidRPr="00716C44" w:rsidRDefault="00352BDA" w:rsidP="0051376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hAnsi="Calibri" w:cs="DejaVu Sans Light"/>
          <w:color w:val="000000" w:themeColor="text1"/>
          <w:sz w:val="24"/>
          <w:szCs w:val="24"/>
        </w:rPr>
      </w:pPr>
      <w:r w:rsidRPr="00716C44">
        <w:rPr>
          <w:rFonts w:ascii="Calibri" w:hAnsi="Calibri" w:cs="DejaVu Sans Light"/>
          <w:color w:val="000000" w:themeColor="text1"/>
          <w:sz w:val="24"/>
          <w:szCs w:val="24"/>
        </w:rPr>
        <w:t xml:space="preserve">Professional Diploma in Quantity Surveying – </w:t>
      </w:r>
      <w:r w:rsidR="00C4467D">
        <w:rPr>
          <w:rFonts w:ascii="Calibri" w:hAnsi="Calibri" w:cs="DejaVu Sans Light"/>
          <w:color w:val="000000" w:themeColor="text1"/>
          <w:sz w:val="24"/>
          <w:szCs w:val="24"/>
        </w:rPr>
        <w:t>Pearson</w:t>
      </w:r>
      <w:r w:rsidR="00E25317" w:rsidRPr="00716C44">
        <w:rPr>
          <w:rFonts w:ascii="Calibri" w:hAnsi="Calibri" w:cs="DejaVu Sans Light"/>
          <w:color w:val="000000" w:themeColor="text1"/>
          <w:sz w:val="24"/>
          <w:szCs w:val="24"/>
        </w:rPr>
        <w:t>.</w:t>
      </w:r>
      <w:r w:rsidRPr="00716C44">
        <w:rPr>
          <w:rFonts w:ascii="Calibri" w:hAnsi="Calibri" w:cs="DejaVu Sans Light"/>
          <w:color w:val="000000" w:themeColor="text1"/>
          <w:sz w:val="24"/>
          <w:szCs w:val="24"/>
        </w:rPr>
        <w:t xml:space="preserve"> UK</w:t>
      </w:r>
      <w:r w:rsidR="00960827">
        <w:rPr>
          <w:rFonts w:ascii="Calibri" w:hAnsi="Calibri" w:cs="DejaVu Sans Light"/>
          <w:color w:val="000000" w:themeColor="text1"/>
          <w:sz w:val="24"/>
          <w:szCs w:val="24"/>
        </w:rPr>
        <w:t xml:space="preserve"> (Qatar</w:t>
      </w:r>
      <w:r w:rsidR="00A22F2C">
        <w:rPr>
          <w:rFonts w:ascii="Calibri" w:hAnsi="Calibri" w:cs="DejaVu Sans Light"/>
          <w:color w:val="000000" w:themeColor="text1"/>
          <w:sz w:val="24"/>
          <w:szCs w:val="24"/>
        </w:rPr>
        <w:t>)</w:t>
      </w:r>
    </w:p>
    <w:p w:rsidR="00352BDA" w:rsidRPr="00716C44" w:rsidRDefault="00352BDA" w:rsidP="0051376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hAnsi="Calibri" w:cs="DejaVu Sans Light"/>
          <w:color w:val="000000" w:themeColor="text1"/>
          <w:sz w:val="24"/>
          <w:szCs w:val="24"/>
        </w:rPr>
      </w:pPr>
      <w:r w:rsidRPr="00716C44">
        <w:rPr>
          <w:rFonts w:ascii="Calibri" w:hAnsi="Calibri" w:cs="DejaVu Sans Light"/>
          <w:color w:val="000000" w:themeColor="text1"/>
          <w:sz w:val="24"/>
          <w:szCs w:val="24"/>
        </w:rPr>
        <w:t>Diploma in Quantity Surveyor – ICTAD, Sri Lanka</w:t>
      </w:r>
      <w:r w:rsidR="00A22F2C">
        <w:rPr>
          <w:rFonts w:ascii="Calibri" w:hAnsi="Calibri" w:cs="DejaVu Sans Light"/>
          <w:color w:val="000000" w:themeColor="text1"/>
          <w:sz w:val="24"/>
          <w:szCs w:val="24"/>
        </w:rPr>
        <w:t>.</w:t>
      </w:r>
    </w:p>
    <w:p w:rsidR="00352BDA" w:rsidRPr="00716C44" w:rsidRDefault="00352BDA" w:rsidP="0051376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hAnsi="Calibri" w:cs="DejaVu Sans Light"/>
          <w:color w:val="000000" w:themeColor="text1"/>
          <w:sz w:val="24"/>
          <w:szCs w:val="24"/>
        </w:rPr>
      </w:pPr>
      <w:r w:rsidRPr="00716C44">
        <w:rPr>
          <w:rFonts w:ascii="Calibri" w:hAnsi="Calibri" w:cs="DejaVu Sans Light"/>
          <w:color w:val="000000" w:themeColor="text1"/>
          <w:sz w:val="24"/>
          <w:szCs w:val="24"/>
        </w:rPr>
        <w:t>NCT – Quantity Surveyor – Technical College, Sri Lanka</w:t>
      </w:r>
      <w:r w:rsidR="00A22F2C">
        <w:rPr>
          <w:rFonts w:ascii="Calibri" w:hAnsi="Calibri" w:cs="DejaVu Sans Light"/>
          <w:color w:val="000000" w:themeColor="text1"/>
          <w:sz w:val="24"/>
          <w:szCs w:val="24"/>
        </w:rPr>
        <w:t>.</w:t>
      </w:r>
    </w:p>
    <w:p w:rsidR="00352BDA" w:rsidRPr="00716C44" w:rsidRDefault="00352BDA" w:rsidP="0051376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hAnsi="Calibri" w:cs="DejaVu Sans Light"/>
          <w:color w:val="000000" w:themeColor="text1"/>
          <w:sz w:val="24"/>
          <w:szCs w:val="24"/>
        </w:rPr>
      </w:pPr>
      <w:r w:rsidRPr="00716C44">
        <w:rPr>
          <w:rFonts w:ascii="Calibri" w:hAnsi="Calibri" w:cs="DejaVu Sans Light"/>
          <w:color w:val="000000" w:themeColor="text1"/>
          <w:sz w:val="24"/>
          <w:szCs w:val="24"/>
        </w:rPr>
        <w:t xml:space="preserve">Diploma </w:t>
      </w:r>
      <w:r w:rsidR="00A22F2C">
        <w:rPr>
          <w:rFonts w:ascii="Calibri" w:hAnsi="Calibri" w:cs="DejaVu Sans Light"/>
          <w:color w:val="000000" w:themeColor="text1"/>
          <w:sz w:val="24"/>
          <w:szCs w:val="24"/>
        </w:rPr>
        <w:t>in AutoCAD</w:t>
      </w:r>
    </w:p>
    <w:p w:rsidR="00352BDA" w:rsidRPr="00716C44" w:rsidRDefault="00352BDA" w:rsidP="0051376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hAnsi="Calibri" w:cs="DejaVu Sans Light"/>
          <w:color w:val="000000" w:themeColor="text1"/>
          <w:sz w:val="24"/>
          <w:szCs w:val="24"/>
        </w:rPr>
      </w:pPr>
      <w:r w:rsidRPr="00716C44">
        <w:rPr>
          <w:rFonts w:ascii="Calibri" w:hAnsi="Calibri" w:cs="DejaVu Sans Light"/>
          <w:color w:val="000000" w:themeColor="text1"/>
          <w:sz w:val="24"/>
          <w:szCs w:val="24"/>
        </w:rPr>
        <w:t>Diploma in Information Technology</w:t>
      </w:r>
    </w:p>
    <w:p w:rsidR="00401CAE" w:rsidRPr="00716C44" w:rsidRDefault="00401CAE" w:rsidP="00513760">
      <w:pPr>
        <w:spacing w:after="0" w:line="240" w:lineRule="auto"/>
        <w:jc w:val="both"/>
        <w:rPr>
          <w:rFonts w:ascii="Calibri" w:hAnsi="Calibri" w:cs="DejaVu Sans Light"/>
          <w:color w:val="000000" w:themeColor="text1"/>
          <w:sz w:val="24"/>
          <w:szCs w:val="24"/>
        </w:rPr>
      </w:pPr>
    </w:p>
    <w:p w:rsidR="00803E3D" w:rsidRPr="00716C44" w:rsidRDefault="003A097D" w:rsidP="00513760">
      <w:pPr>
        <w:spacing w:after="0" w:line="240" w:lineRule="auto"/>
        <w:jc w:val="both"/>
        <w:rPr>
          <w:rFonts w:ascii="Calibri" w:hAnsi="Calibri" w:cs="DejaVu Sans Light"/>
          <w:b/>
          <w:color w:val="215768"/>
          <w:sz w:val="24"/>
          <w:szCs w:val="24"/>
        </w:rPr>
      </w:pPr>
      <w:r w:rsidRPr="00716C44">
        <w:rPr>
          <w:rFonts w:ascii="Calibri" w:hAnsi="Calibri" w:cs="DejaVu Sans Light"/>
          <w:b/>
          <w:color w:val="215768"/>
          <w:sz w:val="24"/>
          <w:szCs w:val="24"/>
        </w:rPr>
        <w:t xml:space="preserve">W O R K I N G   E X P E R I E N C E </w:t>
      </w:r>
    </w:p>
    <w:p w:rsidR="003A097D" w:rsidRDefault="003344B1" w:rsidP="00513760">
      <w:pPr>
        <w:spacing w:after="0" w:line="240" w:lineRule="auto"/>
        <w:jc w:val="both"/>
        <w:rPr>
          <w:rFonts w:ascii="Calibri" w:hAnsi="Calibri" w:cs="DejaVu Sans Light"/>
          <w:color w:val="000000" w:themeColor="text1"/>
          <w:sz w:val="24"/>
          <w:szCs w:val="24"/>
        </w:rPr>
      </w:pPr>
      <w:r w:rsidRPr="003344B1">
        <w:rPr>
          <w:rFonts w:ascii="Calibri" w:hAnsi="Calibri" w:cs="DejaVu Sans Light"/>
          <w:color w:val="000000" w:themeColor="text1"/>
          <w:sz w:val="24"/>
          <w:szCs w:val="24"/>
        </w:rPr>
        <w:pict>
          <v:rect id="_x0000_i1028" style="width:451.35pt;height:1.5pt" o:hralign="center" o:hrstd="t" o:hr="t" fillcolor="#a0a0a0" stroked="f"/>
        </w:pict>
      </w:r>
    </w:p>
    <w:p w:rsidR="0075558F" w:rsidRPr="00513760" w:rsidRDefault="00352BDA" w:rsidP="00513760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Calibri" w:hAnsi="Calibri" w:cs="DejaVu Sans Light"/>
          <w:color w:val="000000" w:themeColor="text1"/>
          <w:sz w:val="24"/>
          <w:szCs w:val="24"/>
        </w:rPr>
      </w:pPr>
      <w:r w:rsidRPr="00513760">
        <w:rPr>
          <w:rFonts w:ascii="Calibri" w:hAnsi="Calibri" w:cs="DejaVu Sans Light"/>
          <w:color w:val="000000" w:themeColor="text1"/>
          <w:sz w:val="24"/>
          <w:szCs w:val="24"/>
        </w:rPr>
        <w:t>Employers</w:t>
      </w:r>
      <w:r w:rsidRPr="00513760">
        <w:rPr>
          <w:rFonts w:ascii="Calibri" w:hAnsi="Calibri" w:cs="DejaVu Sans Light"/>
          <w:color w:val="000000" w:themeColor="text1"/>
          <w:sz w:val="24"/>
          <w:szCs w:val="24"/>
        </w:rPr>
        <w:tab/>
        <w:t>: AL ALI ENGINEERING CO. WLL</w:t>
      </w:r>
      <w:r w:rsidR="0075558F" w:rsidRPr="00513760">
        <w:rPr>
          <w:rFonts w:ascii="Calibri" w:hAnsi="Calibri" w:cs="DejaVu Sans Light"/>
          <w:color w:val="000000" w:themeColor="text1"/>
          <w:sz w:val="24"/>
          <w:szCs w:val="24"/>
        </w:rPr>
        <w:t>, Qatar.</w:t>
      </w:r>
    </w:p>
    <w:p w:rsidR="00A22F2C" w:rsidRDefault="00A22F2C" w:rsidP="00513760">
      <w:pPr>
        <w:spacing w:after="0" w:line="240" w:lineRule="auto"/>
        <w:ind w:firstLine="720"/>
        <w:jc w:val="both"/>
        <w:rPr>
          <w:rFonts w:ascii="Calibri" w:hAnsi="Calibri" w:cs="DejaVu Sans Light"/>
          <w:color w:val="000000" w:themeColor="text1"/>
          <w:sz w:val="24"/>
          <w:szCs w:val="24"/>
        </w:rPr>
      </w:pPr>
      <w:r>
        <w:rPr>
          <w:rFonts w:ascii="Calibri" w:hAnsi="Calibri" w:cs="DejaVu Sans Light"/>
          <w:color w:val="000000" w:themeColor="text1"/>
          <w:sz w:val="24"/>
          <w:szCs w:val="24"/>
        </w:rPr>
        <w:t>Position</w:t>
      </w:r>
      <w:r>
        <w:rPr>
          <w:rFonts w:ascii="Calibri" w:hAnsi="Calibri" w:cs="DejaVu Sans Light"/>
          <w:color w:val="000000" w:themeColor="text1"/>
          <w:sz w:val="24"/>
          <w:szCs w:val="24"/>
        </w:rPr>
        <w:tab/>
        <w:t>: Quantity Surveyor</w:t>
      </w:r>
    </w:p>
    <w:p w:rsidR="00352BDA" w:rsidRPr="00716C44" w:rsidRDefault="005C3AAE" w:rsidP="00513760">
      <w:pPr>
        <w:spacing w:after="0" w:line="240" w:lineRule="auto"/>
        <w:ind w:firstLine="720"/>
        <w:jc w:val="both"/>
        <w:rPr>
          <w:rFonts w:ascii="Calibri" w:hAnsi="Calibri" w:cs="DejaVu Sans Light"/>
          <w:color w:val="000000" w:themeColor="text1"/>
          <w:sz w:val="24"/>
          <w:szCs w:val="24"/>
        </w:rPr>
      </w:pPr>
      <w:r w:rsidRPr="00716C44">
        <w:rPr>
          <w:rFonts w:ascii="Calibri" w:hAnsi="Calibri" w:cs="DejaVu Sans Light"/>
          <w:color w:val="000000" w:themeColor="text1"/>
          <w:sz w:val="24"/>
          <w:szCs w:val="24"/>
        </w:rPr>
        <w:t>Scope</w:t>
      </w:r>
      <w:r w:rsidRPr="00716C44">
        <w:rPr>
          <w:rFonts w:ascii="Calibri" w:hAnsi="Calibri" w:cs="DejaVu Sans Light"/>
          <w:color w:val="000000" w:themeColor="text1"/>
          <w:sz w:val="24"/>
          <w:szCs w:val="24"/>
        </w:rPr>
        <w:tab/>
      </w:r>
      <w:r w:rsidR="006F2D7E" w:rsidRPr="00716C44">
        <w:rPr>
          <w:rFonts w:ascii="Calibri" w:hAnsi="Calibri" w:cs="DejaVu Sans Light"/>
          <w:color w:val="000000" w:themeColor="text1"/>
          <w:sz w:val="24"/>
          <w:szCs w:val="24"/>
        </w:rPr>
        <w:tab/>
      </w:r>
      <w:r w:rsidR="00352BDA" w:rsidRPr="00716C44">
        <w:rPr>
          <w:rFonts w:ascii="Calibri" w:hAnsi="Calibri" w:cs="DejaVu Sans Light"/>
          <w:color w:val="000000" w:themeColor="text1"/>
          <w:sz w:val="24"/>
          <w:szCs w:val="24"/>
        </w:rPr>
        <w:t>: Civil Infrastructure &amp; B</w:t>
      </w:r>
      <w:r w:rsidRPr="00716C44">
        <w:rPr>
          <w:rFonts w:ascii="Calibri" w:hAnsi="Calibri" w:cs="DejaVu Sans Light"/>
          <w:color w:val="000000" w:themeColor="text1"/>
          <w:sz w:val="24"/>
          <w:szCs w:val="24"/>
        </w:rPr>
        <w:t>uilding Works</w:t>
      </w:r>
    </w:p>
    <w:p w:rsidR="00352BDA" w:rsidRPr="00716C44" w:rsidRDefault="00030821" w:rsidP="00513760">
      <w:pPr>
        <w:spacing w:after="0" w:line="240" w:lineRule="auto"/>
        <w:ind w:firstLine="720"/>
        <w:jc w:val="both"/>
        <w:rPr>
          <w:rFonts w:ascii="Calibri" w:hAnsi="Calibri" w:cs="DejaVu Sans Light"/>
          <w:color w:val="000000" w:themeColor="text1"/>
          <w:sz w:val="24"/>
          <w:szCs w:val="24"/>
        </w:rPr>
      </w:pPr>
      <w:r w:rsidRPr="00716C44">
        <w:rPr>
          <w:rFonts w:ascii="Calibri" w:hAnsi="Calibri" w:cs="DejaVu Sans Light"/>
          <w:color w:val="000000" w:themeColor="text1"/>
          <w:sz w:val="24"/>
          <w:szCs w:val="24"/>
        </w:rPr>
        <w:t>Key Client</w:t>
      </w:r>
      <w:r w:rsidRPr="00716C44">
        <w:rPr>
          <w:rFonts w:ascii="Calibri" w:hAnsi="Calibri" w:cs="DejaVu Sans Light"/>
          <w:color w:val="000000" w:themeColor="text1"/>
          <w:sz w:val="24"/>
          <w:szCs w:val="24"/>
        </w:rPr>
        <w:tab/>
        <w:t>: PEO – Priva</w:t>
      </w:r>
      <w:r w:rsidR="00352BDA" w:rsidRPr="00716C44">
        <w:rPr>
          <w:rFonts w:ascii="Calibri" w:hAnsi="Calibri" w:cs="DejaVu Sans Light"/>
          <w:color w:val="000000" w:themeColor="text1"/>
          <w:sz w:val="24"/>
          <w:szCs w:val="24"/>
        </w:rPr>
        <w:t>t</w:t>
      </w:r>
      <w:r w:rsidRPr="00716C44">
        <w:rPr>
          <w:rFonts w:ascii="Calibri" w:hAnsi="Calibri" w:cs="DejaVu Sans Light"/>
          <w:color w:val="000000" w:themeColor="text1"/>
          <w:sz w:val="24"/>
          <w:szCs w:val="24"/>
        </w:rPr>
        <w:t>e</w:t>
      </w:r>
      <w:r w:rsidR="00352BDA" w:rsidRPr="00716C44">
        <w:rPr>
          <w:rFonts w:ascii="Calibri" w:hAnsi="Calibri" w:cs="DejaVu Sans Light"/>
          <w:color w:val="000000" w:themeColor="text1"/>
          <w:sz w:val="24"/>
          <w:szCs w:val="24"/>
        </w:rPr>
        <w:t xml:space="preserve"> Engineering Office.</w:t>
      </w:r>
    </w:p>
    <w:p w:rsidR="00114696" w:rsidRDefault="00F66C80" w:rsidP="00513760">
      <w:pPr>
        <w:spacing w:after="0" w:line="240" w:lineRule="auto"/>
        <w:ind w:firstLine="720"/>
        <w:jc w:val="both"/>
        <w:rPr>
          <w:rFonts w:ascii="Calibri" w:hAnsi="Calibri" w:cs="DejaVu Sans Light"/>
          <w:color w:val="000000" w:themeColor="text1"/>
          <w:sz w:val="24"/>
          <w:szCs w:val="24"/>
        </w:rPr>
      </w:pPr>
      <w:r w:rsidRPr="00716C44">
        <w:rPr>
          <w:rFonts w:ascii="Calibri" w:hAnsi="Calibri" w:cs="DejaVu Sans Light"/>
          <w:color w:val="000000" w:themeColor="text1"/>
          <w:sz w:val="24"/>
          <w:szCs w:val="24"/>
        </w:rPr>
        <w:t>Period</w:t>
      </w:r>
      <w:r w:rsidRPr="00716C44">
        <w:rPr>
          <w:rFonts w:ascii="Calibri" w:hAnsi="Calibri" w:cs="DejaVu Sans Light"/>
          <w:color w:val="000000" w:themeColor="text1"/>
          <w:sz w:val="24"/>
          <w:szCs w:val="24"/>
        </w:rPr>
        <w:tab/>
      </w:r>
      <w:r w:rsidR="006F2D7E" w:rsidRPr="00716C44">
        <w:rPr>
          <w:rFonts w:ascii="Calibri" w:hAnsi="Calibri" w:cs="DejaVu Sans Light"/>
          <w:color w:val="000000" w:themeColor="text1"/>
          <w:sz w:val="24"/>
          <w:szCs w:val="24"/>
        </w:rPr>
        <w:tab/>
      </w:r>
      <w:r w:rsidR="0068542A">
        <w:rPr>
          <w:rFonts w:ascii="Calibri" w:hAnsi="Calibri" w:cs="DejaVu Sans Light"/>
          <w:color w:val="000000" w:themeColor="text1"/>
          <w:sz w:val="24"/>
          <w:szCs w:val="24"/>
        </w:rPr>
        <w:t xml:space="preserve">: March 2014 to </w:t>
      </w:r>
      <w:r w:rsidR="000C449D">
        <w:rPr>
          <w:rFonts w:ascii="Calibri" w:hAnsi="Calibri" w:cs="DejaVu Sans Light"/>
          <w:color w:val="000000" w:themeColor="text1"/>
          <w:sz w:val="24"/>
          <w:szCs w:val="24"/>
        </w:rPr>
        <w:t>June</w:t>
      </w:r>
      <w:r w:rsidR="0068542A">
        <w:rPr>
          <w:rFonts w:ascii="Calibri" w:hAnsi="Calibri" w:cs="DejaVu Sans Light"/>
          <w:color w:val="000000" w:themeColor="text1"/>
          <w:sz w:val="24"/>
          <w:szCs w:val="24"/>
        </w:rPr>
        <w:t xml:space="preserve"> 2016</w:t>
      </w:r>
      <w:r w:rsidR="00513760">
        <w:rPr>
          <w:rFonts w:ascii="Calibri" w:hAnsi="Calibri" w:cs="DejaVu Sans Light"/>
          <w:color w:val="000000" w:themeColor="text1"/>
          <w:sz w:val="24"/>
          <w:szCs w:val="24"/>
        </w:rPr>
        <w:t xml:space="preserve"> (2 Year 4 Month)</w:t>
      </w:r>
    </w:p>
    <w:p w:rsidR="00513760" w:rsidRDefault="00513760" w:rsidP="00513760">
      <w:pPr>
        <w:spacing w:after="0" w:line="240" w:lineRule="auto"/>
        <w:ind w:firstLine="720"/>
        <w:jc w:val="both"/>
        <w:rPr>
          <w:rFonts w:ascii="Calibri" w:hAnsi="Calibri" w:cs="DejaVu Sans Light"/>
          <w:color w:val="000000" w:themeColor="text1"/>
          <w:sz w:val="24"/>
          <w:szCs w:val="24"/>
        </w:rPr>
      </w:pPr>
    </w:p>
    <w:p w:rsidR="00114696" w:rsidRPr="00513760" w:rsidRDefault="00114696" w:rsidP="00513760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Calibri" w:hAnsi="Calibri" w:cs="DejaVu Sans Light"/>
          <w:color w:val="000000" w:themeColor="text1"/>
          <w:sz w:val="24"/>
          <w:szCs w:val="24"/>
        </w:rPr>
      </w:pPr>
      <w:r w:rsidRPr="00513760">
        <w:rPr>
          <w:rFonts w:ascii="Calibri" w:hAnsi="Calibri" w:cs="DejaVu Sans Light"/>
          <w:color w:val="000000" w:themeColor="text1"/>
          <w:sz w:val="24"/>
          <w:szCs w:val="24"/>
        </w:rPr>
        <w:t>Employer</w:t>
      </w:r>
      <w:r w:rsidRPr="00513760">
        <w:rPr>
          <w:rFonts w:ascii="Calibri" w:hAnsi="Calibri" w:cs="DejaVu Sans Light"/>
          <w:color w:val="000000" w:themeColor="text1"/>
          <w:sz w:val="24"/>
          <w:szCs w:val="24"/>
        </w:rPr>
        <w:tab/>
        <w:t>: DEVELOPMENT ENGINEERING SERVICE, Sri Lanka.</w:t>
      </w:r>
    </w:p>
    <w:p w:rsidR="00114696" w:rsidRPr="00716C44" w:rsidRDefault="00114696" w:rsidP="00513760">
      <w:pPr>
        <w:spacing w:after="0" w:line="240" w:lineRule="auto"/>
        <w:ind w:firstLine="720"/>
        <w:jc w:val="both"/>
        <w:rPr>
          <w:rFonts w:ascii="Calibri" w:hAnsi="Calibri" w:cs="DejaVu Sans Light"/>
          <w:color w:val="000000" w:themeColor="text1"/>
          <w:sz w:val="24"/>
          <w:szCs w:val="24"/>
        </w:rPr>
      </w:pPr>
      <w:r w:rsidRPr="00716C44">
        <w:rPr>
          <w:rFonts w:ascii="Calibri" w:hAnsi="Calibri" w:cs="DejaVu Sans Light"/>
          <w:color w:val="000000" w:themeColor="text1"/>
          <w:sz w:val="24"/>
          <w:szCs w:val="24"/>
        </w:rPr>
        <w:t>Position</w:t>
      </w:r>
      <w:r w:rsidRPr="00716C44">
        <w:rPr>
          <w:rFonts w:ascii="Calibri" w:hAnsi="Calibri" w:cs="DejaVu Sans Light"/>
          <w:color w:val="000000" w:themeColor="text1"/>
          <w:sz w:val="24"/>
          <w:szCs w:val="24"/>
        </w:rPr>
        <w:tab/>
        <w:t xml:space="preserve">: Quantity Surveyor                                                                                                   </w:t>
      </w:r>
    </w:p>
    <w:p w:rsidR="00114696" w:rsidRPr="00716C44" w:rsidRDefault="00114696" w:rsidP="00513760">
      <w:pPr>
        <w:spacing w:after="0" w:line="240" w:lineRule="auto"/>
        <w:ind w:firstLine="720"/>
        <w:jc w:val="both"/>
        <w:rPr>
          <w:rFonts w:ascii="Calibri" w:hAnsi="Calibri" w:cs="DejaVu Sans Light"/>
          <w:color w:val="000000" w:themeColor="text1"/>
          <w:sz w:val="24"/>
          <w:szCs w:val="24"/>
        </w:rPr>
      </w:pPr>
      <w:r w:rsidRPr="00716C44">
        <w:rPr>
          <w:rFonts w:ascii="Calibri" w:hAnsi="Calibri" w:cs="DejaVu Sans Light"/>
          <w:color w:val="000000" w:themeColor="text1"/>
          <w:sz w:val="24"/>
          <w:szCs w:val="24"/>
        </w:rPr>
        <w:t>Project</w:t>
      </w:r>
      <w:r w:rsidRPr="00716C44">
        <w:rPr>
          <w:rFonts w:ascii="Calibri" w:hAnsi="Calibri" w:cs="DejaVu Sans Light"/>
          <w:color w:val="000000" w:themeColor="text1"/>
          <w:sz w:val="24"/>
          <w:szCs w:val="24"/>
        </w:rPr>
        <w:tab/>
      </w:r>
      <w:r>
        <w:rPr>
          <w:rFonts w:ascii="Calibri" w:hAnsi="Calibri" w:cs="DejaVu Sans Light"/>
          <w:color w:val="000000" w:themeColor="text1"/>
          <w:sz w:val="24"/>
          <w:szCs w:val="24"/>
        </w:rPr>
        <w:tab/>
      </w:r>
      <w:r w:rsidRPr="00716C44">
        <w:rPr>
          <w:rFonts w:ascii="Calibri" w:hAnsi="Calibri" w:cs="DejaVu Sans Light"/>
          <w:color w:val="000000" w:themeColor="text1"/>
          <w:sz w:val="24"/>
          <w:szCs w:val="24"/>
        </w:rPr>
        <w:t>: Priv</w:t>
      </w:r>
      <w:r>
        <w:rPr>
          <w:rFonts w:ascii="Calibri" w:hAnsi="Calibri" w:cs="DejaVu Sans Light"/>
          <w:color w:val="000000" w:themeColor="text1"/>
          <w:sz w:val="24"/>
          <w:szCs w:val="24"/>
        </w:rPr>
        <w:t>a</w:t>
      </w:r>
      <w:r w:rsidRPr="00716C44">
        <w:rPr>
          <w:rFonts w:ascii="Calibri" w:hAnsi="Calibri" w:cs="DejaVu Sans Light"/>
          <w:color w:val="000000" w:themeColor="text1"/>
          <w:sz w:val="24"/>
          <w:szCs w:val="24"/>
        </w:rPr>
        <w:t>t</w:t>
      </w:r>
      <w:r>
        <w:rPr>
          <w:rFonts w:ascii="Calibri" w:hAnsi="Calibri" w:cs="DejaVu Sans Light"/>
          <w:color w:val="000000" w:themeColor="text1"/>
          <w:sz w:val="24"/>
          <w:szCs w:val="24"/>
        </w:rPr>
        <w:t>e</w:t>
      </w:r>
      <w:r w:rsidRPr="00716C44">
        <w:rPr>
          <w:rFonts w:ascii="Calibri" w:hAnsi="Calibri" w:cs="DejaVu Sans Light"/>
          <w:color w:val="000000" w:themeColor="text1"/>
          <w:sz w:val="24"/>
          <w:szCs w:val="24"/>
        </w:rPr>
        <w:t xml:space="preserve"> Apartments, Office Buildings &amp; Consultant service.</w:t>
      </w:r>
    </w:p>
    <w:p w:rsidR="00114696" w:rsidRPr="00716C44" w:rsidRDefault="00114696" w:rsidP="00513760">
      <w:pPr>
        <w:spacing w:after="0" w:line="240" w:lineRule="auto"/>
        <w:ind w:firstLine="720"/>
        <w:jc w:val="both"/>
        <w:rPr>
          <w:rFonts w:ascii="Calibri" w:hAnsi="Calibri" w:cs="DejaVu Sans Light"/>
          <w:color w:val="000000" w:themeColor="text1"/>
          <w:sz w:val="24"/>
          <w:szCs w:val="24"/>
        </w:rPr>
      </w:pPr>
      <w:r w:rsidRPr="00716C44">
        <w:rPr>
          <w:rFonts w:ascii="Calibri" w:hAnsi="Calibri" w:cs="DejaVu Sans Light"/>
          <w:color w:val="000000" w:themeColor="text1"/>
          <w:sz w:val="24"/>
          <w:szCs w:val="24"/>
        </w:rPr>
        <w:t>Period</w:t>
      </w:r>
      <w:r w:rsidRPr="00716C44">
        <w:rPr>
          <w:rFonts w:ascii="Calibri" w:hAnsi="Calibri" w:cs="DejaVu Sans Light"/>
          <w:color w:val="000000" w:themeColor="text1"/>
          <w:sz w:val="24"/>
          <w:szCs w:val="24"/>
        </w:rPr>
        <w:tab/>
      </w:r>
      <w:r>
        <w:rPr>
          <w:rFonts w:ascii="Calibri" w:hAnsi="Calibri" w:cs="DejaVu Sans Light"/>
          <w:color w:val="000000" w:themeColor="text1"/>
          <w:sz w:val="24"/>
          <w:szCs w:val="24"/>
        </w:rPr>
        <w:tab/>
      </w:r>
      <w:r w:rsidRPr="00716C44">
        <w:rPr>
          <w:rFonts w:ascii="Calibri" w:hAnsi="Calibri" w:cs="DejaVu Sans Light"/>
          <w:color w:val="000000" w:themeColor="text1"/>
          <w:sz w:val="24"/>
          <w:szCs w:val="24"/>
        </w:rPr>
        <w:t>: February 2012 to April 2013</w:t>
      </w:r>
      <w:r w:rsidR="00513760">
        <w:rPr>
          <w:rFonts w:ascii="Calibri" w:hAnsi="Calibri" w:cs="DejaVu Sans Light"/>
          <w:color w:val="000000" w:themeColor="text1"/>
          <w:sz w:val="24"/>
          <w:szCs w:val="24"/>
        </w:rPr>
        <w:t xml:space="preserve"> (1 Year 3 Month)</w:t>
      </w:r>
    </w:p>
    <w:p w:rsidR="00114696" w:rsidRPr="00716C44" w:rsidRDefault="00114696" w:rsidP="00513760">
      <w:pPr>
        <w:spacing w:after="0" w:line="240" w:lineRule="auto"/>
        <w:jc w:val="both"/>
        <w:rPr>
          <w:rFonts w:ascii="Calibri" w:hAnsi="Calibri" w:cs="DejaVu Sans Light"/>
          <w:color w:val="000000" w:themeColor="text1"/>
          <w:sz w:val="24"/>
          <w:szCs w:val="24"/>
        </w:rPr>
      </w:pPr>
    </w:p>
    <w:p w:rsidR="00352BDA" w:rsidRPr="00716C44" w:rsidRDefault="00E41513" w:rsidP="00513760">
      <w:pPr>
        <w:spacing w:after="0" w:line="240" w:lineRule="auto"/>
        <w:jc w:val="both"/>
        <w:rPr>
          <w:rFonts w:ascii="Calibri" w:hAnsi="Calibri" w:cs="DejaVu Sans Light"/>
          <w:color w:val="000000" w:themeColor="text1"/>
          <w:sz w:val="24"/>
          <w:szCs w:val="24"/>
        </w:rPr>
      </w:pPr>
      <w:r w:rsidRPr="00716C44">
        <w:rPr>
          <w:rFonts w:ascii="Calibri" w:hAnsi="Calibri" w:cs="DejaVu Sans Light"/>
          <w:color w:val="000000" w:themeColor="text1"/>
          <w:sz w:val="24"/>
          <w:szCs w:val="24"/>
        </w:rPr>
        <w:t>Responsibilities:</w:t>
      </w:r>
    </w:p>
    <w:p w:rsidR="00352BDA" w:rsidRPr="00716C44" w:rsidRDefault="0068542A" w:rsidP="0051376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libri" w:hAnsi="Calibri" w:cs="DejaVu Sans Light"/>
          <w:color w:val="000000" w:themeColor="text1"/>
          <w:sz w:val="24"/>
          <w:szCs w:val="24"/>
        </w:rPr>
      </w:pPr>
      <w:r w:rsidRPr="00716C44">
        <w:rPr>
          <w:rFonts w:ascii="Calibri" w:hAnsi="Calibri" w:cs="DejaVu Sans Light"/>
          <w:color w:val="000000" w:themeColor="text1"/>
          <w:sz w:val="24"/>
          <w:szCs w:val="24"/>
        </w:rPr>
        <w:t>Study</w:t>
      </w:r>
      <w:r w:rsidR="00352BDA" w:rsidRPr="00716C44">
        <w:rPr>
          <w:rFonts w:ascii="Calibri" w:hAnsi="Calibri" w:cs="DejaVu Sans Light"/>
          <w:color w:val="000000" w:themeColor="text1"/>
          <w:sz w:val="24"/>
          <w:szCs w:val="24"/>
        </w:rPr>
        <w:t xml:space="preserve"> the drawings and documents to identify discrepancies and additional BoQ items in order to incorporate them within the tender offer.</w:t>
      </w:r>
    </w:p>
    <w:p w:rsidR="00352BDA" w:rsidRPr="00716C44" w:rsidRDefault="00352BDA" w:rsidP="0051376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libri" w:hAnsi="Calibri" w:cs="DejaVu Sans Light"/>
          <w:color w:val="000000" w:themeColor="text1"/>
          <w:sz w:val="24"/>
          <w:szCs w:val="24"/>
        </w:rPr>
      </w:pPr>
      <w:r w:rsidRPr="00716C44">
        <w:rPr>
          <w:rFonts w:ascii="Calibri" w:hAnsi="Calibri" w:cs="DejaVu Sans Light"/>
          <w:color w:val="000000" w:themeColor="text1"/>
          <w:sz w:val="24"/>
          <w:szCs w:val="24"/>
        </w:rPr>
        <w:t>Prepare detailed Bill of Quantities in line with the scope of works and specification where there is no client BOQ available.</w:t>
      </w:r>
    </w:p>
    <w:p w:rsidR="00352BDA" w:rsidRDefault="00352BDA" w:rsidP="0051376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libri" w:hAnsi="Calibri" w:cs="DejaVu Sans Light"/>
          <w:color w:val="000000" w:themeColor="text1"/>
          <w:sz w:val="24"/>
          <w:szCs w:val="24"/>
        </w:rPr>
      </w:pPr>
      <w:r w:rsidRPr="00716C44">
        <w:rPr>
          <w:rFonts w:ascii="Calibri" w:hAnsi="Calibri" w:cs="DejaVu Sans Light"/>
          <w:color w:val="000000" w:themeColor="text1"/>
          <w:sz w:val="24"/>
          <w:szCs w:val="24"/>
        </w:rPr>
        <w:t>Analyze and</w:t>
      </w:r>
      <w:r w:rsidR="0076150C">
        <w:rPr>
          <w:rFonts w:ascii="Calibri" w:hAnsi="Calibri" w:cs="DejaVu Sans Light"/>
          <w:color w:val="000000" w:themeColor="text1"/>
          <w:sz w:val="24"/>
          <w:szCs w:val="24"/>
        </w:rPr>
        <w:t xml:space="preserve"> compare quotations received from sub-contractor</w:t>
      </w:r>
      <w:r w:rsidRPr="00716C44">
        <w:rPr>
          <w:rFonts w:ascii="Calibri" w:hAnsi="Calibri" w:cs="DejaVu Sans Light"/>
          <w:color w:val="000000" w:themeColor="text1"/>
          <w:sz w:val="24"/>
          <w:szCs w:val="24"/>
        </w:rPr>
        <w:t xml:space="preserve"> and </w:t>
      </w:r>
      <w:r w:rsidR="00ED1703" w:rsidRPr="00ED1703">
        <w:rPr>
          <w:rFonts w:ascii="Calibri" w:hAnsi="Calibri" w:cs="DejaVu Sans Light"/>
          <w:color w:val="000000" w:themeColor="text1"/>
          <w:sz w:val="24"/>
          <w:szCs w:val="24"/>
        </w:rPr>
        <w:t>Preparation of commercial comparison statement of subcontractor’s quotations.</w:t>
      </w:r>
    </w:p>
    <w:p w:rsidR="00BB5AC6" w:rsidRDefault="00BB5AC6" w:rsidP="0051376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libri" w:hAnsi="Calibri" w:cs="DejaVu Sans Light"/>
          <w:color w:val="000000" w:themeColor="text1"/>
          <w:sz w:val="24"/>
          <w:szCs w:val="24"/>
        </w:rPr>
      </w:pPr>
      <w:r w:rsidRPr="00BB5AC6">
        <w:rPr>
          <w:rFonts w:ascii="Calibri" w:hAnsi="Calibri" w:cs="DejaVu Sans Light"/>
          <w:color w:val="000000" w:themeColor="text1"/>
          <w:sz w:val="24"/>
          <w:szCs w:val="24"/>
        </w:rPr>
        <w:t xml:space="preserve">Checking subcontractor invoices and certifying payments </w:t>
      </w:r>
    </w:p>
    <w:p w:rsidR="00877BB9" w:rsidRPr="00877BB9" w:rsidRDefault="00877BB9" w:rsidP="00877BB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libri" w:hAnsi="Calibri" w:cs="DejaVu Sans Light"/>
          <w:color w:val="000000" w:themeColor="text1"/>
          <w:sz w:val="24"/>
          <w:szCs w:val="24"/>
        </w:rPr>
      </w:pPr>
      <w:r w:rsidRPr="00877BB9">
        <w:rPr>
          <w:rFonts w:ascii="Calibri" w:hAnsi="Calibri" w:cs="DejaVu Sans Light"/>
          <w:color w:val="000000" w:themeColor="text1"/>
          <w:sz w:val="24"/>
          <w:szCs w:val="24"/>
        </w:rPr>
        <w:t>Compilation of Variation Orders</w:t>
      </w:r>
    </w:p>
    <w:p w:rsidR="00352BDA" w:rsidRDefault="00E808EF" w:rsidP="0051376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libri" w:hAnsi="Calibri" w:cs="DejaVu Sans Light"/>
          <w:color w:val="000000" w:themeColor="text1"/>
          <w:sz w:val="24"/>
          <w:szCs w:val="24"/>
        </w:rPr>
      </w:pPr>
      <w:r>
        <w:rPr>
          <w:rFonts w:ascii="Calibri" w:hAnsi="Calibri" w:cs="DejaVu Sans Light"/>
          <w:color w:val="000000" w:themeColor="text1"/>
          <w:sz w:val="24"/>
          <w:szCs w:val="24"/>
        </w:rPr>
        <w:t>Coordinate with</w:t>
      </w:r>
      <w:r w:rsidR="00352BDA" w:rsidRPr="00716C44">
        <w:rPr>
          <w:rFonts w:ascii="Calibri" w:hAnsi="Calibri" w:cs="DejaVu Sans Light"/>
          <w:color w:val="000000" w:themeColor="text1"/>
          <w:sz w:val="24"/>
          <w:szCs w:val="24"/>
        </w:rPr>
        <w:t xml:space="preserve"> the senior estimator in pricing and analysis of rates for direct and indirect cost for the </w:t>
      </w:r>
      <w:r w:rsidR="0076150C">
        <w:rPr>
          <w:rFonts w:ascii="Calibri" w:hAnsi="Calibri" w:cs="DejaVu Sans Light"/>
          <w:color w:val="000000" w:themeColor="text1"/>
          <w:sz w:val="24"/>
          <w:szCs w:val="24"/>
        </w:rPr>
        <w:t>new rate item.</w:t>
      </w:r>
    </w:p>
    <w:p w:rsidR="0076150C" w:rsidRDefault="0076150C" w:rsidP="0051376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libri" w:hAnsi="Calibri" w:cs="DejaVu Sans Light"/>
          <w:color w:val="000000" w:themeColor="text1"/>
          <w:sz w:val="24"/>
          <w:szCs w:val="24"/>
        </w:rPr>
      </w:pPr>
      <w:r>
        <w:rPr>
          <w:rFonts w:ascii="Calibri" w:hAnsi="Calibri" w:cs="DejaVu Sans Light"/>
          <w:color w:val="000000" w:themeColor="text1"/>
          <w:sz w:val="24"/>
          <w:szCs w:val="24"/>
        </w:rPr>
        <w:t>Preparing monthly interim payment application.</w:t>
      </w:r>
    </w:p>
    <w:p w:rsidR="00DC43E5" w:rsidRDefault="00896CF0" w:rsidP="0051376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libri" w:hAnsi="Calibri" w:cs="DejaVu Sans Light"/>
          <w:color w:val="000000" w:themeColor="text1"/>
          <w:sz w:val="24"/>
          <w:szCs w:val="24"/>
        </w:rPr>
      </w:pPr>
      <w:r>
        <w:rPr>
          <w:rFonts w:ascii="Calibri" w:hAnsi="Calibri" w:cs="DejaVu Sans Light"/>
          <w:color w:val="000000" w:themeColor="text1"/>
          <w:sz w:val="24"/>
          <w:szCs w:val="24"/>
        </w:rPr>
        <w:t xml:space="preserve">Quantity takeoff and </w:t>
      </w:r>
      <w:r w:rsidR="00477ABB">
        <w:rPr>
          <w:rFonts w:ascii="Calibri" w:hAnsi="Calibri" w:cs="DejaVu Sans Light"/>
          <w:color w:val="000000" w:themeColor="text1"/>
          <w:sz w:val="24"/>
          <w:szCs w:val="24"/>
        </w:rPr>
        <w:t xml:space="preserve">Site </w:t>
      </w:r>
      <w:r>
        <w:rPr>
          <w:rFonts w:ascii="Calibri" w:hAnsi="Calibri" w:cs="DejaVu Sans Light"/>
          <w:color w:val="000000" w:themeColor="text1"/>
          <w:sz w:val="24"/>
          <w:szCs w:val="24"/>
        </w:rPr>
        <w:t>Measurement</w:t>
      </w:r>
      <w:r w:rsidR="00477ABB">
        <w:rPr>
          <w:rFonts w:ascii="Calibri" w:hAnsi="Calibri" w:cs="DejaVu Sans Light"/>
          <w:color w:val="000000" w:themeColor="text1"/>
          <w:sz w:val="24"/>
          <w:szCs w:val="24"/>
        </w:rPr>
        <w:t xml:space="preserve"> for </w:t>
      </w:r>
      <w:r w:rsidR="00DC43E5" w:rsidRPr="00DC43E5">
        <w:rPr>
          <w:rFonts w:ascii="Calibri" w:hAnsi="Calibri" w:cs="DejaVu Sans Light"/>
          <w:color w:val="000000" w:themeColor="text1"/>
          <w:sz w:val="24"/>
          <w:szCs w:val="24"/>
        </w:rPr>
        <w:t xml:space="preserve">construction </w:t>
      </w:r>
      <w:r w:rsidR="00DC43E5">
        <w:rPr>
          <w:rFonts w:ascii="Calibri" w:hAnsi="Calibri" w:cs="DejaVu Sans Light"/>
          <w:color w:val="000000" w:themeColor="text1"/>
          <w:sz w:val="24"/>
          <w:szCs w:val="24"/>
        </w:rPr>
        <w:t xml:space="preserve">Civil </w:t>
      </w:r>
      <w:r w:rsidR="00DC43E5" w:rsidRPr="00DC43E5">
        <w:rPr>
          <w:rFonts w:ascii="Calibri" w:hAnsi="Calibri" w:cs="DejaVu Sans Light"/>
          <w:color w:val="000000" w:themeColor="text1"/>
          <w:sz w:val="24"/>
          <w:szCs w:val="24"/>
        </w:rPr>
        <w:t>works</w:t>
      </w:r>
    </w:p>
    <w:p w:rsidR="00A21DF2" w:rsidRPr="0075419C" w:rsidRDefault="00E808EF" w:rsidP="0075419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libri" w:hAnsi="Calibri" w:cs="DejaVu Sans Light"/>
          <w:color w:val="000000" w:themeColor="text1"/>
          <w:sz w:val="24"/>
          <w:szCs w:val="24"/>
        </w:rPr>
      </w:pPr>
      <w:r w:rsidRPr="00E808EF">
        <w:rPr>
          <w:rFonts w:ascii="Calibri" w:hAnsi="Calibri" w:cs="DejaVu Sans Light"/>
          <w:color w:val="000000" w:themeColor="text1"/>
          <w:sz w:val="24"/>
          <w:szCs w:val="24"/>
        </w:rPr>
        <w:lastRenderedPageBreak/>
        <w:t>Preparation of Bar Schedule</w:t>
      </w:r>
    </w:p>
    <w:p w:rsidR="00352BDA" w:rsidRDefault="00B04BAC" w:rsidP="0051376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libri" w:hAnsi="Calibri" w:cs="DejaVu Sans Light"/>
          <w:color w:val="000000" w:themeColor="text1"/>
          <w:sz w:val="24"/>
          <w:szCs w:val="24"/>
        </w:rPr>
      </w:pPr>
      <w:r w:rsidRPr="00B04BAC">
        <w:rPr>
          <w:rFonts w:ascii="Calibri" w:hAnsi="Calibri" w:cs="DejaVu Sans Light"/>
          <w:color w:val="000000" w:themeColor="text1"/>
          <w:sz w:val="24"/>
          <w:szCs w:val="24"/>
        </w:rPr>
        <w:t>Re-measure quantities from drawings and actual site visits and apply the information to procurement, subcontractor and employer related activities.</w:t>
      </w:r>
    </w:p>
    <w:p w:rsidR="00896CF0" w:rsidRPr="001A013E" w:rsidRDefault="00C4628A" w:rsidP="0051376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libri" w:hAnsi="Calibri" w:cs="DejaVu Sans Light"/>
          <w:color w:val="000000" w:themeColor="text1"/>
          <w:sz w:val="24"/>
          <w:szCs w:val="24"/>
        </w:rPr>
      </w:pPr>
      <w:r w:rsidRPr="00C4628A">
        <w:rPr>
          <w:rFonts w:ascii="Calibri" w:hAnsi="Calibri" w:cs="DejaVu Sans Light"/>
          <w:color w:val="000000" w:themeColor="text1"/>
          <w:sz w:val="24"/>
          <w:szCs w:val="24"/>
        </w:rPr>
        <w:t xml:space="preserve">Understand </w:t>
      </w:r>
      <w:r>
        <w:rPr>
          <w:rFonts w:ascii="Calibri" w:hAnsi="Calibri" w:cs="DejaVu Sans Light"/>
          <w:color w:val="000000" w:themeColor="text1"/>
          <w:sz w:val="24"/>
          <w:szCs w:val="24"/>
        </w:rPr>
        <w:t>t</w:t>
      </w:r>
      <w:r w:rsidRPr="00C4628A">
        <w:rPr>
          <w:rFonts w:ascii="Calibri" w:hAnsi="Calibri" w:cs="DejaVu Sans Light"/>
          <w:color w:val="000000" w:themeColor="text1"/>
          <w:sz w:val="24"/>
          <w:szCs w:val="24"/>
        </w:rPr>
        <w:t xml:space="preserve">he </w:t>
      </w:r>
      <w:r>
        <w:rPr>
          <w:rFonts w:ascii="Calibri" w:hAnsi="Calibri" w:cs="DejaVu Sans Light"/>
          <w:color w:val="000000" w:themeColor="text1"/>
          <w:sz w:val="24"/>
          <w:szCs w:val="24"/>
        </w:rPr>
        <w:t>i</w:t>
      </w:r>
      <w:r w:rsidRPr="00C4628A">
        <w:rPr>
          <w:rFonts w:ascii="Calibri" w:hAnsi="Calibri" w:cs="DejaVu Sans Light"/>
          <w:color w:val="000000" w:themeColor="text1"/>
          <w:sz w:val="24"/>
          <w:szCs w:val="24"/>
        </w:rPr>
        <w:t>mplications of Health and Safety Regulations</w:t>
      </w:r>
    </w:p>
    <w:p w:rsidR="00352BDA" w:rsidRPr="00716C44" w:rsidRDefault="00352BDA" w:rsidP="00513760">
      <w:pPr>
        <w:spacing w:after="0" w:line="240" w:lineRule="auto"/>
        <w:jc w:val="both"/>
        <w:rPr>
          <w:rFonts w:ascii="Calibri" w:hAnsi="Calibri" w:cs="DejaVu Sans Light"/>
          <w:color w:val="000000" w:themeColor="text1"/>
          <w:sz w:val="24"/>
          <w:szCs w:val="24"/>
        </w:rPr>
      </w:pPr>
    </w:p>
    <w:p w:rsidR="00803E3D" w:rsidRPr="00716C44" w:rsidRDefault="00352BDA" w:rsidP="00513760">
      <w:pPr>
        <w:spacing w:after="0" w:line="240" w:lineRule="auto"/>
        <w:jc w:val="both"/>
        <w:rPr>
          <w:rFonts w:ascii="Calibri" w:hAnsi="Calibri" w:cs="DejaVu Sans Light"/>
          <w:b/>
          <w:color w:val="215768"/>
          <w:w w:val="111"/>
          <w:sz w:val="24"/>
          <w:szCs w:val="24"/>
        </w:rPr>
      </w:pPr>
      <w:r w:rsidRPr="00716C44">
        <w:rPr>
          <w:rFonts w:ascii="Calibri" w:hAnsi="Calibri" w:cs="DejaVu Sans Light"/>
          <w:b/>
          <w:color w:val="215768"/>
          <w:sz w:val="24"/>
          <w:szCs w:val="24"/>
        </w:rPr>
        <w:t>KEY  SKILL</w:t>
      </w:r>
      <w:r w:rsidRPr="00716C44">
        <w:rPr>
          <w:rFonts w:ascii="Calibri" w:hAnsi="Calibri" w:cs="DejaVu Sans Light"/>
          <w:b/>
          <w:color w:val="215768"/>
          <w:w w:val="111"/>
          <w:sz w:val="24"/>
          <w:szCs w:val="24"/>
        </w:rPr>
        <w:t>S</w:t>
      </w:r>
    </w:p>
    <w:p w:rsidR="00352BDA" w:rsidRPr="00716C44" w:rsidRDefault="003344B1" w:rsidP="00513760">
      <w:pPr>
        <w:spacing w:after="0" w:line="240" w:lineRule="auto"/>
        <w:jc w:val="both"/>
        <w:rPr>
          <w:rFonts w:ascii="Calibri" w:hAnsi="Calibri" w:cs="DejaVu Sans Light"/>
          <w:b/>
          <w:color w:val="215768"/>
          <w:w w:val="111"/>
          <w:sz w:val="24"/>
          <w:szCs w:val="24"/>
        </w:rPr>
      </w:pPr>
      <w:r w:rsidRPr="003344B1">
        <w:rPr>
          <w:rFonts w:ascii="Calibri" w:hAnsi="Calibri" w:cs="DejaVu Sans Light"/>
          <w:color w:val="000000" w:themeColor="text1"/>
          <w:sz w:val="24"/>
          <w:szCs w:val="24"/>
        </w:rPr>
        <w:pict>
          <v:rect id="_x0000_i1029" style="width:0;height:1.5pt" o:hralign="center" o:hrstd="t" o:hr="t" fillcolor="#a0a0a0" stroked="f"/>
        </w:pict>
      </w:r>
    </w:p>
    <w:p w:rsidR="00352BDA" w:rsidRPr="00716C44" w:rsidRDefault="00352BDA" w:rsidP="0051376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alibri" w:hAnsi="Calibri" w:cs="DejaVu Sans Light"/>
          <w:color w:val="000000" w:themeColor="text1"/>
          <w:sz w:val="24"/>
          <w:szCs w:val="24"/>
        </w:rPr>
      </w:pPr>
      <w:r w:rsidRPr="00716C44">
        <w:rPr>
          <w:rFonts w:ascii="Calibri" w:hAnsi="Calibri" w:cs="DejaVu Sans Light"/>
          <w:color w:val="000000" w:themeColor="text1"/>
          <w:sz w:val="24"/>
          <w:szCs w:val="24"/>
        </w:rPr>
        <w:t>Broad Knowledge in the activities of Post and Pre contract stages of the industry.</w:t>
      </w:r>
    </w:p>
    <w:p w:rsidR="00352BDA" w:rsidRPr="00716C44" w:rsidRDefault="00352BDA" w:rsidP="0051376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alibri" w:hAnsi="Calibri" w:cs="DejaVu Sans Light"/>
          <w:color w:val="000000" w:themeColor="text1"/>
          <w:sz w:val="24"/>
          <w:szCs w:val="24"/>
        </w:rPr>
      </w:pPr>
      <w:r w:rsidRPr="00716C44">
        <w:rPr>
          <w:rFonts w:ascii="Calibri" w:hAnsi="Calibri" w:cs="DejaVu Sans Light"/>
          <w:color w:val="000000" w:themeColor="text1"/>
          <w:sz w:val="24"/>
          <w:szCs w:val="24"/>
        </w:rPr>
        <w:t>Combination of strong academic background and ‘real world’ training in the industry.</w:t>
      </w:r>
    </w:p>
    <w:p w:rsidR="00352BDA" w:rsidRPr="00716C44" w:rsidRDefault="00352BDA" w:rsidP="0051376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alibri" w:hAnsi="Calibri" w:cs="DejaVu Sans Light"/>
          <w:color w:val="000000" w:themeColor="text1"/>
          <w:sz w:val="24"/>
          <w:szCs w:val="24"/>
        </w:rPr>
      </w:pPr>
      <w:r w:rsidRPr="00716C44">
        <w:rPr>
          <w:rFonts w:ascii="Calibri" w:hAnsi="Calibri" w:cs="DejaVu Sans Light"/>
          <w:color w:val="000000" w:themeColor="text1"/>
          <w:sz w:val="24"/>
          <w:szCs w:val="24"/>
        </w:rPr>
        <w:t>Familiar with FIDIC</w:t>
      </w:r>
      <w:r w:rsidR="00333F8B" w:rsidRPr="00716C44">
        <w:rPr>
          <w:rFonts w:ascii="Calibri" w:hAnsi="Calibri" w:cs="DejaVu Sans Light"/>
          <w:color w:val="000000" w:themeColor="text1"/>
          <w:sz w:val="24"/>
          <w:szCs w:val="24"/>
        </w:rPr>
        <w:t xml:space="preserve"> and other Standard Condition of Contract</w:t>
      </w:r>
      <w:r w:rsidRPr="00716C44">
        <w:rPr>
          <w:rFonts w:ascii="Calibri" w:hAnsi="Calibri" w:cs="DejaVu Sans Light"/>
          <w:color w:val="000000" w:themeColor="text1"/>
          <w:sz w:val="24"/>
          <w:szCs w:val="24"/>
        </w:rPr>
        <w:t>.</w:t>
      </w:r>
    </w:p>
    <w:p w:rsidR="00E31CE4" w:rsidRPr="00716C44" w:rsidRDefault="00E31CE4" w:rsidP="0051376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alibri" w:hAnsi="Calibri" w:cs="DejaVu Sans Light"/>
          <w:color w:val="000000" w:themeColor="text1"/>
          <w:sz w:val="24"/>
          <w:szCs w:val="24"/>
        </w:rPr>
      </w:pPr>
      <w:r w:rsidRPr="00716C44">
        <w:rPr>
          <w:rFonts w:ascii="Calibri" w:hAnsi="Calibri" w:cs="DejaVu Sans Light"/>
          <w:color w:val="000000" w:themeColor="text1"/>
          <w:sz w:val="24"/>
          <w:szCs w:val="24"/>
        </w:rPr>
        <w:t xml:space="preserve">Strong numerical and IT knowledge. </w:t>
      </w:r>
    </w:p>
    <w:p w:rsidR="00352BDA" w:rsidRPr="00716C44" w:rsidRDefault="00352BDA" w:rsidP="0051376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alibri" w:hAnsi="Calibri" w:cs="DejaVu Sans Light"/>
          <w:color w:val="000000" w:themeColor="text1"/>
          <w:sz w:val="24"/>
          <w:szCs w:val="24"/>
        </w:rPr>
      </w:pPr>
      <w:r w:rsidRPr="00716C44">
        <w:rPr>
          <w:rFonts w:ascii="Calibri" w:hAnsi="Calibri" w:cs="DejaVu Sans Light"/>
          <w:color w:val="000000" w:themeColor="text1"/>
          <w:sz w:val="24"/>
          <w:szCs w:val="24"/>
        </w:rPr>
        <w:t>H</w:t>
      </w:r>
      <w:r w:rsidR="00333F8B" w:rsidRPr="00716C44">
        <w:rPr>
          <w:rFonts w:ascii="Calibri" w:hAnsi="Calibri" w:cs="DejaVu Sans Light"/>
          <w:color w:val="000000" w:themeColor="text1"/>
          <w:sz w:val="24"/>
          <w:szCs w:val="24"/>
        </w:rPr>
        <w:t>ands-on experience in MS-Office and Auto CAD.</w:t>
      </w:r>
    </w:p>
    <w:p w:rsidR="00352BDA" w:rsidRPr="00716C44" w:rsidRDefault="00352BDA" w:rsidP="0051376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alibri" w:hAnsi="Calibri" w:cs="DejaVu Sans Light"/>
          <w:color w:val="000000" w:themeColor="text1"/>
          <w:sz w:val="24"/>
          <w:szCs w:val="24"/>
        </w:rPr>
      </w:pPr>
      <w:r w:rsidRPr="00716C44">
        <w:rPr>
          <w:rFonts w:ascii="Calibri" w:hAnsi="Calibri" w:cs="DejaVu Sans Light"/>
          <w:color w:val="000000" w:themeColor="text1"/>
          <w:sz w:val="24"/>
          <w:szCs w:val="24"/>
        </w:rPr>
        <w:t>Ability to work in a team oriented firm.</w:t>
      </w:r>
    </w:p>
    <w:p w:rsidR="00352BDA" w:rsidRPr="00716C44" w:rsidRDefault="00352BDA" w:rsidP="00513760">
      <w:pPr>
        <w:spacing w:after="0" w:line="240" w:lineRule="auto"/>
        <w:jc w:val="both"/>
        <w:rPr>
          <w:rFonts w:ascii="Calibri" w:hAnsi="Calibri" w:cs="DejaVu Sans Light"/>
          <w:color w:val="000000" w:themeColor="text1"/>
          <w:sz w:val="24"/>
          <w:szCs w:val="24"/>
        </w:rPr>
      </w:pPr>
    </w:p>
    <w:p w:rsidR="00803E3D" w:rsidRPr="00716C44" w:rsidRDefault="00352BDA" w:rsidP="00513760">
      <w:pPr>
        <w:spacing w:after="0" w:line="240" w:lineRule="auto"/>
        <w:jc w:val="both"/>
        <w:rPr>
          <w:rFonts w:ascii="Calibri" w:hAnsi="Calibri" w:cs="DejaVu Sans Light"/>
          <w:b/>
          <w:color w:val="215768"/>
          <w:w w:val="111"/>
          <w:sz w:val="24"/>
          <w:szCs w:val="24"/>
        </w:rPr>
      </w:pPr>
      <w:r w:rsidRPr="00716C44">
        <w:rPr>
          <w:rFonts w:ascii="Calibri" w:hAnsi="Calibri" w:cs="DejaVu Sans Light"/>
          <w:b/>
          <w:color w:val="215768"/>
          <w:sz w:val="24"/>
          <w:szCs w:val="24"/>
        </w:rPr>
        <w:t>PROFESSIONAL  DEVELOPMENT  INITIATIVE</w:t>
      </w:r>
      <w:r w:rsidRPr="00716C44">
        <w:rPr>
          <w:rFonts w:ascii="Calibri" w:hAnsi="Calibri" w:cs="DejaVu Sans Light"/>
          <w:b/>
          <w:color w:val="215768"/>
          <w:w w:val="111"/>
          <w:sz w:val="24"/>
          <w:szCs w:val="24"/>
        </w:rPr>
        <w:t>S</w:t>
      </w:r>
    </w:p>
    <w:p w:rsidR="00352BDA" w:rsidRPr="00716C44" w:rsidRDefault="003344B1" w:rsidP="00513760">
      <w:pPr>
        <w:spacing w:after="0" w:line="240" w:lineRule="auto"/>
        <w:jc w:val="both"/>
        <w:rPr>
          <w:rFonts w:ascii="Calibri" w:hAnsi="Calibri" w:cs="DejaVu Sans Light"/>
          <w:b/>
          <w:color w:val="215768"/>
          <w:w w:val="111"/>
          <w:sz w:val="24"/>
          <w:szCs w:val="24"/>
        </w:rPr>
      </w:pPr>
      <w:r w:rsidRPr="003344B1">
        <w:rPr>
          <w:rFonts w:ascii="Calibri" w:hAnsi="Calibri" w:cs="DejaVu Sans Light"/>
          <w:color w:val="000000" w:themeColor="text1"/>
          <w:sz w:val="24"/>
          <w:szCs w:val="24"/>
        </w:rPr>
        <w:pict>
          <v:rect id="_x0000_i1030" style="width:0;height:1.5pt" o:hralign="center" o:hrstd="t" o:hr="t" fillcolor="#a0a0a0" stroked="f"/>
        </w:pict>
      </w:r>
    </w:p>
    <w:p w:rsidR="00352BDA" w:rsidRPr="0075558F" w:rsidRDefault="00352BDA" w:rsidP="0051376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alibri" w:hAnsi="Calibri" w:cs="DejaVu Sans Light"/>
          <w:color w:val="000000" w:themeColor="text1"/>
          <w:sz w:val="24"/>
          <w:szCs w:val="24"/>
        </w:rPr>
      </w:pPr>
      <w:r w:rsidRPr="00716C44">
        <w:rPr>
          <w:rFonts w:ascii="Calibri" w:hAnsi="Calibri" w:cs="DejaVu Sans Light"/>
          <w:color w:val="000000"/>
          <w:sz w:val="24"/>
          <w:szCs w:val="24"/>
        </w:rPr>
        <w:t>Roy</w:t>
      </w:r>
      <w:r w:rsidRPr="00716C44">
        <w:rPr>
          <w:rFonts w:ascii="Calibri" w:hAnsi="Calibri" w:cs="DejaVu Sans Light"/>
          <w:color w:val="000000"/>
          <w:spacing w:val="-3"/>
          <w:sz w:val="24"/>
          <w:szCs w:val="24"/>
        </w:rPr>
        <w:t>a</w:t>
      </w:r>
      <w:r w:rsidRPr="00716C44">
        <w:rPr>
          <w:rFonts w:ascii="Calibri" w:hAnsi="Calibri" w:cs="DejaVu Sans Light"/>
          <w:color w:val="000000"/>
          <w:sz w:val="24"/>
          <w:szCs w:val="24"/>
        </w:rPr>
        <w:t>l</w:t>
      </w:r>
      <w:r w:rsidRPr="00716C44">
        <w:rPr>
          <w:rFonts w:ascii="Calibri" w:hAnsi="Calibri" w:cs="DejaVu Sans Light"/>
          <w:color w:val="000000"/>
          <w:spacing w:val="-2"/>
          <w:sz w:val="24"/>
          <w:szCs w:val="24"/>
        </w:rPr>
        <w:t>I</w:t>
      </w:r>
      <w:r w:rsidRPr="00716C44">
        <w:rPr>
          <w:rFonts w:ascii="Calibri" w:hAnsi="Calibri" w:cs="DejaVu Sans Light"/>
          <w:color w:val="000000"/>
          <w:sz w:val="24"/>
          <w:szCs w:val="24"/>
        </w:rPr>
        <w:t>n</w:t>
      </w:r>
      <w:r w:rsidRPr="00716C44">
        <w:rPr>
          <w:rFonts w:ascii="Calibri" w:hAnsi="Calibri" w:cs="DejaVu Sans Light"/>
          <w:color w:val="000000"/>
          <w:spacing w:val="2"/>
          <w:sz w:val="24"/>
          <w:szCs w:val="24"/>
        </w:rPr>
        <w:t>s</w:t>
      </w:r>
      <w:r w:rsidRPr="00716C44">
        <w:rPr>
          <w:rFonts w:ascii="Calibri" w:hAnsi="Calibri" w:cs="DejaVu Sans Light"/>
          <w:color w:val="000000"/>
          <w:sz w:val="24"/>
          <w:szCs w:val="24"/>
        </w:rPr>
        <w:t xml:space="preserve">tituteof </w:t>
      </w:r>
      <w:r w:rsidRPr="00716C44">
        <w:rPr>
          <w:rFonts w:ascii="Calibri" w:hAnsi="Calibri" w:cs="DejaVu Sans Light"/>
          <w:color w:val="000000"/>
          <w:spacing w:val="-2"/>
          <w:sz w:val="24"/>
          <w:szCs w:val="24"/>
        </w:rPr>
        <w:t>C</w:t>
      </w:r>
      <w:r w:rsidRPr="00716C44">
        <w:rPr>
          <w:rFonts w:ascii="Calibri" w:hAnsi="Calibri" w:cs="DejaVu Sans Light"/>
          <w:color w:val="000000"/>
          <w:sz w:val="24"/>
          <w:szCs w:val="24"/>
        </w:rPr>
        <w:t>h</w:t>
      </w:r>
      <w:r w:rsidRPr="00716C44">
        <w:rPr>
          <w:rFonts w:ascii="Calibri" w:hAnsi="Calibri" w:cs="DejaVu Sans Light"/>
          <w:color w:val="000000"/>
          <w:spacing w:val="-2"/>
          <w:sz w:val="24"/>
          <w:szCs w:val="24"/>
        </w:rPr>
        <w:t>a</w:t>
      </w:r>
      <w:r w:rsidRPr="00716C44">
        <w:rPr>
          <w:rFonts w:ascii="Calibri" w:hAnsi="Calibri" w:cs="DejaVu Sans Light"/>
          <w:color w:val="000000"/>
          <w:spacing w:val="1"/>
          <w:sz w:val="24"/>
          <w:szCs w:val="24"/>
        </w:rPr>
        <w:t>r</w:t>
      </w:r>
      <w:r w:rsidRPr="00716C44">
        <w:rPr>
          <w:rFonts w:ascii="Calibri" w:hAnsi="Calibri" w:cs="DejaVu Sans Light"/>
          <w:color w:val="000000"/>
          <w:spacing w:val="2"/>
          <w:sz w:val="24"/>
          <w:szCs w:val="24"/>
        </w:rPr>
        <w:t>t</w:t>
      </w:r>
      <w:r w:rsidRPr="00716C44">
        <w:rPr>
          <w:rFonts w:ascii="Calibri" w:hAnsi="Calibri" w:cs="DejaVu Sans Light"/>
          <w:color w:val="000000"/>
          <w:spacing w:val="-1"/>
          <w:sz w:val="24"/>
          <w:szCs w:val="24"/>
        </w:rPr>
        <w:t>e</w:t>
      </w:r>
      <w:r w:rsidRPr="00716C44">
        <w:rPr>
          <w:rFonts w:ascii="Calibri" w:hAnsi="Calibri" w:cs="DejaVu Sans Light"/>
          <w:color w:val="000000"/>
          <w:spacing w:val="1"/>
          <w:sz w:val="24"/>
          <w:szCs w:val="24"/>
        </w:rPr>
        <w:t>r</w:t>
      </w:r>
      <w:r w:rsidRPr="00716C44">
        <w:rPr>
          <w:rFonts w:ascii="Calibri" w:hAnsi="Calibri" w:cs="DejaVu Sans Light"/>
          <w:color w:val="000000"/>
          <w:spacing w:val="-1"/>
          <w:sz w:val="24"/>
          <w:szCs w:val="24"/>
        </w:rPr>
        <w:t>e</w:t>
      </w:r>
      <w:r w:rsidRPr="00716C44">
        <w:rPr>
          <w:rFonts w:ascii="Calibri" w:hAnsi="Calibri" w:cs="DejaVu Sans Light"/>
          <w:color w:val="000000"/>
          <w:sz w:val="24"/>
          <w:szCs w:val="24"/>
        </w:rPr>
        <w:t>d</w:t>
      </w:r>
      <w:r w:rsidRPr="00716C44">
        <w:rPr>
          <w:rFonts w:ascii="Calibri" w:hAnsi="Calibri" w:cs="DejaVu Sans Light"/>
          <w:color w:val="000000"/>
          <w:spacing w:val="-2"/>
          <w:sz w:val="24"/>
          <w:szCs w:val="24"/>
        </w:rPr>
        <w:t>S</w:t>
      </w:r>
      <w:r w:rsidRPr="00716C44">
        <w:rPr>
          <w:rFonts w:ascii="Calibri" w:hAnsi="Calibri" w:cs="DejaVu Sans Light"/>
          <w:color w:val="000000"/>
          <w:spacing w:val="-1"/>
          <w:sz w:val="24"/>
          <w:szCs w:val="24"/>
        </w:rPr>
        <w:t>u</w:t>
      </w:r>
      <w:r w:rsidRPr="00716C44">
        <w:rPr>
          <w:rFonts w:ascii="Calibri" w:hAnsi="Calibri" w:cs="DejaVu Sans Light"/>
          <w:color w:val="000000"/>
          <w:spacing w:val="4"/>
          <w:sz w:val="24"/>
          <w:szCs w:val="24"/>
        </w:rPr>
        <w:t>r</w:t>
      </w:r>
      <w:r w:rsidRPr="00716C44">
        <w:rPr>
          <w:rFonts w:ascii="Calibri" w:hAnsi="Calibri" w:cs="DejaVu Sans Light"/>
          <w:color w:val="000000"/>
          <w:spacing w:val="-2"/>
          <w:sz w:val="24"/>
          <w:szCs w:val="24"/>
        </w:rPr>
        <w:t>v</w:t>
      </w:r>
      <w:r w:rsidRPr="00716C44">
        <w:rPr>
          <w:rFonts w:ascii="Calibri" w:hAnsi="Calibri" w:cs="DejaVu Sans Light"/>
          <w:color w:val="000000"/>
          <w:sz w:val="24"/>
          <w:szCs w:val="24"/>
        </w:rPr>
        <w:t>e</w:t>
      </w:r>
      <w:r w:rsidRPr="00716C44">
        <w:rPr>
          <w:rFonts w:ascii="Calibri" w:hAnsi="Calibri" w:cs="DejaVu Sans Light"/>
          <w:color w:val="000000"/>
          <w:spacing w:val="1"/>
          <w:sz w:val="24"/>
          <w:szCs w:val="24"/>
        </w:rPr>
        <w:t>y</w:t>
      </w:r>
      <w:r w:rsidRPr="00716C44">
        <w:rPr>
          <w:rFonts w:ascii="Calibri" w:hAnsi="Calibri" w:cs="DejaVu Sans Light"/>
          <w:color w:val="000000"/>
          <w:spacing w:val="-5"/>
          <w:sz w:val="24"/>
          <w:szCs w:val="24"/>
        </w:rPr>
        <w:t>o</w:t>
      </w:r>
      <w:r w:rsidRPr="00716C44">
        <w:rPr>
          <w:rFonts w:ascii="Calibri" w:hAnsi="Calibri" w:cs="DejaVu Sans Light"/>
          <w:color w:val="000000"/>
          <w:spacing w:val="4"/>
          <w:sz w:val="24"/>
          <w:szCs w:val="24"/>
        </w:rPr>
        <w:t>r</w:t>
      </w:r>
      <w:r w:rsidRPr="00716C44">
        <w:rPr>
          <w:rFonts w:ascii="Calibri" w:hAnsi="Calibri" w:cs="DejaVu Sans Light"/>
          <w:color w:val="000000"/>
          <w:sz w:val="24"/>
          <w:szCs w:val="24"/>
        </w:rPr>
        <w:t>s(RIC</w:t>
      </w:r>
      <w:r w:rsidRPr="00716C44">
        <w:rPr>
          <w:rFonts w:ascii="Calibri" w:hAnsi="Calibri" w:cs="DejaVu Sans Light"/>
          <w:color w:val="000000"/>
          <w:spacing w:val="-1"/>
          <w:sz w:val="24"/>
          <w:szCs w:val="24"/>
        </w:rPr>
        <w:t>S</w:t>
      </w:r>
      <w:r w:rsidRPr="00716C44">
        <w:rPr>
          <w:rFonts w:ascii="Calibri" w:hAnsi="Calibri" w:cs="DejaVu Sans Light"/>
          <w:color w:val="000000"/>
          <w:sz w:val="24"/>
          <w:szCs w:val="24"/>
        </w:rPr>
        <w:t>)–St</w:t>
      </w:r>
      <w:r w:rsidRPr="00716C44">
        <w:rPr>
          <w:rFonts w:ascii="Calibri" w:hAnsi="Calibri" w:cs="DejaVu Sans Light"/>
          <w:color w:val="000000"/>
          <w:spacing w:val="-4"/>
          <w:sz w:val="24"/>
          <w:szCs w:val="24"/>
        </w:rPr>
        <w:t>u</w:t>
      </w:r>
      <w:r w:rsidRPr="00716C44">
        <w:rPr>
          <w:rFonts w:ascii="Calibri" w:hAnsi="Calibri" w:cs="DejaVu Sans Light"/>
          <w:color w:val="000000"/>
          <w:spacing w:val="4"/>
          <w:sz w:val="24"/>
          <w:szCs w:val="24"/>
        </w:rPr>
        <w:t>d</w:t>
      </w:r>
      <w:r w:rsidRPr="00716C44">
        <w:rPr>
          <w:rFonts w:ascii="Calibri" w:hAnsi="Calibri" w:cs="DejaVu Sans Light"/>
          <w:color w:val="000000"/>
          <w:spacing w:val="-1"/>
          <w:sz w:val="24"/>
          <w:szCs w:val="24"/>
        </w:rPr>
        <w:t>e</w:t>
      </w:r>
      <w:r w:rsidRPr="00716C44">
        <w:rPr>
          <w:rFonts w:ascii="Calibri" w:hAnsi="Calibri" w:cs="DejaVu Sans Light"/>
          <w:color w:val="000000"/>
          <w:sz w:val="24"/>
          <w:szCs w:val="24"/>
        </w:rPr>
        <w:t>nt</w:t>
      </w:r>
      <w:r w:rsidR="00BC0DAA" w:rsidRPr="00716C44">
        <w:rPr>
          <w:rFonts w:ascii="Calibri" w:hAnsi="Calibri" w:cs="DejaVu Sans Light"/>
          <w:color w:val="000000"/>
          <w:sz w:val="24"/>
          <w:szCs w:val="24"/>
        </w:rPr>
        <w:t>M</w:t>
      </w:r>
      <w:r w:rsidR="00BC0DAA" w:rsidRPr="00716C44">
        <w:rPr>
          <w:rFonts w:ascii="Calibri" w:hAnsi="Calibri" w:cs="DejaVu Sans Light"/>
          <w:color w:val="000000"/>
          <w:spacing w:val="-1"/>
          <w:sz w:val="24"/>
          <w:szCs w:val="24"/>
        </w:rPr>
        <w:t>e</w:t>
      </w:r>
      <w:r w:rsidR="00BC0DAA" w:rsidRPr="00716C44">
        <w:rPr>
          <w:rFonts w:ascii="Calibri" w:hAnsi="Calibri" w:cs="DejaVu Sans Light"/>
          <w:color w:val="000000"/>
          <w:sz w:val="24"/>
          <w:szCs w:val="24"/>
        </w:rPr>
        <w:t>mber</w:t>
      </w:r>
    </w:p>
    <w:p w:rsidR="0075558F" w:rsidRPr="00716C44" w:rsidRDefault="0075558F" w:rsidP="0051376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alibri" w:hAnsi="Calibri" w:cs="DejaVu Sans Light"/>
          <w:color w:val="000000" w:themeColor="text1"/>
          <w:sz w:val="24"/>
          <w:szCs w:val="24"/>
        </w:rPr>
      </w:pPr>
      <w:r>
        <w:rPr>
          <w:rFonts w:ascii="Calibri" w:hAnsi="Calibri" w:cs="DejaVu Sans Light"/>
          <w:color w:val="000000"/>
          <w:sz w:val="24"/>
          <w:szCs w:val="24"/>
        </w:rPr>
        <w:t>Chart</w:t>
      </w:r>
      <w:r w:rsidR="0009490B">
        <w:rPr>
          <w:rFonts w:ascii="Calibri" w:hAnsi="Calibri" w:cs="DejaVu Sans Light"/>
          <w:color w:val="000000"/>
          <w:sz w:val="24"/>
          <w:szCs w:val="24"/>
        </w:rPr>
        <w:t>er</w:t>
      </w:r>
      <w:r>
        <w:rPr>
          <w:rFonts w:ascii="Calibri" w:hAnsi="Calibri" w:cs="DejaVu Sans Light"/>
          <w:color w:val="000000"/>
          <w:sz w:val="24"/>
          <w:szCs w:val="24"/>
        </w:rPr>
        <w:t>ed In</w:t>
      </w:r>
      <w:r w:rsidR="0009490B">
        <w:rPr>
          <w:rFonts w:ascii="Calibri" w:hAnsi="Calibri" w:cs="DejaVu Sans Light"/>
          <w:color w:val="000000"/>
          <w:sz w:val="24"/>
          <w:szCs w:val="24"/>
        </w:rPr>
        <w:t>s</w:t>
      </w:r>
      <w:r>
        <w:rPr>
          <w:rFonts w:ascii="Calibri" w:hAnsi="Calibri" w:cs="DejaVu Sans Light"/>
          <w:color w:val="000000"/>
          <w:sz w:val="24"/>
          <w:szCs w:val="24"/>
        </w:rPr>
        <w:t>titute of Building (CIOB) – Student Member</w:t>
      </w:r>
    </w:p>
    <w:p w:rsidR="00BC0DAA" w:rsidRPr="00716C44" w:rsidRDefault="00BC0DAA" w:rsidP="00513760">
      <w:pPr>
        <w:spacing w:after="0" w:line="240" w:lineRule="auto"/>
        <w:jc w:val="both"/>
        <w:rPr>
          <w:rFonts w:ascii="Calibri" w:hAnsi="Calibri" w:cs="DejaVu Sans Light"/>
          <w:color w:val="000000" w:themeColor="text1"/>
          <w:sz w:val="24"/>
          <w:szCs w:val="24"/>
        </w:rPr>
      </w:pPr>
    </w:p>
    <w:p w:rsidR="00803E3D" w:rsidRPr="00716C44" w:rsidRDefault="00BC0DAA" w:rsidP="00513760">
      <w:pPr>
        <w:spacing w:after="0" w:line="240" w:lineRule="auto"/>
        <w:jc w:val="both"/>
        <w:rPr>
          <w:rFonts w:ascii="Calibri" w:hAnsi="Calibri" w:cs="DejaVu Sans Light"/>
          <w:b/>
          <w:color w:val="215768"/>
          <w:w w:val="111"/>
          <w:position w:val="-1"/>
          <w:sz w:val="24"/>
          <w:szCs w:val="24"/>
        </w:rPr>
      </w:pPr>
      <w:r w:rsidRPr="00716C44">
        <w:rPr>
          <w:rFonts w:ascii="Calibri" w:hAnsi="Calibri" w:cs="DejaVu Sans Light"/>
          <w:b/>
          <w:color w:val="215768"/>
          <w:position w:val="-1"/>
          <w:sz w:val="24"/>
          <w:szCs w:val="24"/>
        </w:rPr>
        <w:t>PERSONAL  DETAIL</w:t>
      </w:r>
      <w:r w:rsidRPr="00716C44">
        <w:rPr>
          <w:rFonts w:ascii="Calibri" w:hAnsi="Calibri" w:cs="DejaVu Sans Light"/>
          <w:b/>
          <w:color w:val="215768"/>
          <w:w w:val="111"/>
          <w:position w:val="-1"/>
          <w:sz w:val="24"/>
          <w:szCs w:val="24"/>
        </w:rPr>
        <w:t>S</w:t>
      </w:r>
    </w:p>
    <w:p w:rsidR="00BC0DAA" w:rsidRPr="00716C44" w:rsidRDefault="003344B1" w:rsidP="00513760">
      <w:pPr>
        <w:spacing w:after="0" w:line="240" w:lineRule="auto"/>
        <w:jc w:val="both"/>
        <w:rPr>
          <w:rFonts w:ascii="Calibri" w:hAnsi="Calibri" w:cs="DejaVu Sans Light"/>
          <w:b/>
          <w:color w:val="215768"/>
          <w:w w:val="111"/>
          <w:position w:val="-1"/>
          <w:sz w:val="24"/>
          <w:szCs w:val="24"/>
        </w:rPr>
      </w:pPr>
      <w:r w:rsidRPr="003344B1">
        <w:rPr>
          <w:rFonts w:ascii="Calibri" w:hAnsi="Calibri" w:cs="DejaVu Sans Light"/>
          <w:color w:val="000000" w:themeColor="text1"/>
          <w:sz w:val="24"/>
          <w:szCs w:val="24"/>
        </w:rPr>
        <w:pict>
          <v:rect id="_x0000_i1031" style="width:0;height:1.5pt" o:hralign="center" o:hrstd="t" o:hr="t" fillcolor="#a0a0a0" stroked="f"/>
        </w:pict>
      </w:r>
    </w:p>
    <w:p w:rsidR="00BC0DAA" w:rsidRPr="00716C44" w:rsidRDefault="00BC0DAA" w:rsidP="0051376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alibri" w:hAnsi="Calibri" w:cs="DejaVu Sans Light"/>
          <w:color w:val="000000" w:themeColor="text1"/>
          <w:sz w:val="24"/>
          <w:szCs w:val="24"/>
        </w:rPr>
      </w:pPr>
      <w:r w:rsidRPr="00716C44">
        <w:rPr>
          <w:rFonts w:ascii="Calibri" w:hAnsi="Calibri" w:cs="DejaVu Sans Light"/>
          <w:color w:val="000000" w:themeColor="text1"/>
          <w:sz w:val="24"/>
          <w:szCs w:val="24"/>
        </w:rPr>
        <w:t>Date of Birth</w:t>
      </w:r>
      <w:r w:rsidRPr="00716C44">
        <w:rPr>
          <w:rFonts w:ascii="Calibri" w:hAnsi="Calibri" w:cs="DejaVu Sans Light"/>
          <w:color w:val="000000" w:themeColor="text1"/>
          <w:sz w:val="24"/>
          <w:szCs w:val="24"/>
        </w:rPr>
        <w:tab/>
      </w:r>
      <w:r w:rsidRPr="00716C44">
        <w:rPr>
          <w:rFonts w:ascii="Calibri" w:hAnsi="Calibri" w:cs="DejaVu Sans Light"/>
          <w:color w:val="000000" w:themeColor="text1"/>
          <w:sz w:val="24"/>
          <w:szCs w:val="24"/>
        </w:rPr>
        <w:tab/>
        <w:t>: 25</w:t>
      </w:r>
      <w:r w:rsidR="00500E54" w:rsidRPr="00500E54">
        <w:rPr>
          <w:rFonts w:ascii="Calibri" w:hAnsi="Calibri" w:cs="DejaVu Sans Light"/>
          <w:color w:val="000000" w:themeColor="text1"/>
          <w:sz w:val="24"/>
          <w:szCs w:val="24"/>
          <w:vertAlign w:val="superscript"/>
        </w:rPr>
        <w:t>th</w:t>
      </w:r>
      <w:r w:rsidRPr="00716C44">
        <w:rPr>
          <w:rFonts w:ascii="Calibri" w:hAnsi="Calibri" w:cs="DejaVu Sans Light"/>
          <w:color w:val="000000" w:themeColor="text1"/>
          <w:sz w:val="24"/>
          <w:szCs w:val="24"/>
        </w:rPr>
        <w:t>June 1991</w:t>
      </w:r>
    </w:p>
    <w:p w:rsidR="00BC0DAA" w:rsidRPr="00716C44" w:rsidRDefault="00EC62FA" w:rsidP="0051376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alibri" w:hAnsi="Calibri" w:cs="DejaVu Sans Light"/>
          <w:color w:val="000000" w:themeColor="text1"/>
          <w:sz w:val="24"/>
          <w:szCs w:val="24"/>
        </w:rPr>
      </w:pPr>
      <w:r w:rsidRPr="00716C44">
        <w:rPr>
          <w:rFonts w:ascii="Calibri" w:hAnsi="Calibri" w:cs="DejaVu Sans Light"/>
          <w:color w:val="000000" w:themeColor="text1"/>
          <w:sz w:val="24"/>
          <w:szCs w:val="24"/>
        </w:rPr>
        <w:t>Nationality</w:t>
      </w:r>
      <w:r w:rsidR="00BC0DAA" w:rsidRPr="00716C44">
        <w:rPr>
          <w:rFonts w:ascii="Calibri" w:hAnsi="Calibri" w:cs="DejaVu Sans Light"/>
          <w:color w:val="000000" w:themeColor="text1"/>
          <w:sz w:val="24"/>
          <w:szCs w:val="24"/>
        </w:rPr>
        <w:tab/>
      </w:r>
      <w:r w:rsidRPr="00716C44">
        <w:rPr>
          <w:rFonts w:ascii="Calibri" w:hAnsi="Calibri" w:cs="DejaVu Sans Light"/>
          <w:color w:val="000000" w:themeColor="text1"/>
          <w:sz w:val="24"/>
          <w:szCs w:val="24"/>
        </w:rPr>
        <w:tab/>
      </w:r>
      <w:r w:rsidR="00BC0DAA" w:rsidRPr="00716C44">
        <w:rPr>
          <w:rFonts w:ascii="Calibri" w:hAnsi="Calibri" w:cs="DejaVu Sans Light"/>
          <w:color w:val="000000" w:themeColor="text1"/>
          <w:sz w:val="24"/>
          <w:szCs w:val="24"/>
        </w:rPr>
        <w:t>:</w:t>
      </w:r>
      <w:r w:rsidRPr="00716C44">
        <w:rPr>
          <w:rFonts w:ascii="Calibri" w:hAnsi="Calibri" w:cs="DejaVu Sans Light"/>
          <w:color w:val="000000" w:themeColor="text1"/>
          <w:sz w:val="24"/>
          <w:szCs w:val="24"/>
        </w:rPr>
        <w:t xml:space="preserve"> Sri Lankan</w:t>
      </w:r>
    </w:p>
    <w:p w:rsidR="00BC0DAA" w:rsidRPr="00716C44" w:rsidRDefault="00BC0DAA" w:rsidP="0051376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alibri" w:hAnsi="Calibri" w:cs="DejaVu Sans Light"/>
          <w:color w:val="000000" w:themeColor="text1"/>
          <w:sz w:val="24"/>
          <w:szCs w:val="24"/>
        </w:rPr>
      </w:pPr>
      <w:r w:rsidRPr="00716C44">
        <w:rPr>
          <w:rFonts w:ascii="Calibri" w:hAnsi="Calibri" w:cs="DejaVu Sans Light"/>
          <w:color w:val="000000" w:themeColor="text1"/>
          <w:sz w:val="24"/>
          <w:szCs w:val="24"/>
        </w:rPr>
        <w:t>Marital Status</w:t>
      </w:r>
      <w:r w:rsidRPr="00716C44">
        <w:rPr>
          <w:rFonts w:ascii="Calibri" w:hAnsi="Calibri" w:cs="DejaVu Sans Light"/>
          <w:color w:val="000000" w:themeColor="text1"/>
          <w:sz w:val="24"/>
          <w:szCs w:val="24"/>
        </w:rPr>
        <w:tab/>
      </w:r>
      <w:r w:rsidRPr="00716C44">
        <w:rPr>
          <w:rFonts w:ascii="Calibri" w:hAnsi="Calibri" w:cs="DejaVu Sans Light"/>
          <w:color w:val="000000" w:themeColor="text1"/>
          <w:sz w:val="24"/>
          <w:szCs w:val="24"/>
        </w:rPr>
        <w:tab/>
        <w:t>: Single</w:t>
      </w:r>
    </w:p>
    <w:p w:rsidR="00EC62FA" w:rsidRDefault="00141B37" w:rsidP="0051376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alibri" w:hAnsi="Calibri" w:cs="DejaVu Sans Light"/>
          <w:color w:val="000000" w:themeColor="text1"/>
          <w:sz w:val="24"/>
          <w:szCs w:val="24"/>
        </w:rPr>
      </w:pPr>
      <w:r>
        <w:rPr>
          <w:rFonts w:ascii="Calibri" w:hAnsi="Calibri" w:cs="DejaVu Sans Light"/>
          <w:color w:val="000000" w:themeColor="text1"/>
          <w:sz w:val="24"/>
          <w:szCs w:val="24"/>
        </w:rPr>
        <w:t>Language</w:t>
      </w:r>
      <w:r>
        <w:rPr>
          <w:rFonts w:ascii="Calibri" w:hAnsi="Calibri" w:cs="DejaVu Sans Light"/>
          <w:color w:val="000000" w:themeColor="text1"/>
          <w:sz w:val="24"/>
          <w:szCs w:val="24"/>
        </w:rPr>
        <w:tab/>
      </w:r>
      <w:r>
        <w:rPr>
          <w:rFonts w:ascii="Calibri" w:hAnsi="Calibri" w:cs="DejaVu Sans Light"/>
          <w:color w:val="000000" w:themeColor="text1"/>
          <w:sz w:val="24"/>
          <w:szCs w:val="24"/>
        </w:rPr>
        <w:tab/>
      </w:r>
      <w:r w:rsidR="00EC62FA" w:rsidRPr="00716C44">
        <w:rPr>
          <w:rFonts w:ascii="Calibri" w:hAnsi="Calibri" w:cs="DejaVu Sans Light"/>
          <w:color w:val="000000" w:themeColor="text1"/>
          <w:sz w:val="24"/>
          <w:szCs w:val="24"/>
        </w:rPr>
        <w:t>: English, Tamil</w:t>
      </w:r>
      <w:r w:rsidR="00E453DB">
        <w:rPr>
          <w:rFonts w:ascii="Calibri" w:hAnsi="Calibri" w:cs="DejaVu Sans Light"/>
          <w:color w:val="000000" w:themeColor="text1"/>
          <w:sz w:val="24"/>
          <w:szCs w:val="24"/>
        </w:rPr>
        <w:t>, Hindi</w:t>
      </w:r>
      <w:r w:rsidR="00EC62FA" w:rsidRPr="00716C44">
        <w:rPr>
          <w:rFonts w:ascii="Calibri" w:hAnsi="Calibri" w:cs="DejaVu Sans Light"/>
          <w:color w:val="000000" w:themeColor="text1"/>
          <w:sz w:val="24"/>
          <w:szCs w:val="24"/>
        </w:rPr>
        <w:t>&amp; Sinhala</w:t>
      </w:r>
    </w:p>
    <w:p w:rsidR="009A0B28" w:rsidRPr="0067256D" w:rsidRDefault="009A0B28" w:rsidP="0067256D">
      <w:pPr>
        <w:spacing w:after="0" w:line="240" w:lineRule="auto"/>
        <w:ind w:left="360"/>
        <w:jc w:val="both"/>
        <w:rPr>
          <w:rFonts w:ascii="Calibri" w:hAnsi="Calibri" w:cs="DejaVu Sans Light"/>
          <w:color w:val="000000" w:themeColor="text1"/>
          <w:sz w:val="24"/>
          <w:szCs w:val="24"/>
        </w:rPr>
      </w:pPr>
    </w:p>
    <w:p w:rsidR="00113FAF" w:rsidRDefault="00113FAF" w:rsidP="00513760">
      <w:pPr>
        <w:spacing w:after="0" w:line="240" w:lineRule="auto"/>
        <w:jc w:val="both"/>
        <w:rPr>
          <w:rFonts w:ascii="Calibri" w:hAnsi="Calibri" w:cs="DejaVu Sans Light"/>
          <w:color w:val="000000" w:themeColor="text1"/>
          <w:sz w:val="24"/>
          <w:szCs w:val="24"/>
        </w:rPr>
      </w:pPr>
    </w:p>
    <w:p w:rsidR="00113FAF" w:rsidRDefault="00113FAF" w:rsidP="00513760">
      <w:pPr>
        <w:spacing w:after="0" w:line="240" w:lineRule="auto"/>
        <w:jc w:val="both"/>
        <w:rPr>
          <w:rFonts w:ascii="Calibri" w:hAnsi="Calibri" w:cs="DejaVu Sans Light"/>
          <w:color w:val="000000" w:themeColor="text1"/>
          <w:sz w:val="24"/>
          <w:szCs w:val="24"/>
        </w:rPr>
      </w:pPr>
      <w:r w:rsidRPr="00113FAF">
        <w:rPr>
          <w:rFonts w:ascii="Calibri" w:hAnsi="Calibri" w:cs="DejaVu Sans Light"/>
          <w:color w:val="000000" w:themeColor="text1"/>
          <w:sz w:val="24"/>
          <w:szCs w:val="24"/>
        </w:rPr>
        <w:t>References Available on Request</w:t>
      </w:r>
    </w:p>
    <w:p w:rsidR="00113FAF" w:rsidRDefault="00113FAF" w:rsidP="00513760">
      <w:pPr>
        <w:spacing w:after="0" w:line="240" w:lineRule="auto"/>
        <w:jc w:val="both"/>
        <w:rPr>
          <w:rFonts w:ascii="Calibri" w:hAnsi="Calibri" w:cs="DejaVu Sans Light"/>
          <w:color w:val="000000" w:themeColor="text1"/>
          <w:sz w:val="24"/>
          <w:szCs w:val="24"/>
        </w:rPr>
      </w:pPr>
    </w:p>
    <w:p w:rsidR="00113FAF" w:rsidRDefault="00113FAF" w:rsidP="00513760">
      <w:pPr>
        <w:spacing w:after="0" w:line="240" w:lineRule="auto"/>
        <w:jc w:val="both"/>
        <w:rPr>
          <w:rFonts w:ascii="Calibri" w:hAnsi="Calibri" w:cs="DejaVu Sans Light"/>
          <w:color w:val="000000" w:themeColor="text1"/>
          <w:sz w:val="24"/>
          <w:szCs w:val="24"/>
        </w:rPr>
      </w:pPr>
    </w:p>
    <w:p w:rsidR="00113FAF" w:rsidRDefault="00113FAF" w:rsidP="00513760">
      <w:pPr>
        <w:spacing w:after="0" w:line="240" w:lineRule="auto"/>
        <w:jc w:val="both"/>
        <w:rPr>
          <w:rFonts w:ascii="Calibri" w:hAnsi="Calibri" w:cs="DejaVu Sans Light"/>
          <w:color w:val="000000" w:themeColor="text1"/>
          <w:sz w:val="24"/>
          <w:szCs w:val="24"/>
        </w:rPr>
      </w:pPr>
    </w:p>
    <w:sectPr w:rsidR="00113FAF" w:rsidSect="00513760">
      <w:footerReference w:type="default" r:id="rId10"/>
      <w:pgSz w:w="11907" w:h="16839" w:code="9"/>
      <w:pgMar w:top="1440" w:right="1017" w:bottom="1008" w:left="1440" w:header="576" w:footer="576" w:gutter="0"/>
      <w:pgBorders w:offsetFrom="page">
        <w:bottom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10A5" w:rsidRDefault="00C810A5" w:rsidP="00863F2D">
      <w:pPr>
        <w:spacing w:after="0" w:line="240" w:lineRule="auto"/>
      </w:pPr>
      <w:r>
        <w:separator/>
      </w:r>
    </w:p>
  </w:endnote>
  <w:endnote w:type="continuationSeparator" w:id="1">
    <w:p w:rsidR="00C810A5" w:rsidRDefault="00C810A5" w:rsidP="00863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jaVu Sans Light">
    <w:altName w:val="Times New Roman"/>
    <w:charset w:val="00"/>
    <w:family w:val="swiss"/>
    <w:pitch w:val="variable"/>
    <w:sig w:usb0="00000001" w:usb1="5000007B" w:usb2="08004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037950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863F2D" w:rsidRDefault="00863F2D">
            <w:pPr>
              <w:pStyle w:val="Footer"/>
              <w:jc w:val="right"/>
            </w:pPr>
            <w:r>
              <w:t xml:space="preserve">Page </w:t>
            </w:r>
            <w:r w:rsidR="003344B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3344B1">
              <w:rPr>
                <w:b/>
                <w:bCs/>
                <w:sz w:val="24"/>
                <w:szCs w:val="24"/>
              </w:rPr>
              <w:fldChar w:fldCharType="separate"/>
            </w:r>
            <w:r w:rsidR="00C810A5">
              <w:rPr>
                <w:b/>
                <w:bCs/>
                <w:noProof/>
              </w:rPr>
              <w:t>1</w:t>
            </w:r>
            <w:r w:rsidR="003344B1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3344B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3344B1">
              <w:rPr>
                <w:b/>
                <w:bCs/>
                <w:sz w:val="24"/>
                <w:szCs w:val="24"/>
              </w:rPr>
              <w:fldChar w:fldCharType="separate"/>
            </w:r>
            <w:r w:rsidR="00C810A5">
              <w:rPr>
                <w:b/>
                <w:bCs/>
                <w:noProof/>
              </w:rPr>
              <w:t>1</w:t>
            </w:r>
            <w:r w:rsidR="003344B1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10A5" w:rsidRDefault="00C810A5" w:rsidP="00863F2D">
      <w:pPr>
        <w:spacing w:after="0" w:line="240" w:lineRule="auto"/>
      </w:pPr>
      <w:r>
        <w:separator/>
      </w:r>
    </w:p>
  </w:footnote>
  <w:footnote w:type="continuationSeparator" w:id="1">
    <w:p w:rsidR="00C810A5" w:rsidRDefault="00C810A5" w:rsidP="00863F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16F53"/>
    <w:multiLevelType w:val="hybridMultilevel"/>
    <w:tmpl w:val="7C56532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12EAA"/>
    <w:multiLevelType w:val="multilevel"/>
    <w:tmpl w:val="CFF0C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C51E84"/>
    <w:multiLevelType w:val="hybridMultilevel"/>
    <w:tmpl w:val="EBEE8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D25301"/>
    <w:multiLevelType w:val="hybridMultilevel"/>
    <w:tmpl w:val="6B8A0C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014997"/>
    <w:multiLevelType w:val="hybridMultilevel"/>
    <w:tmpl w:val="B89CDC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384468"/>
    <w:multiLevelType w:val="hybridMultilevel"/>
    <w:tmpl w:val="EFE83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366AD5"/>
    <w:multiLevelType w:val="hybridMultilevel"/>
    <w:tmpl w:val="54B62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6821C5"/>
    <w:multiLevelType w:val="hybridMultilevel"/>
    <w:tmpl w:val="7D186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2859E0"/>
    <w:multiLevelType w:val="hybridMultilevel"/>
    <w:tmpl w:val="48F42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276DC5"/>
    <w:multiLevelType w:val="multilevel"/>
    <w:tmpl w:val="E4FE9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BEB3097"/>
    <w:multiLevelType w:val="hybridMultilevel"/>
    <w:tmpl w:val="6FFA39E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291A2E46">
      <w:numFmt w:val="bullet"/>
      <w:lvlText w:val="-"/>
      <w:lvlJc w:val="left"/>
      <w:pPr>
        <w:ind w:left="3240" w:hanging="720"/>
      </w:pPr>
      <w:rPr>
        <w:rFonts w:ascii="Trebuchet MS" w:eastAsiaTheme="minorHAnsi" w:hAnsi="Trebuchet MS" w:cs="Trebuchet MS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10"/>
  </w:num>
  <w:num w:numId="5">
    <w:abstractNumId w:val="6"/>
  </w:num>
  <w:num w:numId="6">
    <w:abstractNumId w:val="7"/>
  </w:num>
  <w:num w:numId="7">
    <w:abstractNumId w:val="0"/>
  </w:num>
  <w:num w:numId="8">
    <w:abstractNumId w:val="1"/>
  </w:num>
  <w:num w:numId="9">
    <w:abstractNumId w:val="4"/>
  </w:num>
  <w:num w:numId="10">
    <w:abstractNumId w:val="3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A1F66"/>
    <w:rsid w:val="000155B6"/>
    <w:rsid w:val="00030821"/>
    <w:rsid w:val="000325C1"/>
    <w:rsid w:val="0004141F"/>
    <w:rsid w:val="000562F8"/>
    <w:rsid w:val="0009490B"/>
    <w:rsid w:val="00097129"/>
    <w:rsid w:val="000B280A"/>
    <w:rsid w:val="000C449D"/>
    <w:rsid w:val="000E6DCB"/>
    <w:rsid w:val="00113FAF"/>
    <w:rsid w:val="00114696"/>
    <w:rsid w:val="00141B37"/>
    <w:rsid w:val="0015662F"/>
    <w:rsid w:val="00196F42"/>
    <w:rsid w:val="001A013E"/>
    <w:rsid w:val="001B0F03"/>
    <w:rsid w:val="001C245E"/>
    <w:rsid w:val="001D2D37"/>
    <w:rsid w:val="001D5607"/>
    <w:rsid w:val="001F1206"/>
    <w:rsid w:val="001F6AC1"/>
    <w:rsid w:val="001F7885"/>
    <w:rsid w:val="002150B4"/>
    <w:rsid w:val="00264CD0"/>
    <w:rsid w:val="0026731B"/>
    <w:rsid w:val="0027598D"/>
    <w:rsid w:val="002A77F4"/>
    <w:rsid w:val="002E3689"/>
    <w:rsid w:val="002E5F06"/>
    <w:rsid w:val="002F080A"/>
    <w:rsid w:val="00300E9C"/>
    <w:rsid w:val="00304727"/>
    <w:rsid w:val="00314AB3"/>
    <w:rsid w:val="00320055"/>
    <w:rsid w:val="00325221"/>
    <w:rsid w:val="00331A1F"/>
    <w:rsid w:val="00333F8B"/>
    <w:rsid w:val="003344B1"/>
    <w:rsid w:val="00352BDA"/>
    <w:rsid w:val="00386CFC"/>
    <w:rsid w:val="003A097D"/>
    <w:rsid w:val="003A1F66"/>
    <w:rsid w:val="003A5087"/>
    <w:rsid w:val="003B025E"/>
    <w:rsid w:val="003B65DC"/>
    <w:rsid w:val="003B686B"/>
    <w:rsid w:val="003C2C56"/>
    <w:rsid w:val="003C4A0E"/>
    <w:rsid w:val="003E161D"/>
    <w:rsid w:val="00401CAE"/>
    <w:rsid w:val="00404871"/>
    <w:rsid w:val="00405FEE"/>
    <w:rsid w:val="00443A3F"/>
    <w:rsid w:val="00477ABB"/>
    <w:rsid w:val="00485655"/>
    <w:rsid w:val="004924F7"/>
    <w:rsid w:val="00500C94"/>
    <w:rsid w:val="00500E54"/>
    <w:rsid w:val="00513760"/>
    <w:rsid w:val="00516D91"/>
    <w:rsid w:val="00534682"/>
    <w:rsid w:val="00534D61"/>
    <w:rsid w:val="005350C7"/>
    <w:rsid w:val="005505F5"/>
    <w:rsid w:val="005666B1"/>
    <w:rsid w:val="005707F7"/>
    <w:rsid w:val="00571157"/>
    <w:rsid w:val="005725C7"/>
    <w:rsid w:val="0059420C"/>
    <w:rsid w:val="005C3AAE"/>
    <w:rsid w:val="005C5B11"/>
    <w:rsid w:val="005D2CF0"/>
    <w:rsid w:val="005E0975"/>
    <w:rsid w:val="005E3F14"/>
    <w:rsid w:val="005E5FAB"/>
    <w:rsid w:val="005E6AFE"/>
    <w:rsid w:val="005E7469"/>
    <w:rsid w:val="005F55B0"/>
    <w:rsid w:val="00611125"/>
    <w:rsid w:val="00623A68"/>
    <w:rsid w:val="00624DA6"/>
    <w:rsid w:val="006544D1"/>
    <w:rsid w:val="00656149"/>
    <w:rsid w:val="00665151"/>
    <w:rsid w:val="0067256D"/>
    <w:rsid w:val="0068542A"/>
    <w:rsid w:val="00696978"/>
    <w:rsid w:val="006B1212"/>
    <w:rsid w:val="006D75D1"/>
    <w:rsid w:val="006E3803"/>
    <w:rsid w:val="006F2D7E"/>
    <w:rsid w:val="007015F1"/>
    <w:rsid w:val="00702BBA"/>
    <w:rsid w:val="00702C89"/>
    <w:rsid w:val="00706FB5"/>
    <w:rsid w:val="00710B9D"/>
    <w:rsid w:val="00711931"/>
    <w:rsid w:val="00716C44"/>
    <w:rsid w:val="00736ED8"/>
    <w:rsid w:val="0075419C"/>
    <w:rsid w:val="0075558F"/>
    <w:rsid w:val="0076150C"/>
    <w:rsid w:val="00762A2F"/>
    <w:rsid w:val="00775166"/>
    <w:rsid w:val="007A7AC8"/>
    <w:rsid w:val="007C24AB"/>
    <w:rsid w:val="00803E3D"/>
    <w:rsid w:val="00815258"/>
    <w:rsid w:val="00821B35"/>
    <w:rsid w:val="00847B96"/>
    <w:rsid w:val="008605E7"/>
    <w:rsid w:val="00863F2D"/>
    <w:rsid w:val="008743AB"/>
    <w:rsid w:val="00877BB9"/>
    <w:rsid w:val="00887B90"/>
    <w:rsid w:val="008946AA"/>
    <w:rsid w:val="00896CF0"/>
    <w:rsid w:val="008A1277"/>
    <w:rsid w:val="008B7C26"/>
    <w:rsid w:val="008C22B5"/>
    <w:rsid w:val="009161BA"/>
    <w:rsid w:val="0092459F"/>
    <w:rsid w:val="00932D02"/>
    <w:rsid w:val="00960827"/>
    <w:rsid w:val="00971623"/>
    <w:rsid w:val="009759AA"/>
    <w:rsid w:val="00983DCF"/>
    <w:rsid w:val="009A0B28"/>
    <w:rsid w:val="009A4678"/>
    <w:rsid w:val="009B133C"/>
    <w:rsid w:val="009D7E3B"/>
    <w:rsid w:val="00A11A5D"/>
    <w:rsid w:val="00A149B8"/>
    <w:rsid w:val="00A21DF2"/>
    <w:rsid w:val="00A22F2C"/>
    <w:rsid w:val="00A27B51"/>
    <w:rsid w:val="00A63961"/>
    <w:rsid w:val="00A97AC0"/>
    <w:rsid w:val="00AA1584"/>
    <w:rsid w:val="00AB2367"/>
    <w:rsid w:val="00AB789C"/>
    <w:rsid w:val="00AC47DA"/>
    <w:rsid w:val="00B04BAC"/>
    <w:rsid w:val="00B33E4E"/>
    <w:rsid w:val="00B543F1"/>
    <w:rsid w:val="00B62215"/>
    <w:rsid w:val="00B95D37"/>
    <w:rsid w:val="00BB4ACB"/>
    <w:rsid w:val="00BB5AC6"/>
    <w:rsid w:val="00BC0DAA"/>
    <w:rsid w:val="00BC383D"/>
    <w:rsid w:val="00BD7AB6"/>
    <w:rsid w:val="00C16ECF"/>
    <w:rsid w:val="00C35156"/>
    <w:rsid w:val="00C4467D"/>
    <w:rsid w:val="00C4628A"/>
    <w:rsid w:val="00C47F2F"/>
    <w:rsid w:val="00C53970"/>
    <w:rsid w:val="00C810A5"/>
    <w:rsid w:val="00CD2E63"/>
    <w:rsid w:val="00CE7ADB"/>
    <w:rsid w:val="00D012A1"/>
    <w:rsid w:val="00D34D0A"/>
    <w:rsid w:val="00D5538A"/>
    <w:rsid w:val="00D630DB"/>
    <w:rsid w:val="00D95765"/>
    <w:rsid w:val="00D957C0"/>
    <w:rsid w:val="00D97D1A"/>
    <w:rsid w:val="00DC1DAF"/>
    <w:rsid w:val="00DC43E5"/>
    <w:rsid w:val="00E06EC5"/>
    <w:rsid w:val="00E10381"/>
    <w:rsid w:val="00E25317"/>
    <w:rsid w:val="00E31CE4"/>
    <w:rsid w:val="00E41513"/>
    <w:rsid w:val="00E44486"/>
    <w:rsid w:val="00E453DB"/>
    <w:rsid w:val="00E6790B"/>
    <w:rsid w:val="00E74984"/>
    <w:rsid w:val="00E808EF"/>
    <w:rsid w:val="00EA6A53"/>
    <w:rsid w:val="00EB294A"/>
    <w:rsid w:val="00EC14DC"/>
    <w:rsid w:val="00EC62FA"/>
    <w:rsid w:val="00ED1703"/>
    <w:rsid w:val="00EE21FC"/>
    <w:rsid w:val="00F31C9F"/>
    <w:rsid w:val="00F66C80"/>
    <w:rsid w:val="00F9739C"/>
    <w:rsid w:val="00FA5BCB"/>
    <w:rsid w:val="00FA7DE3"/>
    <w:rsid w:val="00FB3631"/>
    <w:rsid w:val="00FB3D55"/>
    <w:rsid w:val="00FD714E"/>
    <w:rsid w:val="00FF7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4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1F6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52B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3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F2D"/>
  </w:style>
  <w:style w:type="paragraph" w:styleId="Footer">
    <w:name w:val="footer"/>
    <w:basedOn w:val="Normal"/>
    <w:link w:val="FooterChar"/>
    <w:uiPriority w:val="99"/>
    <w:unhideWhenUsed/>
    <w:rsid w:val="00863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F2D"/>
  </w:style>
  <w:style w:type="paragraph" w:customStyle="1" w:styleId="4D3FC6A7267447BDB5359E4E033ED01D">
    <w:name w:val="4D3FC6A7267447BDB5359E4E033ED01D"/>
    <w:rsid w:val="00863F2D"/>
    <w:pPr>
      <w:spacing w:after="200" w:line="276" w:lineRule="auto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5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usab.309860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B7251B26-16E7-41DD-B4CF-69E6F59CB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HRDESK4</cp:lastModifiedBy>
  <cp:revision>162</cp:revision>
  <cp:lastPrinted>2016-10-08T06:41:00Z</cp:lastPrinted>
  <dcterms:created xsi:type="dcterms:W3CDTF">2015-10-08T10:45:00Z</dcterms:created>
  <dcterms:modified xsi:type="dcterms:W3CDTF">2018-05-02T13:14:00Z</dcterms:modified>
</cp:coreProperties>
</file>