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2A" w:rsidRPr="0057590D" w:rsidRDefault="00F93226" w:rsidP="000367D3">
      <w:pPr>
        <w:widowControl w:val="0"/>
        <w:tabs>
          <w:tab w:val="left" w:pos="2880"/>
          <w:tab w:val="left" w:pos="2970"/>
        </w:tabs>
        <w:autoSpaceDE w:val="0"/>
        <w:autoSpaceDN w:val="0"/>
        <w:adjustRightInd w:val="0"/>
        <w:jc w:val="center"/>
        <w:rPr>
          <w:rFonts w:ascii="Adobe Devanagari" w:eastAsia="Adobe Fangsong Std R" w:hAnsi="Adobe Devanagari" w:cs="Adobe Devanagari"/>
          <w:sz w:val="26"/>
          <w:szCs w:val="26"/>
          <w:u w:val="single"/>
        </w:rPr>
      </w:pPr>
      <w:bookmarkStart w:id="0" w:name="_GoBack"/>
      <w:bookmarkEnd w:id="0"/>
      <w:r w:rsidRPr="0057590D">
        <w:rPr>
          <w:rFonts w:ascii="Adobe Devanagari" w:eastAsia="Adobe Fangsong Std R" w:hAnsi="Adobe Devanagari" w:cs="Adobe Devanagari"/>
          <w:b/>
          <w:bCs/>
          <w:i/>
          <w:iCs/>
          <w:noProof/>
          <w:color w:val="333333"/>
          <w:sz w:val="26"/>
          <w:szCs w:val="26"/>
        </w:rPr>
        <w:drawing>
          <wp:anchor distT="0" distB="0" distL="114300" distR="114300" simplePos="0" relativeHeight="251658240" behindDoc="0" locked="0" layoutInCell="1" allowOverlap="1" wp14:anchorId="66846EC7" wp14:editId="019AAAAE">
            <wp:simplePos x="0" y="0"/>
            <wp:positionH relativeFrom="column">
              <wp:posOffset>4434840</wp:posOffset>
            </wp:positionH>
            <wp:positionV relativeFrom="paragraph">
              <wp:posOffset>-238760</wp:posOffset>
            </wp:positionV>
            <wp:extent cx="1428750" cy="1724025"/>
            <wp:effectExtent l="0" t="0" r="0" b="9525"/>
            <wp:wrapThrough wrapText="bothSides">
              <wp:wrapPolygon edited="0">
                <wp:start x="0" y="0"/>
                <wp:lineTo x="0" y="21481"/>
                <wp:lineTo x="21312" y="21481"/>
                <wp:lineTo x="21312" y="0"/>
                <wp:lineTo x="0" y="0"/>
              </wp:wrapPolygon>
            </wp:wrapThrough>
            <wp:docPr id="1" name="Picture 1" descr="C:\Users\Andrew\Desktop\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esktop\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22A" w:rsidRPr="0057590D">
        <w:rPr>
          <w:rFonts w:ascii="Adobe Devanagari" w:eastAsia="Adobe Fangsong Std R" w:hAnsi="Adobe Devanagari" w:cs="Adobe Devanagari"/>
          <w:sz w:val="26"/>
          <w:szCs w:val="26"/>
          <w:u w:val="single"/>
        </w:rPr>
        <w:t>Curriculum Vitae</w:t>
      </w:r>
    </w:p>
    <w:p w:rsidR="00946D3E" w:rsidRPr="0057590D" w:rsidRDefault="00946D3E" w:rsidP="00946D3E">
      <w:pPr>
        <w:spacing w:line="288" w:lineRule="atLeast"/>
        <w:rPr>
          <w:rFonts w:ascii="Adobe Devanagari" w:eastAsia="Adobe Fangsong Std R" w:hAnsi="Adobe Devanagari" w:cs="Adobe Devanagari"/>
          <w:b/>
          <w:bCs/>
          <w:i/>
          <w:iCs/>
          <w:color w:val="333333"/>
          <w:sz w:val="26"/>
          <w:szCs w:val="26"/>
        </w:rPr>
      </w:pPr>
    </w:p>
    <w:p w:rsidR="00946D3E" w:rsidRPr="0057590D" w:rsidRDefault="00946D3E" w:rsidP="00946D3E">
      <w:pPr>
        <w:spacing w:line="288" w:lineRule="atLeast"/>
        <w:rPr>
          <w:rFonts w:ascii="Adobe Devanagari" w:eastAsia="Adobe Fangsong Std R" w:hAnsi="Adobe Devanagari" w:cs="Adobe Devanagari"/>
          <w:b/>
          <w:bCs/>
          <w:i/>
          <w:iCs/>
          <w:color w:val="333333"/>
          <w:sz w:val="26"/>
          <w:szCs w:val="26"/>
        </w:rPr>
      </w:pPr>
    </w:p>
    <w:p w:rsidR="00F93226" w:rsidRPr="00F93226" w:rsidRDefault="00F93226" w:rsidP="00F93226">
      <w:pPr>
        <w:spacing w:line="288" w:lineRule="atLeast"/>
        <w:rPr>
          <w:rFonts w:ascii="Adobe Devanagari" w:eastAsia="Adobe Fangsong Std R" w:hAnsi="Adobe Devanagari" w:cs="Adobe Devanagari"/>
          <w:b/>
          <w:bCs/>
          <w:i/>
          <w:iCs/>
          <w:color w:val="333333"/>
          <w:sz w:val="26"/>
          <w:szCs w:val="26"/>
        </w:rPr>
      </w:pPr>
      <w:r>
        <w:rPr>
          <w:rFonts w:ascii="Adobe Devanagari" w:eastAsia="Adobe Fangsong Std R" w:hAnsi="Adobe Devanagari" w:cs="Adobe Devanagari"/>
          <w:b/>
          <w:bCs/>
          <w:i/>
          <w:iCs/>
          <w:color w:val="333333"/>
          <w:sz w:val="26"/>
          <w:szCs w:val="26"/>
        </w:rPr>
        <w:t>ANDREW</w:t>
      </w:r>
    </w:p>
    <w:p w:rsidR="00F93226" w:rsidRDefault="00F93226" w:rsidP="00F93226">
      <w:pPr>
        <w:spacing w:line="288" w:lineRule="atLeast"/>
        <w:rPr>
          <w:rFonts w:ascii="Adobe Devanagari" w:eastAsia="Adobe Fangsong Std R" w:hAnsi="Adobe Devanagari" w:cs="Adobe Devanagari"/>
          <w:b/>
          <w:bCs/>
          <w:i/>
          <w:iCs/>
          <w:color w:val="333333"/>
          <w:sz w:val="26"/>
          <w:szCs w:val="26"/>
        </w:rPr>
      </w:pPr>
      <w:hyperlink r:id="rId10" w:history="1">
        <w:r w:rsidRPr="00DD2167">
          <w:rPr>
            <w:rStyle w:val="Hyperlink"/>
            <w:rFonts w:ascii="Adobe Devanagari" w:eastAsia="Adobe Fangsong Std R" w:hAnsi="Adobe Devanagari" w:cs="Adobe Devanagari"/>
            <w:b/>
            <w:bCs/>
            <w:i/>
            <w:iCs/>
            <w:sz w:val="26"/>
            <w:szCs w:val="26"/>
          </w:rPr>
          <w:t>ANDREW.309872@2freemail.com</w:t>
        </w:r>
      </w:hyperlink>
    </w:p>
    <w:p w:rsidR="00F93226" w:rsidRPr="0057590D" w:rsidRDefault="00F93226" w:rsidP="00F93226">
      <w:pPr>
        <w:spacing w:line="288" w:lineRule="atLeast"/>
        <w:rPr>
          <w:rFonts w:ascii="Adobe Devanagari" w:eastAsia="Adobe Fangsong Std R" w:hAnsi="Adobe Devanagari" w:cs="Adobe Devanagari"/>
          <w:b/>
          <w:bCs/>
          <w:i/>
          <w:iCs/>
          <w:color w:val="333333"/>
          <w:sz w:val="26"/>
          <w:szCs w:val="26"/>
        </w:rPr>
      </w:pPr>
    </w:p>
    <w:p w:rsidR="00946D3E" w:rsidRPr="0057590D" w:rsidRDefault="00946D3E" w:rsidP="00946D3E">
      <w:pPr>
        <w:jc w:val="both"/>
        <w:rPr>
          <w:rFonts w:ascii="Adobe Devanagari" w:eastAsia="Adobe Fangsong Std R" w:hAnsi="Adobe Devanagari" w:cs="Adobe Devanagari"/>
          <w:b/>
          <w:bCs/>
          <w:i/>
          <w:color w:val="000000"/>
          <w:sz w:val="26"/>
          <w:szCs w:val="26"/>
        </w:rPr>
      </w:pPr>
      <w:r w:rsidRPr="0057590D">
        <w:rPr>
          <w:rFonts w:ascii="Adobe Devanagari" w:eastAsia="Adobe Fangsong Std R" w:hAnsi="Adobe Devanagari" w:cs="Adobe Devanagari"/>
          <w:b/>
          <w:bCs/>
          <w:i/>
          <w:color w:val="000000"/>
          <w:sz w:val="26"/>
          <w:szCs w:val="26"/>
        </w:rPr>
        <w:t>U.A.E DRIVERS LICENSE HOLDER</w:t>
      </w:r>
    </w:p>
    <w:p w:rsidR="00946D3E" w:rsidRPr="0057590D" w:rsidRDefault="00CA5E8A" w:rsidP="00946D3E">
      <w:pPr>
        <w:jc w:val="both"/>
        <w:rPr>
          <w:rFonts w:ascii="Adobe Devanagari" w:eastAsia="Adobe Fangsong Std R" w:hAnsi="Adobe Devanagari" w:cs="Adobe Devanagari"/>
          <w:b/>
          <w:bCs/>
          <w:i/>
          <w:color w:val="000000"/>
          <w:sz w:val="26"/>
          <w:szCs w:val="26"/>
        </w:rPr>
      </w:pPr>
      <w:r w:rsidRPr="0057590D">
        <w:rPr>
          <w:rFonts w:ascii="Adobe Devanagari" w:eastAsia="Adobe Fangsong Std R" w:hAnsi="Adobe Devanagari" w:cs="Adobe Devanagari"/>
          <w:b/>
          <w:bCs/>
          <w:i/>
          <w:color w:val="000000"/>
          <w:sz w:val="26"/>
          <w:szCs w:val="26"/>
        </w:rPr>
        <w:t>8</w:t>
      </w:r>
      <w:r w:rsidR="00623B4A" w:rsidRPr="0057590D">
        <w:rPr>
          <w:rFonts w:ascii="Adobe Devanagari" w:eastAsia="Adobe Fangsong Std R" w:hAnsi="Adobe Devanagari" w:cs="Adobe Devanagari"/>
          <w:b/>
          <w:bCs/>
          <w:i/>
          <w:color w:val="000000"/>
          <w:sz w:val="26"/>
          <w:szCs w:val="26"/>
        </w:rPr>
        <w:t xml:space="preserve"> </w:t>
      </w:r>
      <w:r w:rsidR="00946D3E" w:rsidRPr="0057590D">
        <w:rPr>
          <w:rFonts w:ascii="Adobe Devanagari" w:eastAsia="Adobe Fangsong Std R" w:hAnsi="Adobe Devanagari" w:cs="Adobe Devanagari"/>
          <w:b/>
          <w:bCs/>
          <w:i/>
          <w:color w:val="000000"/>
          <w:sz w:val="26"/>
          <w:szCs w:val="26"/>
        </w:rPr>
        <w:t>years’ experience as P.R.O and HR Officer</w:t>
      </w:r>
    </w:p>
    <w:p w:rsidR="0060222A" w:rsidRPr="0057590D" w:rsidRDefault="0060222A" w:rsidP="0043592B">
      <w:pPr>
        <w:widowControl w:val="0"/>
        <w:tabs>
          <w:tab w:val="left" w:pos="8640"/>
          <w:tab w:val="left" w:pos="10350"/>
        </w:tabs>
        <w:autoSpaceDE w:val="0"/>
        <w:autoSpaceDN w:val="0"/>
        <w:adjustRightInd w:val="0"/>
        <w:rPr>
          <w:rFonts w:ascii="Adobe Devanagari" w:eastAsia="Adobe Fangsong Std R" w:hAnsi="Adobe Devanagari" w:cs="Adobe Devanagari"/>
          <w:bCs/>
          <w:color w:val="0000FF"/>
          <w:sz w:val="26"/>
          <w:szCs w:val="26"/>
          <w:u w:val="single"/>
        </w:rPr>
      </w:pPr>
    </w:p>
    <w:p w:rsidR="008A3D52" w:rsidRPr="0057590D" w:rsidRDefault="008A3D52" w:rsidP="001A52B6">
      <w:pPr>
        <w:pBdr>
          <w:top w:val="double" w:sz="4" w:space="1" w:color="auto"/>
          <w:left w:val="double" w:sz="4" w:space="4" w:color="auto"/>
          <w:bottom w:val="double" w:sz="4" w:space="1" w:color="auto"/>
          <w:right w:val="double" w:sz="4" w:space="4" w:color="auto"/>
        </w:pBdr>
        <w:shd w:val="clear" w:color="auto" w:fill="632423" w:themeFill="accent2" w:themeFillShade="80"/>
        <w:rPr>
          <w:rFonts w:ascii="Adobe Devanagari" w:eastAsia="Adobe Fangsong Std R" w:hAnsi="Adobe Devanagari" w:cs="Adobe Devanagari"/>
          <w:b/>
          <w:i/>
          <w:sz w:val="26"/>
          <w:szCs w:val="26"/>
          <w:lang w:val="en-GB"/>
        </w:rPr>
      </w:pPr>
      <w:r w:rsidRPr="0057590D">
        <w:rPr>
          <w:rFonts w:ascii="Adobe Devanagari" w:eastAsia="Adobe Fangsong Std R" w:hAnsi="Adobe Devanagari" w:cs="Adobe Devanagari"/>
          <w:b/>
          <w:i/>
          <w:sz w:val="26"/>
          <w:szCs w:val="26"/>
          <w:lang w:val="en-GB"/>
        </w:rPr>
        <w:t xml:space="preserve">Professional </w:t>
      </w:r>
      <w:r w:rsidR="000B34EE" w:rsidRPr="0057590D">
        <w:rPr>
          <w:rFonts w:ascii="Adobe Devanagari" w:eastAsia="Adobe Fangsong Std R" w:hAnsi="Adobe Devanagari" w:cs="Adobe Devanagari"/>
          <w:b/>
          <w:i/>
          <w:sz w:val="26"/>
          <w:szCs w:val="26"/>
          <w:lang w:val="en-GB"/>
        </w:rPr>
        <w:t xml:space="preserve">Key </w:t>
      </w:r>
      <w:r w:rsidRPr="0057590D">
        <w:rPr>
          <w:rFonts w:ascii="Adobe Devanagari" w:eastAsia="Adobe Fangsong Std R" w:hAnsi="Adobe Devanagari" w:cs="Adobe Devanagari"/>
          <w:b/>
          <w:i/>
          <w:sz w:val="26"/>
          <w:szCs w:val="26"/>
          <w:lang w:val="en-GB"/>
        </w:rPr>
        <w:t xml:space="preserve">Skills </w:t>
      </w:r>
    </w:p>
    <w:p w:rsidR="00233E41" w:rsidRPr="0057590D" w:rsidRDefault="00233E41">
      <w:pPr>
        <w:tabs>
          <w:tab w:val="left" w:pos="3102"/>
        </w:tabs>
        <w:rPr>
          <w:rFonts w:ascii="Adobe Devanagari" w:eastAsia="Adobe Fangsong Std R" w:hAnsi="Adobe Devanagari" w:cs="Adobe Devanagari"/>
          <w:sz w:val="26"/>
          <w:szCs w:val="26"/>
        </w:rPr>
      </w:pPr>
    </w:p>
    <w:p w:rsidR="000B34EE" w:rsidRPr="0057590D" w:rsidRDefault="000B34EE" w:rsidP="001A52B6">
      <w:pPr>
        <w:pStyle w:val="ListParagraph"/>
        <w:numPr>
          <w:ilvl w:val="0"/>
          <w:numId w:val="22"/>
        </w:numPr>
        <w:shd w:val="clear" w:color="auto" w:fill="F2DBDB" w:themeFill="accent2" w:themeFillTint="33"/>
        <w:tabs>
          <w:tab w:val="left" w:pos="3102"/>
        </w:tabs>
        <w:jc w:val="both"/>
        <w:rPr>
          <w:rFonts w:ascii="Adobe Devanagari" w:eastAsia="Adobe Fangsong Std R" w:hAnsi="Adobe Devanagari" w:cs="Adobe Devanagari"/>
          <w:b w:val="0"/>
          <w:sz w:val="26"/>
          <w:szCs w:val="26"/>
        </w:rPr>
      </w:pPr>
      <w:r w:rsidRPr="0057590D">
        <w:rPr>
          <w:rFonts w:ascii="Adobe Devanagari" w:eastAsia="Adobe Fangsong Std R" w:hAnsi="Adobe Devanagari" w:cs="Adobe Devanagari"/>
          <w:b w:val="0"/>
          <w:sz w:val="26"/>
          <w:szCs w:val="26"/>
        </w:rPr>
        <w:t>Possess</w:t>
      </w:r>
      <w:r w:rsidRPr="0057590D">
        <w:rPr>
          <w:rFonts w:ascii="Adobe Devanagari" w:eastAsia="Adobe Fangsong Std R" w:hAnsi="Adobe Devanagari" w:cs="Adobe Devanagari"/>
          <w:b w:val="0"/>
          <w:sz w:val="26"/>
          <w:szCs w:val="26"/>
          <w:lang w:val="en-GB"/>
        </w:rPr>
        <w:t xml:space="preserve"> highly motivated, positive attitude towards life having effective communication skill with excellent relationship building, interpersonal </w:t>
      </w:r>
      <w:r w:rsidRPr="0057590D">
        <w:rPr>
          <w:rFonts w:ascii="Adobe Devanagari" w:eastAsia="Adobe Fangsong Std R" w:hAnsi="Adobe Devanagari" w:cs="Adobe Devanagari"/>
          <w:b w:val="0"/>
          <w:sz w:val="26"/>
          <w:szCs w:val="26"/>
        </w:rPr>
        <w:t xml:space="preserve">and organizational skills with </w:t>
      </w:r>
      <w:r w:rsidR="005A63B4" w:rsidRPr="0057590D">
        <w:rPr>
          <w:rFonts w:ascii="Adobe Devanagari" w:eastAsia="Adobe Fangsong Std R" w:hAnsi="Adobe Devanagari" w:cs="Adobe Devanagari"/>
          <w:b w:val="0"/>
          <w:sz w:val="26"/>
          <w:szCs w:val="26"/>
        </w:rPr>
        <w:t xml:space="preserve">proven capability to </w:t>
      </w:r>
      <w:r w:rsidR="00143C24" w:rsidRPr="0057590D">
        <w:rPr>
          <w:rFonts w:ascii="Adobe Devanagari" w:eastAsia="Adobe Fangsong Std R" w:hAnsi="Adobe Devanagari" w:cs="Adobe Devanagari"/>
          <w:b w:val="0"/>
          <w:sz w:val="26"/>
          <w:szCs w:val="26"/>
        </w:rPr>
        <w:t>establish new companies with all legal requirements, to manage</w:t>
      </w:r>
      <w:r w:rsidR="003D35B8" w:rsidRPr="0057590D">
        <w:rPr>
          <w:rFonts w:ascii="Adobe Devanagari" w:eastAsia="Adobe Fangsong Std R" w:hAnsi="Adobe Devanagari" w:cs="Adobe Devanagari"/>
          <w:b w:val="0"/>
          <w:sz w:val="26"/>
          <w:szCs w:val="26"/>
        </w:rPr>
        <w:t xml:space="preserve"> all government </w:t>
      </w:r>
      <w:r w:rsidR="007A77E3" w:rsidRPr="0057590D">
        <w:rPr>
          <w:rFonts w:ascii="Adobe Devanagari" w:eastAsia="Adobe Fangsong Std R" w:hAnsi="Adobe Devanagari" w:cs="Adobe Devanagari"/>
          <w:b w:val="0"/>
          <w:sz w:val="26"/>
          <w:szCs w:val="26"/>
        </w:rPr>
        <w:t>relations and</w:t>
      </w:r>
      <w:r w:rsidR="005A63B4" w:rsidRPr="0057590D">
        <w:rPr>
          <w:rFonts w:ascii="Adobe Devanagari" w:eastAsia="Adobe Fangsong Std R" w:hAnsi="Adobe Devanagari" w:cs="Adobe Devanagari"/>
          <w:b w:val="0"/>
          <w:sz w:val="26"/>
          <w:szCs w:val="26"/>
        </w:rPr>
        <w:t xml:space="preserve"> Business </w:t>
      </w:r>
      <w:r w:rsidR="003D35B8" w:rsidRPr="0057590D">
        <w:rPr>
          <w:rFonts w:ascii="Adobe Devanagari" w:eastAsia="Adobe Fangsong Std R" w:hAnsi="Adobe Devanagari" w:cs="Adobe Devanagari"/>
          <w:b w:val="0"/>
          <w:sz w:val="26"/>
          <w:szCs w:val="26"/>
        </w:rPr>
        <w:t>requirements</w:t>
      </w:r>
      <w:r w:rsidR="008C28FF" w:rsidRPr="0057590D">
        <w:rPr>
          <w:rFonts w:ascii="Adobe Devanagari" w:eastAsia="Adobe Fangsong Std R" w:hAnsi="Adobe Devanagari" w:cs="Adobe Devanagari"/>
          <w:b w:val="0"/>
          <w:sz w:val="26"/>
          <w:szCs w:val="26"/>
        </w:rPr>
        <w:t>.</w:t>
      </w:r>
      <w:r w:rsidR="00143C24" w:rsidRPr="0057590D">
        <w:rPr>
          <w:rFonts w:ascii="Adobe Devanagari" w:eastAsia="Adobe Fangsong Std R" w:hAnsi="Adobe Devanagari" w:cs="Adobe Devanagari"/>
          <w:b w:val="0"/>
          <w:sz w:val="26"/>
          <w:szCs w:val="26"/>
        </w:rPr>
        <w:t xml:space="preserve"> </w:t>
      </w:r>
    </w:p>
    <w:p w:rsidR="005A63B4" w:rsidRPr="0057590D" w:rsidRDefault="0076457E" w:rsidP="001A52B6">
      <w:pPr>
        <w:pStyle w:val="ListParagraph"/>
        <w:numPr>
          <w:ilvl w:val="0"/>
          <w:numId w:val="22"/>
        </w:numPr>
        <w:shd w:val="clear" w:color="auto" w:fill="F2DBDB" w:themeFill="accent2" w:themeFillTint="33"/>
        <w:tabs>
          <w:tab w:val="left" w:pos="3102"/>
        </w:tabs>
        <w:jc w:val="both"/>
        <w:rPr>
          <w:rFonts w:ascii="Adobe Devanagari" w:eastAsia="Adobe Fangsong Std R" w:hAnsi="Adobe Devanagari" w:cs="Adobe Devanagari"/>
          <w:b w:val="0"/>
          <w:sz w:val="26"/>
          <w:szCs w:val="26"/>
        </w:rPr>
      </w:pPr>
      <w:r w:rsidRPr="0057590D">
        <w:rPr>
          <w:rFonts w:ascii="Adobe Devanagari" w:eastAsia="Adobe Fangsong Std R" w:hAnsi="Adobe Devanagari" w:cs="Adobe Devanagari"/>
          <w:b w:val="0"/>
          <w:sz w:val="26"/>
          <w:szCs w:val="26"/>
        </w:rPr>
        <w:t xml:space="preserve">Experienced professional having diversified experience in </w:t>
      </w:r>
      <w:r w:rsidR="003B442F" w:rsidRPr="0057590D">
        <w:rPr>
          <w:rFonts w:ascii="Adobe Devanagari" w:eastAsia="Adobe Fangsong Std R" w:hAnsi="Adobe Devanagari" w:cs="Adobe Devanagari"/>
          <w:b w:val="0"/>
          <w:sz w:val="26"/>
          <w:szCs w:val="26"/>
        </w:rPr>
        <w:t>UAE</w:t>
      </w:r>
      <w:r w:rsidR="005A63B4" w:rsidRPr="0057590D">
        <w:rPr>
          <w:rFonts w:ascii="Adobe Devanagari" w:eastAsia="Adobe Fangsong Std R" w:hAnsi="Adobe Devanagari" w:cs="Adobe Devanagari"/>
          <w:b w:val="0"/>
          <w:sz w:val="26"/>
          <w:szCs w:val="26"/>
        </w:rPr>
        <w:t xml:space="preserve"> Rules and Regulations, Expertise in</w:t>
      </w:r>
      <w:r w:rsidR="003D35B8" w:rsidRPr="0057590D">
        <w:rPr>
          <w:rFonts w:ascii="Adobe Devanagari" w:eastAsia="Adobe Fangsong Std R" w:hAnsi="Adobe Devanagari" w:cs="Adobe Devanagari"/>
          <w:b w:val="0"/>
          <w:sz w:val="26"/>
          <w:szCs w:val="26"/>
        </w:rPr>
        <w:t xml:space="preserve"> Government Relations</w:t>
      </w:r>
      <w:r w:rsidR="008C28FF" w:rsidRPr="0057590D">
        <w:rPr>
          <w:rFonts w:ascii="Adobe Devanagari" w:eastAsia="Adobe Fangsong Std R" w:hAnsi="Adobe Devanagari" w:cs="Adobe Devanagari"/>
          <w:b w:val="0"/>
          <w:sz w:val="26"/>
          <w:szCs w:val="26"/>
        </w:rPr>
        <w:t>.</w:t>
      </w:r>
    </w:p>
    <w:p w:rsidR="000B34EE" w:rsidRPr="0057590D" w:rsidRDefault="000B34EE" w:rsidP="000B34EE">
      <w:pPr>
        <w:tabs>
          <w:tab w:val="left" w:pos="2880"/>
        </w:tabs>
        <w:jc w:val="both"/>
        <w:rPr>
          <w:rFonts w:ascii="Adobe Devanagari" w:eastAsia="Adobe Fangsong Std R" w:hAnsi="Adobe Devanagari" w:cs="Adobe Devanagari"/>
          <w:color w:val="000000"/>
          <w:sz w:val="26"/>
          <w:szCs w:val="26"/>
          <w:lang w:eastAsia="en-IN"/>
        </w:rPr>
      </w:pPr>
    </w:p>
    <w:p w:rsidR="000B34EE" w:rsidRPr="0057590D" w:rsidRDefault="000B34EE" w:rsidP="001A52B6">
      <w:pPr>
        <w:pBdr>
          <w:top w:val="double" w:sz="4" w:space="1" w:color="auto"/>
          <w:left w:val="double" w:sz="4" w:space="4" w:color="auto"/>
          <w:bottom w:val="double" w:sz="4" w:space="1" w:color="auto"/>
          <w:right w:val="double" w:sz="4" w:space="4" w:color="auto"/>
        </w:pBdr>
        <w:shd w:val="clear" w:color="auto" w:fill="632423" w:themeFill="accent2" w:themeFillShade="80"/>
        <w:rPr>
          <w:rFonts w:ascii="Adobe Devanagari" w:eastAsia="Adobe Fangsong Std R" w:hAnsi="Adobe Devanagari" w:cs="Adobe Devanagari"/>
          <w:b/>
          <w:i/>
          <w:sz w:val="26"/>
          <w:szCs w:val="26"/>
          <w:lang w:val="en-GB"/>
        </w:rPr>
      </w:pPr>
      <w:r w:rsidRPr="0057590D">
        <w:rPr>
          <w:rFonts w:ascii="Adobe Devanagari" w:eastAsia="Adobe Fangsong Std R" w:hAnsi="Adobe Devanagari" w:cs="Adobe Devanagari"/>
          <w:b/>
          <w:i/>
          <w:sz w:val="26"/>
          <w:szCs w:val="26"/>
          <w:lang w:val="en-GB"/>
        </w:rPr>
        <w:t>Experience Summary</w:t>
      </w:r>
    </w:p>
    <w:p w:rsidR="000B34EE" w:rsidRPr="0057590D" w:rsidRDefault="000B34EE" w:rsidP="000B34EE">
      <w:pPr>
        <w:tabs>
          <w:tab w:val="left" w:pos="2880"/>
        </w:tabs>
        <w:jc w:val="both"/>
        <w:rPr>
          <w:rFonts w:ascii="Adobe Devanagari" w:eastAsia="Adobe Fangsong Std R" w:hAnsi="Adobe Devanagari" w:cs="Adobe Devanagari"/>
          <w:color w:val="000000"/>
          <w:sz w:val="26"/>
          <w:szCs w:val="26"/>
          <w:lang w:eastAsia="en-IN"/>
        </w:rPr>
      </w:pPr>
    </w:p>
    <w:p w:rsidR="009D7604" w:rsidRPr="0057590D" w:rsidRDefault="009D7604" w:rsidP="009D7604">
      <w:pPr>
        <w:rPr>
          <w:rFonts w:ascii="Adobe Devanagari" w:eastAsia="Adobe Fangsong Std R" w:hAnsi="Adobe Devanagari" w:cs="Adobe Devanagari"/>
          <w:color w:val="000000"/>
          <w:sz w:val="26"/>
          <w:szCs w:val="26"/>
        </w:rPr>
      </w:pPr>
      <w:r w:rsidRPr="0057590D">
        <w:rPr>
          <w:rFonts w:ascii="Adobe Devanagari" w:eastAsia="Adobe Fangsong Std R" w:hAnsi="Adobe Devanagari" w:cs="Adobe Devanagari"/>
          <w:color w:val="000000"/>
          <w:sz w:val="26"/>
          <w:szCs w:val="26"/>
        </w:rPr>
        <w:t>I am currently employed here in Dubai for the position of Public Relations Officer and I’m been doing it for over 8 years of professional experience in various domain such as handling wide range of duties as an</w:t>
      </w:r>
      <w:r w:rsidR="00FD50B2">
        <w:rPr>
          <w:rFonts w:ascii="Adobe Devanagari" w:eastAsia="Adobe Fangsong Std R" w:hAnsi="Adobe Devanagari" w:cs="Adobe Devanagari"/>
          <w:color w:val="000000"/>
          <w:sz w:val="26"/>
          <w:szCs w:val="26"/>
        </w:rPr>
        <w:t xml:space="preserve"> Government Relation Officer</w:t>
      </w:r>
      <w:r w:rsidRPr="0057590D">
        <w:rPr>
          <w:rFonts w:ascii="Adobe Devanagari" w:eastAsia="Adobe Fangsong Std R" w:hAnsi="Adobe Devanagari" w:cs="Adobe Devanagari"/>
          <w:color w:val="000000"/>
          <w:sz w:val="26"/>
          <w:szCs w:val="26"/>
        </w:rPr>
        <w:t xml:space="preserve"> (P.R.O) and Human Resource</w:t>
      </w:r>
      <w:r w:rsidR="00FA2C97">
        <w:rPr>
          <w:rFonts w:ascii="Adobe Devanagari" w:eastAsia="Adobe Fangsong Std R" w:hAnsi="Adobe Devanagari" w:cs="Adobe Devanagari"/>
          <w:color w:val="000000"/>
          <w:sz w:val="26"/>
          <w:szCs w:val="26"/>
        </w:rPr>
        <w:t xml:space="preserve"> Management responsibilities. One of my</w:t>
      </w:r>
      <w:r w:rsidR="007820D8">
        <w:rPr>
          <w:rFonts w:ascii="Adobe Devanagari" w:eastAsia="Adobe Fangsong Std R" w:hAnsi="Adobe Devanagari" w:cs="Adobe Devanagari"/>
          <w:color w:val="000000"/>
          <w:sz w:val="26"/>
          <w:szCs w:val="26"/>
        </w:rPr>
        <w:t xml:space="preserve"> </w:t>
      </w:r>
      <w:r w:rsidR="00FA2C97">
        <w:rPr>
          <w:rFonts w:ascii="Adobe Devanagari" w:eastAsia="Adobe Fangsong Std R" w:hAnsi="Adobe Devanagari" w:cs="Adobe Devanagari"/>
          <w:color w:val="000000"/>
          <w:sz w:val="26"/>
          <w:szCs w:val="26"/>
        </w:rPr>
        <w:t>duties is to</w:t>
      </w:r>
      <w:r w:rsidR="004C745A">
        <w:rPr>
          <w:rFonts w:ascii="Adobe Devanagari" w:eastAsia="Adobe Fangsong Std R" w:hAnsi="Adobe Devanagari" w:cs="Adobe Devanagari"/>
          <w:color w:val="000000"/>
          <w:sz w:val="26"/>
          <w:szCs w:val="26"/>
        </w:rPr>
        <w:t xml:space="preserve"> u</w:t>
      </w:r>
      <w:r w:rsidR="00CA73A0">
        <w:rPr>
          <w:rFonts w:ascii="Adobe Devanagari" w:eastAsia="Adobe Fangsong Std R" w:hAnsi="Adobe Devanagari" w:cs="Adobe Devanagari"/>
          <w:color w:val="000000"/>
          <w:sz w:val="26"/>
          <w:szCs w:val="26"/>
        </w:rPr>
        <w:t>nderstand</w:t>
      </w:r>
      <w:r w:rsidRPr="0057590D">
        <w:rPr>
          <w:rFonts w:ascii="Adobe Devanagari" w:eastAsia="Adobe Fangsong Std R" w:hAnsi="Adobe Devanagari" w:cs="Adobe Devanagari"/>
          <w:color w:val="000000"/>
          <w:sz w:val="26"/>
          <w:szCs w:val="26"/>
        </w:rPr>
        <w:t xml:space="preserve"> and </w:t>
      </w:r>
      <w:r w:rsidR="007820D8">
        <w:rPr>
          <w:rFonts w:ascii="Adobe Devanagari" w:eastAsia="Adobe Fangsong Std R" w:hAnsi="Adobe Devanagari" w:cs="Adobe Devanagari"/>
          <w:color w:val="000000"/>
          <w:sz w:val="26"/>
          <w:szCs w:val="26"/>
        </w:rPr>
        <w:t>make it sure that our company will comply</w:t>
      </w:r>
      <w:r w:rsidRPr="0057590D">
        <w:rPr>
          <w:rFonts w:ascii="Adobe Devanagari" w:eastAsia="Adobe Fangsong Std R" w:hAnsi="Adobe Devanagari" w:cs="Adobe Devanagari"/>
          <w:color w:val="000000"/>
          <w:sz w:val="26"/>
          <w:szCs w:val="26"/>
        </w:rPr>
        <w:t xml:space="preserve"> </w:t>
      </w:r>
      <w:r w:rsidR="00CA73A0">
        <w:rPr>
          <w:rFonts w:ascii="Adobe Devanagari" w:eastAsia="Adobe Fangsong Std R" w:hAnsi="Adobe Devanagari" w:cs="Adobe Devanagari"/>
          <w:color w:val="000000"/>
          <w:sz w:val="26"/>
          <w:szCs w:val="26"/>
        </w:rPr>
        <w:t>on</w:t>
      </w:r>
      <w:r w:rsidR="00FA2C97">
        <w:rPr>
          <w:rFonts w:ascii="Adobe Devanagari" w:eastAsia="Adobe Fangsong Std R" w:hAnsi="Adobe Devanagari" w:cs="Adobe Devanagari"/>
          <w:color w:val="000000"/>
          <w:sz w:val="26"/>
          <w:szCs w:val="26"/>
        </w:rPr>
        <w:t xml:space="preserve"> </w:t>
      </w:r>
      <w:r w:rsidR="00CA73A0">
        <w:rPr>
          <w:rFonts w:ascii="Adobe Devanagari" w:eastAsia="Adobe Fangsong Std R" w:hAnsi="Adobe Devanagari" w:cs="Adobe Devanagari"/>
          <w:color w:val="000000"/>
          <w:sz w:val="26"/>
          <w:szCs w:val="26"/>
        </w:rPr>
        <w:t>UAE Labour law</w:t>
      </w:r>
      <w:r w:rsidRPr="0057590D">
        <w:rPr>
          <w:rFonts w:ascii="Adobe Devanagari" w:eastAsia="Adobe Fangsong Std R" w:hAnsi="Adobe Devanagari" w:cs="Adobe Devanagari"/>
          <w:color w:val="000000"/>
          <w:sz w:val="26"/>
          <w:szCs w:val="26"/>
        </w:rPr>
        <w:t xml:space="preserve">, also I am the one who responsible in execution for processing </w:t>
      </w:r>
      <w:r w:rsidR="00FA2C97">
        <w:rPr>
          <w:rFonts w:ascii="Adobe Devanagari" w:eastAsia="Adobe Fangsong Std R" w:hAnsi="Adobe Devanagari" w:cs="Adobe Devanagari"/>
          <w:color w:val="000000"/>
          <w:sz w:val="26"/>
          <w:szCs w:val="26"/>
        </w:rPr>
        <w:t xml:space="preserve">of </w:t>
      </w:r>
      <w:r w:rsidRPr="0057590D">
        <w:rPr>
          <w:rFonts w:ascii="Adobe Devanagari" w:eastAsia="Adobe Fangsong Std R" w:hAnsi="Adobe Devanagari" w:cs="Adobe Devanagari"/>
          <w:color w:val="000000"/>
          <w:sz w:val="26"/>
          <w:szCs w:val="26"/>
        </w:rPr>
        <w:t>New/Renewals/ Modifications/ Cancellation of Trade Licenses, Permits, all types of Visas, Labor applications, and Authe</w:t>
      </w:r>
      <w:r w:rsidR="00F53AA3">
        <w:rPr>
          <w:rFonts w:ascii="Adobe Devanagari" w:eastAsia="Adobe Fangsong Std R" w:hAnsi="Adobe Devanagari" w:cs="Adobe Devanagari"/>
          <w:color w:val="000000"/>
          <w:sz w:val="26"/>
          <w:szCs w:val="26"/>
        </w:rPr>
        <w:t>ntications of Legal documents. M</w:t>
      </w:r>
      <w:r w:rsidRPr="0057590D">
        <w:rPr>
          <w:rFonts w:ascii="Adobe Devanagari" w:eastAsia="Adobe Fangsong Std R" w:hAnsi="Adobe Devanagari" w:cs="Adobe Devanagari"/>
          <w:color w:val="000000"/>
          <w:sz w:val="26"/>
          <w:szCs w:val="26"/>
        </w:rPr>
        <w:t xml:space="preserve">y main role are to  </w:t>
      </w:r>
      <w:r w:rsidR="00F53AA3">
        <w:rPr>
          <w:rFonts w:ascii="Adobe Devanagari" w:eastAsia="Adobe Fangsong Std R" w:hAnsi="Adobe Devanagari" w:cs="Adobe Devanagari"/>
          <w:color w:val="000000"/>
          <w:sz w:val="26"/>
          <w:szCs w:val="26"/>
        </w:rPr>
        <w:t xml:space="preserve">liaise and execute </w:t>
      </w:r>
      <w:r w:rsidRPr="0057590D">
        <w:rPr>
          <w:rFonts w:ascii="Adobe Devanagari" w:eastAsia="Adobe Fangsong Std R" w:hAnsi="Adobe Devanagari" w:cs="Adobe Devanagari"/>
          <w:color w:val="000000"/>
          <w:sz w:val="26"/>
          <w:szCs w:val="26"/>
        </w:rPr>
        <w:t xml:space="preserve"> </w:t>
      </w:r>
      <w:r w:rsidR="00F53AA3">
        <w:rPr>
          <w:rFonts w:ascii="Adobe Devanagari" w:eastAsia="Adobe Fangsong Std R" w:hAnsi="Adobe Devanagari" w:cs="Adobe Devanagari"/>
          <w:color w:val="000000"/>
          <w:sz w:val="26"/>
          <w:szCs w:val="26"/>
        </w:rPr>
        <w:t xml:space="preserve">the processing required for </w:t>
      </w:r>
      <w:r w:rsidRPr="0057590D">
        <w:rPr>
          <w:rFonts w:ascii="Adobe Devanagari" w:eastAsia="Adobe Fangsong Std R" w:hAnsi="Adobe Devanagari" w:cs="Adobe Devanagari"/>
          <w:color w:val="000000"/>
          <w:sz w:val="26"/>
          <w:szCs w:val="26"/>
        </w:rPr>
        <w:t>all Government Department and managing  in the administrative aspects of interactions with government bodies such as (Ministry of Labor, Immigration (DNRD), Ministry of Foreign Affairs, Ministry of Justice, Ministry of Economics, Ministry of Finance, Department of Economic Development (DED), Chamber of Commerce, Dubai Court, Notary Public, Police Stations, Dubai Municipalities, Land Department, RTA, Foreign Embassy and Consulate to process all legal documents as per requirement.</w:t>
      </w:r>
    </w:p>
    <w:p w:rsidR="00285533" w:rsidRPr="0057590D" w:rsidRDefault="00285533" w:rsidP="001A52B6">
      <w:pPr>
        <w:shd w:val="clear" w:color="auto" w:fill="F2DBDB" w:themeFill="accent2" w:themeFillTint="33"/>
        <w:tabs>
          <w:tab w:val="left" w:pos="3102"/>
        </w:tabs>
        <w:jc w:val="both"/>
        <w:rPr>
          <w:rFonts w:ascii="Adobe Devanagari" w:eastAsia="Adobe Fangsong Std R" w:hAnsi="Adobe Devanagari" w:cs="Adobe Devanagari"/>
          <w:bCs/>
          <w:color w:val="000000"/>
          <w:sz w:val="26"/>
          <w:szCs w:val="26"/>
        </w:rPr>
      </w:pPr>
    </w:p>
    <w:tbl>
      <w:tblPr>
        <w:tblW w:w="9990" w:type="dxa"/>
        <w:tblInd w:w="-702" w:type="dxa"/>
        <w:tblLayout w:type="fixed"/>
        <w:tblLook w:val="01E0" w:firstRow="1" w:lastRow="1" w:firstColumn="1" w:lastColumn="1" w:noHBand="0" w:noVBand="0"/>
      </w:tblPr>
      <w:tblGrid>
        <w:gridCol w:w="5130"/>
        <w:gridCol w:w="4860"/>
      </w:tblGrid>
      <w:tr w:rsidR="00285533" w:rsidRPr="0057590D" w:rsidTr="0035109E">
        <w:tc>
          <w:tcPr>
            <w:tcW w:w="5130" w:type="dxa"/>
          </w:tcPr>
          <w:p w:rsidR="00285533" w:rsidRPr="0057590D" w:rsidRDefault="00285533" w:rsidP="0035109E">
            <w:pPr>
              <w:ind w:left="360" w:right="-223"/>
              <w:rPr>
                <w:rFonts w:ascii="Adobe Devanagari" w:eastAsia="Adobe Fangsong Std R" w:hAnsi="Adobe Devanagari" w:cs="Adobe Devanagari"/>
                <w:color w:val="000000"/>
                <w:sz w:val="26"/>
                <w:szCs w:val="26"/>
              </w:rPr>
            </w:pPr>
          </w:p>
        </w:tc>
        <w:tc>
          <w:tcPr>
            <w:tcW w:w="4860" w:type="dxa"/>
          </w:tcPr>
          <w:p w:rsidR="00285533" w:rsidRPr="0057590D" w:rsidRDefault="00285533" w:rsidP="0035109E">
            <w:pPr>
              <w:ind w:left="360" w:right="-223"/>
              <w:rPr>
                <w:rFonts w:ascii="Adobe Devanagari" w:eastAsia="Adobe Fangsong Std R" w:hAnsi="Adobe Devanagari" w:cs="Adobe Devanagari"/>
                <w:color w:val="000000"/>
                <w:sz w:val="26"/>
                <w:szCs w:val="26"/>
              </w:rPr>
            </w:pPr>
          </w:p>
        </w:tc>
      </w:tr>
    </w:tbl>
    <w:p w:rsidR="000B34EE" w:rsidRPr="0057590D" w:rsidRDefault="008A3D52" w:rsidP="001A52B6">
      <w:pPr>
        <w:pBdr>
          <w:top w:val="double" w:sz="4" w:space="1" w:color="auto"/>
          <w:left w:val="double" w:sz="4" w:space="4" w:color="auto"/>
          <w:bottom w:val="double" w:sz="4" w:space="1" w:color="auto"/>
          <w:right w:val="double" w:sz="4" w:space="4" w:color="auto"/>
        </w:pBdr>
        <w:shd w:val="clear" w:color="auto" w:fill="632423" w:themeFill="accent2" w:themeFillShade="80"/>
        <w:rPr>
          <w:rFonts w:ascii="Adobe Devanagari" w:eastAsia="Adobe Fangsong Std R" w:hAnsi="Adobe Devanagari" w:cs="Adobe Devanagari"/>
          <w:b/>
          <w:i/>
          <w:sz w:val="26"/>
          <w:szCs w:val="26"/>
          <w:lang w:val="en-GB"/>
        </w:rPr>
      </w:pPr>
      <w:r w:rsidRPr="0057590D">
        <w:rPr>
          <w:rFonts w:ascii="Adobe Devanagari" w:eastAsia="Adobe Fangsong Std R" w:hAnsi="Adobe Devanagari" w:cs="Adobe Devanagari"/>
          <w:b/>
          <w:i/>
          <w:sz w:val="26"/>
          <w:szCs w:val="26"/>
          <w:lang w:val="en-GB"/>
        </w:rPr>
        <w:t>Academic Credentials</w:t>
      </w:r>
    </w:p>
    <w:p w:rsidR="00D743C4" w:rsidRPr="0057590D" w:rsidRDefault="00416DBD" w:rsidP="00CE2BB2">
      <w:pPr>
        <w:pStyle w:val="Heading3"/>
        <w:rPr>
          <w:rFonts w:ascii="Adobe Devanagari" w:eastAsia="Adobe Fangsong Std R" w:hAnsi="Adobe Devanagari" w:cs="Adobe Devanagari"/>
        </w:rPr>
      </w:pPr>
      <w:r w:rsidRPr="0057590D">
        <w:rPr>
          <w:rFonts w:ascii="Adobe Devanagari" w:eastAsia="Adobe Fangsong Std R" w:hAnsi="Adobe Devanagari" w:cs="Adobe Devanagari"/>
          <w:b w:val="0"/>
          <w:bCs w:val="0"/>
          <w:lang w:val="en-GB"/>
        </w:rPr>
        <w:t>Bachelor in Office Administrator</w:t>
      </w:r>
      <w:r w:rsidR="00896B31" w:rsidRPr="0057590D">
        <w:rPr>
          <w:rFonts w:ascii="Adobe Devanagari" w:eastAsia="Adobe Fangsong Std R" w:hAnsi="Adobe Devanagari" w:cs="Adobe Devanagari"/>
          <w:b w:val="0"/>
          <w:bCs w:val="0"/>
          <w:lang w:val="en-GB"/>
        </w:rPr>
        <w:t xml:space="preserve">   </w:t>
      </w:r>
      <w:r w:rsidR="00CE2BB2" w:rsidRPr="0057590D">
        <w:rPr>
          <w:rFonts w:ascii="Adobe Devanagari" w:eastAsia="Adobe Fangsong Std R" w:hAnsi="Adobe Devanagari" w:cs="Adobe Devanagari"/>
          <w:b w:val="0"/>
          <w:bCs w:val="0"/>
          <w:lang w:val="en-GB"/>
        </w:rPr>
        <w:t xml:space="preserve">       </w:t>
      </w:r>
      <w:r w:rsidR="000E5A70" w:rsidRPr="0057590D">
        <w:rPr>
          <w:rFonts w:ascii="Adobe Devanagari" w:eastAsia="Adobe Fangsong Std R" w:hAnsi="Adobe Devanagari" w:cs="Adobe Devanagari"/>
          <w:b w:val="0"/>
          <w:bCs w:val="0"/>
          <w:lang w:val="en-GB"/>
        </w:rPr>
        <w:t xml:space="preserve">  </w:t>
      </w:r>
      <w:r w:rsidR="00CE2BB2" w:rsidRPr="0057590D">
        <w:rPr>
          <w:rFonts w:ascii="Adobe Devanagari" w:eastAsia="Adobe Fangsong Std R" w:hAnsi="Adobe Devanagari" w:cs="Adobe Devanagari"/>
          <w:b w:val="0"/>
          <w:bCs w:val="0"/>
          <w:lang w:val="en-GB"/>
        </w:rPr>
        <w:t xml:space="preserve">     </w:t>
      </w:r>
      <w:r w:rsidR="000E5A70" w:rsidRPr="0057590D">
        <w:rPr>
          <w:rFonts w:ascii="Adobe Devanagari" w:eastAsia="Adobe Fangsong Std R" w:hAnsi="Adobe Devanagari" w:cs="Adobe Devanagari"/>
          <w:b w:val="0"/>
          <w:bCs w:val="0"/>
          <w:lang w:val="en-GB"/>
        </w:rPr>
        <w:t xml:space="preserve"> </w:t>
      </w:r>
      <w:r w:rsidR="00CE2BB2" w:rsidRPr="0057590D">
        <w:rPr>
          <w:rFonts w:ascii="Adobe Devanagari" w:eastAsia="Adobe Fangsong Std R" w:hAnsi="Adobe Devanagari" w:cs="Adobe Devanagari"/>
          <w:b w:val="0"/>
          <w:bCs w:val="0"/>
          <w:lang w:val="en-GB"/>
        </w:rPr>
        <w:t xml:space="preserve">: </w:t>
      </w:r>
      <w:hyperlink r:id="rId11" w:history="1">
        <w:r w:rsidR="00896B31" w:rsidRPr="0057590D">
          <w:rPr>
            <w:rStyle w:val="Hyperlink"/>
            <w:rFonts w:ascii="Adobe Devanagari" w:eastAsia="Adobe Fangsong Std R" w:hAnsi="Adobe Devanagari" w:cs="Adobe Devanagari"/>
            <w:b w:val="0"/>
            <w:color w:val="000000" w:themeColor="text1"/>
            <w:u w:val="none"/>
          </w:rPr>
          <w:t>Polytechnic University of the Philippines</w:t>
        </w:r>
      </w:hyperlink>
    </w:p>
    <w:p w:rsidR="000B34EE" w:rsidRPr="0057590D" w:rsidRDefault="000B34EE" w:rsidP="001A52B6">
      <w:pPr>
        <w:pBdr>
          <w:top w:val="double" w:sz="4" w:space="4" w:color="auto"/>
          <w:left w:val="double" w:sz="4" w:space="4" w:color="auto"/>
          <w:bottom w:val="double" w:sz="4" w:space="1" w:color="auto"/>
          <w:right w:val="double" w:sz="4" w:space="4" w:color="auto"/>
        </w:pBdr>
        <w:shd w:val="clear" w:color="auto" w:fill="632423" w:themeFill="accent2" w:themeFillShade="80"/>
        <w:rPr>
          <w:rFonts w:ascii="Adobe Devanagari" w:eastAsia="Adobe Fangsong Std R" w:hAnsi="Adobe Devanagari" w:cs="Adobe Devanagari"/>
          <w:b/>
          <w:i/>
          <w:sz w:val="26"/>
          <w:szCs w:val="26"/>
          <w:lang w:val="en-GB"/>
        </w:rPr>
      </w:pPr>
      <w:r w:rsidRPr="0057590D">
        <w:rPr>
          <w:rFonts w:ascii="Adobe Devanagari" w:eastAsia="Adobe Fangsong Std R" w:hAnsi="Adobe Devanagari" w:cs="Adobe Devanagari"/>
          <w:b/>
          <w:i/>
          <w:sz w:val="26"/>
          <w:szCs w:val="26"/>
          <w:lang w:val="en-GB"/>
        </w:rPr>
        <w:t>Technical Skills</w:t>
      </w:r>
    </w:p>
    <w:p w:rsidR="000B34EE" w:rsidRPr="0057590D" w:rsidRDefault="000B34EE" w:rsidP="00D743C4">
      <w:pPr>
        <w:rPr>
          <w:rFonts w:ascii="Adobe Devanagari" w:eastAsia="Adobe Fangsong Std R" w:hAnsi="Adobe Devanagari" w:cs="Adobe Devanagari"/>
          <w:sz w:val="26"/>
          <w:szCs w:val="26"/>
        </w:rPr>
      </w:pPr>
    </w:p>
    <w:p w:rsidR="0076457E" w:rsidRPr="0057590D" w:rsidRDefault="00946D3E" w:rsidP="0076457E">
      <w:pPr>
        <w:numPr>
          <w:ilvl w:val="0"/>
          <w:numId w:val="2"/>
        </w:numPr>
        <w:rPr>
          <w:rFonts w:ascii="Adobe Devanagari" w:eastAsia="Adobe Fangsong Std R" w:hAnsi="Adobe Devanagari" w:cs="Adobe Devanagari"/>
          <w:sz w:val="26"/>
          <w:szCs w:val="26"/>
        </w:rPr>
      </w:pPr>
      <w:r w:rsidRPr="0057590D">
        <w:rPr>
          <w:rFonts w:ascii="Adobe Devanagari" w:eastAsia="Adobe Fangsong Std R" w:hAnsi="Adobe Devanagari" w:cs="Adobe Devanagari"/>
          <w:sz w:val="26"/>
          <w:szCs w:val="26"/>
        </w:rPr>
        <w:t>Proficient</w:t>
      </w:r>
      <w:r w:rsidR="000B34EE" w:rsidRPr="0057590D">
        <w:rPr>
          <w:rFonts w:ascii="Adobe Devanagari" w:eastAsia="Adobe Fangsong Std R" w:hAnsi="Adobe Devanagari" w:cs="Adobe Devanagari"/>
          <w:sz w:val="26"/>
          <w:szCs w:val="26"/>
        </w:rPr>
        <w:t xml:space="preserve"> in </w:t>
      </w:r>
      <w:r w:rsidR="00770873" w:rsidRPr="0057590D">
        <w:rPr>
          <w:rFonts w:ascii="Adobe Devanagari" w:eastAsia="Adobe Fangsong Std R" w:hAnsi="Adobe Devanagari" w:cs="Adobe Devanagari"/>
          <w:sz w:val="26"/>
          <w:szCs w:val="26"/>
        </w:rPr>
        <w:t>MS Office</w:t>
      </w:r>
    </w:p>
    <w:p w:rsidR="00B23F71" w:rsidRPr="0057590D" w:rsidRDefault="00B23F71" w:rsidP="0076457E">
      <w:pPr>
        <w:numPr>
          <w:ilvl w:val="0"/>
          <w:numId w:val="2"/>
        </w:numPr>
        <w:rPr>
          <w:rFonts w:ascii="Adobe Devanagari" w:eastAsia="Adobe Fangsong Std R" w:hAnsi="Adobe Devanagari" w:cs="Adobe Devanagari"/>
          <w:sz w:val="26"/>
          <w:szCs w:val="26"/>
        </w:rPr>
      </w:pPr>
      <w:r w:rsidRPr="0057590D">
        <w:rPr>
          <w:rFonts w:ascii="Adobe Devanagari" w:eastAsia="Adobe Fangsong Std R" w:hAnsi="Adobe Devanagari" w:cs="Adobe Devanagari"/>
          <w:sz w:val="26"/>
          <w:szCs w:val="26"/>
        </w:rPr>
        <w:t xml:space="preserve">Online access on </w:t>
      </w:r>
      <w:r w:rsidR="00224D9C" w:rsidRPr="0057590D">
        <w:rPr>
          <w:rFonts w:ascii="Adobe Devanagari" w:eastAsia="Adobe Fangsong Std R" w:hAnsi="Adobe Devanagari" w:cs="Adobe Devanagari"/>
          <w:sz w:val="26"/>
          <w:szCs w:val="26"/>
        </w:rPr>
        <w:t>e-</w:t>
      </w:r>
      <w:r w:rsidR="00770873" w:rsidRPr="0057590D">
        <w:rPr>
          <w:rFonts w:ascii="Adobe Devanagari" w:eastAsia="Adobe Fangsong Std R" w:hAnsi="Adobe Devanagari" w:cs="Adobe Devanagari"/>
          <w:sz w:val="26"/>
          <w:szCs w:val="26"/>
        </w:rPr>
        <w:t>Government portals and W</w:t>
      </w:r>
      <w:r w:rsidRPr="0057590D">
        <w:rPr>
          <w:rFonts w:ascii="Adobe Devanagari" w:eastAsia="Adobe Fangsong Std R" w:hAnsi="Adobe Devanagari" w:cs="Adobe Devanagari"/>
          <w:sz w:val="26"/>
          <w:szCs w:val="26"/>
        </w:rPr>
        <w:t>ebsite for fast and accurate processing.</w:t>
      </w:r>
    </w:p>
    <w:p w:rsidR="00770873" w:rsidRPr="0057590D" w:rsidRDefault="00770873" w:rsidP="00770873">
      <w:pPr>
        <w:ind w:left="360"/>
        <w:rPr>
          <w:rFonts w:ascii="Adobe Devanagari" w:eastAsia="Adobe Fangsong Std R" w:hAnsi="Adobe Devanagari" w:cs="Adobe Devanagari"/>
          <w:sz w:val="26"/>
          <w:szCs w:val="26"/>
        </w:rPr>
      </w:pPr>
    </w:p>
    <w:p w:rsidR="00B23F71" w:rsidRPr="0057590D" w:rsidRDefault="00B23F71" w:rsidP="00B23F71">
      <w:pPr>
        <w:rPr>
          <w:rFonts w:ascii="Adobe Devanagari" w:eastAsia="Adobe Fangsong Std R" w:hAnsi="Adobe Devanagari" w:cs="Adobe Devanagari"/>
          <w:sz w:val="26"/>
          <w:szCs w:val="26"/>
        </w:rPr>
      </w:pPr>
    </w:p>
    <w:p w:rsidR="00C233B6" w:rsidRPr="0057590D" w:rsidRDefault="00C233B6" w:rsidP="00C233B6">
      <w:pPr>
        <w:ind w:left="360"/>
        <w:rPr>
          <w:rFonts w:ascii="Adobe Devanagari" w:eastAsia="Adobe Fangsong Std R" w:hAnsi="Adobe Devanagari" w:cs="Adobe Devanagari"/>
          <w:sz w:val="26"/>
          <w:szCs w:val="26"/>
        </w:rPr>
      </w:pPr>
    </w:p>
    <w:p w:rsidR="008C4FA1" w:rsidRPr="0057590D" w:rsidRDefault="008C4FA1" w:rsidP="001A52B6">
      <w:pPr>
        <w:pBdr>
          <w:top w:val="double" w:sz="4" w:space="1" w:color="auto"/>
          <w:left w:val="double" w:sz="4" w:space="4" w:color="auto"/>
          <w:bottom w:val="double" w:sz="4" w:space="1" w:color="auto"/>
          <w:right w:val="double" w:sz="4" w:space="4" w:color="auto"/>
        </w:pBdr>
        <w:shd w:val="clear" w:color="auto" w:fill="632423" w:themeFill="accent2" w:themeFillShade="80"/>
        <w:rPr>
          <w:rFonts w:ascii="Adobe Devanagari" w:eastAsia="Adobe Fangsong Std R" w:hAnsi="Adobe Devanagari" w:cs="Adobe Devanagari"/>
          <w:b/>
          <w:i/>
          <w:sz w:val="26"/>
          <w:szCs w:val="26"/>
          <w:lang w:val="en-GB"/>
        </w:rPr>
      </w:pPr>
      <w:r w:rsidRPr="0057590D">
        <w:rPr>
          <w:rFonts w:ascii="Adobe Devanagari" w:eastAsia="Adobe Fangsong Std R" w:hAnsi="Adobe Devanagari" w:cs="Adobe Devanagari"/>
          <w:b/>
          <w:i/>
          <w:sz w:val="26"/>
          <w:szCs w:val="26"/>
          <w:lang w:val="en-GB"/>
        </w:rPr>
        <w:t>Work Experience</w:t>
      </w:r>
    </w:p>
    <w:p w:rsidR="000367D3" w:rsidRPr="0057590D" w:rsidRDefault="000367D3" w:rsidP="00181EB4">
      <w:pPr>
        <w:spacing w:line="360" w:lineRule="auto"/>
        <w:rPr>
          <w:rFonts w:ascii="Adobe Devanagari" w:eastAsia="Adobe Fangsong Std R" w:hAnsi="Adobe Devanagari" w:cs="Adobe Devanagari"/>
          <w:b/>
          <w:sz w:val="26"/>
          <w:szCs w:val="26"/>
        </w:rPr>
      </w:pPr>
    </w:p>
    <w:p w:rsidR="00534564" w:rsidRPr="0057590D" w:rsidRDefault="00432C4A" w:rsidP="001A52B6">
      <w:pPr>
        <w:shd w:val="clear" w:color="auto" w:fill="F2DBDB" w:themeFill="accent2" w:themeFillTint="33"/>
        <w:rPr>
          <w:rFonts w:ascii="Adobe Devanagari" w:eastAsia="Adobe Fangsong Std R" w:hAnsi="Adobe Devanagari" w:cs="Adobe Devanagari"/>
          <w:b/>
          <w:sz w:val="26"/>
          <w:szCs w:val="26"/>
        </w:rPr>
      </w:pPr>
      <w:r w:rsidRPr="0057590D">
        <w:rPr>
          <w:rFonts w:ascii="Adobe Devanagari" w:eastAsia="Adobe Fangsong Std R" w:hAnsi="Adobe Devanagari" w:cs="Adobe Devanagari"/>
          <w:b/>
          <w:bCs/>
          <w:sz w:val="26"/>
          <w:szCs w:val="26"/>
          <w:lang w:val="en-GB"/>
        </w:rPr>
        <w:lastRenderedPageBreak/>
        <w:t xml:space="preserve">Public </w:t>
      </w:r>
      <w:r w:rsidR="00E51243" w:rsidRPr="0057590D">
        <w:rPr>
          <w:rFonts w:ascii="Adobe Devanagari" w:eastAsia="Adobe Fangsong Std R" w:hAnsi="Adobe Devanagari" w:cs="Adobe Devanagari"/>
          <w:b/>
          <w:bCs/>
          <w:sz w:val="26"/>
          <w:szCs w:val="26"/>
          <w:lang w:val="en-GB"/>
        </w:rPr>
        <w:t xml:space="preserve">Relations </w:t>
      </w:r>
      <w:r w:rsidRPr="0057590D">
        <w:rPr>
          <w:rFonts w:ascii="Adobe Devanagari" w:eastAsia="Adobe Fangsong Std R" w:hAnsi="Adobe Devanagari" w:cs="Adobe Devanagari"/>
          <w:b/>
          <w:bCs/>
          <w:sz w:val="26"/>
          <w:szCs w:val="26"/>
          <w:lang w:val="en-GB"/>
        </w:rPr>
        <w:t xml:space="preserve">Officer </w:t>
      </w:r>
      <w:r w:rsidR="00E51243" w:rsidRPr="0057590D">
        <w:rPr>
          <w:rFonts w:ascii="Adobe Devanagari" w:eastAsia="Adobe Fangsong Std R" w:hAnsi="Adobe Devanagari" w:cs="Adobe Devanagari"/>
          <w:b/>
          <w:bCs/>
          <w:sz w:val="26"/>
          <w:szCs w:val="26"/>
          <w:lang w:val="en-GB"/>
        </w:rPr>
        <w:t>“PRO”</w:t>
      </w:r>
      <w:r w:rsidR="00A94243" w:rsidRPr="0057590D">
        <w:rPr>
          <w:rFonts w:ascii="Adobe Devanagari" w:eastAsia="Adobe Fangsong Std R" w:hAnsi="Adobe Devanagari" w:cs="Adobe Devanagari"/>
          <w:b/>
          <w:bCs/>
          <w:sz w:val="26"/>
          <w:szCs w:val="26"/>
          <w:lang w:val="en-GB"/>
        </w:rPr>
        <w:t xml:space="preserve">        </w:t>
      </w:r>
      <w:r w:rsidR="00E51243" w:rsidRPr="0057590D">
        <w:rPr>
          <w:rFonts w:ascii="Adobe Devanagari" w:eastAsia="Adobe Fangsong Std R" w:hAnsi="Adobe Devanagari" w:cs="Adobe Devanagari"/>
          <w:b/>
          <w:sz w:val="26"/>
          <w:szCs w:val="26"/>
        </w:rPr>
        <w:t xml:space="preserve"> </w:t>
      </w:r>
      <w:r w:rsidR="00A94243" w:rsidRPr="0057590D">
        <w:rPr>
          <w:rFonts w:ascii="Adobe Devanagari" w:eastAsia="Adobe Fangsong Std R" w:hAnsi="Adobe Devanagari" w:cs="Adobe Devanagari"/>
          <w:b/>
          <w:sz w:val="26"/>
          <w:szCs w:val="26"/>
        </w:rPr>
        <w:t>Executive Businessman Services</w:t>
      </w:r>
      <w:r w:rsidRPr="0057590D">
        <w:rPr>
          <w:rFonts w:ascii="Adobe Devanagari" w:eastAsia="Adobe Fangsong Std R" w:hAnsi="Adobe Devanagari" w:cs="Adobe Devanagari"/>
          <w:b/>
          <w:sz w:val="26"/>
          <w:szCs w:val="26"/>
        </w:rPr>
        <w:t xml:space="preserve"> </w:t>
      </w:r>
      <w:r w:rsidR="003B442F" w:rsidRPr="0057590D">
        <w:rPr>
          <w:rFonts w:ascii="Adobe Devanagari" w:eastAsia="Adobe Fangsong Std R" w:hAnsi="Adobe Devanagari" w:cs="Adobe Devanagari"/>
          <w:b/>
          <w:sz w:val="26"/>
          <w:szCs w:val="26"/>
        </w:rPr>
        <w:t>(Group of Companies)</w:t>
      </w:r>
      <w:r w:rsidR="008C4FA1" w:rsidRPr="0057590D">
        <w:rPr>
          <w:rFonts w:ascii="Adobe Devanagari" w:eastAsia="Adobe Fangsong Std R" w:hAnsi="Adobe Devanagari" w:cs="Adobe Devanagari"/>
          <w:b/>
          <w:sz w:val="26"/>
          <w:szCs w:val="26"/>
        </w:rPr>
        <w:tab/>
        <w:t xml:space="preserve">        </w:t>
      </w:r>
      <w:r w:rsidR="008C4FA1" w:rsidRPr="0057590D">
        <w:rPr>
          <w:rFonts w:ascii="Adobe Devanagari" w:eastAsia="Adobe Fangsong Std R" w:hAnsi="Adobe Devanagari" w:cs="Adobe Devanagari"/>
          <w:b/>
          <w:sz w:val="26"/>
          <w:szCs w:val="26"/>
        </w:rPr>
        <w:tab/>
      </w:r>
      <w:r w:rsidR="0057590D">
        <w:rPr>
          <w:rFonts w:ascii="Adobe Devanagari" w:eastAsia="Adobe Fangsong Std R" w:hAnsi="Adobe Devanagari" w:cs="Adobe Devanagari"/>
          <w:b/>
          <w:sz w:val="26"/>
          <w:szCs w:val="26"/>
        </w:rPr>
        <w:t>cum HR Officer</w:t>
      </w:r>
      <w:r w:rsidR="008C4FA1" w:rsidRPr="0057590D">
        <w:rPr>
          <w:rFonts w:ascii="Adobe Devanagari" w:eastAsia="Adobe Fangsong Std R" w:hAnsi="Adobe Devanagari" w:cs="Adobe Devanagari"/>
          <w:b/>
          <w:sz w:val="26"/>
          <w:szCs w:val="26"/>
        </w:rPr>
        <w:tab/>
      </w:r>
      <w:r w:rsidR="008C4FA1" w:rsidRPr="0057590D">
        <w:rPr>
          <w:rFonts w:ascii="Adobe Devanagari" w:eastAsia="Adobe Fangsong Std R" w:hAnsi="Adobe Devanagari" w:cs="Adobe Devanagari"/>
          <w:b/>
          <w:sz w:val="26"/>
          <w:szCs w:val="26"/>
        </w:rPr>
        <w:tab/>
        <w:t xml:space="preserve">                                       </w:t>
      </w:r>
      <w:r w:rsidR="00534564" w:rsidRPr="0057590D">
        <w:rPr>
          <w:rFonts w:ascii="Adobe Devanagari" w:eastAsia="Adobe Fangsong Std R" w:hAnsi="Adobe Devanagari" w:cs="Adobe Devanagari"/>
          <w:b/>
          <w:sz w:val="26"/>
          <w:szCs w:val="26"/>
        </w:rPr>
        <w:t xml:space="preserve"> (</w:t>
      </w:r>
      <w:r w:rsidR="00A94243" w:rsidRPr="0057590D">
        <w:rPr>
          <w:rFonts w:ascii="Adobe Devanagari" w:eastAsia="Adobe Fangsong Std R" w:hAnsi="Adobe Devanagari" w:cs="Adobe Devanagari"/>
          <w:b/>
          <w:sz w:val="26"/>
          <w:szCs w:val="26"/>
        </w:rPr>
        <w:t>January</w:t>
      </w:r>
      <w:r w:rsidR="00422860" w:rsidRPr="0057590D">
        <w:rPr>
          <w:rFonts w:ascii="Adobe Devanagari" w:eastAsia="Adobe Fangsong Std R" w:hAnsi="Adobe Devanagari" w:cs="Adobe Devanagari"/>
          <w:b/>
          <w:sz w:val="26"/>
          <w:szCs w:val="26"/>
        </w:rPr>
        <w:t xml:space="preserve"> </w:t>
      </w:r>
      <w:r w:rsidR="002D06ED" w:rsidRPr="0057590D">
        <w:rPr>
          <w:rFonts w:ascii="Adobe Devanagari" w:eastAsia="Adobe Fangsong Std R" w:hAnsi="Adobe Devanagari" w:cs="Adobe Devanagari"/>
          <w:b/>
          <w:sz w:val="26"/>
          <w:szCs w:val="26"/>
        </w:rPr>
        <w:t>‘2010</w:t>
      </w:r>
      <w:r w:rsidR="00422860" w:rsidRPr="0057590D">
        <w:rPr>
          <w:rFonts w:ascii="Adobe Devanagari" w:eastAsia="Adobe Fangsong Std R" w:hAnsi="Adobe Devanagari" w:cs="Adobe Devanagari"/>
          <w:b/>
          <w:sz w:val="26"/>
          <w:szCs w:val="26"/>
        </w:rPr>
        <w:t xml:space="preserve"> </w:t>
      </w:r>
      <w:r w:rsidR="00534564" w:rsidRPr="0057590D">
        <w:rPr>
          <w:rFonts w:ascii="Adobe Devanagari" w:eastAsia="Adobe Fangsong Std R" w:hAnsi="Adobe Devanagari" w:cs="Adobe Devanagari"/>
          <w:b/>
          <w:sz w:val="26"/>
          <w:szCs w:val="26"/>
        </w:rPr>
        <w:t xml:space="preserve">to </w:t>
      </w:r>
      <w:r w:rsidR="003B442F" w:rsidRPr="0057590D">
        <w:rPr>
          <w:rFonts w:ascii="Adobe Devanagari" w:eastAsia="Adobe Fangsong Std R" w:hAnsi="Adobe Devanagari" w:cs="Adobe Devanagari"/>
          <w:b/>
          <w:sz w:val="26"/>
          <w:szCs w:val="26"/>
        </w:rPr>
        <w:t>Onwards</w:t>
      </w:r>
      <w:r w:rsidR="00534564" w:rsidRPr="0057590D">
        <w:rPr>
          <w:rFonts w:ascii="Adobe Devanagari" w:eastAsia="Adobe Fangsong Std R" w:hAnsi="Adobe Devanagari" w:cs="Adobe Devanagari"/>
          <w:b/>
          <w:sz w:val="26"/>
          <w:szCs w:val="26"/>
        </w:rPr>
        <w:t>)</w:t>
      </w:r>
    </w:p>
    <w:p w:rsidR="005C19C1" w:rsidRPr="0057590D" w:rsidRDefault="005C19C1" w:rsidP="00534564">
      <w:pPr>
        <w:jc w:val="both"/>
        <w:rPr>
          <w:rFonts w:ascii="Adobe Devanagari" w:eastAsia="Adobe Fangsong Std R" w:hAnsi="Adobe Devanagari" w:cs="Adobe Devanagari"/>
          <w:bCs/>
          <w:sz w:val="26"/>
          <w:szCs w:val="26"/>
        </w:rPr>
      </w:pPr>
    </w:p>
    <w:p w:rsidR="00B85D88" w:rsidRPr="0057590D" w:rsidRDefault="00B85D88" w:rsidP="000970E6">
      <w:pPr>
        <w:numPr>
          <w:ilvl w:val="0"/>
          <w:numId w:val="33"/>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De</w:t>
      </w:r>
      <w:r w:rsidR="00B23F71" w:rsidRPr="0057590D">
        <w:rPr>
          <w:rFonts w:ascii="Adobe Devanagari" w:eastAsia="Adobe Fangsong Std R" w:hAnsi="Adobe Devanagari" w:cs="Adobe Devanagari"/>
          <w:bCs/>
          <w:color w:val="000000"/>
          <w:sz w:val="26"/>
          <w:szCs w:val="26"/>
          <w:lang w:eastAsia="en-IN"/>
        </w:rPr>
        <w:t>monstrate strong competency in h</w:t>
      </w:r>
      <w:r w:rsidRPr="0057590D">
        <w:rPr>
          <w:rFonts w:ascii="Adobe Devanagari" w:eastAsia="Adobe Fangsong Std R" w:hAnsi="Adobe Devanagari" w:cs="Adobe Devanagari"/>
          <w:bCs/>
          <w:color w:val="000000"/>
          <w:sz w:val="26"/>
          <w:szCs w:val="26"/>
          <w:lang w:eastAsia="en-IN"/>
        </w:rPr>
        <w:t xml:space="preserve">andling PRO and Administration </w:t>
      </w:r>
      <w:r w:rsidR="00B23F71" w:rsidRPr="0057590D">
        <w:rPr>
          <w:rFonts w:ascii="Adobe Devanagari" w:eastAsia="Adobe Fangsong Std R" w:hAnsi="Adobe Devanagari" w:cs="Adobe Devanagari"/>
          <w:bCs/>
          <w:color w:val="000000"/>
          <w:sz w:val="26"/>
          <w:szCs w:val="26"/>
          <w:lang w:eastAsia="en-IN"/>
        </w:rPr>
        <w:t>of 9 companies</w:t>
      </w:r>
      <w:r w:rsidR="00CC2EC6" w:rsidRPr="0057590D">
        <w:rPr>
          <w:rFonts w:ascii="Adobe Devanagari" w:eastAsia="Adobe Fangsong Std R" w:hAnsi="Adobe Devanagari" w:cs="Adobe Devanagari"/>
          <w:bCs/>
          <w:color w:val="000000"/>
          <w:sz w:val="26"/>
          <w:szCs w:val="26"/>
          <w:lang w:eastAsia="en-IN"/>
        </w:rPr>
        <w:t xml:space="preserve"> </w:t>
      </w:r>
      <w:r w:rsidR="00FD50B2">
        <w:rPr>
          <w:rFonts w:ascii="Adobe Devanagari" w:eastAsia="Adobe Fangsong Std R" w:hAnsi="Adobe Devanagari" w:cs="Adobe Devanagari"/>
          <w:bCs/>
          <w:color w:val="000000"/>
          <w:sz w:val="26"/>
          <w:szCs w:val="26"/>
          <w:lang w:eastAsia="en-IN"/>
        </w:rPr>
        <w:t>with</w:t>
      </w:r>
      <w:r w:rsidR="00CC2EC6" w:rsidRPr="0057590D">
        <w:rPr>
          <w:rFonts w:ascii="Adobe Devanagari" w:eastAsia="Adobe Fangsong Std R" w:hAnsi="Adobe Devanagari" w:cs="Adobe Devanagari"/>
          <w:bCs/>
          <w:color w:val="000000"/>
          <w:sz w:val="26"/>
          <w:szCs w:val="26"/>
          <w:lang w:eastAsia="en-IN"/>
        </w:rPr>
        <w:t xml:space="preserve"> different activities</w:t>
      </w:r>
      <w:r w:rsidR="00FD50B2">
        <w:rPr>
          <w:rFonts w:ascii="Adobe Devanagari" w:eastAsia="Adobe Fangsong Std R" w:hAnsi="Adobe Devanagari" w:cs="Adobe Devanagari"/>
          <w:bCs/>
          <w:color w:val="000000"/>
          <w:sz w:val="26"/>
          <w:szCs w:val="26"/>
          <w:lang w:eastAsia="en-IN"/>
        </w:rPr>
        <w:t>,</w:t>
      </w:r>
      <w:r w:rsidR="00CC2EC6" w:rsidRPr="0057590D">
        <w:rPr>
          <w:rFonts w:ascii="Adobe Devanagari" w:eastAsia="Adobe Fangsong Std R" w:hAnsi="Adobe Devanagari" w:cs="Adobe Devanagari"/>
          <w:bCs/>
          <w:color w:val="000000"/>
          <w:sz w:val="26"/>
          <w:szCs w:val="26"/>
          <w:lang w:eastAsia="en-IN"/>
        </w:rPr>
        <w:t xml:space="preserve"> with </w:t>
      </w:r>
      <w:r w:rsidRPr="0057590D">
        <w:rPr>
          <w:rFonts w:ascii="Adobe Devanagari" w:eastAsia="Adobe Fangsong Std R" w:hAnsi="Adobe Devanagari" w:cs="Adobe Devanagari"/>
          <w:bCs/>
          <w:color w:val="000000"/>
          <w:sz w:val="26"/>
          <w:szCs w:val="26"/>
          <w:lang w:eastAsia="en-IN"/>
        </w:rPr>
        <w:t xml:space="preserve">almost 150 </w:t>
      </w:r>
      <w:r w:rsidR="000970E6" w:rsidRPr="0057590D">
        <w:rPr>
          <w:rFonts w:ascii="Adobe Devanagari" w:eastAsia="Adobe Fangsong Std R" w:hAnsi="Adobe Devanagari" w:cs="Adobe Devanagari"/>
          <w:bCs/>
          <w:color w:val="000000"/>
          <w:sz w:val="26"/>
          <w:szCs w:val="26"/>
          <w:lang w:eastAsia="en-IN"/>
        </w:rPr>
        <w:t>employees.</w:t>
      </w:r>
    </w:p>
    <w:p w:rsidR="008D6506" w:rsidRPr="0057590D" w:rsidRDefault="008D6506" w:rsidP="008D6506">
      <w:pPr>
        <w:jc w:val="both"/>
        <w:rPr>
          <w:rFonts w:ascii="Adobe Devanagari" w:eastAsia="Adobe Fangsong Std R" w:hAnsi="Adobe Devanagari" w:cs="Adobe Devanagari"/>
          <w:bCs/>
          <w:color w:val="000000"/>
          <w:sz w:val="26"/>
          <w:szCs w:val="26"/>
          <w:lang w:eastAsia="en-IN"/>
        </w:rPr>
      </w:pPr>
    </w:p>
    <w:p w:rsidR="008D6506" w:rsidRPr="0057590D" w:rsidRDefault="00A4356C" w:rsidP="008D6506">
      <w:pPr>
        <w:numPr>
          <w:ilvl w:val="0"/>
          <w:numId w:val="33"/>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M</w:t>
      </w:r>
      <w:r w:rsidR="008D6506" w:rsidRPr="0057590D">
        <w:rPr>
          <w:rFonts w:ascii="Adobe Devanagari" w:eastAsia="Adobe Fangsong Std R" w:hAnsi="Adobe Devanagari" w:cs="Adobe Devanagari"/>
          <w:bCs/>
          <w:color w:val="000000"/>
          <w:sz w:val="26"/>
          <w:szCs w:val="26"/>
          <w:lang w:eastAsia="en-IN"/>
        </w:rPr>
        <w:t>ain point of contact for all Government Department and managing  in the administrative aspects of interactions with government bodies such as (Ministry of Labor, Immigration (DNRD), Ministry of Foreign Affairs, Ministry of Justice, Ministry of Economics, Ministry of Finance, Department of Economic Development (DED), Chamber of Commerce, Dubai Court, Notary Public, Police Stations, Dubai Municipalities, Land Department, RTA, Foreign Embassy and C</w:t>
      </w:r>
      <w:r w:rsidR="00C06C8E" w:rsidRPr="0057590D">
        <w:rPr>
          <w:rFonts w:ascii="Adobe Devanagari" w:eastAsia="Adobe Fangsong Std R" w:hAnsi="Adobe Devanagari" w:cs="Adobe Devanagari"/>
          <w:bCs/>
          <w:color w:val="000000"/>
          <w:sz w:val="26"/>
          <w:szCs w:val="26"/>
          <w:lang w:eastAsia="en-IN"/>
        </w:rPr>
        <w:t>onsulate</w:t>
      </w:r>
      <w:r w:rsidR="008D6506" w:rsidRPr="0057590D">
        <w:rPr>
          <w:rFonts w:ascii="Adobe Devanagari" w:eastAsia="Adobe Fangsong Std R" w:hAnsi="Adobe Devanagari" w:cs="Adobe Devanagari"/>
          <w:bCs/>
          <w:color w:val="000000"/>
          <w:sz w:val="26"/>
          <w:szCs w:val="26"/>
          <w:lang w:eastAsia="en-IN"/>
        </w:rPr>
        <w:t xml:space="preserve"> to process all legal documents as per requirement.</w:t>
      </w:r>
    </w:p>
    <w:p w:rsidR="00BA79C8" w:rsidRPr="0057590D" w:rsidRDefault="00DE7EF1" w:rsidP="008D6506">
      <w:pPr>
        <w:tabs>
          <w:tab w:val="left" w:pos="2280"/>
        </w:tabs>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ab/>
      </w:r>
    </w:p>
    <w:p w:rsidR="00E864B8" w:rsidRPr="0057590D" w:rsidRDefault="008C28FF" w:rsidP="00E864B8">
      <w:pPr>
        <w:numPr>
          <w:ilvl w:val="0"/>
          <w:numId w:val="33"/>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Implement</w:t>
      </w:r>
      <w:r w:rsidR="00E864B8" w:rsidRPr="0057590D">
        <w:rPr>
          <w:rFonts w:ascii="Adobe Devanagari" w:eastAsia="Adobe Fangsong Std R" w:hAnsi="Adobe Devanagari" w:cs="Adobe Devanagari"/>
          <w:bCs/>
          <w:color w:val="000000"/>
          <w:sz w:val="26"/>
          <w:szCs w:val="26"/>
          <w:lang w:eastAsia="en-IN"/>
        </w:rPr>
        <w:t xml:space="preserve"> effective and efficient visa process for the Company </w:t>
      </w:r>
      <w:r w:rsidR="00B85D88" w:rsidRPr="0057590D">
        <w:rPr>
          <w:rFonts w:ascii="Adobe Devanagari" w:eastAsia="Adobe Fangsong Std R" w:hAnsi="Adobe Devanagari" w:cs="Adobe Devanagari"/>
          <w:bCs/>
          <w:color w:val="000000"/>
          <w:sz w:val="26"/>
          <w:szCs w:val="26"/>
          <w:lang w:eastAsia="en-IN"/>
        </w:rPr>
        <w:t xml:space="preserve">staff, Relative Sponsorship, </w:t>
      </w:r>
      <w:r w:rsidR="003B2AAA" w:rsidRPr="0057590D">
        <w:rPr>
          <w:rFonts w:ascii="Adobe Devanagari" w:eastAsia="Adobe Fangsong Std R" w:hAnsi="Adobe Devanagari" w:cs="Adobe Devanagari"/>
          <w:bCs/>
          <w:color w:val="000000"/>
          <w:sz w:val="26"/>
          <w:szCs w:val="26"/>
          <w:lang w:eastAsia="en-IN"/>
        </w:rPr>
        <w:t>Company Visit Visa,</w:t>
      </w:r>
      <w:r w:rsidR="000367D3" w:rsidRPr="0057590D">
        <w:rPr>
          <w:rFonts w:ascii="Adobe Devanagari" w:eastAsia="Adobe Fangsong Std R" w:hAnsi="Adobe Devanagari" w:cs="Adobe Devanagari"/>
          <w:bCs/>
          <w:color w:val="000000"/>
          <w:sz w:val="26"/>
          <w:szCs w:val="26"/>
          <w:lang w:eastAsia="en-IN"/>
        </w:rPr>
        <w:t xml:space="preserve"> </w:t>
      </w:r>
      <w:r w:rsidR="003B2AAA" w:rsidRPr="0057590D">
        <w:rPr>
          <w:rFonts w:ascii="Adobe Devanagari" w:eastAsia="Adobe Fangsong Std R" w:hAnsi="Adobe Devanagari" w:cs="Adobe Devanagari"/>
          <w:bCs/>
          <w:color w:val="000000"/>
          <w:sz w:val="26"/>
          <w:szCs w:val="26"/>
          <w:lang w:eastAsia="en-IN"/>
        </w:rPr>
        <w:t xml:space="preserve">Student Visa, Temporary Visa, </w:t>
      </w:r>
      <w:r w:rsidR="00CE2BB2" w:rsidRPr="0057590D">
        <w:rPr>
          <w:rFonts w:ascii="Adobe Devanagari" w:eastAsia="Adobe Fangsong Std R" w:hAnsi="Adobe Devanagari" w:cs="Adobe Devanagari"/>
          <w:bCs/>
          <w:color w:val="000000"/>
          <w:sz w:val="26"/>
          <w:szCs w:val="26"/>
          <w:lang w:eastAsia="en-IN"/>
        </w:rPr>
        <w:t>and Servant</w:t>
      </w:r>
      <w:r w:rsidR="000367D3" w:rsidRPr="0057590D">
        <w:rPr>
          <w:rFonts w:ascii="Adobe Devanagari" w:eastAsia="Adobe Fangsong Std R" w:hAnsi="Adobe Devanagari" w:cs="Adobe Devanagari"/>
          <w:bCs/>
          <w:color w:val="000000"/>
          <w:sz w:val="26"/>
          <w:szCs w:val="26"/>
          <w:lang w:eastAsia="en-IN"/>
        </w:rPr>
        <w:t xml:space="preserve"> V</w:t>
      </w:r>
      <w:r w:rsidR="00B85D88" w:rsidRPr="0057590D">
        <w:rPr>
          <w:rFonts w:ascii="Adobe Devanagari" w:eastAsia="Adobe Fangsong Std R" w:hAnsi="Adobe Devanagari" w:cs="Adobe Devanagari"/>
          <w:bCs/>
          <w:color w:val="000000"/>
          <w:sz w:val="26"/>
          <w:szCs w:val="26"/>
          <w:lang w:eastAsia="en-IN"/>
        </w:rPr>
        <w:t>isa</w:t>
      </w:r>
      <w:r w:rsidR="00E864B8" w:rsidRPr="0057590D">
        <w:rPr>
          <w:rFonts w:ascii="Adobe Devanagari" w:eastAsia="Adobe Fangsong Std R" w:hAnsi="Adobe Devanagari" w:cs="Adobe Devanagari"/>
          <w:bCs/>
          <w:color w:val="000000"/>
          <w:sz w:val="26"/>
          <w:szCs w:val="26"/>
          <w:lang w:eastAsia="en-IN"/>
        </w:rPr>
        <w:t xml:space="preserve"> also ensuring that all is covered by properly </w:t>
      </w:r>
      <w:r w:rsidR="00B85D88" w:rsidRPr="0057590D">
        <w:rPr>
          <w:rFonts w:ascii="Adobe Devanagari" w:eastAsia="Adobe Fangsong Std R" w:hAnsi="Adobe Devanagari" w:cs="Adobe Devanagari"/>
          <w:bCs/>
          <w:color w:val="000000"/>
          <w:sz w:val="26"/>
          <w:szCs w:val="26"/>
          <w:lang w:eastAsia="en-IN"/>
        </w:rPr>
        <w:t>lawful</w:t>
      </w:r>
      <w:r w:rsidR="00E864B8" w:rsidRPr="0057590D">
        <w:rPr>
          <w:rFonts w:ascii="Adobe Devanagari" w:eastAsia="Adobe Fangsong Std R" w:hAnsi="Adobe Devanagari" w:cs="Adobe Devanagari"/>
          <w:bCs/>
          <w:color w:val="000000"/>
          <w:sz w:val="26"/>
          <w:szCs w:val="26"/>
          <w:lang w:eastAsia="en-IN"/>
        </w:rPr>
        <w:t xml:space="preserve"> documents </w:t>
      </w:r>
      <w:r w:rsidR="008143C2" w:rsidRPr="0057590D">
        <w:rPr>
          <w:rFonts w:ascii="Adobe Devanagari" w:eastAsia="Adobe Fangsong Std R" w:hAnsi="Adobe Devanagari" w:cs="Adobe Devanagari"/>
          <w:bCs/>
          <w:color w:val="000000"/>
          <w:sz w:val="26"/>
          <w:szCs w:val="26"/>
          <w:lang w:eastAsia="en-IN"/>
        </w:rPr>
        <w:t>to comply Government procedures</w:t>
      </w:r>
      <w:r w:rsidR="000367D3" w:rsidRPr="0057590D">
        <w:rPr>
          <w:rFonts w:ascii="Adobe Devanagari" w:eastAsia="Adobe Fangsong Std R" w:hAnsi="Adobe Devanagari" w:cs="Adobe Devanagari"/>
          <w:bCs/>
          <w:color w:val="000000"/>
          <w:sz w:val="26"/>
          <w:szCs w:val="26"/>
          <w:lang w:eastAsia="en-IN"/>
        </w:rPr>
        <w:t xml:space="preserve">. </w:t>
      </w:r>
    </w:p>
    <w:p w:rsidR="00BA79C8" w:rsidRPr="0057590D" w:rsidRDefault="00BA79C8" w:rsidP="00BA79C8">
      <w:pPr>
        <w:jc w:val="both"/>
        <w:rPr>
          <w:rFonts w:ascii="Adobe Devanagari" w:eastAsia="Adobe Fangsong Std R" w:hAnsi="Adobe Devanagari" w:cs="Adobe Devanagari"/>
          <w:bCs/>
          <w:color w:val="000000"/>
          <w:sz w:val="26"/>
          <w:szCs w:val="26"/>
          <w:lang w:eastAsia="en-IN"/>
        </w:rPr>
      </w:pPr>
    </w:p>
    <w:p w:rsidR="000970E6" w:rsidRPr="0057590D" w:rsidRDefault="00D4205F" w:rsidP="000970E6">
      <w:pPr>
        <w:numPr>
          <w:ilvl w:val="0"/>
          <w:numId w:val="33"/>
        </w:numPr>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Handle and c</w:t>
      </w:r>
      <w:r w:rsidR="000970E6" w:rsidRPr="0057590D">
        <w:rPr>
          <w:rFonts w:ascii="Adobe Devanagari" w:eastAsia="Adobe Fangsong Std R" w:hAnsi="Adobe Devanagari" w:cs="Adobe Devanagari"/>
          <w:bCs/>
          <w:color w:val="000000"/>
          <w:sz w:val="26"/>
          <w:szCs w:val="26"/>
          <w:lang w:eastAsia="en-IN"/>
        </w:rPr>
        <w:t xml:space="preserve">oordinate </w:t>
      </w:r>
      <w:r w:rsidR="00943851" w:rsidRPr="0057590D">
        <w:rPr>
          <w:rFonts w:ascii="Adobe Devanagari" w:eastAsia="Adobe Fangsong Std R" w:hAnsi="Adobe Devanagari" w:cs="Adobe Devanagari"/>
          <w:bCs/>
          <w:color w:val="000000"/>
          <w:sz w:val="26"/>
          <w:szCs w:val="26"/>
          <w:lang w:eastAsia="en-IN"/>
        </w:rPr>
        <w:t xml:space="preserve">with </w:t>
      </w:r>
      <w:r w:rsidR="000970E6" w:rsidRPr="0057590D">
        <w:rPr>
          <w:rFonts w:ascii="Adobe Devanagari" w:eastAsia="Adobe Fangsong Std R" w:hAnsi="Adobe Devanagari" w:cs="Adobe Devanagari"/>
          <w:bCs/>
          <w:color w:val="000000"/>
          <w:sz w:val="26"/>
          <w:szCs w:val="26"/>
          <w:lang w:eastAsia="en-IN"/>
        </w:rPr>
        <w:t>all employee/visitors related requirements, such as issuing/</w:t>
      </w:r>
      <w:r w:rsidR="00BA79C8" w:rsidRPr="0057590D">
        <w:rPr>
          <w:rFonts w:ascii="Adobe Devanagari" w:eastAsia="Adobe Fangsong Std R" w:hAnsi="Adobe Devanagari" w:cs="Adobe Devanagari"/>
          <w:bCs/>
          <w:color w:val="000000"/>
          <w:sz w:val="26"/>
          <w:szCs w:val="26"/>
          <w:lang w:eastAsia="en-IN"/>
        </w:rPr>
        <w:t>renewal/</w:t>
      </w:r>
      <w:r w:rsidR="00943851" w:rsidRPr="0057590D">
        <w:rPr>
          <w:rFonts w:ascii="Adobe Devanagari" w:eastAsia="Adobe Fangsong Std R" w:hAnsi="Adobe Devanagari" w:cs="Adobe Devanagari"/>
          <w:bCs/>
          <w:color w:val="000000"/>
          <w:sz w:val="26"/>
          <w:szCs w:val="26"/>
          <w:lang w:eastAsia="en-IN"/>
        </w:rPr>
        <w:t>c</w:t>
      </w:r>
      <w:r w:rsidRPr="0057590D">
        <w:rPr>
          <w:rFonts w:ascii="Adobe Devanagari" w:eastAsia="Adobe Fangsong Std R" w:hAnsi="Adobe Devanagari" w:cs="Adobe Devanagari"/>
          <w:bCs/>
          <w:color w:val="000000"/>
          <w:sz w:val="26"/>
          <w:szCs w:val="26"/>
          <w:lang w:eastAsia="en-IN"/>
        </w:rPr>
        <w:t>ancellations</w:t>
      </w:r>
      <w:r w:rsidR="000367D3" w:rsidRPr="0057590D">
        <w:rPr>
          <w:rFonts w:ascii="Adobe Devanagari" w:eastAsia="Adobe Fangsong Std R" w:hAnsi="Adobe Devanagari" w:cs="Adobe Devanagari"/>
          <w:bCs/>
          <w:color w:val="000000"/>
          <w:sz w:val="26"/>
          <w:szCs w:val="26"/>
          <w:lang w:eastAsia="en-IN"/>
        </w:rPr>
        <w:t>/modification of</w:t>
      </w:r>
      <w:r w:rsidR="00BA79C8" w:rsidRPr="0057590D">
        <w:rPr>
          <w:rFonts w:ascii="Adobe Devanagari" w:eastAsia="Adobe Fangsong Std R" w:hAnsi="Adobe Devanagari" w:cs="Adobe Devanagari"/>
          <w:bCs/>
          <w:color w:val="000000"/>
          <w:sz w:val="26"/>
          <w:szCs w:val="26"/>
          <w:lang w:eastAsia="en-IN"/>
        </w:rPr>
        <w:t xml:space="preserve"> Visas, L</w:t>
      </w:r>
      <w:r w:rsidR="000970E6" w:rsidRPr="0057590D">
        <w:rPr>
          <w:rFonts w:ascii="Adobe Devanagari" w:eastAsia="Adobe Fangsong Std R" w:hAnsi="Adobe Devanagari" w:cs="Adobe Devanagari"/>
          <w:bCs/>
          <w:color w:val="000000"/>
          <w:sz w:val="26"/>
          <w:szCs w:val="26"/>
          <w:lang w:eastAsia="en-IN"/>
        </w:rPr>
        <w:t xml:space="preserve">abor contracts, </w:t>
      </w:r>
      <w:r w:rsidR="000367D3" w:rsidRPr="0057590D">
        <w:rPr>
          <w:rFonts w:ascii="Adobe Devanagari" w:eastAsia="Adobe Fangsong Std R" w:hAnsi="Adobe Devanagari" w:cs="Adobe Devanagari"/>
          <w:bCs/>
          <w:color w:val="000000"/>
          <w:sz w:val="26"/>
          <w:szCs w:val="26"/>
          <w:lang w:eastAsia="en-IN"/>
        </w:rPr>
        <w:t xml:space="preserve">ID </w:t>
      </w:r>
      <w:r w:rsidR="000970E6" w:rsidRPr="0057590D">
        <w:rPr>
          <w:rFonts w:ascii="Adobe Devanagari" w:eastAsia="Adobe Fangsong Std R" w:hAnsi="Adobe Devanagari" w:cs="Adobe Devanagari"/>
          <w:bCs/>
          <w:color w:val="000000"/>
          <w:sz w:val="26"/>
          <w:szCs w:val="26"/>
          <w:lang w:eastAsia="en-IN"/>
        </w:rPr>
        <w:t>cards</w:t>
      </w:r>
      <w:r w:rsidR="00A842EF" w:rsidRPr="0057590D">
        <w:rPr>
          <w:rFonts w:ascii="Adobe Devanagari" w:eastAsia="Adobe Fangsong Std R" w:hAnsi="Adobe Devanagari" w:cs="Adobe Devanagari"/>
          <w:bCs/>
          <w:color w:val="000000"/>
          <w:sz w:val="26"/>
          <w:szCs w:val="26"/>
          <w:lang w:eastAsia="en-IN"/>
        </w:rPr>
        <w:t>.</w:t>
      </w:r>
      <w:r w:rsidR="00BA79C8" w:rsidRPr="0057590D">
        <w:rPr>
          <w:rFonts w:ascii="Adobe Devanagari" w:eastAsia="Adobe Fangsong Std R" w:hAnsi="Adobe Devanagari" w:cs="Adobe Devanagari"/>
          <w:bCs/>
          <w:color w:val="000000"/>
          <w:sz w:val="26"/>
          <w:szCs w:val="26"/>
          <w:lang w:eastAsia="en-IN"/>
        </w:rPr>
        <w:t xml:space="preserve"> </w:t>
      </w:r>
    </w:p>
    <w:p w:rsidR="00A4356C" w:rsidRPr="0057590D" w:rsidRDefault="00A4356C" w:rsidP="00A4356C">
      <w:pPr>
        <w:pStyle w:val="ListParagraph"/>
        <w:rPr>
          <w:rFonts w:ascii="Adobe Devanagari" w:eastAsia="Adobe Fangsong Std R" w:hAnsi="Adobe Devanagari" w:cs="Adobe Devanagari"/>
          <w:bCs w:val="0"/>
          <w:sz w:val="26"/>
          <w:szCs w:val="26"/>
          <w:lang w:eastAsia="en-IN"/>
        </w:rPr>
      </w:pPr>
    </w:p>
    <w:p w:rsidR="00A4356C" w:rsidRPr="0057590D" w:rsidRDefault="00A4356C" w:rsidP="000970E6">
      <w:pPr>
        <w:numPr>
          <w:ilvl w:val="0"/>
          <w:numId w:val="33"/>
        </w:numPr>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Oversee and support all office activities to ensure the smooth functioning of the office process for all legal requirements such as Licenses, Permits, Health Insurance, Ejari, P.O Box</w:t>
      </w:r>
      <w:r w:rsidR="00D4205F" w:rsidRPr="0057590D">
        <w:rPr>
          <w:rFonts w:ascii="Adobe Devanagari" w:eastAsia="Adobe Fangsong Std R" w:hAnsi="Adobe Devanagari" w:cs="Adobe Devanagari"/>
          <w:bCs/>
          <w:color w:val="000000"/>
          <w:sz w:val="26"/>
          <w:szCs w:val="26"/>
          <w:lang w:eastAsia="en-IN"/>
        </w:rPr>
        <w:t xml:space="preserve"> and </w:t>
      </w:r>
      <w:r w:rsidR="00D4205F" w:rsidRPr="0057590D">
        <w:rPr>
          <w:rFonts w:ascii="Adobe Devanagari" w:eastAsia="Adobe Fangsong Std R" w:hAnsi="Adobe Devanagari" w:cs="Adobe Devanagari"/>
          <w:sz w:val="26"/>
          <w:szCs w:val="26"/>
        </w:rPr>
        <w:t>Renew and maintain all company’s leases in the UAE before its expiry, which includes offices, company apartments</w:t>
      </w:r>
      <w:r w:rsidRPr="0057590D">
        <w:rPr>
          <w:rFonts w:ascii="Adobe Devanagari" w:eastAsia="Adobe Fangsong Std R" w:hAnsi="Adobe Devanagari" w:cs="Adobe Devanagari"/>
          <w:bCs/>
          <w:color w:val="000000"/>
          <w:sz w:val="26"/>
          <w:szCs w:val="26"/>
          <w:lang w:eastAsia="en-IN"/>
        </w:rPr>
        <w:t>, etc. including its renewal, Modifications or cancellation</w:t>
      </w:r>
      <w:r w:rsidR="003E34F0" w:rsidRPr="0057590D">
        <w:rPr>
          <w:rFonts w:ascii="Adobe Devanagari" w:eastAsia="Adobe Fangsong Std R" w:hAnsi="Adobe Devanagari" w:cs="Adobe Devanagari"/>
          <w:bCs/>
          <w:color w:val="000000"/>
          <w:sz w:val="26"/>
          <w:szCs w:val="26"/>
          <w:lang w:eastAsia="en-IN"/>
        </w:rPr>
        <w:t>.</w:t>
      </w:r>
    </w:p>
    <w:p w:rsidR="003E34F0" w:rsidRPr="0057590D" w:rsidRDefault="003E34F0" w:rsidP="00915313">
      <w:pPr>
        <w:rPr>
          <w:rFonts w:ascii="Adobe Devanagari" w:eastAsia="Adobe Fangsong Std R" w:hAnsi="Adobe Devanagari" w:cs="Adobe Devanagari"/>
          <w:sz w:val="26"/>
          <w:szCs w:val="26"/>
          <w:lang w:eastAsia="en-IN"/>
        </w:rPr>
      </w:pPr>
    </w:p>
    <w:p w:rsidR="003E34F0" w:rsidRPr="0057590D" w:rsidRDefault="003E34F0" w:rsidP="003E34F0">
      <w:pPr>
        <w:numPr>
          <w:ilvl w:val="0"/>
          <w:numId w:val="33"/>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 xml:space="preserve">Work with Foreign Consulates/Embassies </w:t>
      </w:r>
      <w:r w:rsidR="00915313" w:rsidRPr="0057590D">
        <w:rPr>
          <w:rFonts w:ascii="Adobe Devanagari" w:eastAsia="Adobe Fangsong Std R" w:hAnsi="Adobe Devanagari" w:cs="Adobe Devanagari"/>
          <w:bCs/>
          <w:color w:val="000000"/>
          <w:sz w:val="26"/>
          <w:szCs w:val="26"/>
          <w:lang w:eastAsia="en-IN"/>
        </w:rPr>
        <w:t xml:space="preserve">in UAE as required </w:t>
      </w:r>
      <w:r w:rsidRPr="0057590D">
        <w:rPr>
          <w:rFonts w:ascii="Adobe Devanagari" w:eastAsia="Adobe Fangsong Std R" w:hAnsi="Adobe Devanagari" w:cs="Adobe Devanagari"/>
          <w:bCs/>
          <w:color w:val="000000"/>
          <w:sz w:val="26"/>
          <w:szCs w:val="26"/>
          <w:lang w:eastAsia="en-IN"/>
        </w:rPr>
        <w:t xml:space="preserve">to </w:t>
      </w:r>
      <w:r w:rsidR="00915313" w:rsidRPr="0057590D">
        <w:rPr>
          <w:rFonts w:ascii="Adobe Devanagari" w:eastAsia="Adobe Fangsong Std R" w:hAnsi="Adobe Devanagari" w:cs="Adobe Devanagari"/>
          <w:bCs/>
          <w:color w:val="000000"/>
          <w:sz w:val="26"/>
          <w:szCs w:val="26"/>
          <w:lang w:eastAsia="en-IN"/>
        </w:rPr>
        <w:t>obtain</w:t>
      </w:r>
      <w:r w:rsidRPr="0057590D">
        <w:rPr>
          <w:rFonts w:ascii="Adobe Devanagari" w:eastAsia="Adobe Fangsong Std R" w:hAnsi="Adobe Devanagari" w:cs="Adobe Devanagari"/>
          <w:bCs/>
          <w:color w:val="000000"/>
          <w:sz w:val="26"/>
          <w:szCs w:val="26"/>
          <w:lang w:eastAsia="en-IN"/>
        </w:rPr>
        <w:t xml:space="preserve"> Business Visa, Visit Visa and tourist visa where necessary for company staff</w:t>
      </w:r>
      <w:r w:rsidR="00915313" w:rsidRPr="0057590D">
        <w:rPr>
          <w:rFonts w:ascii="Adobe Devanagari" w:eastAsia="Adobe Fangsong Std R" w:hAnsi="Adobe Devanagari" w:cs="Adobe Devanagari"/>
          <w:bCs/>
          <w:color w:val="000000"/>
          <w:sz w:val="26"/>
          <w:szCs w:val="26"/>
          <w:lang w:eastAsia="en-IN"/>
        </w:rPr>
        <w:t xml:space="preserve"> for their Business travel.</w:t>
      </w:r>
    </w:p>
    <w:p w:rsidR="003E34F0" w:rsidRPr="0057590D" w:rsidRDefault="003E34F0" w:rsidP="003E34F0">
      <w:pPr>
        <w:pStyle w:val="ListParagraph"/>
        <w:rPr>
          <w:rFonts w:ascii="Adobe Devanagari" w:eastAsia="Adobe Fangsong Std R" w:hAnsi="Adobe Devanagari" w:cs="Adobe Devanagari"/>
          <w:bCs w:val="0"/>
          <w:sz w:val="26"/>
          <w:szCs w:val="26"/>
          <w:lang w:eastAsia="en-IN"/>
        </w:rPr>
      </w:pPr>
    </w:p>
    <w:p w:rsidR="003E34F0" w:rsidRPr="0057590D" w:rsidRDefault="003E34F0" w:rsidP="003E34F0">
      <w:pPr>
        <w:numPr>
          <w:ilvl w:val="0"/>
          <w:numId w:val="33"/>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Maintain and update data base of employees’ documents such as (Passports, Visa, Insurance policy certs, Labo</w:t>
      </w:r>
      <w:r w:rsidR="00182DE2" w:rsidRPr="0057590D">
        <w:rPr>
          <w:rFonts w:ascii="Adobe Devanagari" w:eastAsia="Adobe Fangsong Std R" w:hAnsi="Adobe Devanagari" w:cs="Adobe Devanagari"/>
          <w:bCs/>
          <w:color w:val="000000"/>
          <w:sz w:val="26"/>
          <w:szCs w:val="26"/>
          <w:lang w:eastAsia="en-IN"/>
        </w:rPr>
        <w:t>u</w:t>
      </w:r>
      <w:r w:rsidRPr="0057590D">
        <w:rPr>
          <w:rFonts w:ascii="Adobe Devanagari" w:eastAsia="Adobe Fangsong Std R" w:hAnsi="Adobe Devanagari" w:cs="Adobe Devanagari"/>
          <w:bCs/>
          <w:color w:val="000000"/>
          <w:sz w:val="26"/>
          <w:szCs w:val="26"/>
          <w:lang w:eastAsia="en-IN"/>
        </w:rPr>
        <w:t>r contracts/Labour cards and Emirates ID to ensure that all will be timely renew before expiration date to avoid delays and Penalties.</w:t>
      </w:r>
    </w:p>
    <w:p w:rsidR="003E34F0" w:rsidRPr="0057590D" w:rsidRDefault="003E34F0" w:rsidP="00943851">
      <w:pPr>
        <w:rPr>
          <w:rFonts w:ascii="Adobe Devanagari" w:eastAsia="Adobe Fangsong Std R" w:hAnsi="Adobe Devanagari" w:cs="Adobe Devanagari"/>
          <w:sz w:val="26"/>
          <w:szCs w:val="26"/>
          <w:lang w:eastAsia="en-IN"/>
        </w:rPr>
      </w:pPr>
    </w:p>
    <w:p w:rsidR="003E34F0" w:rsidRDefault="003E34F0" w:rsidP="00915313">
      <w:pPr>
        <w:numPr>
          <w:ilvl w:val="0"/>
          <w:numId w:val="33"/>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Well informed, keeping up to date with any changes or amendments to the prevailing law /rules/regulations, change in forms/formats and other procedures and keep the Human Resource Department well informed of such changes</w:t>
      </w:r>
      <w:r w:rsidR="00FD50B2">
        <w:rPr>
          <w:rFonts w:ascii="Adobe Devanagari" w:eastAsia="Adobe Fangsong Std R" w:hAnsi="Adobe Devanagari" w:cs="Adobe Devanagari"/>
          <w:bCs/>
          <w:color w:val="000000"/>
          <w:sz w:val="26"/>
          <w:szCs w:val="26"/>
          <w:lang w:eastAsia="en-IN"/>
        </w:rPr>
        <w:t>.</w:t>
      </w:r>
    </w:p>
    <w:p w:rsidR="00FD50B2" w:rsidRDefault="00FD50B2" w:rsidP="00FD50B2">
      <w:pPr>
        <w:pStyle w:val="ListParagraph"/>
        <w:rPr>
          <w:rFonts w:ascii="Adobe Devanagari" w:eastAsia="Adobe Fangsong Std R" w:hAnsi="Adobe Devanagari" w:cs="Adobe Devanagari"/>
          <w:bCs w:val="0"/>
          <w:sz w:val="26"/>
          <w:szCs w:val="26"/>
          <w:lang w:eastAsia="en-IN"/>
        </w:rPr>
      </w:pPr>
    </w:p>
    <w:p w:rsidR="00FD50B2" w:rsidRPr="008E592A" w:rsidRDefault="00FD50B2" w:rsidP="00915313">
      <w:pPr>
        <w:numPr>
          <w:ilvl w:val="0"/>
          <w:numId w:val="33"/>
        </w:numPr>
        <w:jc w:val="both"/>
        <w:rPr>
          <w:rFonts w:ascii="Adobe Devanagari" w:eastAsia="Adobe Fangsong Std R" w:hAnsi="Adobe Devanagari" w:cs="Adobe Devanagari"/>
          <w:bCs/>
          <w:color w:val="000000"/>
          <w:lang w:eastAsia="en-IN"/>
        </w:rPr>
      </w:pPr>
      <w:r w:rsidRPr="008E592A">
        <w:rPr>
          <w:rFonts w:ascii="Adobe Devanagari" w:eastAsia="Adobe Fangsong Std R" w:hAnsi="Adobe Devanagari" w:cs="Adobe Devanagari"/>
          <w:bCs/>
          <w:color w:val="000000"/>
          <w:lang w:eastAsia="en-IN"/>
        </w:rPr>
        <w:t xml:space="preserve">Attend all Inquiries from employees and management in regards of UAE Law </w:t>
      </w:r>
      <w:r w:rsidR="008E592A" w:rsidRPr="008E592A">
        <w:rPr>
          <w:rFonts w:ascii="Adobe Devanagari" w:eastAsia="Adobe Fangsong Std R" w:hAnsi="Adobe Devanagari" w:cs="Adobe Devanagari"/>
          <w:bCs/>
          <w:color w:val="000000"/>
          <w:lang w:eastAsia="en-IN"/>
        </w:rPr>
        <w:t>and PRO functions</w:t>
      </w:r>
      <w:r w:rsidR="008E592A" w:rsidRPr="008E592A">
        <w:rPr>
          <w:rFonts w:ascii="Adobe Devanagari" w:hAnsi="Adobe Devanagari" w:cs="Adobe Devanagari"/>
          <w:color w:val="333333"/>
        </w:rPr>
        <w:t xml:space="preserve"> promptly and efficiently to enhance the level of department service</w:t>
      </w:r>
    </w:p>
    <w:p w:rsidR="007C35DD" w:rsidRPr="0057590D" w:rsidRDefault="007C35DD" w:rsidP="007C35DD">
      <w:pPr>
        <w:pStyle w:val="ListParagraph"/>
        <w:rPr>
          <w:rFonts w:ascii="Adobe Devanagari" w:eastAsia="Adobe Fangsong Std R" w:hAnsi="Adobe Devanagari" w:cs="Adobe Devanagari"/>
          <w:bCs w:val="0"/>
          <w:sz w:val="26"/>
          <w:szCs w:val="26"/>
          <w:lang w:eastAsia="en-IN"/>
        </w:rPr>
      </w:pPr>
    </w:p>
    <w:p w:rsidR="007C35DD" w:rsidRPr="0057590D" w:rsidRDefault="007C35DD" w:rsidP="000970E6">
      <w:pPr>
        <w:numPr>
          <w:ilvl w:val="0"/>
          <w:numId w:val="33"/>
        </w:numPr>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 xml:space="preserve">Access Immigration Online </w:t>
      </w:r>
      <w:r w:rsidR="007A77E3" w:rsidRPr="0057590D">
        <w:rPr>
          <w:rFonts w:ascii="Adobe Devanagari" w:eastAsia="Adobe Fangsong Std R" w:hAnsi="Adobe Devanagari" w:cs="Adobe Devanagari"/>
          <w:bCs/>
          <w:color w:val="000000"/>
          <w:sz w:val="26"/>
          <w:szCs w:val="26"/>
          <w:lang w:eastAsia="en-IN"/>
        </w:rPr>
        <w:t>portal (</w:t>
      </w:r>
      <w:r w:rsidRPr="0057590D">
        <w:rPr>
          <w:rFonts w:ascii="Adobe Devanagari" w:eastAsia="Adobe Fangsong Std R" w:hAnsi="Adobe Devanagari" w:cs="Adobe Devanagari"/>
          <w:bCs/>
          <w:color w:val="000000"/>
          <w:sz w:val="26"/>
          <w:szCs w:val="26"/>
          <w:lang w:eastAsia="en-IN"/>
        </w:rPr>
        <w:t>E</w:t>
      </w:r>
      <w:r w:rsidR="00446A56" w:rsidRPr="0057590D">
        <w:rPr>
          <w:rFonts w:ascii="Adobe Devanagari" w:eastAsia="Adobe Fangsong Std R" w:hAnsi="Adobe Devanagari" w:cs="Adobe Devanagari"/>
          <w:bCs/>
          <w:color w:val="000000"/>
          <w:sz w:val="26"/>
          <w:szCs w:val="26"/>
          <w:lang w:eastAsia="en-IN"/>
        </w:rPr>
        <w:t>-</w:t>
      </w:r>
      <w:r w:rsidRPr="0057590D">
        <w:rPr>
          <w:rFonts w:ascii="Adobe Devanagari" w:eastAsia="Adobe Fangsong Std R" w:hAnsi="Adobe Devanagari" w:cs="Adobe Devanagari"/>
          <w:bCs/>
          <w:color w:val="000000"/>
          <w:sz w:val="26"/>
          <w:szCs w:val="26"/>
          <w:lang w:eastAsia="en-IN"/>
        </w:rPr>
        <w:t>DNRD) for the typing of all immigration application for employees required by Immigration (DNRD).</w:t>
      </w:r>
    </w:p>
    <w:p w:rsidR="00446A56" w:rsidRPr="0057590D" w:rsidRDefault="00446A56" w:rsidP="00446A56">
      <w:pPr>
        <w:pStyle w:val="ListParagraph"/>
        <w:rPr>
          <w:rFonts w:ascii="Adobe Devanagari" w:eastAsia="Adobe Fangsong Std R" w:hAnsi="Adobe Devanagari" w:cs="Adobe Devanagari"/>
          <w:bCs w:val="0"/>
          <w:sz w:val="26"/>
          <w:szCs w:val="26"/>
          <w:lang w:eastAsia="en-IN"/>
        </w:rPr>
      </w:pPr>
    </w:p>
    <w:p w:rsidR="00446A56" w:rsidRPr="0057590D" w:rsidRDefault="00446A56" w:rsidP="000970E6">
      <w:pPr>
        <w:numPr>
          <w:ilvl w:val="0"/>
          <w:numId w:val="33"/>
        </w:numPr>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 xml:space="preserve">Access e-Government websites like DED, Immigration, Ministry of labor, RTA, RERA etc. for faster transaction.  </w:t>
      </w:r>
    </w:p>
    <w:p w:rsidR="003B2AAA" w:rsidRPr="0057590D" w:rsidRDefault="003B2AAA" w:rsidP="00A4356C">
      <w:pPr>
        <w:rPr>
          <w:rFonts w:ascii="Adobe Devanagari" w:eastAsia="Adobe Fangsong Std R" w:hAnsi="Adobe Devanagari" w:cs="Adobe Devanagari"/>
          <w:sz w:val="26"/>
          <w:szCs w:val="26"/>
          <w:lang w:eastAsia="en-IN"/>
        </w:rPr>
      </w:pPr>
    </w:p>
    <w:p w:rsidR="003B2AAA" w:rsidRPr="0057590D" w:rsidRDefault="00760847" w:rsidP="003B2AAA">
      <w:pPr>
        <w:numPr>
          <w:ilvl w:val="0"/>
          <w:numId w:val="33"/>
        </w:numPr>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lastRenderedPageBreak/>
        <w:t xml:space="preserve">Sorting out </w:t>
      </w:r>
      <w:r w:rsidR="003B2AAA" w:rsidRPr="0057590D">
        <w:rPr>
          <w:rFonts w:ascii="Adobe Devanagari" w:eastAsia="Adobe Fangsong Std R" w:hAnsi="Adobe Devanagari" w:cs="Adobe Devanagari"/>
          <w:bCs/>
          <w:color w:val="000000"/>
          <w:sz w:val="26"/>
          <w:szCs w:val="26"/>
          <w:lang w:eastAsia="en-IN"/>
        </w:rPr>
        <w:t>solutions on unexpected problems causing delays on acquiring License, permits, visa, ID Cards, labor requirements and other Legal documents.</w:t>
      </w:r>
    </w:p>
    <w:p w:rsidR="00B44B85" w:rsidRPr="0057590D" w:rsidRDefault="00B44B85" w:rsidP="00B44B85">
      <w:pPr>
        <w:pStyle w:val="ListParagraph"/>
        <w:rPr>
          <w:rFonts w:ascii="Adobe Devanagari" w:eastAsia="Adobe Fangsong Std R" w:hAnsi="Adobe Devanagari" w:cs="Adobe Devanagari"/>
          <w:bCs w:val="0"/>
          <w:sz w:val="26"/>
          <w:szCs w:val="26"/>
          <w:lang w:eastAsia="en-IN"/>
        </w:rPr>
      </w:pPr>
    </w:p>
    <w:p w:rsidR="00B44B85" w:rsidRPr="0057590D" w:rsidRDefault="00B44B85" w:rsidP="00EE69B2">
      <w:pPr>
        <w:numPr>
          <w:ilvl w:val="0"/>
          <w:numId w:val="33"/>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Managing payrolls through online banking that is link to WPS</w:t>
      </w:r>
      <w:r w:rsidR="00EE69B2" w:rsidRPr="0057590D">
        <w:rPr>
          <w:rFonts w:ascii="Adobe Devanagari" w:eastAsia="Adobe Fangsong Std R" w:hAnsi="Adobe Devanagari" w:cs="Adobe Devanagari"/>
          <w:bCs/>
          <w:color w:val="000000"/>
          <w:sz w:val="26"/>
          <w:szCs w:val="26"/>
          <w:lang w:eastAsia="en-IN"/>
        </w:rPr>
        <w:t xml:space="preserve">. </w:t>
      </w:r>
    </w:p>
    <w:p w:rsidR="00EE69B2" w:rsidRPr="0057590D" w:rsidRDefault="00EE69B2" w:rsidP="00EE69B2">
      <w:pPr>
        <w:pStyle w:val="ListParagraph"/>
        <w:rPr>
          <w:rFonts w:ascii="Adobe Devanagari" w:eastAsia="Adobe Fangsong Std R" w:hAnsi="Adobe Devanagari" w:cs="Adobe Devanagari"/>
          <w:bCs w:val="0"/>
          <w:sz w:val="26"/>
          <w:szCs w:val="26"/>
          <w:lang w:eastAsia="en-IN"/>
        </w:rPr>
      </w:pPr>
    </w:p>
    <w:p w:rsidR="00EE69B2" w:rsidRPr="0057590D" w:rsidRDefault="00BB160C" w:rsidP="00EE69B2">
      <w:pPr>
        <w:numPr>
          <w:ilvl w:val="0"/>
          <w:numId w:val="33"/>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Monitoring l</w:t>
      </w:r>
      <w:r w:rsidR="00EE69B2" w:rsidRPr="0057590D">
        <w:rPr>
          <w:rFonts w:ascii="Adobe Devanagari" w:eastAsia="Adobe Fangsong Std R" w:hAnsi="Adobe Devanagari" w:cs="Adobe Devanagari"/>
          <w:bCs/>
          <w:color w:val="000000"/>
          <w:sz w:val="26"/>
          <w:szCs w:val="26"/>
          <w:lang w:eastAsia="en-IN"/>
        </w:rPr>
        <w:t xml:space="preserve">eave and </w:t>
      </w:r>
      <w:r w:rsidRPr="0057590D">
        <w:rPr>
          <w:rFonts w:ascii="Adobe Devanagari" w:eastAsia="Adobe Fangsong Std R" w:hAnsi="Adobe Devanagari" w:cs="Adobe Devanagari"/>
          <w:bCs/>
          <w:color w:val="000000"/>
          <w:sz w:val="26"/>
          <w:szCs w:val="26"/>
          <w:lang w:eastAsia="en-IN"/>
        </w:rPr>
        <w:t>a</w:t>
      </w:r>
      <w:r w:rsidR="00EE69B2" w:rsidRPr="0057590D">
        <w:rPr>
          <w:rFonts w:ascii="Adobe Devanagari" w:eastAsia="Adobe Fangsong Std R" w:hAnsi="Adobe Devanagari" w:cs="Adobe Devanagari"/>
          <w:bCs/>
          <w:color w:val="000000"/>
          <w:sz w:val="26"/>
          <w:szCs w:val="26"/>
          <w:lang w:eastAsia="en-IN"/>
        </w:rPr>
        <w:t>bsences</w:t>
      </w:r>
      <w:r w:rsidRPr="0057590D">
        <w:rPr>
          <w:rFonts w:ascii="Adobe Devanagari" w:eastAsia="Adobe Fangsong Std R" w:hAnsi="Adobe Devanagari" w:cs="Adobe Devanagari"/>
          <w:bCs/>
          <w:color w:val="000000"/>
          <w:sz w:val="26"/>
          <w:szCs w:val="26"/>
          <w:lang w:eastAsia="en-IN"/>
        </w:rPr>
        <w:t xml:space="preserve"> for proper remuneration of employee’s salary and end of service entitlement </w:t>
      </w:r>
      <w:r w:rsidR="00F8004B" w:rsidRPr="0057590D">
        <w:rPr>
          <w:rFonts w:ascii="Adobe Devanagari" w:eastAsia="Adobe Fangsong Std R" w:hAnsi="Adobe Devanagari" w:cs="Adobe Devanagari"/>
          <w:bCs/>
          <w:color w:val="000000"/>
          <w:sz w:val="26"/>
          <w:szCs w:val="26"/>
          <w:lang w:eastAsia="en-IN"/>
        </w:rPr>
        <w:t>based on</w:t>
      </w:r>
      <w:r w:rsidRPr="0057590D">
        <w:rPr>
          <w:rFonts w:ascii="Adobe Devanagari" w:eastAsia="Adobe Fangsong Std R" w:hAnsi="Adobe Devanagari" w:cs="Adobe Devanagari"/>
          <w:bCs/>
          <w:color w:val="000000"/>
          <w:sz w:val="26"/>
          <w:szCs w:val="26"/>
          <w:lang w:eastAsia="en-IN"/>
        </w:rPr>
        <w:t xml:space="preserve"> UAE law.</w:t>
      </w:r>
    </w:p>
    <w:p w:rsidR="001F6F0B" w:rsidRPr="0057590D" w:rsidRDefault="001F6F0B" w:rsidP="00182DE2">
      <w:pPr>
        <w:shd w:val="clear" w:color="auto" w:fill="FFFFFF"/>
        <w:jc w:val="both"/>
        <w:rPr>
          <w:rFonts w:ascii="Adobe Devanagari" w:eastAsia="Adobe Fangsong Std R" w:hAnsi="Adobe Devanagari" w:cs="Adobe Devanagari"/>
          <w:bCs/>
          <w:sz w:val="26"/>
          <w:szCs w:val="26"/>
        </w:rPr>
      </w:pPr>
    </w:p>
    <w:p w:rsidR="00E51243" w:rsidRPr="0057590D" w:rsidRDefault="0032123E" w:rsidP="001A52B6">
      <w:pPr>
        <w:shd w:val="clear" w:color="auto" w:fill="F2DBDB" w:themeFill="accent2" w:themeFillTint="33"/>
        <w:rPr>
          <w:rFonts w:ascii="Adobe Devanagari" w:eastAsia="Adobe Fangsong Std R" w:hAnsi="Adobe Devanagari" w:cs="Adobe Devanagari"/>
          <w:b/>
          <w:sz w:val="26"/>
          <w:szCs w:val="26"/>
        </w:rPr>
      </w:pPr>
      <w:r w:rsidRPr="0057590D">
        <w:rPr>
          <w:rFonts w:ascii="Adobe Devanagari" w:eastAsia="Adobe Fangsong Std R" w:hAnsi="Adobe Devanagari" w:cs="Adobe Devanagari"/>
          <w:b/>
          <w:bCs/>
          <w:sz w:val="26"/>
          <w:szCs w:val="26"/>
          <w:lang w:val="en-GB"/>
        </w:rPr>
        <w:t xml:space="preserve">          </w:t>
      </w:r>
      <w:r w:rsidR="002D06ED" w:rsidRPr="0057590D">
        <w:rPr>
          <w:rFonts w:ascii="Adobe Devanagari" w:eastAsia="Adobe Fangsong Std R" w:hAnsi="Adobe Devanagari" w:cs="Adobe Devanagari"/>
          <w:b/>
          <w:bCs/>
          <w:sz w:val="26"/>
          <w:szCs w:val="26"/>
          <w:lang w:val="en-GB"/>
        </w:rPr>
        <w:t xml:space="preserve">HR Officer </w:t>
      </w:r>
      <w:r w:rsidR="000367D3" w:rsidRPr="0057590D">
        <w:rPr>
          <w:rFonts w:ascii="Adobe Devanagari" w:eastAsia="Adobe Fangsong Std R" w:hAnsi="Adobe Devanagari" w:cs="Adobe Devanagari"/>
          <w:b/>
          <w:bCs/>
          <w:sz w:val="26"/>
          <w:szCs w:val="26"/>
          <w:lang w:val="en-GB"/>
        </w:rPr>
        <w:t>cum “</w:t>
      </w:r>
      <w:r w:rsidR="00E51243" w:rsidRPr="0057590D">
        <w:rPr>
          <w:rFonts w:ascii="Adobe Devanagari" w:eastAsia="Adobe Fangsong Std R" w:hAnsi="Adobe Devanagari" w:cs="Adobe Devanagari"/>
          <w:b/>
          <w:bCs/>
          <w:sz w:val="26"/>
          <w:szCs w:val="26"/>
          <w:lang w:val="en-GB"/>
        </w:rPr>
        <w:t>PRO”</w:t>
      </w:r>
      <w:r w:rsidR="002D06ED" w:rsidRPr="0057590D">
        <w:rPr>
          <w:rFonts w:ascii="Adobe Devanagari" w:eastAsia="Adobe Fangsong Std R" w:hAnsi="Adobe Devanagari" w:cs="Adobe Devanagari"/>
          <w:b/>
          <w:sz w:val="26"/>
          <w:szCs w:val="26"/>
        </w:rPr>
        <w:t xml:space="preserve">              </w:t>
      </w:r>
      <w:r w:rsidRPr="0057590D">
        <w:rPr>
          <w:rFonts w:ascii="Adobe Devanagari" w:eastAsia="Adobe Fangsong Std R" w:hAnsi="Adobe Devanagari" w:cs="Adobe Devanagari"/>
          <w:b/>
          <w:sz w:val="26"/>
          <w:szCs w:val="26"/>
        </w:rPr>
        <w:t xml:space="preserve">              </w:t>
      </w:r>
      <w:r w:rsidR="002D06ED" w:rsidRPr="0057590D">
        <w:rPr>
          <w:rFonts w:ascii="Adobe Devanagari" w:eastAsia="Adobe Fangsong Std R" w:hAnsi="Adobe Devanagari" w:cs="Adobe Devanagari"/>
          <w:b/>
          <w:sz w:val="26"/>
          <w:szCs w:val="26"/>
        </w:rPr>
        <w:t xml:space="preserve">   </w:t>
      </w:r>
      <w:r w:rsidR="002D06ED" w:rsidRPr="0057590D">
        <w:rPr>
          <w:rFonts w:ascii="Adobe Devanagari" w:eastAsia="Adobe Fangsong Std R" w:hAnsi="Adobe Devanagari" w:cs="Adobe Devanagari"/>
          <w:b/>
          <w:bCs/>
          <w:sz w:val="26"/>
          <w:szCs w:val="26"/>
          <w:lang w:val="en-GB"/>
        </w:rPr>
        <w:t>SoundsME LLC</w:t>
      </w:r>
    </w:p>
    <w:p w:rsidR="00BA5D3E" w:rsidRPr="0057590D" w:rsidRDefault="00E51243" w:rsidP="001A52B6">
      <w:pPr>
        <w:shd w:val="clear" w:color="auto" w:fill="F2DBDB" w:themeFill="accent2" w:themeFillTint="33"/>
        <w:rPr>
          <w:rFonts w:ascii="Adobe Devanagari" w:eastAsia="Adobe Fangsong Std R" w:hAnsi="Adobe Devanagari" w:cs="Adobe Devanagari"/>
          <w:b/>
          <w:sz w:val="26"/>
          <w:szCs w:val="26"/>
        </w:rPr>
      </w:pPr>
      <w:r w:rsidRPr="0057590D">
        <w:rPr>
          <w:rFonts w:ascii="Adobe Devanagari" w:eastAsia="Adobe Fangsong Std R" w:hAnsi="Adobe Devanagari" w:cs="Adobe Devanagari"/>
          <w:b/>
          <w:sz w:val="26"/>
          <w:szCs w:val="26"/>
        </w:rPr>
        <w:t xml:space="preserve">    </w:t>
      </w:r>
      <w:r w:rsidR="00D24A66" w:rsidRPr="0057590D">
        <w:rPr>
          <w:rFonts w:ascii="Adobe Devanagari" w:eastAsia="Adobe Fangsong Std R" w:hAnsi="Adobe Devanagari" w:cs="Adobe Devanagari"/>
          <w:b/>
          <w:sz w:val="26"/>
          <w:szCs w:val="26"/>
        </w:rPr>
        <w:t xml:space="preserve">                                                     </w:t>
      </w:r>
      <w:r w:rsidR="00127D0A" w:rsidRPr="0057590D">
        <w:rPr>
          <w:rFonts w:ascii="Adobe Devanagari" w:eastAsia="Adobe Fangsong Std R" w:hAnsi="Adobe Devanagari" w:cs="Adobe Devanagari"/>
          <w:b/>
          <w:sz w:val="26"/>
          <w:szCs w:val="26"/>
        </w:rPr>
        <w:t xml:space="preserve">       </w:t>
      </w:r>
      <w:r w:rsidRPr="0057590D">
        <w:rPr>
          <w:rFonts w:ascii="Adobe Devanagari" w:eastAsia="Adobe Fangsong Std R" w:hAnsi="Adobe Devanagari" w:cs="Adobe Devanagari"/>
          <w:b/>
          <w:sz w:val="26"/>
          <w:szCs w:val="26"/>
        </w:rPr>
        <w:t xml:space="preserve"> </w:t>
      </w:r>
      <w:r w:rsidR="00D24A66" w:rsidRPr="0057590D">
        <w:rPr>
          <w:rFonts w:ascii="Adobe Devanagari" w:eastAsia="Adobe Fangsong Std R" w:hAnsi="Adobe Devanagari" w:cs="Adobe Devanagari"/>
          <w:b/>
          <w:sz w:val="26"/>
          <w:szCs w:val="26"/>
        </w:rPr>
        <w:t>(</w:t>
      </w:r>
      <w:r w:rsidR="002D06ED" w:rsidRPr="0057590D">
        <w:rPr>
          <w:rFonts w:ascii="Adobe Devanagari" w:eastAsia="Adobe Fangsong Std R" w:hAnsi="Adobe Devanagari" w:cs="Adobe Devanagari"/>
          <w:b/>
          <w:sz w:val="26"/>
          <w:szCs w:val="26"/>
        </w:rPr>
        <w:t>April‘2008</w:t>
      </w:r>
      <w:r w:rsidR="00D24A66" w:rsidRPr="0057590D">
        <w:rPr>
          <w:rFonts w:ascii="Adobe Devanagari" w:eastAsia="Adobe Fangsong Std R" w:hAnsi="Adobe Devanagari" w:cs="Adobe Devanagari"/>
          <w:b/>
          <w:sz w:val="26"/>
          <w:szCs w:val="26"/>
        </w:rPr>
        <w:t xml:space="preserve"> to </w:t>
      </w:r>
      <w:r w:rsidR="002D06ED" w:rsidRPr="0057590D">
        <w:rPr>
          <w:rFonts w:ascii="Adobe Devanagari" w:eastAsia="Adobe Fangsong Std R" w:hAnsi="Adobe Devanagari" w:cs="Adobe Devanagari"/>
          <w:b/>
          <w:sz w:val="26"/>
          <w:szCs w:val="26"/>
        </w:rPr>
        <w:t>December’ 2009)</w:t>
      </w:r>
      <w:r w:rsidR="00BA5D3E" w:rsidRPr="0057590D">
        <w:rPr>
          <w:rFonts w:ascii="Adobe Devanagari" w:eastAsia="Adobe Fangsong Std R" w:hAnsi="Adobe Devanagari" w:cs="Adobe Devanagari"/>
          <w:b/>
          <w:sz w:val="26"/>
          <w:szCs w:val="26"/>
        </w:rPr>
        <w:t xml:space="preserve">                                                                                              </w:t>
      </w:r>
      <w:r w:rsidR="00D24A66" w:rsidRPr="0057590D">
        <w:rPr>
          <w:rFonts w:ascii="Adobe Devanagari" w:eastAsia="Adobe Fangsong Std R" w:hAnsi="Adobe Devanagari" w:cs="Adobe Devanagari"/>
          <w:b/>
          <w:sz w:val="26"/>
          <w:szCs w:val="26"/>
        </w:rPr>
        <w:t xml:space="preserve">                             </w:t>
      </w:r>
    </w:p>
    <w:p w:rsidR="008829DF" w:rsidRPr="0057590D" w:rsidRDefault="0032123E" w:rsidP="008829DF">
      <w:pPr>
        <w:numPr>
          <w:ilvl w:val="0"/>
          <w:numId w:val="36"/>
        </w:numPr>
        <w:tabs>
          <w:tab w:val="left" w:pos="360"/>
          <w:tab w:val="left" w:pos="3240"/>
        </w:tabs>
        <w:spacing w:before="100" w:beforeAutospacing="1" w:after="100" w:afterAutospacing="1"/>
        <w:jc w:val="both"/>
        <w:rPr>
          <w:rFonts w:ascii="Adobe Devanagari" w:eastAsia="Adobe Fangsong Std R" w:hAnsi="Adobe Devanagari" w:cs="Adobe Devanagari"/>
          <w:sz w:val="26"/>
          <w:szCs w:val="26"/>
          <w:lang w:eastAsia="en-IN"/>
        </w:rPr>
      </w:pPr>
      <w:r w:rsidRPr="0057590D">
        <w:rPr>
          <w:rFonts w:ascii="Adobe Devanagari" w:eastAsia="Adobe Fangsong Std R" w:hAnsi="Adobe Devanagari" w:cs="Adobe Devanagari"/>
          <w:color w:val="000000"/>
          <w:sz w:val="26"/>
          <w:szCs w:val="26"/>
          <w:lang w:eastAsia="en-IN"/>
        </w:rPr>
        <w:t>Talent sourcing, talent acquisition and  talent management for e</w:t>
      </w:r>
      <w:r w:rsidRPr="0057590D">
        <w:rPr>
          <w:rFonts w:ascii="Adobe Devanagari" w:eastAsia="Adobe Fangsong Std R" w:hAnsi="Adobe Devanagari" w:cs="Adobe Devanagari"/>
          <w:sz w:val="26"/>
          <w:szCs w:val="26"/>
          <w:lang w:eastAsia="en-IN"/>
        </w:rPr>
        <w:t>nd to end assisting in all requisitions, sourced candidates for various positions through diverse channels  include job portals, Head Hunting, agencies, employee referrals, social-professional networking sites, Walk-ins.</w:t>
      </w:r>
    </w:p>
    <w:p w:rsidR="0032123E" w:rsidRPr="0057590D" w:rsidRDefault="0032123E" w:rsidP="0032123E">
      <w:pPr>
        <w:numPr>
          <w:ilvl w:val="0"/>
          <w:numId w:val="36"/>
        </w:numPr>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Communicating/corresponding with candidates on selection/rejection/on hold information and coordinating the joining proces</w:t>
      </w:r>
      <w:r w:rsidR="00623B4A" w:rsidRPr="0057590D">
        <w:rPr>
          <w:rFonts w:ascii="Adobe Devanagari" w:eastAsia="Adobe Fangsong Std R" w:hAnsi="Adobe Devanagari" w:cs="Adobe Devanagari"/>
          <w:bCs/>
          <w:color w:val="000000"/>
          <w:sz w:val="26"/>
          <w:szCs w:val="26"/>
          <w:lang w:eastAsia="en-IN"/>
        </w:rPr>
        <w:t>s in close coordination with HRM.</w:t>
      </w:r>
      <w:r w:rsidRPr="0057590D">
        <w:rPr>
          <w:rFonts w:ascii="Adobe Devanagari" w:eastAsia="Adobe Fangsong Std R" w:hAnsi="Adobe Devanagari" w:cs="Adobe Devanagari"/>
          <w:bCs/>
          <w:color w:val="000000"/>
          <w:sz w:val="26"/>
          <w:szCs w:val="26"/>
          <w:lang w:eastAsia="en-IN"/>
        </w:rPr>
        <w:t xml:space="preserve"> </w:t>
      </w:r>
    </w:p>
    <w:p w:rsidR="0032123E" w:rsidRPr="0057590D" w:rsidRDefault="0032123E" w:rsidP="0032123E">
      <w:pPr>
        <w:pStyle w:val="ListParagraph"/>
        <w:numPr>
          <w:ilvl w:val="0"/>
          <w:numId w:val="36"/>
        </w:numPr>
        <w:tabs>
          <w:tab w:val="left" w:pos="360"/>
          <w:tab w:val="left" w:pos="3240"/>
        </w:tabs>
        <w:spacing w:before="100" w:beforeAutospacing="1" w:after="100" w:afterAutospacing="1"/>
        <w:jc w:val="both"/>
        <w:rPr>
          <w:rFonts w:ascii="Adobe Devanagari" w:eastAsia="Adobe Fangsong Std R" w:hAnsi="Adobe Devanagari" w:cs="Adobe Devanagari"/>
          <w:b w:val="0"/>
          <w:sz w:val="26"/>
          <w:szCs w:val="26"/>
          <w:lang w:eastAsia="en-IN"/>
        </w:rPr>
      </w:pPr>
      <w:r w:rsidRPr="0057590D">
        <w:rPr>
          <w:rFonts w:ascii="Adobe Devanagari" w:eastAsia="Adobe Fangsong Std R" w:hAnsi="Adobe Devanagari" w:cs="Adobe Devanagari"/>
          <w:b w:val="0"/>
          <w:sz w:val="26"/>
          <w:szCs w:val="26"/>
          <w:lang w:eastAsia="en-IN"/>
        </w:rPr>
        <w:t>Designing &amp; Conducting induction programs according to categories of new joiners.</w:t>
      </w:r>
    </w:p>
    <w:p w:rsidR="0032123E" w:rsidRPr="0057590D" w:rsidRDefault="0032123E" w:rsidP="0032123E">
      <w:pPr>
        <w:numPr>
          <w:ilvl w:val="0"/>
          <w:numId w:val="36"/>
        </w:numPr>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Ensuring personnel files are maintained and updated in an efficient manner</w:t>
      </w:r>
    </w:p>
    <w:p w:rsidR="0032123E" w:rsidRPr="0057590D" w:rsidRDefault="0032123E" w:rsidP="0032123E">
      <w:pPr>
        <w:numPr>
          <w:ilvl w:val="0"/>
          <w:numId w:val="36"/>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Collect and provide periodical updates from the government authorities on all Labor and immigration rules to keep the HR department abreast of the changes in the rules and procedures;</w:t>
      </w:r>
    </w:p>
    <w:p w:rsidR="0032123E" w:rsidRPr="0057590D" w:rsidRDefault="0032123E" w:rsidP="0032123E">
      <w:pPr>
        <w:numPr>
          <w:ilvl w:val="0"/>
          <w:numId w:val="36"/>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 xml:space="preserve">Submitting and ensuring all employment visas in processing, renewals, cancellations handled in accordance with UAE labor laws </w:t>
      </w:r>
    </w:p>
    <w:p w:rsidR="0032123E" w:rsidRPr="0057590D" w:rsidRDefault="0032123E" w:rsidP="0032123E">
      <w:pPr>
        <w:pStyle w:val="ListParagraph"/>
        <w:numPr>
          <w:ilvl w:val="0"/>
          <w:numId w:val="36"/>
        </w:numPr>
        <w:spacing w:after="120"/>
        <w:jc w:val="both"/>
        <w:rPr>
          <w:rFonts w:ascii="Adobe Devanagari" w:eastAsia="Adobe Fangsong Std R" w:hAnsi="Adobe Devanagari" w:cs="Adobe Devanagari"/>
          <w:b w:val="0"/>
          <w:sz w:val="26"/>
          <w:szCs w:val="26"/>
          <w:lang w:eastAsia="en-IN"/>
        </w:rPr>
      </w:pPr>
      <w:r w:rsidRPr="0057590D">
        <w:rPr>
          <w:rFonts w:ascii="Adobe Devanagari" w:eastAsia="Adobe Fangsong Std R" w:hAnsi="Adobe Devanagari" w:cs="Adobe Devanagari"/>
          <w:b w:val="0"/>
          <w:sz w:val="26"/>
          <w:szCs w:val="26"/>
          <w:lang w:eastAsia="en-IN"/>
        </w:rPr>
        <w:t>Managing of all types of applications and paperwork to the local government bodies, including but not limited to visit visas, employment or residence visas, car registrations, Trade License, labor permits, economic license, foreign license, etc.</w:t>
      </w:r>
    </w:p>
    <w:p w:rsidR="00A650E3" w:rsidRPr="0057590D" w:rsidRDefault="00A650E3" w:rsidP="00A650E3">
      <w:pPr>
        <w:numPr>
          <w:ilvl w:val="0"/>
          <w:numId w:val="36"/>
        </w:numPr>
        <w:jc w:val="both"/>
        <w:rPr>
          <w:rFonts w:ascii="Adobe Devanagari" w:eastAsia="Adobe Fangsong Std R" w:hAnsi="Adobe Devanagari" w:cs="Adobe Devanagari"/>
          <w:bCs/>
          <w:color w:val="000000"/>
          <w:sz w:val="26"/>
          <w:szCs w:val="26"/>
          <w:lang w:eastAsia="en-IN"/>
        </w:rPr>
      </w:pPr>
      <w:r w:rsidRPr="0057590D">
        <w:rPr>
          <w:rFonts w:ascii="Adobe Devanagari" w:eastAsia="Adobe Fangsong Std R" w:hAnsi="Adobe Devanagari" w:cs="Adobe Devanagari"/>
          <w:bCs/>
          <w:color w:val="000000"/>
          <w:sz w:val="26"/>
          <w:szCs w:val="26"/>
          <w:lang w:eastAsia="en-IN"/>
        </w:rPr>
        <w:t>Managing tenancy contracts, various licenses, NOC and other legal letters and correspondence.</w:t>
      </w:r>
    </w:p>
    <w:p w:rsidR="007C35DD" w:rsidRPr="0057590D" w:rsidRDefault="007C35DD" w:rsidP="0032123E">
      <w:pPr>
        <w:pStyle w:val="ListParagraph"/>
        <w:numPr>
          <w:ilvl w:val="0"/>
          <w:numId w:val="36"/>
        </w:numPr>
        <w:spacing w:after="120"/>
        <w:jc w:val="both"/>
        <w:rPr>
          <w:rFonts w:ascii="Adobe Devanagari" w:eastAsia="Adobe Fangsong Std R" w:hAnsi="Adobe Devanagari" w:cs="Adobe Devanagari"/>
          <w:b w:val="0"/>
          <w:sz w:val="26"/>
          <w:szCs w:val="26"/>
          <w:lang w:eastAsia="en-IN"/>
        </w:rPr>
      </w:pPr>
      <w:r w:rsidRPr="0057590D">
        <w:rPr>
          <w:rFonts w:ascii="Adobe Devanagari" w:eastAsia="Adobe Fangsong Std R" w:hAnsi="Adobe Devanagari" w:cs="Adobe Devanagari"/>
          <w:b w:val="0"/>
          <w:sz w:val="26"/>
          <w:szCs w:val="26"/>
          <w:lang w:eastAsia="en-IN"/>
        </w:rPr>
        <w:t xml:space="preserve">Act as company representative for bank </w:t>
      </w:r>
      <w:r w:rsidR="00760847" w:rsidRPr="0057590D">
        <w:rPr>
          <w:rFonts w:ascii="Adobe Devanagari" w:eastAsia="Adobe Fangsong Std R" w:hAnsi="Adobe Devanagari" w:cs="Adobe Devanagari"/>
          <w:b w:val="0"/>
          <w:sz w:val="26"/>
          <w:szCs w:val="26"/>
          <w:lang w:eastAsia="en-IN"/>
        </w:rPr>
        <w:t>transactions, opening bank account for new employees,</w:t>
      </w:r>
      <w:r w:rsidR="008829DF" w:rsidRPr="0057590D">
        <w:rPr>
          <w:rFonts w:ascii="Adobe Devanagari" w:eastAsia="Adobe Fangsong Std R" w:hAnsi="Adobe Devanagari" w:cs="Adobe Devanagari"/>
          <w:b w:val="0"/>
          <w:sz w:val="26"/>
          <w:szCs w:val="26"/>
          <w:lang w:eastAsia="en-IN"/>
        </w:rPr>
        <w:t xml:space="preserve"> deposits</w:t>
      </w:r>
      <w:r w:rsidRPr="0057590D">
        <w:rPr>
          <w:rFonts w:ascii="Adobe Devanagari" w:eastAsia="Adobe Fangsong Std R" w:hAnsi="Adobe Devanagari" w:cs="Adobe Devanagari"/>
          <w:b w:val="0"/>
          <w:sz w:val="26"/>
          <w:szCs w:val="26"/>
          <w:lang w:eastAsia="en-IN"/>
        </w:rPr>
        <w:t xml:space="preserve">, withdrawals, collections of cheques and delivery of </w:t>
      </w:r>
      <w:r w:rsidR="008829DF" w:rsidRPr="0057590D">
        <w:rPr>
          <w:rFonts w:ascii="Adobe Devanagari" w:eastAsia="Adobe Fangsong Std R" w:hAnsi="Adobe Devanagari" w:cs="Adobe Devanagari"/>
          <w:b w:val="0"/>
          <w:sz w:val="26"/>
          <w:szCs w:val="26"/>
          <w:lang w:eastAsia="en-IN"/>
        </w:rPr>
        <w:t>invoices, as required</w:t>
      </w:r>
      <w:r w:rsidR="00760847" w:rsidRPr="0057590D">
        <w:rPr>
          <w:rFonts w:ascii="Adobe Devanagari" w:eastAsia="Adobe Fangsong Std R" w:hAnsi="Adobe Devanagari" w:cs="Adobe Devanagari"/>
          <w:b w:val="0"/>
          <w:sz w:val="26"/>
          <w:szCs w:val="26"/>
          <w:lang w:eastAsia="en-IN"/>
        </w:rPr>
        <w:t>.</w:t>
      </w:r>
    </w:p>
    <w:p w:rsidR="00623B4A" w:rsidRPr="0057590D" w:rsidRDefault="00623B4A" w:rsidP="0032123E">
      <w:pPr>
        <w:pStyle w:val="ListParagraph"/>
        <w:numPr>
          <w:ilvl w:val="0"/>
          <w:numId w:val="36"/>
        </w:numPr>
        <w:spacing w:after="120"/>
        <w:jc w:val="both"/>
        <w:rPr>
          <w:rFonts w:ascii="Adobe Devanagari" w:eastAsia="Adobe Fangsong Std R" w:hAnsi="Adobe Devanagari" w:cs="Adobe Devanagari"/>
          <w:b w:val="0"/>
          <w:sz w:val="26"/>
          <w:szCs w:val="26"/>
          <w:lang w:eastAsia="en-IN"/>
        </w:rPr>
      </w:pPr>
      <w:r w:rsidRPr="0057590D">
        <w:rPr>
          <w:rFonts w:ascii="Adobe Devanagari" w:eastAsia="Adobe Fangsong Std R" w:hAnsi="Adobe Devanagari" w:cs="Adobe Devanagari"/>
          <w:b w:val="0"/>
          <w:sz w:val="26"/>
          <w:szCs w:val="26"/>
          <w:lang w:eastAsia="en-IN"/>
        </w:rPr>
        <w:t>Management of  miscellaneous company bills payments (DEWA, Telecommunication, Chiller,)</w:t>
      </w:r>
    </w:p>
    <w:p w:rsidR="00D254B2" w:rsidRPr="0057590D" w:rsidRDefault="00D254B2" w:rsidP="00D24A66">
      <w:pPr>
        <w:jc w:val="both"/>
        <w:rPr>
          <w:rFonts w:ascii="Adobe Devanagari" w:eastAsia="Adobe Fangsong Std R" w:hAnsi="Adobe Devanagari" w:cs="Adobe Devanagari"/>
          <w:b/>
          <w:iCs/>
          <w:sz w:val="26"/>
          <w:szCs w:val="26"/>
          <w:u w:val="single"/>
        </w:rPr>
      </w:pPr>
    </w:p>
    <w:p w:rsidR="00E864B8" w:rsidRPr="0057590D" w:rsidRDefault="00E864B8" w:rsidP="00E864B8">
      <w:pPr>
        <w:pStyle w:val="Heading1"/>
        <w:shd w:val="clear" w:color="auto" w:fill="FFFFFF"/>
        <w:rPr>
          <w:rFonts w:ascii="Adobe Devanagari" w:eastAsia="Adobe Fangsong Std R" w:hAnsi="Adobe Devanagari" w:cs="Adobe Devanagari"/>
          <w:i/>
          <w:sz w:val="26"/>
          <w:szCs w:val="26"/>
        </w:rPr>
      </w:pPr>
    </w:p>
    <w:p w:rsidR="009F0BBD" w:rsidRPr="0057590D" w:rsidRDefault="009F0BBD" w:rsidP="006C3B3A">
      <w:pPr>
        <w:jc w:val="both"/>
        <w:rPr>
          <w:rFonts w:ascii="Adobe Devanagari" w:eastAsia="Adobe Fangsong Std R" w:hAnsi="Adobe Devanagari" w:cs="Adobe Devanagari"/>
          <w:color w:val="FF0000"/>
          <w:sz w:val="26"/>
          <w:szCs w:val="26"/>
        </w:rPr>
      </w:pPr>
    </w:p>
    <w:p w:rsidR="00233E41" w:rsidRPr="0057590D" w:rsidRDefault="009D4D8A" w:rsidP="001A52B6">
      <w:pPr>
        <w:pBdr>
          <w:top w:val="double" w:sz="4" w:space="1" w:color="auto"/>
          <w:left w:val="double" w:sz="4" w:space="4" w:color="auto"/>
          <w:bottom w:val="double" w:sz="4" w:space="1" w:color="auto"/>
          <w:right w:val="double" w:sz="4" w:space="4" w:color="auto"/>
        </w:pBdr>
        <w:shd w:val="clear" w:color="auto" w:fill="632423" w:themeFill="accent2" w:themeFillShade="80"/>
        <w:rPr>
          <w:rFonts w:ascii="Adobe Devanagari" w:eastAsia="Adobe Fangsong Std R" w:hAnsi="Adobe Devanagari" w:cs="Adobe Devanagari"/>
          <w:b/>
          <w:i/>
          <w:sz w:val="26"/>
          <w:szCs w:val="26"/>
          <w:lang w:val="en-GB"/>
        </w:rPr>
      </w:pPr>
      <w:r w:rsidRPr="0057590D">
        <w:rPr>
          <w:rFonts w:ascii="Adobe Devanagari" w:eastAsia="Adobe Fangsong Std R" w:hAnsi="Adobe Devanagari" w:cs="Adobe Devanagari"/>
          <w:b/>
          <w:i/>
          <w:sz w:val="26"/>
          <w:szCs w:val="26"/>
          <w:lang w:val="en-GB"/>
        </w:rPr>
        <w:t>Personal Information</w:t>
      </w:r>
    </w:p>
    <w:p w:rsidR="009D4D8A" w:rsidRPr="0057590D" w:rsidRDefault="009D4D8A">
      <w:pPr>
        <w:rPr>
          <w:rFonts w:ascii="Adobe Devanagari" w:eastAsia="Adobe Fangsong Std R" w:hAnsi="Adobe Devanagari" w:cs="Adobe Devanagari"/>
          <w:b/>
          <w:sz w:val="26"/>
          <w:szCs w:val="26"/>
        </w:rPr>
      </w:pPr>
    </w:p>
    <w:p w:rsidR="00233E41" w:rsidRPr="0057590D" w:rsidRDefault="005429E3">
      <w:pPr>
        <w:rPr>
          <w:rFonts w:ascii="Adobe Devanagari" w:eastAsia="Adobe Fangsong Std R" w:hAnsi="Adobe Devanagari" w:cs="Adobe Devanagari"/>
          <w:sz w:val="26"/>
          <w:szCs w:val="26"/>
        </w:rPr>
      </w:pPr>
      <w:r w:rsidRPr="0057590D">
        <w:rPr>
          <w:rFonts w:ascii="Adobe Devanagari" w:eastAsia="Adobe Fangsong Std R" w:hAnsi="Adobe Devanagari" w:cs="Adobe Devanagari"/>
          <w:b/>
          <w:sz w:val="26"/>
          <w:szCs w:val="26"/>
        </w:rPr>
        <w:t xml:space="preserve">Sex           </w:t>
      </w:r>
      <w:r w:rsidR="00D0421C" w:rsidRPr="0057590D">
        <w:rPr>
          <w:rFonts w:ascii="Adobe Devanagari" w:eastAsia="Adobe Fangsong Std R" w:hAnsi="Adobe Devanagari" w:cs="Adobe Devanagari"/>
          <w:b/>
          <w:sz w:val="26"/>
          <w:szCs w:val="26"/>
        </w:rPr>
        <w:tab/>
      </w:r>
      <w:r w:rsidR="00D0421C" w:rsidRPr="0057590D">
        <w:rPr>
          <w:rFonts w:ascii="Adobe Devanagari" w:eastAsia="Adobe Fangsong Std R" w:hAnsi="Adobe Devanagari" w:cs="Adobe Devanagari"/>
          <w:b/>
          <w:sz w:val="26"/>
          <w:szCs w:val="26"/>
        </w:rPr>
        <w:tab/>
      </w:r>
      <w:r w:rsidR="00233E41" w:rsidRPr="0057590D">
        <w:rPr>
          <w:rFonts w:ascii="Adobe Devanagari" w:eastAsia="Adobe Fangsong Std R" w:hAnsi="Adobe Devanagari" w:cs="Adobe Devanagari"/>
          <w:b/>
          <w:sz w:val="26"/>
          <w:szCs w:val="26"/>
        </w:rPr>
        <w:t>:</w:t>
      </w:r>
      <w:r w:rsidR="00D0421C" w:rsidRPr="0057590D">
        <w:rPr>
          <w:rFonts w:ascii="Adobe Devanagari" w:eastAsia="Adobe Fangsong Std R" w:hAnsi="Adobe Devanagari" w:cs="Adobe Devanagari"/>
          <w:b/>
          <w:sz w:val="26"/>
          <w:szCs w:val="26"/>
        </w:rPr>
        <w:t xml:space="preserve"> </w:t>
      </w:r>
      <w:r w:rsidR="009D4D8A" w:rsidRPr="0057590D">
        <w:rPr>
          <w:rFonts w:ascii="Adobe Devanagari" w:eastAsia="Adobe Fangsong Std R" w:hAnsi="Adobe Devanagari" w:cs="Adobe Devanagari"/>
          <w:b/>
          <w:sz w:val="26"/>
          <w:szCs w:val="26"/>
        </w:rPr>
        <w:tab/>
      </w:r>
      <w:r w:rsidR="005C19C1" w:rsidRPr="0057590D">
        <w:rPr>
          <w:rFonts w:ascii="Adobe Devanagari" w:eastAsia="Adobe Fangsong Std R" w:hAnsi="Adobe Devanagari" w:cs="Adobe Devanagari"/>
          <w:sz w:val="26"/>
          <w:szCs w:val="26"/>
        </w:rPr>
        <w:t>Male</w:t>
      </w:r>
    </w:p>
    <w:p w:rsidR="00703F72" w:rsidRPr="0057590D" w:rsidRDefault="00703F72" w:rsidP="00DB38DD">
      <w:pPr>
        <w:rPr>
          <w:rFonts w:ascii="Adobe Devanagari" w:eastAsia="Adobe Fangsong Std R" w:hAnsi="Adobe Devanagari" w:cs="Adobe Devanagari"/>
          <w:sz w:val="26"/>
          <w:szCs w:val="26"/>
        </w:rPr>
      </w:pPr>
      <w:r w:rsidRPr="0057590D">
        <w:rPr>
          <w:rFonts w:ascii="Adobe Devanagari" w:eastAsia="Adobe Fangsong Std R" w:hAnsi="Adobe Devanagari" w:cs="Adobe Devanagari"/>
          <w:b/>
          <w:sz w:val="26"/>
          <w:szCs w:val="26"/>
        </w:rPr>
        <w:t>Nationality</w:t>
      </w:r>
      <w:r w:rsidRPr="0057590D">
        <w:rPr>
          <w:rFonts w:ascii="Adobe Devanagari" w:eastAsia="Adobe Fangsong Std R" w:hAnsi="Adobe Devanagari" w:cs="Adobe Devanagari"/>
          <w:b/>
          <w:sz w:val="26"/>
          <w:szCs w:val="26"/>
        </w:rPr>
        <w:tab/>
      </w:r>
      <w:r w:rsidRPr="0057590D">
        <w:rPr>
          <w:rFonts w:ascii="Adobe Devanagari" w:eastAsia="Adobe Fangsong Std R" w:hAnsi="Adobe Devanagari" w:cs="Adobe Devanagari"/>
          <w:b/>
          <w:sz w:val="26"/>
          <w:szCs w:val="26"/>
        </w:rPr>
        <w:tab/>
        <w:t xml:space="preserve">: </w:t>
      </w:r>
      <w:r w:rsidRPr="0057590D">
        <w:rPr>
          <w:rFonts w:ascii="Adobe Devanagari" w:eastAsia="Adobe Fangsong Std R" w:hAnsi="Adobe Devanagari" w:cs="Adobe Devanagari"/>
          <w:b/>
          <w:sz w:val="26"/>
          <w:szCs w:val="26"/>
        </w:rPr>
        <w:tab/>
      </w:r>
      <w:r w:rsidR="0032123E" w:rsidRPr="0057590D">
        <w:rPr>
          <w:rFonts w:ascii="Adobe Devanagari" w:eastAsia="Adobe Fangsong Std R" w:hAnsi="Adobe Devanagari" w:cs="Adobe Devanagari"/>
          <w:color w:val="000000"/>
          <w:sz w:val="26"/>
          <w:szCs w:val="26"/>
        </w:rPr>
        <w:t>Filipino</w:t>
      </w:r>
    </w:p>
    <w:p w:rsidR="00233E41" w:rsidRPr="0057590D" w:rsidRDefault="00160667">
      <w:pPr>
        <w:rPr>
          <w:rFonts w:ascii="Adobe Devanagari" w:eastAsia="Adobe Fangsong Std R" w:hAnsi="Adobe Devanagari" w:cs="Adobe Devanagari"/>
          <w:sz w:val="26"/>
          <w:szCs w:val="26"/>
        </w:rPr>
      </w:pPr>
      <w:r w:rsidRPr="0057590D">
        <w:rPr>
          <w:rFonts w:ascii="Adobe Devanagari" w:eastAsia="Adobe Fangsong Std R" w:hAnsi="Adobe Devanagari" w:cs="Adobe Devanagari"/>
          <w:b/>
          <w:sz w:val="26"/>
          <w:szCs w:val="26"/>
        </w:rPr>
        <w:t>Marital Statu</w:t>
      </w:r>
      <w:r w:rsidR="00727DCD" w:rsidRPr="0057590D">
        <w:rPr>
          <w:rFonts w:ascii="Adobe Devanagari" w:eastAsia="Adobe Fangsong Std R" w:hAnsi="Adobe Devanagari" w:cs="Adobe Devanagari"/>
          <w:b/>
          <w:sz w:val="26"/>
          <w:szCs w:val="26"/>
        </w:rPr>
        <w:t>s</w:t>
      </w:r>
      <w:r w:rsidRPr="0057590D">
        <w:rPr>
          <w:rFonts w:ascii="Adobe Devanagari" w:eastAsia="Adobe Fangsong Std R" w:hAnsi="Adobe Devanagari" w:cs="Adobe Devanagari"/>
          <w:b/>
          <w:sz w:val="26"/>
          <w:szCs w:val="26"/>
        </w:rPr>
        <w:tab/>
      </w:r>
      <w:r w:rsidR="008829DF" w:rsidRPr="0057590D">
        <w:rPr>
          <w:rFonts w:ascii="Adobe Devanagari" w:eastAsia="Adobe Fangsong Std R" w:hAnsi="Adobe Devanagari" w:cs="Adobe Devanagari"/>
          <w:b/>
          <w:sz w:val="26"/>
          <w:szCs w:val="26"/>
        </w:rPr>
        <w:t xml:space="preserve">            </w:t>
      </w:r>
      <w:r w:rsidR="00233E41" w:rsidRPr="0057590D">
        <w:rPr>
          <w:rFonts w:ascii="Adobe Devanagari" w:eastAsia="Adobe Fangsong Std R" w:hAnsi="Adobe Devanagari" w:cs="Adobe Devanagari"/>
          <w:b/>
          <w:sz w:val="26"/>
          <w:szCs w:val="26"/>
        </w:rPr>
        <w:t>:</w:t>
      </w:r>
      <w:r w:rsidR="00D0421C" w:rsidRPr="0057590D">
        <w:rPr>
          <w:rFonts w:ascii="Adobe Devanagari" w:eastAsia="Adobe Fangsong Std R" w:hAnsi="Adobe Devanagari" w:cs="Adobe Devanagari"/>
          <w:b/>
          <w:sz w:val="26"/>
          <w:szCs w:val="26"/>
        </w:rPr>
        <w:t xml:space="preserve"> </w:t>
      </w:r>
      <w:r w:rsidR="0032123E" w:rsidRPr="0057590D">
        <w:rPr>
          <w:rFonts w:ascii="Adobe Devanagari" w:eastAsia="Adobe Fangsong Std R" w:hAnsi="Adobe Devanagari" w:cs="Adobe Devanagari"/>
          <w:sz w:val="26"/>
          <w:szCs w:val="26"/>
        </w:rPr>
        <w:t>Single</w:t>
      </w:r>
    </w:p>
    <w:p w:rsidR="00233E41" w:rsidRPr="0057590D" w:rsidRDefault="00233E41" w:rsidP="00DB38DD">
      <w:pPr>
        <w:rPr>
          <w:rFonts w:ascii="Adobe Devanagari" w:eastAsia="Adobe Fangsong Std R" w:hAnsi="Adobe Devanagari" w:cs="Adobe Devanagari"/>
          <w:sz w:val="26"/>
          <w:szCs w:val="26"/>
        </w:rPr>
      </w:pPr>
      <w:r w:rsidRPr="0057590D">
        <w:rPr>
          <w:rFonts w:ascii="Adobe Devanagari" w:eastAsia="Adobe Fangsong Std R" w:hAnsi="Adobe Devanagari" w:cs="Adobe Devanagari"/>
          <w:b/>
          <w:sz w:val="26"/>
          <w:szCs w:val="26"/>
        </w:rPr>
        <w:t>Languages Known</w:t>
      </w:r>
      <w:r w:rsidR="00D0421C" w:rsidRPr="0057590D">
        <w:rPr>
          <w:rFonts w:ascii="Adobe Devanagari" w:eastAsia="Adobe Fangsong Std R" w:hAnsi="Adobe Devanagari" w:cs="Adobe Devanagari"/>
          <w:b/>
          <w:sz w:val="26"/>
          <w:szCs w:val="26"/>
        </w:rPr>
        <w:tab/>
      </w:r>
      <w:r w:rsidRPr="0057590D">
        <w:rPr>
          <w:rFonts w:ascii="Adobe Devanagari" w:eastAsia="Adobe Fangsong Std R" w:hAnsi="Adobe Devanagari" w:cs="Adobe Devanagari"/>
          <w:b/>
          <w:sz w:val="26"/>
          <w:szCs w:val="26"/>
        </w:rPr>
        <w:t>:</w:t>
      </w:r>
      <w:r w:rsidR="00D0421C" w:rsidRPr="0057590D">
        <w:rPr>
          <w:rFonts w:ascii="Adobe Devanagari" w:eastAsia="Adobe Fangsong Std R" w:hAnsi="Adobe Devanagari" w:cs="Adobe Devanagari"/>
          <w:b/>
          <w:sz w:val="26"/>
          <w:szCs w:val="26"/>
        </w:rPr>
        <w:t xml:space="preserve"> </w:t>
      </w:r>
      <w:r w:rsidR="009D4D8A" w:rsidRPr="0057590D">
        <w:rPr>
          <w:rFonts w:ascii="Adobe Devanagari" w:eastAsia="Adobe Fangsong Std R" w:hAnsi="Adobe Devanagari" w:cs="Adobe Devanagari"/>
          <w:b/>
          <w:sz w:val="26"/>
          <w:szCs w:val="26"/>
        </w:rPr>
        <w:tab/>
      </w:r>
      <w:r w:rsidR="00130846" w:rsidRPr="0057590D">
        <w:rPr>
          <w:rFonts w:ascii="Adobe Devanagari" w:eastAsia="Adobe Fangsong Std R" w:hAnsi="Adobe Devanagari" w:cs="Adobe Devanagari"/>
          <w:sz w:val="26"/>
          <w:szCs w:val="26"/>
        </w:rPr>
        <w:t>English</w:t>
      </w:r>
      <w:r w:rsidR="00D743C4" w:rsidRPr="0057590D">
        <w:rPr>
          <w:rFonts w:ascii="Adobe Devanagari" w:eastAsia="Adobe Fangsong Std R" w:hAnsi="Adobe Devanagari" w:cs="Adobe Devanagari"/>
          <w:sz w:val="26"/>
          <w:szCs w:val="26"/>
        </w:rPr>
        <w:t xml:space="preserve"> </w:t>
      </w:r>
    </w:p>
    <w:p w:rsidR="00C54616" w:rsidRPr="0057590D" w:rsidRDefault="005C1B72" w:rsidP="005C1B72">
      <w:pPr>
        <w:rPr>
          <w:rFonts w:ascii="Adobe Devanagari" w:eastAsia="Adobe Fangsong Std R" w:hAnsi="Adobe Devanagari" w:cs="Adobe Devanagari"/>
          <w:b/>
          <w:sz w:val="26"/>
          <w:szCs w:val="26"/>
        </w:rPr>
      </w:pPr>
      <w:r w:rsidRPr="0057590D">
        <w:rPr>
          <w:rFonts w:ascii="Adobe Devanagari" w:eastAsia="Adobe Fangsong Std R" w:hAnsi="Adobe Devanagari" w:cs="Adobe Devanagari"/>
          <w:b/>
          <w:sz w:val="26"/>
          <w:szCs w:val="26"/>
        </w:rPr>
        <w:t xml:space="preserve">Visa     </w:t>
      </w:r>
      <w:r w:rsidR="00D0421C" w:rsidRPr="0057590D">
        <w:rPr>
          <w:rFonts w:ascii="Adobe Devanagari" w:eastAsia="Adobe Fangsong Std R" w:hAnsi="Adobe Devanagari" w:cs="Adobe Devanagari"/>
          <w:b/>
          <w:sz w:val="26"/>
          <w:szCs w:val="26"/>
        </w:rPr>
        <w:tab/>
      </w:r>
      <w:r w:rsidR="00D0421C" w:rsidRPr="0057590D">
        <w:rPr>
          <w:rFonts w:ascii="Adobe Devanagari" w:eastAsia="Adobe Fangsong Std R" w:hAnsi="Adobe Devanagari" w:cs="Adobe Devanagari"/>
          <w:b/>
          <w:sz w:val="26"/>
          <w:szCs w:val="26"/>
        </w:rPr>
        <w:tab/>
      </w:r>
      <w:r w:rsidR="00233E41" w:rsidRPr="0057590D">
        <w:rPr>
          <w:rFonts w:ascii="Adobe Devanagari" w:eastAsia="Adobe Fangsong Std R" w:hAnsi="Adobe Devanagari" w:cs="Adobe Devanagari"/>
          <w:b/>
          <w:sz w:val="26"/>
          <w:szCs w:val="26"/>
        </w:rPr>
        <w:t>:</w:t>
      </w:r>
      <w:r w:rsidR="00B059FA" w:rsidRPr="0057590D">
        <w:rPr>
          <w:rFonts w:ascii="Adobe Devanagari" w:eastAsia="Adobe Fangsong Std R" w:hAnsi="Adobe Devanagari" w:cs="Adobe Devanagari"/>
          <w:sz w:val="26"/>
          <w:szCs w:val="26"/>
        </w:rPr>
        <w:t xml:space="preserve"> </w:t>
      </w:r>
      <w:r w:rsidR="009D4D8A" w:rsidRPr="0057590D">
        <w:rPr>
          <w:rFonts w:ascii="Adobe Devanagari" w:eastAsia="Adobe Fangsong Std R" w:hAnsi="Adobe Devanagari" w:cs="Adobe Devanagari"/>
          <w:sz w:val="26"/>
          <w:szCs w:val="26"/>
        </w:rPr>
        <w:tab/>
      </w:r>
      <w:r w:rsidR="0032123E" w:rsidRPr="0057590D">
        <w:rPr>
          <w:rFonts w:ascii="Adobe Devanagari" w:eastAsia="Adobe Fangsong Std R" w:hAnsi="Adobe Devanagari" w:cs="Adobe Devanagari"/>
          <w:sz w:val="26"/>
          <w:szCs w:val="26"/>
        </w:rPr>
        <w:t>Residents Visa</w:t>
      </w:r>
      <w:r w:rsidR="00727DCD" w:rsidRPr="0057590D">
        <w:rPr>
          <w:rFonts w:ascii="Adobe Devanagari" w:eastAsia="Adobe Fangsong Std R" w:hAnsi="Adobe Devanagari" w:cs="Adobe Devanagari"/>
          <w:b/>
          <w:sz w:val="26"/>
          <w:szCs w:val="26"/>
        </w:rPr>
        <w:t xml:space="preserve">  </w:t>
      </w:r>
    </w:p>
    <w:p w:rsidR="00D743C4" w:rsidRPr="0057590D" w:rsidRDefault="00D743C4" w:rsidP="00703F72">
      <w:pPr>
        <w:rPr>
          <w:rFonts w:ascii="Adobe Devanagari" w:eastAsia="Adobe Fangsong Std R" w:hAnsi="Adobe Devanagari" w:cs="Adobe Devanagari"/>
          <w:sz w:val="26"/>
          <w:szCs w:val="26"/>
        </w:rPr>
      </w:pPr>
    </w:p>
    <w:sectPr w:rsidR="00D743C4" w:rsidRPr="0057590D" w:rsidSect="00CE5CD8">
      <w:pgSz w:w="11909" w:h="16834" w:code="9"/>
      <w:pgMar w:top="900" w:right="1109" w:bottom="5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03" w:rsidRDefault="00FD0103" w:rsidP="008E3FB8">
      <w:r>
        <w:separator/>
      </w:r>
    </w:p>
  </w:endnote>
  <w:endnote w:type="continuationSeparator" w:id="0">
    <w:p w:rsidR="00FD0103" w:rsidRDefault="00FD0103" w:rsidP="008E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A00080EF" w:usb1="4000204A"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03" w:rsidRDefault="00FD0103" w:rsidP="008E3FB8">
      <w:r>
        <w:separator/>
      </w:r>
    </w:p>
  </w:footnote>
  <w:footnote w:type="continuationSeparator" w:id="0">
    <w:p w:rsidR="00FD0103" w:rsidRDefault="00FD0103" w:rsidP="008E3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98B932"/>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3D4840"/>
    <w:multiLevelType w:val="hybridMultilevel"/>
    <w:tmpl w:val="24C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96546"/>
    <w:multiLevelType w:val="hybridMultilevel"/>
    <w:tmpl w:val="987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037B"/>
    <w:multiLevelType w:val="hybridMultilevel"/>
    <w:tmpl w:val="6E0C3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8F2F7D"/>
    <w:multiLevelType w:val="multilevel"/>
    <w:tmpl w:val="E51AAE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18081802"/>
    <w:multiLevelType w:val="hybridMultilevel"/>
    <w:tmpl w:val="804C897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513110"/>
    <w:multiLevelType w:val="hybridMultilevel"/>
    <w:tmpl w:val="5C5CBC38"/>
    <w:lvl w:ilvl="0" w:tplc="664E1580">
      <w:start w:val="1"/>
      <w:numFmt w:val="bullet"/>
      <w:lvlText w:val=""/>
      <w:lvlJc w:val="left"/>
      <w:pPr>
        <w:ind w:left="360" w:hanging="360"/>
      </w:pPr>
      <w:rPr>
        <w:rFonts w:ascii="Wingdings" w:hAnsi="Wingdings" w:hint="default"/>
        <w:color w:val="000000"/>
        <w:sz w:val="19"/>
        <w:szCs w:val="1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0834F7"/>
    <w:multiLevelType w:val="hybridMultilevel"/>
    <w:tmpl w:val="2ED4CAC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BA532E"/>
    <w:multiLevelType w:val="hybridMultilevel"/>
    <w:tmpl w:val="49CA5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BB4E702">
      <w:start w:val="1"/>
      <w:numFmt w:val="lowerLetter"/>
      <w:lvlText w:val="%3)"/>
      <w:lvlJc w:val="left"/>
      <w:pPr>
        <w:tabs>
          <w:tab w:val="num" w:pos="2160"/>
        </w:tabs>
        <w:ind w:left="2160" w:hanging="360"/>
      </w:pPr>
      <w:rPr>
        <w:rFonts w:ascii="Book Antiqua" w:eastAsia="Times New Roman" w:hAnsi="Book Antiqua" w:cs="Times New Roman"/>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3871A5"/>
    <w:multiLevelType w:val="hybridMultilevel"/>
    <w:tmpl w:val="1B365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74073"/>
    <w:multiLevelType w:val="hybridMultilevel"/>
    <w:tmpl w:val="55121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32B61"/>
    <w:multiLevelType w:val="hybridMultilevel"/>
    <w:tmpl w:val="E30C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A4F15"/>
    <w:multiLevelType w:val="hybridMultilevel"/>
    <w:tmpl w:val="5C7EA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430D54"/>
    <w:multiLevelType w:val="hybridMultilevel"/>
    <w:tmpl w:val="1BE453CA"/>
    <w:lvl w:ilvl="0" w:tplc="7CE6F628">
      <w:start w:val="1"/>
      <w:numFmt w:val="bullet"/>
      <w:lvlText w:val=""/>
      <w:lvlJc w:val="left"/>
      <w:pPr>
        <w:ind w:left="360" w:hanging="360"/>
      </w:pPr>
      <w:rPr>
        <w:rFonts w:ascii="Wingdings 2" w:hAnsi="Wingdings 2"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F3B1A73"/>
    <w:multiLevelType w:val="hybridMultilevel"/>
    <w:tmpl w:val="0F2C5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E67AE"/>
    <w:multiLevelType w:val="hybridMultilevel"/>
    <w:tmpl w:val="897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F3D9F"/>
    <w:multiLevelType w:val="hybridMultilevel"/>
    <w:tmpl w:val="5A3C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D190C"/>
    <w:multiLevelType w:val="hybridMultilevel"/>
    <w:tmpl w:val="3912E18C"/>
    <w:lvl w:ilvl="0" w:tplc="5EB266C8">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034E0C"/>
    <w:multiLevelType w:val="hybridMultilevel"/>
    <w:tmpl w:val="A47E1AA8"/>
    <w:lvl w:ilvl="0" w:tplc="00168E36">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10D73"/>
    <w:multiLevelType w:val="hybridMultilevel"/>
    <w:tmpl w:val="C4C423DE"/>
    <w:lvl w:ilvl="0" w:tplc="86F299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64C9D"/>
    <w:multiLevelType w:val="hybridMultilevel"/>
    <w:tmpl w:val="8EFA7916"/>
    <w:lvl w:ilvl="0" w:tplc="0076EB92">
      <w:start w:val="1"/>
      <w:numFmt w:val="bullet"/>
      <w:lvlText w:val=""/>
      <w:lvlJc w:val="left"/>
      <w:pPr>
        <w:tabs>
          <w:tab w:val="num" w:pos="720"/>
        </w:tabs>
        <w:ind w:left="720"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EF62F2"/>
    <w:multiLevelType w:val="hybridMultilevel"/>
    <w:tmpl w:val="63448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834D32"/>
    <w:multiLevelType w:val="hybridMultilevel"/>
    <w:tmpl w:val="7AA6C9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C8E2961"/>
    <w:multiLevelType w:val="hybridMultilevel"/>
    <w:tmpl w:val="4BAA3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E00F2"/>
    <w:multiLevelType w:val="hybridMultilevel"/>
    <w:tmpl w:val="BAB2E520"/>
    <w:lvl w:ilvl="0" w:tplc="39A4C800">
      <w:start w:val="1"/>
      <w:numFmt w:val="bullet"/>
      <w:lvlText w:val="o"/>
      <w:lvlJc w:val="left"/>
      <w:pPr>
        <w:tabs>
          <w:tab w:val="num" w:pos="360"/>
        </w:tabs>
        <w:ind w:left="360" w:hanging="360"/>
      </w:pPr>
      <w:rPr>
        <w:rFonts w:ascii="Courier New" w:hAnsi="Courier New" w:cs="Courier New" w:hint="default"/>
        <w:sz w:val="25"/>
        <w:szCs w:val="25"/>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407752"/>
    <w:multiLevelType w:val="hybridMultilevel"/>
    <w:tmpl w:val="DD42C7AE"/>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5E164F77"/>
    <w:multiLevelType w:val="hybridMultilevel"/>
    <w:tmpl w:val="AA76E270"/>
    <w:lvl w:ilvl="0" w:tplc="04090007">
      <w:start w:val="1"/>
      <w:numFmt w:val="bullet"/>
      <w:lvlText w:val=""/>
      <w:lvlJc w:val="left"/>
      <w:pPr>
        <w:tabs>
          <w:tab w:val="num" w:pos="0"/>
        </w:tabs>
        <w:ind w:left="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037647E"/>
    <w:multiLevelType w:val="hybridMultilevel"/>
    <w:tmpl w:val="135E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85D0E"/>
    <w:multiLevelType w:val="hybridMultilevel"/>
    <w:tmpl w:val="768EB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12A9D"/>
    <w:multiLevelType w:val="hybridMultilevel"/>
    <w:tmpl w:val="272E8AAE"/>
    <w:lvl w:ilvl="0" w:tplc="0409000B">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2">
    <w:nsid w:val="6A3713BB"/>
    <w:multiLevelType w:val="hybridMultilevel"/>
    <w:tmpl w:val="4E3A8178"/>
    <w:lvl w:ilvl="0" w:tplc="86F29972">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6D244155"/>
    <w:multiLevelType w:val="hybridMultilevel"/>
    <w:tmpl w:val="F2FAE87E"/>
    <w:lvl w:ilvl="0" w:tplc="A86A62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324C56"/>
    <w:multiLevelType w:val="hybridMultilevel"/>
    <w:tmpl w:val="ABB0F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D17E72"/>
    <w:multiLevelType w:val="hybridMultilevel"/>
    <w:tmpl w:val="0428AF9A"/>
    <w:lvl w:ilvl="0" w:tplc="0409000B">
      <w:start w:val="1"/>
      <w:numFmt w:val="bullet"/>
      <w:lvlText w:val=""/>
      <w:lvlJc w:val="left"/>
      <w:pPr>
        <w:ind w:left="720" w:hanging="360"/>
      </w:pPr>
      <w:rPr>
        <w:rFonts w:ascii="Wingdings" w:hAnsi="Wingdings" w:hint="default"/>
      </w:rPr>
    </w:lvl>
    <w:lvl w:ilvl="1" w:tplc="546869F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14754"/>
    <w:multiLevelType w:val="hybridMultilevel"/>
    <w:tmpl w:val="6208618A"/>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7">
    <w:nsid w:val="764E5769"/>
    <w:multiLevelType w:val="hybridMultilevel"/>
    <w:tmpl w:val="380C8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CA2F8F"/>
    <w:multiLevelType w:val="hybridMultilevel"/>
    <w:tmpl w:val="8540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DF1B56"/>
    <w:multiLevelType w:val="hybridMultilevel"/>
    <w:tmpl w:val="B22A8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7"/>
  </w:num>
  <w:num w:numId="4">
    <w:abstractNumId w:val="32"/>
  </w:num>
  <w:num w:numId="5">
    <w:abstractNumId w:val="27"/>
  </w:num>
  <w:num w:numId="6">
    <w:abstractNumId w:val="22"/>
  </w:num>
  <w:num w:numId="7">
    <w:abstractNumId w:val="20"/>
  </w:num>
  <w:num w:numId="8">
    <w:abstractNumId w:val="25"/>
  </w:num>
  <w:num w:numId="9">
    <w:abstractNumId w:val="19"/>
  </w:num>
  <w:num w:numId="10">
    <w:abstractNumId w:val="13"/>
  </w:num>
  <w:num w:numId="11">
    <w:abstractNumId w:val="34"/>
  </w:num>
  <w:num w:numId="12">
    <w:abstractNumId w:val="10"/>
  </w:num>
  <w:num w:numId="13">
    <w:abstractNumId w:val="33"/>
  </w:num>
  <w:num w:numId="14">
    <w:abstractNumId w:val="14"/>
  </w:num>
  <w:num w:numId="15">
    <w:abstractNumId w:val="23"/>
  </w:num>
  <w:num w:numId="16">
    <w:abstractNumId w:val="28"/>
  </w:num>
  <w:num w:numId="17">
    <w:abstractNumId w:val="18"/>
  </w:num>
  <w:num w:numId="18">
    <w:abstractNumId w:val="37"/>
  </w:num>
  <w:num w:numId="19">
    <w:abstractNumId w:val="2"/>
  </w:num>
  <w:num w:numId="20">
    <w:abstractNumId w:val="6"/>
  </w:num>
  <w:num w:numId="21">
    <w:abstractNumId w:val="29"/>
  </w:num>
  <w:num w:numId="22">
    <w:abstractNumId w:val="16"/>
  </w:num>
  <w:num w:numId="23">
    <w:abstractNumId w:val="30"/>
  </w:num>
  <w:num w:numId="24">
    <w:abstractNumId w:val="4"/>
  </w:num>
  <w:num w:numId="25">
    <w:abstractNumId w:val="24"/>
  </w:num>
  <w:num w:numId="26">
    <w:abstractNumId w:val="39"/>
  </w:num>
  <w:num w:numId="27">
    <w:abstractNumId w:val="0"/>
    <w:lvlOverride w:ilvl="0">
      <w:lvl w:ilvl="0">
        <w:numFmt w:val="bullet"/>
        <w:lvlText w:val=""/>
        <w:legacy w:legacy="1" w:legacySpace="0" w:legacyIndent="360"/>
        <w:lvlJc w:val="left"/>
        <w:rPr>
          <w:rFonts w:ascii="Symbol" w:hAnsi="Symbol" w:cs="Symbol" w:hint="default"/>
        </w:rPr>
      </w:lvl>
    </w:lvlOverride>
  </w:num>
  <w:num w:numId="28">
    <w:abstractNumId w:val="35"/>
  </w:num>
  <w:num w:numId="29">
    <w:abstractNumId w:val="9"/>
  </w:num>
  <w:num w:numId="30">
    <w:abstractNumId w:val="3"/>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6"/>
  </w:num>
  <w:num w:numId="35">
    <w:abstractNumId w:val="36"/>
  </w:num>
  <w:num w:numId="36">
    <w:abstractNumId w:val="12"/>
  </w:num>
  <w:num w:numId="37">
    <w:abstractNumId w:val="7"/>
  </w:num>
  <w:num w:numId="38">
    <w:abstractNumId w:val="31"/>
  </w:num>
  <w:num w:numId="3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2B"/>
    <w:rsid w:val="00022970"/>
    <w:rsid w:val="00022C2E"/>
    <w:rsid w:val="00031A8D"/>
    <w:rsid w:val="00032D27"/>
    <w:rsid w:val="000367D3"/>
    <w:rsid w:val="00036FAB"/>
    <w:rsid w:val="00054A24"/>
    <w:rsid w:val="00056ACB"/>
    <w:rsid w:val="00057E4F"/>
    <w:rsid w:val="00060D10"/>
    <w:rsid w:val="00064735"/>
    <w:rsid w:val="00065908"/>
    <w:rsid w:val="00080CB0"/>
    <w:rsid w:val="000970E6"/>
    <w:rsid w:val="000978A5"/>
    <w:rsid w:val="00097A3E"/>
    <w:rsid w:val="000B34EE"/>
    <w:rsid w:val="000C26EE"/>
    <w:rsid w:val="000C2D02"/>
    <w:rsid w:val="000C7417"/>
    <w:rsid w:val="000D2359"/>
    <w:rsid w:val="000E5A70"/>
    <w:rsid w:val="000F1DC6"/>
    <w:rsid w:val="000F1EAF"/>
    <w:rsid w:val="000F726D"/>
    <w:rsid w:val="000F79F2"/>
    <w:rsid w:val="001021DA"/>
    <w:rsid w:val="00127D0A"/>
    <w:rsid w:val="00130846"/>
    <w:rsid w:val="00143C24"/>
    <w:rsid w:val="0015061F"/>
    <w:rsid w:val="00160667"/>
    <w:rsid w:val="001656ED"/>
    <w:rsid w:val="00174CAE"/>
    <w:rsid w:val="001762C8"/>
    <w:rsid w:val="00181EB4"/>
    <w:rsid w:val="00182DE2"/>
    <w:rsid w:val="0019110A"/>
    <w:rsid w:val="0019391D"/>
    <w:rsid w:val="00194E3E"/>
    <w:rsid w:val="001A37B3"/>
    <w:rsid w:val="001A52B6"/>
    <w:rsid w:val="001B64DB"/>
    <w:rsid w:val="001C5689"/>
    <w:rsid w:val="001E40C4"/>
    <w:rsid w:val="001E42DA"/>
    <w:rsid w:val="001E5FDD"/>
    <w:rsid w:val="001F6F0B"/>
    <w:rsid w:val="0020168E"/>
    <w:rsid w:val="002159E4"/>
    <w:rsid w:val="002247B9"/>
    <w:rsid w:val="00224D9C"/>
    <w:rsid w:val="00224F68"/>
    <w:rsid w:val="00233E41"/>
    <w:rsid w:val="00235EEF"/>
    <w:rsid w:val="00245EFE"/>
    <w:rsid w:val="00265DCC"/>
    <w:rsid w:val="00266EFD"/>
    <w:rsid w:val="00273E63"/>
    <w:rsid w:val="0027537A"/>
    <w:rsid w:val="00275D75"/>
    <w:rsid w:val="00277F8C"/>
    <w:rsid w:val="00285533"/>
    <w:rsid w:val="0028780D"/>
    <w:rsid w:val="002879DB"/>
    <w:rsid w:val="002A3978"/>
    <w:rsid w:val="002A5F24"/>
    <w:rsid w:val="002A72D5"/>
    <w:rsid w:val="002A7817"/>
    <w:rsid w:val="002B16FF"/>
    <w:rsid w:val="002B4758"/>
    <w:rsid w:val="002D06ED"/>
    <w:rsid w:val="002E437D"/>
    <w:rsid w:val="00304DEA"/>
    <w:rsid w:val="0030599E"/>
    <w:rsid w:val="00313508"/>
    <w:rsid w:val="00315A16"/>
    <w:rsid w:val="0032123E"/>
    <w:rsid w:val="0032148A"/>
    <w:rsid w:val="00330ED3"/>
    <w:rsid w:val="00334026"/>
    <w:rsid w:val="00337D3F"/>
    <w:rsid w:val="003461FF"/>
    <w:rsid w:val="0035120F"/>
    <w:rsid w:val="00351981"/>
    <w:rsid w:val="00354235"/>
    <w:rsid w:val="003546F6"/>
    <w:rsid w:val="00370B0C"/>
    <w:rsid w:val="00380BDB"/>
    <w:rsid w:val="00392B42"/>
    <w:rsid w:val="00393BB7"/>
    <w:rsid w:val="003B18D1"/>
    <w:rsid w:val="003B1D5E"/>
    <w:rsid w:val="003B2AAA"/>
    <w:rsid w:val="003B442F"/>
    <w:rsid w:val="003C5E95"/>
    <w:rsid w:val="003D2F04"/>
    <w:rsid w:val="003D35B8"/>
    <w:rsid w:val="003D4F1F"/>
    <w:rsid w:val="003E34F0"/>
    <w:rsid w:val="003E77BF"/>
    <w:rsid w:val="003F031A"/>
    <w:rsid w:val="003F1B4B"/>
    <w:rsid w:val="003F2CA7"/>
    <w:rsid w:val="003F64FA"/>
    <w:rsid w:val="003F705B"/>
    <w:rsid w:val="004052AD"/>
    <w:rsid w:val="004078EF"/>
    <w:rsid w:val="00410097"/>
    <w:rsid w:val="00414CB2"/>
    <w:rsid w:val="00416DBD"/>
    <w:rsid w:val="00421E7C"/>
    <w:rsid w:val="00422860"/>
    <w:rsid w:val="00430BB3"/>
    <w:rsid w:val="00432737"/>
    <w:rsid w:val="00432C4A"/>
    <w:rsid w:val="0043592B"/>
    <w:rsid w:val="00435D3A"/>
    <w:rsid w:val="00443F8F"/>
    <w:rsid w:val="00446A56"/>
    <w:rsid w:val="00454957"/>
    <w:rsid w:val="00461612"/>
    <w:rsid w:val="00467FA6"/>
    <w:rsid w:val="00482224"/>
    <w:rsid w:val="004845A1"/>
    <w:rsid w:val="004A41E3"/>
    <w:rsid w:val="004A78C6"/>
    <w:rsid w:val="004C745A"/>
    <w:rsid w:val="004C7D86"/>
    <w:rsid w:val="004E6054"/>
    <w:rsid w:val="004F5465"/>
    <w:rsid w:val="005041BB"/>
    <w:rsid w:val="005107ED"/>
    <w:rsid w:val="00530C2B"/>
    <w:rsid w:val="00534564"/>
    <w:rsid w:val="00535AD9"/>
    <w:rsid w:val="005429E3"/>
    <w:rsid w:val="0055734A"/>
    <w:rsid w:val="005617F1"/>
    <w:rsid w:val="00563A98"/>
    <w:rsid w:val="00565983"/>
    <w:rsid w:val="0057590D"/>
    <w:rsid w:val="005848F5"/>
    <w:rsid w:val="00585DCD"/>
    <w:rsid w:val="005872F9"/>
    <w:rsid w:val="00587DD8"/>
    <w:rsid w:val="00592065"/>
    <w:rsid w:val="005A2F91"/>
    <w:rsid w:val="005A63B4"/>
    <w:rsid w:val="005C18FA"/>
    <w:rsid w:val="005C19C1"/>
    <w:rsid w:val="005C1B72"/>
    <w:rsid w:val="005C6F7F"/>
    <w:rsid w:val="005E2856"/>
    <w:rsid w:val="005E63FF"/>
    <w:rsid w:val="0060222A"/>
    <w:rsid w:val="00614BDF"/>
    <w:rsid w:val="00623B4A"/>
    <w:rsid w:val="00636112"/>
    <w:rsid w:val="00647B04"/>
    <w:rsid w:val="00671BAF"/>
    <w:rsid w:val="006752B9"/>
    <w:rsid w:val="006773B4"/>
    <w:rsid w:val="006926F8"/>
    <w:rsid w:val="0069617A"/>
    <w:rsid w:val="006B591F"/>
    <w:rsid w:val="006B683A"/>
    <w:rsid w:val="006C3B3A"/>
    <w:rsid w:val="006C4D63"/>
    <w:rsid w:val="006C6B8A"/>
    <w:rsid w:val="006E596F"/>
    <w:rsid w:val="006E63A3"/>
    <w:rsid w:val="006F0E23"/>
    <w:rsid w:val="00703F72"/>
    <w:rsid w:val="00706A8A"/>
    <w:rsid w:val="00710186"/>
    <w:rsid w:val="00711912"/>
    <w:rsid w:val="00727DCD"/>
    <w:rsid w:val="007462E7"/>
    <w:rsid w:val="00746C71"/>
    <w:rsid w:val="00760847"/>
    <w:rsid w:val="0076457E"/>
    <w:rsid w:val="00770873"/>
    <w:rsid w:val="00770A27"/>
    <w:rsid w:val="007820D8"/>
    <w:rsid w:val="00782440"/>
    <w:rsid w:val="00782ECD"/>
    <w:rsid w:val="00792063"/>
    <w:rsid w:val="0079337D"/>
    <w:rsid w:val="007942FD"/>
    <w:rsid w:val="007A77E3"/>
    <w:rsid w:val="007B5230"/>
    <w:rsid w:val="007C35DD"/>
    <w:rsid w:val="007C35FF"/>
    <w:rsid w:val="007C46A9"/>
    <w:rsid w:val="007D7386"/>
    <w:rsid w:val="007D76D8"/>
    <w:rsid w:val="007F293C"/>
    <w:rsid w:val="008030C9"/>
    <w:rsid w:val="008039E3"/>
    <w:rsid w:val="008078FD"/>
    <w:rsid w:val="008143C2"/>
    <w:rsid w:val="00821B7D"/>
    <w:rsid w:val="00822916"/>
    <w:rsid w:val="008255B3"/>
    <w:rsid w:val="008344A7"/>
    <w:rsid w:val="00835568"/>
    <w:rsid w:val="008355FF"/>
    <w:rsid w:val="00835BFC"/>
    <w:rsid w:val="008402CE"/>
    <w:rsid w:val="008462AE"/>
    <w:rsid w:val="00846CC4"/>
    <w:rsid w:val="00850836"/>
    <w:rsid w:val="00853256"/>
    <w:rsid w:val="008617D9"/>
    <w:rsid w:val="00865608"/>
    <w:rsid w:val="00870090"/>
    <w:rsid w:val="008767D5"/>
    <w:rsid w:val="008829DF"/>
    <w:rsid w:val="0088442C"/>
    <w:rsid w:val="0089527D"/>
    <w:rsid w:val="00895B1B"/>
    <w:rsid w:val="00896681"/>
    <w:rsid w:val="00896B31"/>
    <w:rsid w:val="008A3D52"/>
    <w:rsid w:val="008A4103"/>
    <w:rsid w:val="008A45F3"/>
    <w:rsid w:val="008C28FF"/>
    <w:rsid w:val="008C29AA"/>
    <w:rsid w:val="008C4FA1"/>
    <w:rsid w:val="008D3C15"/>
    <w:rsid w:val="008D6506"/>
    <w:rsid w:val="008E1DFC"/>
    <w:rsid w:val="008E2DAA"/>
    <w:rsid w:val="008E3FB8"/>
    <w:rsid w:val="008E592A"/>
    <w:rsid w:val="008E6B81"/>
    <w:rsid w:val="008E7D8A"/>
    <w:rsid w:val="008F1073"/>
    <w:rsid w:val="008F34B5"/>
    <w:rsid w:val="008F7E7F"/>
    <w:rsid w:val="0090278F"/>
    <w:rsid w:val="009047AC"/>
    <w:rsid w:val="009076FD"/>
    <w:rsid w:val="00915313"/>
    <w:rsid w:val="00917C1F"/>
    <w:rsid w:val="009306F0"/>
    <w:rsid w:val="00934CFF"/>
    <w:rsid w:val="00943851"/>
    <w:rsid w:val="00945E29"/>
    <w:rsid w:val="00946D3E"/>
    <w:rsid w:val="00982E43"/>
    <w:rsid w:val="009858D8"/>
    <w:rsid w:val="0099407F"/>
    <w:rsid w:val="009C1242"/>
    <w:rsid w:val="009C4881"/>
    <w:rsid w:val="009C5CD9"/>
    <w:rsid w:val="009C7C69"/>
    <w:rsid w:val="009D20BE"/>
    <w:rsid w:val="009D4D8A"/>
    <w:rsid w:val="009D7604"/>
    <w:rsid w:val="009F0BBD"/>
    <w:rsid w:val="009F3201"/>
    <w:rsid w:val="009F6F61"/>
    <w:rsid w:val="009F7CD9"/>
    <w:rsid w:val="00A01990"/>
    <w:rsid w:val="00A137F0"/>
    <w:rsid w:val="00A1549F"/>
    <w:rsid w:val="00A21DF2"/>
    <w:rsid w:val="00A2604B"/>
    <w:rsid w:val="00A27643"/>
    <w:rsid w:val="00A279AF"/>
    <w:rsid w:val="00A315F3"/>
    <w:rsid w:val="00A32CE6"/>
    <w:rsid w:val="00A4356C"/>
    <w:rsid w:val="00A44DBB"/>
    <w:rsid w:val="00A55EAD"/>
    <w:rsid w:val="00A624D2"/>
    <w:rsid w:val="00A62F1C"/>
    <w:rsid w:val="00A63B1A"/>
    <w:rsid w:val="00A650E3"/>
    <w:rsid w:val="00A6530A"/>
    <w:rsid w:val="00A73730"/>
    <w:rsid w:val="00A842EF"/>
    <w:rsid w:val="00A91419"/>
    <w:rsid w:val="00A91CB8"/>
    <w:rsid w:val="00A94243"/>
    <w:rsid w:val="00AA269E"/>
    <w:rsid w:val="00AC0F3D"/>
    <w:rsid w:val="00AC11DC"/>
    <w:rsid w:val="00AC1A38"/>
    <w:rsid w:val="00AC20D4"/>
    <w:rsid w:val="00AC3955"/>
    <w:rsid w:val="00AC602F"/>
    <w:rsid w:val="00AE0E47"/>
    <w:rsid w:val="00AE41D4"/>
    <w:rsid w:val="00AE6641"/>
    <w:rsid w:val="00AE7740"/>
    <w:rsid w:val="00AF3DE2"/>
    <w:rsid w:val="00AF4804"/>
    <w:rsid w:val="00B059FA"/>
    <w:rsid w:val="00B1163D"/>
    <w:rsid w:val="00B1278B"/>
    <w:rsid w:val="00B2245B"/>
    <w:rsid w:val="00B23F71"/>
    <w:rsid w:val="00B2444C"/>
    <w:rsid w:val="00B2466D"/>
    <w:rsid w:val="00B346F8"/>
    <w:rsid w:val="00B363A9"/>
    <w:rsid w:val="00B37971"/>
    <w:rsid w:val="00B41CAE"/>
    <w:rsid w:val="00B44B85"/>
    <w:rsid w:val="00B77B28"/>
    <w:rsid w:val="00B82733"/>
    <w:rsid w:val="00B85D88"/>
    <w:rsid w:val="00B86FD7"/>
    <w:rsid w:val="00B90340"/>
    <w:rsid w:val="00B918FD"/>
    <w:rsid w:val="00B95611"/>
    <w:rsid w:val="00BA0162"/>
    <w:rsid w:val="00BA5D3E"/>
    <w:rsid w:val="00BA79C8"/>
    <w:rsid w:val="00BB13A2"/>
    <w:rsid w:val="00BB160C"/>
    <w:rsid w:val="00BC3206"/>
    <w:rsid w:val="00BE2439"/>
    <w:rsid w:val="00BE3CFF"/>
    <w:rsid w:val="00BE517A"/>
    <w:rsid w:val="00BF43BE"/>
    <w:rsid w:val="00BF727C"/>
    <w:rsid w:val="00C03AAA"/>
    <w:rsid w:val="00C06C8E"/>
    <w:rsid w:val="00C207DE"/>
    <w:rsid w:val="00C22890"/>
    <w:rsid w:val="00C233B6"/>
    <w:rsid w:val="00C519A7"/>
    <w:rsid w:val="00C54616"/>
    <w:rsid w:val="00C66E86"/>
    <w:rsid w:val="00C701AC"/>
    <w:rsid w:val="00CA0470"/>
    <w:rsid w:val="00CA2651"/>
    <w:rsid w:val="00CA5E8A"/>
    <w:rsid w:val="00CA73A0"/>
    <w:rsid w:val="00CB444F"/>
    <w:rsid w:val="00CB7F64"/>
    <w:rsid w:val="00CC2EC6"/>
    <w:rsid w:val="00CC4E34"/>
    <w:rsid w:val="00CD2184"/>
    <w:rsid w:val="00CD639A"/>
    <w:rsid w:val="00CD6E11"/>
    <w:rsid w:val="00CE2BB2"/>
    <w:rsid w:val="00CE5CD8"/>
    <w:rsid w:val="00CE68D9"/>
    <w:rsid w:val="00D0421C"/>
    <w:rsid w:val="00D05D1A"/>
    <w:rsid w:val="00D121C2"/>
    <w:rsid w:val="00D22639"/>
    <w:rsid w:val="00D2404F"/>
    <w:rsid w:val="00D24A66"/>
    <w:rsid w:val="00D254B2"/>
    <w:rsid w:val="00D27C81"/>
    <w:rsid w:val="00D3222D"/>
    <w:rsid w:val="00D343B7"/>
    <w:rsid w:val="00D35D2A"/>
    <w:rsid w:val="00D4205F"/>
    <w:rsid w:val="00D45154"/>
    <w:rsid w:val="00D525D0"/>
    <w:rsid w:val="00D55307"/>
    <w:rsid w:val="00D61909"/>
    <w:rsid w:val="00D65715"/>
    <w:rsid w:val="00D743C4"/>
    <w:rsid w:val="00D848F3"/>
    <w:rsid w:val="00D9237E"/>
    <w:rsid w:val="00D93D3F"/>
    <w:rsid w:val="00D94AF0"/>
    <w:rsid w:val="00DA259F"/>
    <w:rsid w:val="00DB38DD"/>
    <w:rsid w:val="00DB4FC3"/>
    <w:rsid w:val="00DC0FCA"/>
    <w:rsid w:val="00DC30B7"/>
    <w:rsid w:val="00DC3F08"/>
    <w:rsid w:val="00DC73B0"/>
    <w:rsid w:val="00DE2FB3"/>
    <w:rsid w:val="00DE501E"/>
    <w:rsid w:val="00DE7EF1"/>
    <w:rsid w:val="00DF1251"/>
    <w:rsid w:val="00E02CF6"/>
    <w:rsid w:val="00E14557"/>
    <w:rsid w:val="00E157D7"/>
    <w:rsid w:val="00E2636C"/>
    <w:rsid w:val="00E333D2"/>
    <w:rsid w:val="00E33A06"/>
    <w:rsid w:val="00E47FE1"/>
    <w:rsid w:val="00E51243"/>
    <w:rsid w:val="00E64510"/>
    <w:rsid w:val="00E64BD3"/>
    <w:rsid w:val="00E7091F"/>
    <w:rsid w:val="00E82493"/>
    <w:rsid w:val="00E864B8"/>
    <w:rsid w:val="00E953E4"/>
    <w:rsid w:val="00EA706A"/>
    <w:rsid w:val="00EB4635"/>
    <w:rsid w:val="00EC03EB"/>
    <w:rsid w:val="00EC10AA"/>
    <w:rsid w:val="00ED11A3"/>
    <w:rsid w:val="00ED3142"/>
    <w:rsid w:val="00ED3597"/>
    <w:rsid w:val="00EE1AA2"/>
    <w:rsid w:val="00EE69B2"/>
    <w:rsid w:val="00F003B6"/>
    <w:rsid w:val="00F0431B"/>
    <w:rsid w:val="00F0636D"/>
    <w:rsid w:val="00F21DEC"/>
    <w:rsid w:val="00F32469"/>
    <w:rsid w:val="00F53AA3"/>
    <w:rsid w:val="00F57A5B"/>
    <w:rsid w:val="00F652A9"/>
    <w:rsid w:val="00F76D08"/>
    <w:rsid w:val="00F8004B"/>
    <w:rsid w:val="00F93226"/>
    <w:rsid w:val="00F93B81"/>
    <w:rsid w:val="00FA2C97"/>
    <w:rsid w:val="00FA31C6"/>
    <w:rsid w:val="00FB344D"/>
    <w:rsid w:val="00FB3B99"/>
    <w:rsid w:val="00FB5610"/>
    <w:rsid w:val="00FC4280"/>
    <w:rsid w:val="00FD0103"/>
    <w:rsid w:val="00FD50B2"/>
    <w:rsid w:val="00FD5874"/>
    <w:rsid w:val="00FF2DEA"/>
    <w:rsid w:val="00FF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26"/>
    <w:rPr>
      <w:sz w:val="24"/>
      <w:szCs w:val="24"/>
    </w:rPr>
  </w:style>
  <w:style w:type="paragraph" w:styleId="Heading1">
    <w:name w:val="heading 1"/>
    <w:basedOn w:val="Normal"/>
    <w:next w:val="Normal"/>
    <w:qFormat/>
    <w:rsid w:val="00265DCC"/>
    <w:pPr>
      <w:keepNext/>
      <w:jc w:val="center"/>
      <w:outlineLvl w:val="0"/>
    </w:pPr>
    <w:rPr>
      <w:rFonts w:ascii="Verdana" w:hAnsi="Verdana"/>
      <w:b/>
      <w:sz w:val="23"/>
      <w:szCs w:val="19"/>
    </w:rPr>
  </w:style>
  <w:style w:type="paragraph" w:styleId="Heading3">
    <w:name w:val="heading 3"/>
    <w:basedOn w:val="Normal"/>
    <w:next w:val="Normal"/>
    <w:link w:val="Heading3Char"/>
    <w:unhideWhenUsed/>
    <w:qFormat/>
    <w:rsid w:val="00482224"/>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35BF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DCC"/>
    <w:rPr>
      <w:color w:val="0000FF"/>
      <w:u w:val="single"/>
    </w:rPr>
  </w:style>
  <w:style w:type="paragraph" w:customStyle="1" w:styleId="NormalIMP">
    <w:name w:val="Normal_IMP"/>
    <w:basedOn w:val="Normal"/>
    <w:rsid w:val="00265DCC"/>
    <w:pPr>
      <w:suppressAutoHyphens/>
      <w:overflowPunct w:val="0"/>
      <w:autoSpaceDE w:val="0"/>
      <w:autoSpaceDN w:val="0"/>
      <w:adjustRightInd w:val="0"/>
      <w:spacing w:line="230" w:lineRule="auto"/>
      <w:textAlignment w:val="baseline"/>
    </w:pPr>
    <w:rPr>
      <w:szCs w:val="20"/>
    </w:rPr>
  </w:style>
  <w:style w:type="character" w:styleId="Emphasis">
    <w:name w:val="Emphasis"/>
    <w:basedOn w:val="DefaultParagraphFont"/>
    <w:uiPriority w:val="20"/>
    <w:qFormat/>
    <w:rsid w:val="006E596F"/>
    <w:rPr>
      <w:b/>
      <w:i/>
      <w:iCs/>
      <w:sz w:val="36"/>
    </w:rPr>
  </w:style>
  <w:style w:type="character" w:customStyle="1" w:styleId="highlight1">
    <w:name w:val="highlight1"/>
    <w:basedOn w:val="DefaultParagraphFont"/>
    <w:rsid w:val="00EB4635"/>
    <w:rPr>
      <w:b/>
      <w:bCs/>
      <w:color w:val="FF0000"/>
    </w:rPr>
  </w:style>
  <w:style w:type="paragraph" w:styleId="NormalWeb">
    <w:name w:val="Normal (Web)"/>
    <w:basedOn w:val="Normal"/>
    <w:rsid w:val="00EC03EB"/>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rsid w:val="00CA2651"/>
  </w:style>
  <w:style w:type="paragraph" w:styleId="ListParagraph">
    <w:name w:val="List Paragraph"/>
    <w:basedOn w:val="Normal"/>
    <w:uiPriority w:val="34"/>
    <w:qFormat/>
    <w:rsid w:val="00B2466D"/>
    <w:pPr>
      <w:ind w:left="720"/>
      <w:contextualSpacing/>
    </w:pPr>
    <w:rPr>
      <w:rFonts w:cs="Arial"/>
      <w:b/>
      <w:bCs/>
      <w:color w:val="000000"/>
    </w:rPr>
  </w:style>
  <w:style w:type="paragraph" w:styleId="BodyText2">
    <w:name w:val="Body Text 2"/>
    <w:basedOn w:val="Normal"/>
    <w:link w:val="BodyText2Char"/>
    <w:rsid w:val="00592065"/>
    <w:pPr>
      <w:jc w:val="both"/>
    </w:pPr>
  </w:style>
  <w:style w:type="character" w:customStyle="1" w:styleId="BodyText2Char">
    <w:name w:val="Body Text 2 Char"/>
    <w:basedOn w:val="DefaultParagraphFont"/>
    <w:link w:val="BodyText2"/>
    <w:rsid w:val="00592065"/>
    <w:rPr>
      <w:sz w:val="24"/>
      <w:szCs w:val="24"/>
    </w:rPr>
  </w:style>
  <w:style w:type="character" w:customStyle="1" w:styleId="Heading5Char">
    <w:name w:val="Heading 5 Char"/>
    <w:basedOn w:val="DefaultParagraphFont"/>
    <w:link w:val="Heading5"/>
    <w:semiHidden/>
    <w:rsid w:val="00835BFC"/>
    <w:rPr>
      <w:rFonts w:ascii="Calibri" w:eastAsia="Times New Roman" w:hAnsi="Calibri" w:cs="Times New Roman"/>
      <w:b/>
      <w:bCs/>
      <w:i/>
      <w:iCs/>
      <w:sz w:val="26"/>
      <w:szCs w:val="26"/>
    </w:rPr>
  </w:style>
  <w:style w:type="character" w:customStyle="1" w:styleId="Heading3Char">
    <w:name w:val="Heading 3 Char"/>
    <w:basedOn w:val="DefaultParagraphFont"/>
    <w:link w:val="Heading3"/>
    <w:rsid w:val="00482224"/>
    <w:rPr>
      <w:rFonts w:ascii="Cambria" w:eastAsia="Times New Roman" w:hAnsi="Cambria" w:cs="Times New Roman"/>
      <w:b/>
      <w:bCs/>
      <w:sz w:val="26"/>
      <w:szCs w:val="26"/>
    </w:rPr>
  </w:style>
  <w:style w:type="paragraph" w:styleId="HTMLPreformatted">
    <w:name w:val="HTML Preformatted"/>
    <w:basedOn w:val="Normal"/>
    <w:link w:val="HTMLPreformattedChar"/>
    <w:rsid w:val="00F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652A9"/>
    <w:rPr>
      <w:rFonts w:ascii="Courier New" w:eastAsia="Courier New" w:hAnsi="Courier New"/>
    </w:rPr>
  </w:style>
  <w:style w:type="character" w:customStyle="1" w:styleId="apple-converted-space">
    <w:name w:val="apple-converted-space"/>
    <w:basedOn w:val="DefaultParagraphFont"/>
    <w:rsid w:val="00DE2FB3"/>
  </w:style>
  <w:style w:type="character" w:styleId="Strong">
    <w:name w:val="Strong"/>
    <w:basedOn w:val="DefaultParagraphFont"/>
    <w:uiPriority w:val="22"/>
    <w:qFormat/>
    <w:rsid w:val="00DE2FB3"/>
    <w:rPr>
      <w:b/>
      <w:bCs/>
    </w:rPr>
  </w:style>
  <w:style w:type="paragraph" w:customStyle="1" w:styleId="Achievement">
    <w:name w:val="Achievement"/>
    <w:basedOn w:val="BodyText"/>
    <w:rsid w:val="00AA269E"/>
    <w:pPr>
      <w:suppressAutoHyphens/>
      <w:spacing w:after="60" w:line="220" w:lineRule="atLeast"/>
      <w:ind w:right="245"/>
      <w:jc w:val="both"/>
    </w:pPr>
    <w:rPr>
      <w:b/>
      <w:bCs/>
      <w:i/>
      <w:iCs/>
      <w:kern w:val="1"/>
      <w:sz w:val="20"/>
      <w:szCs w:val="20"/>
      <w:lang w:eastAsia="ar-SA"/>
    </w:rPr>
  </w:style>
  <w:style w:type="paragraph" w:styleId="BodyText">
    <w:name w:val="Body Text"/>
    <w:basedOn w:val="Normal"/>
    <w:link w:val="BodyTextChar"/>
    <w:rsid w:val="00AA269E"/>
    <w:pPr>
      <w:spacing w:after="120"/>
    </w:pPr>
  </w:style>
  <w:style w:type="character" w:customStyle="1" w:styleId="BodyTextChar">
    <w:name w:val="Body Text Char"/>
    <w:basedOn w:val="DefaultParagraphFont"/>
    <w:link w:val="BodyText"/>
    <w:rsid w:val="00AA269E"/>
    <w:rPr>
      <w:sz w:val="24"/>
      <w:szCs w:val="24"/>
    </w:rPr>
  </w:style>
  <w:style w:type="paragraph" w:styleId="BalloonText">
    <w:name w:val="Balloon Text"/>
    <w:basedOn w:val="Normal"/>
    <w:link w:val="BalloonTextChar"/>
    <w:rsid w:val="00DC0FCA"/>
    <w:rPr>
      <w:rFonts w:ascii="Tahoma" w:hAnsi="Tahoma" w:cs="Tahoma"/>
      <w:sz w:val="16"/>
      <w:szCs w:val="16"/>
    </w:rPr>
  </w:style>
  <w:style w:type="character" w:customStyle="1" w:styleId="BalloonTextChar">
    <w:name w:val="Balloon Text Char"/>
    <w:basedOn w:val="DefaultParagraphFont"/>
    <w:link w:val="BalloonText"/>
    <w:rsid w:val="00DC0FCA"/>
    <w:rPr>
      <w:rFonts w:ascii="Tahoma" w:hAnsi="Tahoma" w:cs="Tahoma"/>
      <w:sz w:val="16"/>
      <w:szCs w:val="16"/>
    </w:rPr>
  </w:style>
  <w:style w:type="paragraph" w:styleId="Header">
    <w:name w:val="header"/>
    <w:basedOn w:val="Normal"/>
    <w:link w:val="HeaderChar"/>
    <w:rsid w:val="008E3FB8"/>
    <w:pPr>
      <w:tabs>
        <w:tab w:val="center" w:pos="4680"/>
        <w:tab w:val="right" w:pos="9360"/>
      </w:tabs>
    </w:pPr>
  </w:style>
  <w:style w:type="character" w:customStyle="1" w:styleId="HeaderChar">
    <w:name w:val="Header Char"/>
    <w:basedOn w:val="DefaultParagraphFont"/>
    <w:link w:val="Header"/>
    <w:rsid w:val="008E3FB8"/>
    <w:rPr>
      <w:sz w:val="24"/>
      <w:szCs w:val="24"/>
    </w:rPr>
  </w:style>
  <w:style w:type="paragraph" w:styleId="Footer">
    <w:name w:val="footer"/>
    <w:basedOn w:val="Normal"/>
    <w:link w:val="FooterChar"/>
    <w:uiPriority w:val="99"/>
    <w:rsid w:val="008E3FB8"/>
    <w:pPr>
      <w:tabs>
        <w:tab w:val="center" w:pos="4680"/>
        <w:tab w:val="right" w:pos="9360"/>
      </w:tabs>
    </w:pPr>
  </w:style>
  <w:style w:type="character" w:customStyle="1" w:styleId="FooterChar">
    <w:name w:val="Footer Char"/>
    <w:basedOn w:val="DefaultParagraphFont"/>
    <w:link w:val="Footer"/>
    <w:uiPriority w:val="99"/>
    <w:rsid w:val="008E3FB8"/>
    <w:rPr>
      <w:sz w:val="24"/>
      <w:szCs w:val="24"/>
    </w:rPr>
  </w:style>
  <w:style w:type="character" w:customStyle="1" w:styleId="inlinetext5new1">
    <w:name w:val="inlinetext5new1"/>
    <w:rsid w:val="00AF4804"/>
    <w:rPr>
      <w:rFonts w:ascii="Arial" w:hAnsi="Arial" w:cs="Arial" w:hint="default"/>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26"/>
    <w:rPr>
      <w:sz w:val="24"/>
      <w:szCs w:val="24"/>
    </w:rPr>
  </w:style>
  <w:style w:type="paragraph" w:styleId="Heading1">
    <w:name w:val="heading 1"/>
    <w:basedOn w:val="Normal"/>
    <w:next w:val="Normal"/>
    <w:qFormat/>
    <w:rsid w:val="00265DCC"/>
    <w:pPr>
      <w:keepNext/>
      <w:jc w:val="center"/>
      <w:outlineLvl w:val="0"/>
    </w:pPr>
    <w:rPr>
      <w:rFonts w:ascii="Verdana" w:hAnsi="Verdana"/>
      <w:b/>
      <w:sz w:val="23"/>
      <w:szCs w:val="19"/>
    </w:rPr>
  </w:style>
  <w:style w:type="paragraph" w:styleId="Heading3">
    <w:name w:val="heading 3"/>
    <w:basedOn w:val="Normal"/>
    <w:next w:val="Normal"/>
    <w:link w:val="Heading3Char"/>
    <w:unhideWhenUsed/>
    <w:qFormat/>
    <w:rsid w:val="00482224"/>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35BF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DCC"/>
    <w:rPr>
      <w:color w:val="0000FF"/>
      <w:u w:val="single"/>
    </w:rPr>
  </w:style>
  <w:style w:type="paragraph" w:customStyle="1" w:styleId="NormalIMP">
    <w:name w:val="Normal_IMP"/>
    <w:basedOn w:val="Normal"/>
    <w:rsid w:val="00265DCC"/>
    <w:pPr>
      <w:suppressAutoHyphens/>
      <w:overflowPunct w:val="0"/>
      <w:autoSpaceDE w:val="0"/>
      <w:autoSpaceDN w:val="0"/>
      <w:adjustRightInd w:val="0"/>
      <w:spacing w:line="230" w:lineRule="auto"/>
      <w:textAlignment w:val="baseline"/>
    </w:pPr>
    <w:rPr>
      <w:szCs w:val="20"/>
    </w:rPr>
  </w:style>
  <w:style w:type="character" w:styleId="Emphasis">
    <w:name w:val="Emphasis"/>
    <w:basedOn w:val="DefaultParagraphFont"/>
    <w:uiPriority w:val="20"/>
    <w:qFormat/>
    <w:rsid w:val="006E596F"/>
    <w:rPr>
      <w:b/>
      <w:i/>
      <w:iCs/>
      <w:sz w:val="36"/>
    </w:rPr>
  </w:style>
  <w:style w:type="character" w:customStyle="1" w:styleId="highlight1">
    <w:name w:val="highlight1"/>
    <w:basedOn w:val="DefaultParagraphFont"/>
    <w:rsid w:val="00EB4635"/>
    <w:rPr>
      <w:b/>
      <w:bCs/>
      <w:color w:val="FF0000"/>
    </w:rPr>
  </w:style>
  <w:style w:type="paragraph" w:styleId="NormalWeb">
    <w:name w:val="Normal (Web)"/>
    <w:basedOn w:val="Normal"/>
    <w:rsid w:val="00EC03EB"/>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rsid w:val="00CA2651"/>
  </w:style>
  <w:style w:type="paragraph" w:styleId="ListParagraph">
    <w:name w:val="List Paragraph"/>
    <w:basedOn w:val="Normal"/>
    <w:uiPriority w:val="34"/>
    <w:qFormat/>
    <w:rsid w:val="00B2466D"/>
    <w:pPr>
      <w:ind w:left="720"/>
      <w:contextualSpacing/>
    </w:pPr>
    <w:rPr>
      <w:rFonts w:cs="Arial"/>
      <w:b/>
      <w:bCs/>
      <w:color w:val="000000"/>
    </w:rPr>
  </w:style>
  <w:style w:type="paragraph" w:styleId="BodyText2">
    <w:name w:val="Body Text 2"/>
    <w:basedOn w:val="Normal"/>
    <w:link w:val="BodyText2Char"/>
    <w:rsid w:val="00592065"/>
    <w:pPr>
      <w:jc w:val="both"/>
    </w:pPr>
  </w:style>
  <w:style w:type="character" w:customStyle="1" w:styleId="BodyText2Char">
    <w:name w:val="Body Text 2 Char"/>
    <w:basedOn w:val="DefaultParagraphFont"/>
    <w:link w:val="BodyText2"/>
    <w:rsid w:val="00592065"/>
    <w:rPr>
      <w:sz w:val="24"/>
      <w:szCs w:val="24"/>
    </w:rPr>
  </w:style>
  <w:style w:type="character" w:customStyle="1" w:styleId="Heading5Char">
    <w:name w:val="Heading 5 Char"/>
    <w:basedOn w:val="DefaultParagraphFont"/>
    <w:link w:val="Heading5"/>
    <w:semiHidden/>
    <w:rsid w:val="00835BFC"/>
    <w:rPr>
      <w:rFonts w:ascii="Calibri" w:eastAsia="Times New Roman" w:hAnsi="Calibri" w:cs="Times New Roman"/>
      <w:b/>
      <w:bCs/>
      <w:i/>
      <w:iCs/>
      <w:sz w:val="26"/>
      <w:szCs w:val="26"/>
    </w:rPr>
  </w:style>
  <w:style w:type="character" w:customStyle="1" w:styleId="Heading3Char">
    <w:name w:val="Heading 3 Char"/>
    <w:basedOn w:val="DefaultParagraphFont"/>
    <w:link w:val="Heading3"/>
    <w:rsid w:val="00482224"/>
    <w:rPr>
      <w:rFonts w:ascii="Cambria" w:eastAsia="Times New Roman" w:hAnsi="Cambria" w:cs="Times New Roman"/>
      <w:b/>
      <w:bCs/>
      <w:sz w:val="26"/>
      <w:szCs w:val="26"/>
    </w:rPr>
  </w:style>
  <w:style w:type="paragraph" w:styleId="HTMLPreformatted">
    <w:name w:val="HTML Preformatted"/>
    <w:basedOn w:val="Normal"/>
    <w:link w:val="HTMLPreformattedChar"/>
    <w:rsid w:val="00F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652A9"/>
    <w:rPr>
      <w:rFonts w:ascii="Courier New" w:eastAsia="Courier New" w:hAnsi="Courier New"/>
    </w:rPr>
  </w:style>
  <w:style w:type="character" w:customStyle="1" w:styleId="apple-converted-space">
    <w:name w:val="apple-converted-space"/>
    <w:basedOn w:val="DefaultParagraphFont"/>
    <w:rsid w:val="00DE2FB3"/>
  </w:style>
  <w:style w:type="character" w:styleId="Strong">
    <w:name w:val="Strong"/>
    <w:basedOn w:val="DefaultParagraphFont"/>
    <w:uiPriority w:val="22"/>
    <w:qFormat/>
    <w:rsid w:val="00DE2FB3"/>
    <w:rPr>
      <w:b/>
      <w:bCs/>
    </w:rPr>
  </w:style>
  <w:style w:type="paragraph" w:customStyle="1" w:styleId="Achievement">
    <w:name w:val="Achievement"/>
    <w:basedOn w:val="BodyText"/>
    <w:rsid w:val="00AA269E"/>
    <w:pPr>
      <w:suppressAutoHyphens/>
      <w:spacing w:after="60" w:line="220" w:lineRule="atLeast"/>
      <w:ind w:right="245"/>
      <w:jc w:val="both"/>
    </w:pPr>
    <w:rPr>
      <w:b/>
      <w:bCs/>
      <w:i/>
      <w:iCs/>
      <w:kern w:val="1"/>
      <w:sz w:val="20"/>
      <w:szCs w:val="20"/>
      <w:lang w:eastAsia="ar-SA"/>
    </w:rPr>
  </w:style>
  <w:style w:type="paragraph" w:styleId="BodyText">
    <w:name w:val="Body Text"/>
    <w:basedOn w:val="Normal"/>
    <w:link w:val="BodyTextChar"/>
    <w:rsid w:val="00AA269E"/>
    <w:pPr>
      <w:spacing w:after="120"/>
    </w:pPr>
  </w:style>
  <w:style w:type="character" w:customStyle="1" w:styleId="BodyTextChar">
    <w:name w:val="Body Text Char"/>
    <w:basedOn w:val="DefaultParagraphFont"/>
    <w:link w:val="BodyText"/>
    <w:rsid w:val="00AA269E"/>
    <w:rPr>
      <w:sz w:val="24"/>
      <w:szCs w:val="24"/>
    </w:rPr>
  </w:style>
  <w:style w:type="paragraph" w:styleId="BalloonText">
    <w:name w:val="Balloon Text"/>
    <w:basedOn w:val="Normal"/>
    <w:link w:val="BalloonTextChar"/>
    <w:rsid w:val="00DC0FCA"/>
    <w:rPr>
      <w:rFonts w:ascii="Tahoma" w:hAnsi="Tahoma" w:cs="Tahoma"/>
      <w:sz w:val="16"/>
      <w:szCs w:val="16"/>
    </w:rPr>
  </w:style>
  <w:style w:type="character" w:customStyle="1" w:styleId="BalloonTextChar">
    <w:name w:val="Balloon Text Char"/>
    <w:basedOn w:val="DefaultParagraphFont"/>
    <w:link w:val="BalloonText"/>
    <w:rsid w:val="00DC0FCA"/>
    <w:rPr>
      <w:rFonts w:ascii="Tahoma" w:hAnsi="Tahoma" w:cs="Tahoma"/>
      <w:sz w:val="16"/>
      <w:szCs w:val="16"/>
    </w:rPr>
  </w:style>
  <w:style w:type="paragraph" w:styleId="Header">
    <w:name w:val="header"/>
    <w:basedOn w:val="Normal"/>
    <w:link w:val="HeaderChar"/>
    <w:rsid w:val="008E3FB8"/>
    <w:pPr>
      <w:tabs>
        <w:tab w:val="center" w:pos="4680"/>
        <w:tab w:val="right" w:pos="9360"/>
      </w:tabs>
    </w:pPr>
  </w:style>
  <w:style w:type="character" w:customStyle="1" w:styleId="HeaderChar">
    <w:name w:val="Header Char"/>
    <w:basedOn w:val="DefaultParagraphFont"/>
    <w:link w:val="Header"/>
    <w:rsid w:val="008E3FB8"/>
    <w:rPr>
      <w:sz w:val="24"/>
      <w:szCs w:val="24"/>
    </w:rPr>
  </w:style>
  <w:style w:type="paragraph" w:styleId="Footer">
    <w:name w:val="footer"/>
    <w:basedOn w:val="Normal"/>
    <w:link w:val="FooterChar"/>
    <w:uiPriority w:val="99"/>
    <w:rsid w:val="008E3FB8"/>
    <w:pPr>
      <w:tabs>
        <w:tab w:val="center" w:pos="4680"/>
        <w:tab w:val="right" w:pos="9360"/>
      </w:tabs>
    </w:pPr>
  </w:style>
  <w:style w:type="character" w:customStyle="1" w:styleId="FooterChar">
    <w:name w:val="Footer Char"/>
    <w:basedOn w:val="DefaultParagraphFont"/>
    <w:link w:val="Footer"/>
    <w:uiPriority w:val="99"/>
    <w:rsid w:val="008E3FB8"/>
    <w:rPr>
      <w:sz w:val="24"/>
      <w:szCs w:val="24"/>
    </w:rPr>
  </w:style>
  <w:style w:type="character" w:customStyle="1" w:styleId="inlinetext5new1">
    <w:name w:val="inlinetext5new1"/>
    <w:rsid w:val="00AF4804"/>
    <w:rPr>
      <w:rFonts w:ascii="Arial" w:hAnsi="Arial" w:cs="Arial"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7985">
      <w:bodyDiv w:val="1"/>
      <w:marLeft w:val="0"/>
      <w:marRight w:val="0"/>
      <w:marTop w:val="0"/>
      <w:marBottom w:val="0"/>
      <w:divBdr>
        <w:top w:val="none" w:sz="0" w:space="0" w:color="auto"/>
        <w:left w:val="none" w:sz="0" w:space="0" w:color="auto"/>
        <w:bottom w:val="none" w:sz="0" w:space="0" w:color="auto"/>
        <w:right w:val="none" w:sz="0" w:space="0" w:color="auto"/>
      </w:divBdr>
    </w:div>
    <w:div w:id="260533022">
      <w:bodyDiv w:val="1"/>
      <w:marLeft w:val="0"/>
      <w:marRight w:val="0"/>
      <w:marTop w:val="0"/>
      <w:marBottom w:val="0"/>
      <w:divBdr>
        <w:top w:val="none" w:sz="0" w:space="0" w:color="auto"/>
        <w:left w:val="none" w:sz="0" w:space="0" w:color="auto"/>
        <w:bottom w:val="none" w:sz="0" w:space="0" w:color="auto"/>
        <w:right w:val="none" w:sz="0" w:space="0" w:color="auto"/>
      </w:divBdr>
    </w:div>
    <w:div w:id="488257631">
      <w:bodyDiv w:val="1"/>
      <w:marLeft w:val="0"/>
      <w:marRight w:val="0"/>
      <w:marTop w:val="0"/>
      <w:marBottom w:val="0"/>
      <w:divBdr>
        <w:top w:val="none" w:sz="0" w:space="0" w:color="auto"/>
        <w:left w:val="none" w:sz="0" w:space="0" w:color="auto"/>
        <w:bottom w:val="none" w:sz="0" w:space="0" w:color="auto"/>
        <w:right w:val="none" w:sz="0" w:space="0" w:color="auto"/>
      </w:divBdr>
    </w:div>
    <w:div w:id="898789293">
      <w:bodyDiv w:val="1"/>
      <w:marLeft w:val="0"/>
      <w:marRight w:val="0"/>
      <w:marTop w:val="0"/>
      <w:marBottom w:val="0"/>
      <w:divBdr>
        <w:top w:val="none" w:sz="0" w:space="0" w:color="auto"/>
        <w:left w:val="none" w:sz="0" w:space="0" w:color="auto"/>
        <w:bottom w:val="none" w:sz="0" w:space="0" w:color="auto"/>
        <w:right w:val="none" w:sz="0" w:space="0" w:color="auto"/>
      </w:divBdr>
    </w:div>
    <w:div w:id="1269696357">
      <w:bodyDiv w:val="1"/>
      <w:marLeft w:val="0"/>
      <w:marRight w:val="0"/>
      <w:marTop w:val="0"/>
      <w:marBottom w:val="0"/>
      <w:divBdr>
        <w:top w:val="none" w:sz="0" w:space="0" w:color="auto"/>
        <w:left w:val="none" w:sz="0" w:space="0" w:color="auto"/>
        <w:bottom w:val="none" w:sz="0" w:space="0" w:color="auto"/>
        <w:right w:val="none" w:sz="0" w:space="0" w:color="auto"/>
      </w:divBdr>
    </w:div>
    <w:div w:id="1307706759">
      <w:bodyDiv w:val="1"/>
      <w:marLeft w:val="0"/>
      <w:marRight w:val="0"/>
      <w:marTop w:val="0"/>
      <w:marBottom w:val="0"/>
      <w:divBdr>
        <w:top w:val="none" w:sz="0" w:space="0" w:color="auto"/>
        <w:left w:val="none" w:sz="0" w:space="0" w:color="auto"/>
        <w:bottom w:val="none" w:sz="0" w:space="0" w:color="auto"/>
        <w:right w:val="none" w:sz="0" w:space="0" w:color="auto"/>
      </w:divBdr>
    </w:div>
    <w:div w:id="1706716078">
      <w:bodyDiv w:val="1"/>
      <w:marLeft w:val="0"/>
      <w:marRight w:val="0"/>
      <w:marTop w:val="0"/>
      <w:marBottom w:val="0"/>
      <w:divBdr>
        <w:top w:val="none" w:sz="0" w:space="0" w:color="auto"/>
        <w:left w:val="none" w:sz="0" w:space="0" w:color="auto"/>
        <w:bottom w:val="none" w:sz="0" w:space="0" w:color="auto"/>
        <w:right w:val="none" w:sz="0" w:space="0" w:color="auto"/>
      </w:divBdr>
    </w:div>
    <w:div w:id="19924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ae/url?sa=t&amp;rct=j&amp;q=&amp;esrc=s&amp;source=web&amp;cd=1&amp;cad=rja&amp;uact=8&amp;ved=0CB0QFjAA&amp;url=https%3A%2F%2Fwww.pup.edu.ph%2F&amp;ei=unttVayXLszQ7AbisICYCg&amp;usg=AFQjCNEtumRAczatK5s-Ejhrng59pZTchA&amp;sig2=Q3domP0GTzlzrP2KMps9QQ&amp;bvm=bv.94455598,d.ZGU" TargetMode="External"/><Relationship Id="rId5" Type="http://schemas.openxmlformats.org/officeDocument/2006/relationships/settings" Target="settings.xml"/><Relationship Id="rId10" Type="http://schemas.openxmlformats.org/officeDocument/2006/relationships/hyperlink" Target="mailto:ANDREW.30987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040A3-C6F4-4DD9-A3B3-23CB61D0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VASTAV PANDYA</vt:lpstr>
    </vt:vector>
  </TitlesOfParts>
  <Company>Info Edge (I) pvt.ltd.</Company>
  <LinksUpToDate>false</LinksUpToDate>
  <CharactersWithSpaces>7316</CharactersWithSpaces>
  <SharedDoc>false</SharedDoc>
  <HLinks>
    <vt:vector size="18" baseType="variant">
      <vt:variant>
        <vt:i4>3997808</vt:i4>
      </vt:variant>
      <vt:variant>
        <vt:i4>6</vt:i4>
      </vt:variant>
      <vt:variant>
        <vt:i4>0</vt:i4>
      </vt:variant>
      <vt:variant>
        <vt:i4>5</vt:i4>
      </vt:variant>
      <vt:variant>
        <vt:lpwstr>http://www.triforce.co.in/</vt:lpwstr>
      </vt:variant>
      <vt:variant>
        <vt:lpwstr/>
      </vt:variant>
      <vt:variant>
        <vt:i4>4456525</vt:i4>
      </vt:variant>
      <vt:variant>
        <vt:i4>3</vt:i4>
      </vt:variant>
      <vt:variant>
        <vt:i4>0</vt:i4>
      </vt:variant>
      <vt:variant>
        <vt:i4>5</vt:i4>
      </vt:variant>
      <vt:variant>
        <vt:lpwstr>mailto:shbdh_123@yahoo.co.in</vt:lpwstr>
      </vt:variant>
      <vt:variant>
        <vt:lpwstr/>
      </vt:variant>
      <vt:variant>
        <vt:i4>1900647</vt:i4>
      </vt:variant>
      <vt:variant>
        <vt:i4>0</vt:i4>
      </vt:variant>
      <vt:variant>
        <vt:i4>0</vt:i4>
      </vt:variant>
      <vt:variant>
        <vt:i4>5</vt:i4>
      </vt:variant>
      <vt:variant>
        <vt:lpwstr>mailto:shila.dhanjani@gmail.com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VASTAV PANDYA</dc:title>
  <dc:creator>naukri.com</dc:creator>
  <cp:lastModifiedBy>602HRDESK</cp:lastModifiedBy>
  <cp:revision>54</cp:revision>
  <cp:lastPrinted>2016-10-05T11:30:00Z</cp:lastPrinted>
  <dcterms:created xsi:type="dcterms:W3CDTF">2015-06-02T09:56:00Z</dcterms:created>
  <dcterms:modified xsi:type="dcterms:W3CDTF">2017-07-19T05:55:00Z</dcterms:modified>
</cp:coreProperties>
</file>