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F" w:rsidRPr="00F30E5F" w:rsidRDefault="00F30E5F" w:rsidP="00F30E5F">
      <w:pPr>
        <w:widowControl/>
        <w:jc w:val="left"/>
        <w:outlineLvl w:val="1"/>
        <w:rPr>
          <w:rStyle w:val="SubtleEmphasis"/>
          <w:b/>
          <w:color w:val="FF0000"/>
        </w:rPr>
      </w:pPr>
      <w:r w:rsidRPr="00F30E5F">
        <w:rPr>
          <w:rStyle w:val="SubtleEmphasis"/>
          <w:b/>
          <w:color w:val="FF0000"/>
        </w:rPr>
        <w:t>AMINA</w:t>
      </w:r>
    </w:p>
    <w:p w:rsidR="00F30E5F" w:rsidRPr="00F30E5F" w:rsidRDefault="00F30E5F" w:rsidP="00F30E5F">
      <w:pPr>
        <w:widowControl/>
        <w:jc w:val="left"/>
        <w:outlineLvl w:val="1"/>
        <w:rPr>
          <w:rStyle w:val="SubtleEmphasis"/>
          <w:b/>
          <w:color w:val="FF0000"/>
        </w:rPr>
      </w:pPr>
      <w:hyperlink r:id="rId7" w:history="1">
        <w:r w:rsidRPr="00F30E5F">
          <w:rPr>
            <w:rStyle w:val="Hyperlink"/>
            <w:b/>
            <w:color w:val="FF0000"/>
          </w:rPr>
          <w:t>AMINA.310551@2freemail.com</w:t>
        </w:r>
      </w:hyperlink>
      <w:r w:rsidRPr="00F30E5F">
        <w:rPr>
          <w:rStyle w:val="SubtleEmphasis"/>
          <w:b/>
          <w:color w:val="FF0000"/>
        </w:rPr>
        <w:t xml:space="preserve">    </w:t>
      </w:r>
    </w:p>
    <w:p w:rsidR="00817474" w:rsidRPr="00817474" w:rsidRDefault="00F30E5F" w:rsidP="00817474">
      <w:pPr>
        <w:widowControl/>
        <w:spacing w:before="100" w:beforeAutospacing="1" w:after="100" w:afterAutospacing="1"/>
        <w:jc w:val="center"/>
        <w:rPr>
          <w:rFonts w:ascii="Book Antiqua" w:hAnsi="Book Antiqua" w:cs="Arial"/>
          <w:kern w:val="0"/>
          <w:sz w:val="28"/>
          <w:szCs w:val="28"/>
          <w:u w:val="single"/>
        </w:rPr>
      </w:pPr>
      <w:r w:rsidRPr="00750F24">
        <w:rPr>
          <w:rFonts w:ascii="Book Antiqua" w:hAnsi="Book Antiqua" w:cs="Arial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00CFFE0C" wp14:editId="4651BE0B">
            <wp:simplePos x="0" y="0"/>
            <wp:positionH relativeFrom="margin">
              <wp:posOffset>5715635</wp:posOffset>
            </wp:positionH>
            <wp:positionV relativeFrom="paragraph">
              <wp:posOffset>-311785</wp:posOffset>
            </wp:positionV>
            <wp:extent cx="1163955" cy="1496695"/>
            <wp:effectExtent l="19050" t="0" r="17145" b="503555"/>
            <wp:wrapTight wrapText="bothSides">
              <wp:wrapPolygon edited="0">
                <wp:start x="0" y="0"/>
                <wp:lineTo x="-354" y="275"/>
                <wp:lineTo x="-354" y="28592"/>
                <wp:lineTo x="21565" y="28592"/>
                <wp:lineTo x="21565" y="4399"/>
                <wp:lineTo x="21211" y="275"/>
                <wp:lineTo x="21211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-8149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496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F24" w:rsidRPr="00750F24">
        <w:rPr>
          <w:rFonts w:ascii="Book Antiqua" w:hAnsi="Book Antiqua" w:cs="Arial"/>
          <w:kern w:val="0"/>
          <w:sz w:val="28"/>
          <w:szCs w:val="28"/>
        </w:rPr>
        <w:t xml:space="preserve">     </w:t>
      </w:r>
      <w:r w:rsidR="007C2016" w:rsidRPr="00817474">
        <w:rPr>
          <w:rFonts w:ascii="Book Antiqua" w:hAnsi="Book Antiqua" w:cs="Arial"/>
          <w:kern w:val="0"/>
          <w:sz w:val="28"/>
          <w:szCs w:val="28"/>
          <w:u w:val="single"/>
        </w:rPr>
        <w:t>CURRICULUM VITAE</w:t>
      </w:r>
    </w:p>
    <w:p w:rsidR="007C2016" w:rsidRPr="00817474" w:rsidRDefault="007C2016" w:rsidP="00817474">
      <w:pPr>
        <w:pStyle w:val="IntenseQuote"/>
        <w:pBdr>
          <w:bottom w:val="single" w:sz="4" w:space="0" w:color="B83D68" w:themeColor="accent1"/>
        </w:pBdr>
        <w:ind w:left="0"/>
        <w:rPr>
          <w:rStyle w:val="BookTitle"/>
          <w:sz w:val="22"/>
          <w:szCs w:val="22"/>
        </w:rPr>
      </w:pPr>
      <w:r w:rsidRPr="00817474">
        <w:rPr>
          <w:rStyle w:val="BookTitle"/>
          <w:sz w:val="22"/>
          <w:szCs w:val="22"/>
        </w:rPr>
        <w:t>Objective:</w:t>
      </w:r>
    </w:p>
    <w:p w:rsidR="007C2016" w:rsidRPr="009A6AA7" w:rsidRDefault="00A107FB" w:rsidP="007C2016">
      <w:pPr>
        <w:widowControl/>
        <w:spacing w:before="100" w:beforeAutospacing="1" w:after="100" w:afterAutospacing="1" w:line="270" w:lineRule="atLeast"/>
        <w:jc w:val="left"/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 xml:space="preserve">I am looking forward </w:t>
      </w:r>
      <w:r w:rsidR="006B0394" w:rsidRPr="009A6AA7">
        <w:rPr>
          <w:b/>
          <w:kern w:val="0"/>
          <w:sz w:val="22"/>
          <w:szCs w:val="22"/>
        </w:rPr>
        <w:t xml:space="preserve">for </w:t>
      </w:r>
      <w:r w:rsidRPr="009A6AA7">
        <w:rPr>
          <w:b/>
          <w:kern w:val="0"/>
          <w:sz w:val="22"/>
          <w:szCs w:val="22"/>
        </w:rPr>
        <w:t>an opportunity to work in a challenging environment where my experience and academic skills will add value to organizational operations.</w:t>
      </w:r>
      <w:r w:rsidR="007C2016" w:rsidRPr="009A6AA7">
        <w:rPr>
          <w:b/>
          <w:kern w:val="0"/>
          <w:sz w:val="22"/>
          <w:szCs w:val="22"/>
        </w:rPr>
        <w:t xml:space="preserve"> </w:t>
      </w:r>
      <w:r w:rsidRPr="009A6AA7">
        <w:rPr>
          <w:b/>
          <w:kern w:val="0"/>
          <w:sz w:val="22"/>
          <w:szCs w:val="22"/>
        </w:rPr>
        <w:t xml:space="preserve">And would like to be a part of an organization where I can use and enhance my knowledge and talent for the development of both the organization and myself. </w:t>
      </w:r>
    </w:p>
    <w:p w:rsidR="007C2016" w:rsidRPr="009A6AA7" w:rsidRDefault="007C2016" w:rsidP="00817474">
      <w:pPr>
        <w:widowControl/>
        <w:tabs>
          <w:tab w:val="left" w:pos="9360"/>
        </w:tabs>
        <w:spacing w:before="100" w:beforeAutospacing="1" w:after="100" w:afterAutospacing="1" w:line="270" w:lineRule="atLeast"/>
        <w:ind w:left="-180" w:firstLine="180"/>
        <w:jc w:val="left"/>
        <w:rPr>
          <w:rStyle w:val="SubtleEmphasis"/>
          <w:sz w:val="22"/>
          <w:szCs w:val="22"/>
        </w:rPr>
      </w:pPr>
      <w:r w:rsidRPr="009A6AA7">
        <w:rPr>
          <w:rStyle w:val="SubtleEmphasis"/>
          <w:sz w:val="22"/>
          <w:szCs w:val="22"/>
        </w:rPr>
        <w:t xml:space="preserve">Core Competencies: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Keep financial records accurately.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Prepare correct and essential financial reports for auditing and other use.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Innovative and practical view.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Capable of taking speedy and exceptional decision and also put thoughts in order in terms of time limit and workload.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Exceptional communication as well as interpersonal skills.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Familiar with current computer technology.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Profound understanding of international finance.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Capable of setting priorities, managing multiple tasks and meeting up deadlines.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Detail-oriented with excellent organizational skills. </w:t>
      </w:r>
    </w:p>
    <w:p w:rsidR="007C2016" w:rsidRPr="009A6AA7" w:rsidRDefault="007C2016" w:rsidP="007C201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Known governmental accounting procedures and practices, fiscal management and fund accounting. </w:t>
      </w:r>
    </w:p>
    <w:p w:rsidR="00E1066D" w:rsidRPr="009A6AA7" w:rsidRDefault="007C2016" w:rsidP="00E1066D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Exceptional in assessing and interpreting composite financial data</w:t>
      </w:r>
      <w:r w:rsidR="00E1066D" w:rsidRPr="009A6AA7">
        <w:rPr>
          <w:kern w:val="0"/>
          <w:sz w:val="22"/>
          <w:szCs w:val="22"/>
        </w:rPr>
        <w:t>.</w:t>
      </w:r>
    </w:p>
    <w:p w:rsidR="006B0394" w:rsidRPr="009A6AA7" w:rsidRDefault="006B0394" w:rsidP="00D5643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Excellent customer services skills</w:t>
      </w:r>
    </w:p>
    <w:p w:rsidR="006B0394" w:rsidRPr="009A6AA7" w:rsidRDefault="006B0394" w:rsidP="00D5643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Abilities to maintain confidentially </w:t>
      </w:r>
    </w:p>
    <w:p w:rsidR="006B0394" w:rsidRPr="009A6AA7" w:rsidRDefault="006B0394" w:rsidP="00D5643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Payroll administration </w:t>
      </w:r>
    </w:p>
    <w:p w:rsidR="006B0394" w:rsidRPr="009A6AA7" w:rsidRDefault="006B0394" w:rsidP="00D56436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Record maintenance skills  </w:t>
      </w:r>
    </w:p>
    <w:p w:rsidR="00E1066D" w:rsidRDefault="00E1066D" w:rsidP="00E1066D">
      <w:pPr>
        <w:pStyle w:val="IntenseQuote"/>
        <w:pBdr>
          <w:bottom w:val="single" w:sz="4" w:space="0" w:color="B83D68" w:themeColor="accent1"/>
        </w:pBdr>
        <w:ind w:left="0"/>
        <w:rPr>
          <w:rStyle w:val="BookTitle"/>
          <w:smallCaps w:val="0"/>
          <w:spacing w:val="0"/>
          <w:szCs w:val="22"/>
        </w:rPr>
      </w:pPr>
      <w:r w:rsidRPr="009A6AA7">
        <w:rPr>
          <w:rStyle w:val="BookTitle"/>
          <w:smallCaps w:val="0"/>
          <w:spacing w:val="0"/>
          <w:szCs w:val="22"/>
        </w:rPr>
        <w:t>SUMMARY</w:t>
      </w:r>
    </w:p>
    <w:p w:rsidR="00D37BD3" w:rsidRPr="009A6AA7" w:rsidRDefault="00D37BD3" w:rsidP="00D37BD3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MBA with dual specialization in Finance and HR from M.G University with, an aggregate of 60%</w:t>
      </w:r>
    </w:p>
    <w:p w:rsidR="00D37BD3" w:rsidRPr="009A6AA7" w:rsidRDefault="00D37BD3" w:rsidP="00D37BD3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BBA Graduate from KERALA University, with an aggregate of 73%</w:t>
      </w:r>
    </w:p>
    <w:p w:rsidR="00E66A7B" w:rsidRDefault="00154361" w:rsidP="00B21C30">
      <w:pPr>
        <w:pStyle w:val="IntenseQuote"/>
        <w:pBdr>
          <w:bottom w:val="single" w:sz="4" w:space="0" w:color="B83D68" w:themeColor="accent1"/>
        </w:pBdr>
        <w:ind w:left="0"/>
        <w:rPr>
          <w:rStyle w:val="BookTitle"/>
          <w:smallCaps w:val="0"/>
          <w:spacing w:val="0"/>
          <w:szCs w:val="22"/>
        </w:rPr>
      </w:pPr>
      <w:r w:rsidRPr="009A6AA7">
        <w:rPr>
          <w:rStyle w:val="BookTitle"/>
          <w:smallCaps w:val="0"/>
          <w:spacing w:val="0"/>
          <w:szCs w:val="22"/>
        </w:rPr>
        <w:t>ACCADEMIC QUALIFICATION</w:t>
      </w:r>
    </w:p>
    <w:p w:rsidR="00D37BD3" w:rsidRPr="00D37BD3" w:rsidRDefault="00D37BD3" w:rsidP="00D37BD3">
      <w:pPr>
        <w:pStyle w:val="ListParagraph"/>
        <w:numPr>
          <w:ilvl w:val="0"/>
          <w:numId w:val="5"/>
        </w:numPr>
        <w:spacing w:line="360" w:lineRule="auto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2012 – 2014: MBA,  </w:t>
      </w:r>
      <w:r>
        <w:rPr>
          <w:kern w:val="0"/>
          <w:sz w:val="22"/>
          <w:szCs w:val="22"/>
        </w:rPr>
        <w:t xml:space="preserve">     </w:t>
      </w:r>
      <w:r w:rsidRPr="009A6AA7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                  </w:t>
      </w:r>
      <w:r w:rsidRPr="009A6AA7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    </w:t>
      </w:r>
      <w:proofErr w:type="spellStart"/>
      <w:r w:rsidRPr="009A6AA7">
        <w:rPr>
          <w:kern w:val="0"/>
          <w:sz w:val="22"/>
          <w:szCs w:val="22"/>
        </w:rPr>
        <w:t>Mahathmagandhi</w:t>
      </w:r>
      <w:proofErr w:type="spellEnd"/>
      <w:r w:rsidRPr="009A6AA7">
        <w:rPr>
          <w:kern w:val="0"/>
          <w:sz w:val="22"/>
          <w:szCs w:val="22"/>
        </w:rPr>
        <w:t xml:space="preserve"> University (M.G) Govt. of Kerala, India.</w:t>
      </w:r>
    </w:p>
    <w:p w:rsidR="00F15E4D" w:rsidRPr="009A6AA7" w:rsidRDefault="00750F24" w:rsidP="00E66A7B">
      <w:pPr>
        <w:pStyle w:val="ListParagraph"/>
        <w:numPr>
          <w:ilvl w:val="0"/>
          <w:numId w:val="5"/>
        </w:numPr>
        <w:spacing w:line="360" w:lineRule="auto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2008</w:t>
      </w:r>
      <w:r w:rsidR="008942B0" w:rsidRPr="009A6AA7">
        <w:rPr>
          <w:kern w:val="0"/>
          <w:sz w:val="22"/>
          <w:szCs w:val="22"/>
        </w:rPr>
        <w:t xml:space="preserve"> – </w:t>
      </w:r>
      <w:r w:rsidRPr="009A6AA7">
        <w:rPr>
          <w:kern w:val="0"/>
          <w:sz w:val="22"/>
          <w:szCs w:val="22"/>
        </w:rPr>
        <w:t>2011</w:t>
      </w:r>
      <w:r w:rsidR="00346E11" w:rsidRPr="009A6AA7">
        <w:rPr>
          <w:kern w:val="0"/>
          <w:sz w:val="22"/>
          <w:szCs w:val="22"/>
        </w:rPr>
        <w:t xml:space="preserve">: </w:t>
      </w:r>
      <w:r w:rsidR="008942B0" w:rsidRPr="009A6AA7">
        <w:rPr>
          <w:kern w:val="0"/>
          <w:sz w:val="22"/>
          <w:szCs w:val="22"/>
        </w:rPr>
        <w:t>BBA</w:t>
      </w:r>
      <w:r w:rsidR="00346E11" w:rsidRPr="009A6AA7">
        <w:rPr>
          <w:kern w:val="0"/>
          <w:sz w:val="22"/>
          <w:szCs w:val="22"/>
        </w:rPr>
        <w:t>,</w:t>
      </w:r>
      <w:r w:rsidR="008942B0" w:rsidRPr="009A6AA7">
        <w:rPr>
          <w:kern w:val="0"/>
          <w:sz w:val="22"/>
          <w:szCs w:val="22"/>
        </w:rPr>
        <w:t xml:space="preserve">  </w:t>
      </w:r>
      <w:r w:rsidR="00F15E4D" w:rsidRPr="009A6AA7">
        <w:rPr>
          <w:kern w:val="0"/>
          <w:sz w:val="22"/>
          <w:szCs w:val="22"/>
        </w:rPr>
        <w:t xml:space="preserve">  </w:t>
      </w:r>
      <w:r w:rsidR="00346E11" w:rsidRPr="009A6AA7">
        <w:rPr>
          <w:kern w:val="0"/>
          <w:sz w:val="22"/>
          <w:szCs w:val="22"/>
        </w:rPr>
        <w:t xml:space="preserve"> </w:t>
      </w:r>
      <w:r w:rsidR="0097592C">
        <w:rPr>
          <w:kern w:val="0"/>
          <w:sz w:val="22"/>
          <w:szCs w:val="22"/>
        </w:rPr>
        <w:t xml:space="preserve">               </w:t>
      </w:r>
      <w:r w:rsidR="00346E11" w:rsidRPr="009A6AA7">
        <w:rPr>
          <w:kern w:val="0"/>
          <w:sz w:val="22"/>
          <w:szCs w:val="22"/>
        </w:rPr>
        <w:t xml:space="preserve"> </w:t>
      </w:r>
      <w:r w:rsidR="008942B0" w:rsidRPr="009A6AA7">
        <w:rPr>
          <w:kern w:val="0"/>
          <w:sz w:val="22"/>
          <w:szCs w:val="22"/>
        </w:rPr>
        <w:t>University institute of technology</w:t>
      </w:r>
      <w:r w:rsidR="00F15E4D" w:rsidRPr="009A6AA7">
        <w:rPr>
          <w:kern w:val="0"/>
          <w:sz w:val="22"/>
          <w:szCs w:val="22"/>
        </w:rPr>
        <w:t xml:space="preserve">, Kerala University, </w:t>
      </w:r>
      <w:proofErr w:type="spellStart"/>
      <w:r w:rsidR="00F15E4D" w:rsidRPr="009A6AA7">
        <w:rPr>
          <w:kern w:val="0"/>
          <w:sz w:val="22"/>
          <w:szCs w:val="22"/>
        </w:rPr>
        <w:t>Kottarakkara</w:t>
      </w:r>
      <w:proofErr w:type="spellEnd"/>
      <w:r w:rsidR="00F15E4D" w:rsidRPr="009A6AA7">
        <w:rPr>
          <w:kern w:val="0"/>
          <w:sz w:val="22"/>
          <w:szCs w:val="22"/>
        </w:rPr>
        <w:t>.</w:t>
      </w:r>
    </w:p>
    <w:p w:rsidR="00346E11" w:rsidRPr="009A6AA7" w:rsidRDefault="00F15E4D" w:rsidP="00E66A7B">
      <w:pPr>
        <w:pStyle w:val="ListParagraph"/>
        <w:numPr>
          <w:ilvl w:val="0"/>
          <w:numId w:val="5"/>
        </w:numPr>
        <w:spacing w:line="360" w:lineRule="auto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2006 – </w:t>
      </w:r>
      <w:r w:rsidR="00346E11" w:rsidRPr="009A6AA7">
        <w:rPr>
          <w:kern w:val="0"/>
          <w:sz w:val="22"/>
          <w:szCs w:val="22"/>
        </w:rPr>
        <w:t>2008: Plus</w:t>
      </w:r>
      <w:r w:rsidRPr="009A6AA7">
        <w:rPr>
          <w:kern w:val="0"/>
          <w:sz w:val="22"/>
          <w:szCs w:val="22"/>
        </w:rPr>
        <w:t xml:space="preserve"> Two</w:t>
      </w:r>
      <w:r w:rsidR="00346E11" w:rsidRPr="009A6AA7">
        <w:rPr>
          <w:kern w:val="0"/>
          <w:sz w:val="22"/>
          <w:szCs w:val="22"/>
        </w:rPr>
        <w:t xml:space="preserve">,                         </w:t>
      </w:r>
      <w:r w:rsidR="00E66A7B" w:rsidRPr="009A6AA7">
        <w:rPr>
          <w:kern w:val="0"/>
          <w:sz w:val="22"/>
          <w:szCs w:val="22"/>
        </w:rPr>
        <w:t xml:space="preserve">    </w:t>
      </w:r>
      <w:r w:rsidR="0097592C">
        <w:rPr>
          <w:kern w:val="0"/>
          <w:sz w:val="22"/>
          <w:szCs w:val="22"/>
        </w:rPr>
        <w:t xml:space="preserve">                  </w:t>
      </w:r>
      <w:r w:rsidRPr="009A6AA7">
        <w:rPr>
          <w:kern w:val="0"/>
          <w:sz w:val="22"/>
          <w:szCs w:val="22"/>
        </w:rPr>
        <w:t xml:space="preserve">Board of Higher Secondary </w:t>
      </w:r>
      <w:r w:rsidR="00346E11" w:rsidRPr="009A6AA7">
        <w:rPr>
          <w:kern w:val="0"/>
          <w:sz w:val="22"/>
          <w:szCs w:val="22"/>
        </w:rPr>
        <w:t>Education, Kerala.</w:t>
      </w:r>
    </w:p>
    <w:p w:rsidR="00346E11" w:rsidRPr="009A6AA7" w:rsidRDefault="00346E11" w:rsidP="00E66A7B">
      <w:pPr>
        <w:pStyle w:val="ListParagraph"/>
        <w:numPr>
          <w:ilvl w:val="0"/>
          <w:numId w:val="6"/>
        </w:numPr>
        <w:spacing w:line="360" w:lineRule="auto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2005 – 2006: </w:t>
      </w:r>
      <w:r w:rsidR="00E66A7B" w:rsidRPr="009A6AA7">
        <w:rPr>
          <w:kern w:val="0"/>
          <w:sz w:val="22"/>
          <w:szCs w:val="22"/>
        </w:rPr>
        <w:t xml:space="preserve">SSLC, </w:t>
      </w:r>
      <w:r w:rsidRPr="009A6AA7">
        <w:rPr>
          <w:kern w:val="0"/>
          <w:sz w:val="22"/>
          <w:szCs w:val="22"/>
        </w:rPr>
        <w:t xml:space="preserve">                </w:t>
      </w:r>
      <w:r w:rsidR="0097592C">
        <w:rPr>
          <w:kern w:val="0"/>
          <w:sz w:val="22"/>
          <w:szCs w:val="22"/>
        </w:rPr>
        <w:t xml:space="preserve"> </w:t>
      </w:r>
      <w:r w:rsidRPr="009A6AA7">
        <w:rPr>
          <w:kern w:val="0"/>
          <w:sz w:val="22"/>
          <w:szCs w:val="22"/>
        </w:rPr>
        <w:t xml:space="preserve">                                 </w:t>
      </w:r>
      <w:r w:rsidR="00E66A7B" w:rsidRPr="009A6AA7">
        <w:rPr>
          <w:kern w:val="0"/>
          <w:sz w:val="22"/>
          <w:szCs w:val="22"/>
        </w:rPr>
        <w:t xml:space="preserve">   </w:t>
      </w:r>
      <w:r w:rsidR="0097592C">
        <w:rPr>
          <w:kern w:val="0"/>
          <w:sz w:val="22"/>
          <w:szCs w:val="22"/>
        </w:rPr>
        <w:t xml:space="preserve">             </w:t>
      </w:r>
      <w:r w:rsidRPr="009A6AA7">
        <w:rPr>
          <w:kern w:val="0"/>
          <w:sz w:val="22"/>
          <w:szCs w:val="22"/>
        </w:rPr>
        <w:t>Board of Public examinations, Kerala.</w:t>
      </w:r>
    </w:p>
    <w:p w:rsidR="00F15E4D" w:rsidRPr="009A6AA7" w:rsidRDefault="006B0394" w:rsidP="00870477">
      <w:pPr>
        <w:pStyle w:val="IntenseQuote"/>
        <w:pBdr>
          <w:bottom w:val="single" w:sz="4" w:space="0" w:color="B83D68" w:themeColor="accent1"/>
        </w:pBdr>
        <w:ind w:left="0"/>
      </w:pPr>
      <w:r w:rsidRPr="009A6AA7">
        <w:t>CERTIFICATIONS</w:t>
      </w:r>
    </w:p>
    <w:p w:rsidR="00346E11" w:rsidRPr="009A6AA7" w:rsidRDefault="00346E11" w:rsidP="00346E11">
      <w:pPr>
        <w:pStyle w:val="ListParagraph"/>
        <w:numPr>
          <w:ilvl w:val="0"/>
          <w:numId w:val="6"/>
        </w:num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Diploma in computerized Financial Accounting in Presidency computer ITI,</w:t>
      </w:r>
    </w:p>
    <w:p w:rsidR="00346E11" w:rsidRDefault="00346E11" w:rsidP="008D54FA">
      <w:pPr>
        <w:pStyle w:val="ListParagraph"/>
        <w:rPr>
          <w:kern w:val="0"/>
          <w:sz w:val="22"/>
          <w:szCs w:val="22"/>
        </w:rPr>
      </w:pPr>
      <w:proofErr w:type="spellStart"/>
      <w:r w:rsidRPr="009A6AA7">
        <w:rPr>
          <w:kern w:val="0"/>
          <w:sz w:val="22"/>
          <w:szCs w:val="22"/>
        </w:rPr>
        <w:t>Charummod</w:t>
      </w:r>
      <w:proofErr w:type="spellEnd"/>
      <w:r w:rsidRPr="009A6AA7">
        <w:rPr>
          <w:kern w:val="0"/>
          <w:sz w:val="22"/>
          <w:szCs w:val="22"/>
        </w:rPr>
        <w:t>, Kerala, India.</w:t>
      </w:r>
    </w:p>
    <w:p w:rsidR="00B21C30" w:rsidRDefault="00B21C30" w:rsidP="008D54FA">
      <w:pPr>
        <w:pStyle w:val="ListParagraph"/>
        <w:rPr>
          <w:kern w:val="0"/>
          <w:sz w:val="22"/>
          <w:szCs w:val="22"/>
        </w:rPr>
      </w:pPr>
    </w:p>
    <w:p w:rsidR="00B21C30" w:rsidRDefault="00B21C30" w:rsidP="008D54FA">
      <w:pPr>
        <w:pStyle w:val="ListParagraph"/>
        <w:rPr>
          <w:kern w:val="0"/>
          <w:sz w:val="22"/>
          <w:szCs w:val="22"/>
        </w:rPr>
      </w:pPr>
    </w:p>
    <w:p w:rsidR="009A6AA7" w:rsidRDefault="009A6AA7" w:rsidP="008D54FA">
      <w:pPr>
        <w:pStyle w:val="ListParagraph"/>
        <w:rPr>
          <w:kern w:val="0"/>
          <w:sz w:val="22"/>
          <w:szCs w:val="22"/>
        </w:rPr>
      </w:pPr>
    </w:p>
    <w:p w:rsidR="00C407C8" w:rsidRPr="009A6AA7" w:rsidRDefault="006B0394" w:rsidP="00C407C8">
      <w:pPr>
        <w:pStyle w:val="IntenseQuote"/>
        <w:pBdr>
          <w:bottom w:val="single" w:sz="4" w:space="0" w:color="B83D68" w:themeColor="accent1"/>
        </w:pBdr>
        <w:ind w:left="0"/>
        <w:rPr>
          <w:kern w:val="0"/>
        </w:rPr>
      </w:pPr>
      <w:r w:rsidRPr="009A6AA7">
        <w:rPr>
          <w:kern w:val="0"/>
        </w:rPr>
        <w:t>ACADEMIC PROJ</w:t>
      </w:r>
      <w:r w:rsidR="00775E71" w:rsidRPr="009A6AA7">
        <w:rPr>
          <w:kern w:val="0"/>
        </w:rPr>
        <w:t>ECTS UNDER</w:t>
      </w:r>
      <w:r w:rsidRPr="009A6AA7">
        <w:rPr>
          <w:kern w:val="0"/>
        </w:rPr>
        <w:t>TAKEN</w:t>
      </w:r>
    </w:p>
    <w:p w:rsidR="00C407C8" w:rsidRPr="009A6AA7" w:rsidRDefault="00C407C8" w:rsidP="00C407C8">
      <w:pPr>
        <w:rPr>
          <w:rStyle w:val="SubtleEmphasis"/>
          <w:sz w:val="22"/>
          <w:szCs w:val="22"/>
          <w:u w:val="single"/>
        </w:rPr>
      </w:pPr>
      <w:r w:rsidRPr="009A6AA7">
        <w:rPr>
          <w:rStyle w:val="SubtleEmphasis"/>
          <w:sz w:val="22"/>
          <w:szCs w:val="22"/>
          <w:u w:val="single"/>
        </w:rPr>
        <w:lastRenderedPageBreak/>
        <w:t>Project works</w:t>
      </w:r>
      <w:r w:rsidR="00FA5077" w:rsidRPr="009A6AA7">
        <w:rPr>
          <w:rStyle w:val="SubtleEmphasis"/>
          <w:sz w:val="22"/>
          <w:szCs w:val="22"/>
          <w:u w:val="single"/>
        </w:rPr>
        <w:t xml:space="preserve"> assignments</w:t>
      </w:r>
    </w:p>
    <w:p w:rsidR="00C407C8" w:rsidRPr="009A6AA7" w:rsidRDefault="00C407C8" w:rsidP="00C407C8">
      <w:pPr>
        <w:rPr>
          <w:rStyle w:val="SubtleEmphasis"/>
          <w:sz w:val="22"/>
          <w:szCs w:val="22"/>
        </w:rPr>
      </w:pP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 xml:space="preserve">Company 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: </w:t>
      </w:r>
      <w:r w:rsidRPr="009A6AA7">
        <w:rPr>
          <w:b/>
          <w:kern w:val="0"/>
          <w:sz w:val="22"/>
          <w:szCs w:val="22"/>
        </w:rPr>
        <w:tab/>
      </w:r>
      <w:proofErr w:type="spellStart"/>
      <w:r w:rsidRPr="009A6AA7">
        <w:rPr>
          <w:b/>
          <w:kern w:val="0"/>
          <w:sz w:val="22"/>
          <w:szCs w:val="22"/>
        </w:rPr>
        <w:t>Aspinwall</w:t>
      </w:r>
      <w:proofErr w:type="spellEnd"/>
      <w:r w:rsidRPr="009A6AA7">
        <w:rPr>
          <w:b/>
          <w:kern w:val="0"/>
          <w:sz w:val="22"/>
          <w:szCs w:val="22"/>
        </w:rPr>
        <w:t xml:space="preserve"> Company Ltd, Alappuzha</w:t>
      </w: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 xml:space="preserve">Industry 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: </w:t>
      </w:r>
      <w:r w:rsidRPr="009A6AA7">
        <w:rPr>
          <w:b/>
          <w:kern w:val="0"/>
          <w:sz w:val="22"/>
          <w:szCs w:val="22"/>
        </w:rPr>
        <w:tab/>
        <w:t>Manufacturing</w:t>
      </w:r>
    </w:p>
    <w:p w:rsidR="00A24B00" w:rsidRPr="009A6AA7" w:rsidRDefault="00A24B00" w:rsidP="00A24B00">
      <w:pPr>
        <w:rPr>
          <w:b/>
          <w:kern w:val="0"/>
          <w:sz w:val="24"/>
        </w:rPr>
      </w:pPr>
      <w:r w:rsidRPr="009A6AA7">
        <w:rPr>
          <w:b/>
          <w:kern w:val="0"/>
          <w:sz w:val="22"/>
          <w:szCs w:val="22"/>
        </w:rPr>
        <w:t xml:space="preserve">Project Title  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: </w:t>
      </w:r>
      <w:r w:rsidRPr="009A6AA7">
        <w:rPr>
          <w:b/>
          <w:kern w:val="0"/>
          <w:sz w:val="22"/>
          <w:szCs w:val="22"/>
        </w:rPr>
        <w:tab/>
        <w:t>Inventory Management and its Effects on Working capital</w:t>
      </w:r>
      <w:r w:rsidRPr="009A6AA7">
        <w:rPr>
          <w:b/>
          <w:kern w:val="0"/>
          <w:sz w:val="24"/>
        </w:rPr>
        <w:t>.</w:t>
      </w:r>
    </w:p>
    <w:p w:rsidR="00A24B00" w:rsidRPr="009A6AA7" w:rsidRDefault="00A24B00" w:rsidP="00A24B00">
      <w:pPr>
        <w:rPr>
          <w:b/>
          <w:kern w:val="0"/>
          <w:sz w:val="24"/>
        </w:rPr>
      </w:pPr>
    </w:p>
    <w:p w:rsidR="00A24B00" w:rsidRPr="009A6AA7" w:rsidRDefault="00A24B00" w:rsidP="00A24B00">
      <w:pPr>
        <w:rPr>
          <w:b/>
          <w:kern w:val="0"/>
          <w:sz w:val="24"/>
        </w:rPr>
      </w:pPr>
      <w:r w:rsidRPr="009A6AA7">
        <w:rPr>
          <w:rStyle w:val="SubtleEmphasis"/>
          <w:sz w:val="22"/>
          <w:szCs w:val="22"/>
        </w:rPr>
        <w:t>Project description</w:t>
      </w:r>
      <w:r w:rsidRPr="009A6AA7">
        <w:rPr>
          <w:b/>
          <w:kern w:val="0"/>
          <w:sz w:val="24"/>
        </w:rPr>
        <w:t xml:space="preserve"> </w:t>
      </w:r>
      <w:r w:rsidRPr="009A6AA7">
        <w:rPr>
          <w:b/>
          <w:kern w:val="0"/>
          <w:sz w:val="24"/>
        </w:rPr>
        <w:tab/>
      </w:r>
    </w:p>
    <w:p w:rsidR="00A24B00" w:rsidRPr="009A6AA7" w:rsidRDefault="00A24B00" w:rsidP="00A24B00">
      <w:pPr>
        <w:pStyle w:val="ListParagraph"/>
        <w:rPr>
          <w:b/>
          <w:kern w:val="0"/>
          <w:sz w:val="24"/>
        </w:rPr>
      </w:pPr>
    </w:p>
    <w:p w:rsidR="00A24B00" w:rsidRPr="009A6AA7" w:rsidRDefault="00775E71" w:rsidP="00775E71">
      <w:pPr>
        <w:pStyle w:val="ListParagraph"/>
        <w:numPr>
          <w:ilvl w:val="0"/>
          <w:numId w:val="14"/>
        </w:numPr>
        <w:ind w:left="2160"/>
        <w:contextualSpacing w:val="0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Studying the contribution </w:t>
      </w:r>
      <w:r w:rsidR="00A24B00" w:rsidRPr="009A6AA7">
        <w:rPr>
          <w:kern w:val="0"/>
          <w:sz w:val="22"/>
          <w:szCs w:val="22"/>
        </w:rPr>
        <w:t>to working capital by inventory management.</w:t>
      </w:r>
    </w:p>
    <w:p w:rsidR="00A24B00" w:rsidRPr="009A6AA7" w:rsidRDefault="00A24B00" w:rsidP="00775E71">
      <w:pPr>
        <w:pStyle w:val="ListParagraph"/>
        <w:numPr>
          <w:ilvl w:val="0"/>
          <w:numId w:val="14"/>
        </w:numPr>
        <w:ind w:left="2160"/>
        <w:contextualSpacing w:val="0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Studying the financial statements of the company with the help of various financial tools such as ratio analysis and trend analysis.</w:t>
      </w:r>
    </w:p>
    <w:p w:rsidR="00A24B00" w:rsidRPr="009A6AA7" w:rsidRDefault="00A24B00" w:rsidP="00775E71">
      <w:pPr>
        <w:pStyle w:val="ListParagraph"/>
        <w:ind w:left="2880"/>
        <w:rPr>
          <w:kern w:val="0"/>
          <w:sz w:val="24"/>
        </w:rPr>
      </w:pP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>Company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 : </w:t>
      </w:r>
      <w:r w:rsidRPr="009A6AA7">
        <w:rPr>
          <w:b/>
          <w:kern w:val="0"/>
          <w:sz w:val="22"/>
          <w:szCs w:val="22"/>
        </w:rPr>
        <w:tab/>
      </w:r>
      <w:proofErr w:type="spellStart"/>
      <w:r w:rsidRPr="009A6AA7">
        <w:rPr>
          <w:b/>
          <w:kern w:val="0"/>
          <w:sz w:val="22"/>
          <w:szCs w:val="22"/>
        </w:rPr>
        <w:t>Milma</w:t>
      </w:r>
      <w:proofErr w:type="spellEnd"/>
      <w:r w:rsidRPr="009A6AA7">
        <w:rPr>
          <w:b/>
          <w:kern w:val="0"/>
          <w:sz w:val="22"/>
          <w:szCs w:val="22"/>
        </w:rPr>
        <w:t xml:space="preserve"> </w:t>
      </w:r>
      <w:proofErr w:type="spellStart"/>
      <w:r w:rsidRPr="009A6AA7">
        <w:rPr>
          <w:b/>
          <w:kern w:val="0"/>
          <w:sz w:val="22"/>
          <w:szCs w:val="22"/>
        </w:rPr>
        <w:t>Pathanamthitta</w:t>
      </w:r>
      <w:proofErr w:type="spellEnd"/>
      <w:r w:rsidRPr="009A6AA7">
        <w:rPr>
          <w:b/>
          <w:kern w:val="0"/>
          <w:sz w:val="22"/>
          <w:szCs w:val="22"/>
        </w:rPr>
        <w:t xml:space="preserve"> Dairy </w:t>
      </w: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>Industry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 : </w:t>
      </w:r>
      <w:r w:rsidRPr="009A6AA7">
        <w:rPr>
          <w:b/>
          <w:kern w:val="0"/>
          <w:sz w:val="22"/>
          <w:szCs w:val="22"/>
        </w:rPr>
        <w:tab/>
        <w:t>Manufacturing</w:t>
      </w: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 xml:space="preserve">Project Title 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 : </w:t>
      </w:r>
      <w:r w:rsidRPr="009A6AA7">
        <w:rPr>
          <w:b/>
          <w:kern w:val="0"/>
          <w:sz w:val="22"/>
          <w:szCs w:val="22"/>
        </w:rPr>
        <w:tab/>
        <w:t>An Organization Based Study</w:t>
      </w:r>
    </w:p>
    <w:p w:rsidR="00A24B00" w:rsidRPr="009A6AA7" w:rsidRDefault="00A24B00" w:rsidP="00A24B00">
      <w:pPr>
        <w:jc w:val="left"/>
        <w:rPr>
          <w:b/>
          <w:kern w:val="0"/>
          <w:sz w:val="24"/>
        </w:rPr>
      </w:pPr>
    </w:p>
    <w:p w:rsidR="00A24B00" w:rsidRPr="009A6AA7" w:rsidRDefault="00A24B00" w:rsidP="00A24B00">
      <w:pPr>
        <w:jc w:val="left"/>
        <w:rPr>
          <w:b/>
          <w:kern w:val="0"/>
          <w:sz w:val="24"/>
        </w:rPr>
      </w:pPr>
      <w:r w:rsidRPr="009A6AA7">
        <w:rPr>
          <w:rStyle w:val="SubtleEmphasis"/>
          <w:sz w:val="22"/>
          <w:szCs w:val="22"/>
        </w:rPr>
        <w:t>Project description</w:t>
      </w:r>
      <w:r w:rsidRPr="009A6AA7">
        <w:rPr>
          <w:b/>
          <w:kern w:val="0"/>
          <w:sz w:val="24"/>
        </w:rPr>
        <w:t xml:space="preserve"> </w:t>
      </w:r>
      <w:r w:rsidRPr="009A6AA7">
        <w:rPr>
          <w:b/>
          <w:kern w:val="0"/>
          <w:sz w:val="24"/>
        </w:rPr>
        <w:tab/>
        <w:t xml:space="preserve"> </w:t>
      </w:r>
    </w:p>
    <w:p w:rsidR="00A24B00" w:rsidRPr="009A6AA7" w:rsidRDefault="00A24B00" w:rsidP="00A24B00">
      <w:pPr>
        <w:ind w:firstLine="720"/>
        <w:rPr>
          <w:b/>
          <w:kern w:val="0"/>
          <w:sz w:val="24"/>
        </w:rPr>
      </w:pPr>
    </w:p>
    <w:p w:rsidR="00A24B00" w:rsidRPr="009A6AA7" w:rsidRDefault="00A24B00" w:rsidP="00775E71">
      <w:pPr>
        <w:pStyle w:val="ListParagraph"/>
        <w:numPr>
          <w:ilvl w:val="0"/>
          <w:numId w:val="14"/>
        </w:numPr>
        <w:ind w:left="2160"/>
        <w:contextualSpacing w:val="0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Studying the functions of various departments and correlation between the theory and the real business.</w:t>
      </w:r>
    </w:p>
    <w:p w:rsidR="00A24B00" w:rsidRPr="009A6AA7" w:rsidRDefault="00A24B00" w:rsidP="00775E71">
      <w:pPr>
        <w:pStyle w:val="ListParagraph"/>
        <w:numPr>
          <w:ilvl w:val="0"/>
          <w:numId w:val="14"/>
        </w:numPr>
        <w:ind w:left="2160"/>
        <w:contextualSpacing w:val="0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Studying the organization structure as well as the functions of the firm.</w:t>
      </w:r>
    </w:p>
    <w:p w:rsidR="00A24B00" w:rsidRPr="009A6AA7" w:rsidRDefault="00A24B00" w:rsidP="00A24B00">
      <w:pPr>
        <w:pStyle w:val="ListParagraph"/>
        <w:ind w:left="2520"/>
        <w:rPr>
          <w:kern w:val="0"/>
          <w:sz w:val="24"/>
        </w:rPr>
      </w:pP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 xml:space="preserve">Company 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: </w:t>
      </w:r>
      <w:r w:rsidRPr="009A6AA7">
        <w:rPr>
          <w:b/>
          <w:kern w:val="0"/>
          <w:sz w:val="22"/>
          <w:szCs w:val="22"/>
        </w:rPr>
        <w:tab/>
        <w:t>Kerala Electrical and Allied Engineering Company Ltd.</w:t>
      </w: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>Industry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: </w:t>
      </w:r>
      <w:r w:rsidRPr="009A6AA7">
        <w:rPr>
          <w:b/>
          <w:kern w:val="0"/>
          <w:sz w:val="22"/>
          <w:szCs w:val="22"/>
        </w:rPr>
        <w:tab/>
        <w:t>Manufacturing</w:t>
      </w:r>
    </w:p>
    <w:p w:rsidR="00A24B00" w:rsidRPr="009A6AA7" w:rsidRDefault="00A24B00" w:rsidP="00A24B00">
      <w:pPr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 xml:space="preserve">Project Title </w:t>
      </w:r>
      <w:r w:rsidRPr="009A6AA7">
        <w:rPr>
          <w:b/>
          <w:kern w:val="0"/>
          <w:sz w:val="22"/>
          <w:szCs w:val="22"/>
        </w:rPr>
        <w:tab/>
      </w:r>
      <w:r w:rsidRPr="009A6AA7">
        <w:rPr>
          <w:b/>
          <w:kern w:val="0"/>
          <w:sz w:val="22"/>
          <w:szCs w:val="22"/>
        </w:rPr>
        <w:tab/>
        <w:t xml:space="preserve">: </w:t>
      </w:r>
      <w:r w:rsidRPr="009A6AA7">
        <w:rPr>
          <w:b/>
          <w:kern w:val="0"/>
          <w:sz w:val="22"/>
          <w:szCs w:val="22"/>
        </w:rPr>
        <w:tab/>
        <w:t>Training and Development</w:t>
      </w:r>
    </w:p>
    <w:p w:rsidR="008D54FA" w:rsidRPr="009A6AA7" w:rsidRDefault="008D54FA" w:rsidP="00A24B00">
      <w:pPr>
        <w:rPr>
          <w:b/>
          <w:kern w:val="0"/>
          <w:sz w:val="22"/>
          <w:szCs w:val="22"/>
        </w:rPr>
      </w:pPr>
    </w:p>
    <w:p w:rsidR="00E3118B" w:rsidRDefault="00E3118B" w:rsidP="00A24B00">
      <w:pPr>
        <w:jc w:val="left"/>
        <w:rPr>
          <w:b/>
          <w:kern w:val="0"/>
          <w:sz w:val="22"/>
          <w:szCs w:val="22"/>
        </w:rPr>
      </w:pPr>
    </w:p>
    <w:p w:rsidR="00A24B00" w:rsidRPr="009A6AA7" w:rsidRDefault="00A24B00" w:rsidP="00A24B00">
      <w:pPr>
        <w:jc w:val="left"/>
        <w:rPr>
          <w:rStyle w:val="SubtleEmphasis"/>
          <w:sz w:val="22"/>
          <w:szCs w:val="22"/>
        </w:rPr>
      </w:pPr>
      <w:r w:rsidRPr="009A6AA7">
        <w:rPr>
          <w:rStyle w:val="SubtleEmphasis"/>
          <w:sz w:val="22"/>
          <w:szCs w:val="22"/>
        </w:rPr>
        <w:t xml:space="preserve">Project Description   </w:t>
      </w:r>
    </w:p>
    <w:p w:rsidR="00A24B00" w:rsidRPr="009A6AA7" w:rsidRDefault="00A24B00" w:rsidP="00A24B00">
      <w:pPr>
        <w:ind w:firstLine="720"/>
        <w:rPr>
          <w:kern w:val="0"/>
          <w:sz w:val="22"/>
          <w:szCs w:val="22"/>
        </w:rPr>
      </w:pPr>
    </w:p>
    <w:p w:rsidR="00A24B00" w:rsidRPr="009A6AA7" w:rsidRDefault="00A24B00" w:rsidP="00775E71">
      <w:pPr>
        <w:pStyle w:val="ListParagraph"/>
        <w:numPr>
          <w:ilvl w:val="0"/>
          <w:numId w:val="14"/>
        </w:numPr>
        <w:ind w:left="2160"/>
        <w:contextualSpacing w:val="0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Stu</w:t>
      </w:r>
      <w:r w:rsidR="00471528" w:rsidRPr="009A6AA7">
        <w:rPr>
          <w:kern w:val="0"/>
          <w:sz w:val="22"/>
          <w:szCs w:val="22"/>
        </w:rPr>
        <w:t xml:space="preserve">dying the effectiveness </w:t>
      </w:r>
      <w:r w:rsidRPr="009A6AA7">
        <w:rPr>
          <w:kern w:val="0"/>
          <w:sz w:val="22"/>
          <w:szCs w:val="22"/>
        </w:rPr>
        <w:t>of training and development of the company.</w:t>
      </w:r>
    </w:p>
    <w:p w:rsidR="0063011D" w:rsidRPr="009A6AA7" w:rsidRDefault="00A24B00" w:rsidP="0063011D">
      <w:pPr>
        <w:pStyle w:val="ListParagraph"/>
        <w:numPr>
          <w:ilvl w:val="0"/>
          <w:numId w:val="14"/>
        </w:numPr>
        <w:ind w:left="2160"/>
        <w:contextualSpacing w:val="0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Studying the various training </w:t>
      </w:r>
      <w:proofErr w:type="spellStart"/>
      <w:r w:rsidRPr="009A6AA7">
        <w:rPr>
          <w:kern w:val="0"/>
          <w:sz w:val="22"/>
          <w:szCs w:val="22"/>
        </w:rPr>
        <w:t>programme</w:t>
      </w:r>
      <w:proofErr w:type="spellEnd"/>
      <w:r w:rsidRPr="009A6AA7">
        <w:rPr>
          <w:kern w:val="0"/>
          <w:sz w:val="22"/>
          <w:szCs w:val="22"/>
        </w:rPr>
        <w:t xml:space="preserve"> and the level of satisfaction in training and development among the employees of the organization.  </w:t>
      </w:r>
    </w:p>
    <w:p w:rsidR="00134E66" w:rsidRPr="009A6AA7" w:rsidRDefault="00134E66" w:rsidP="00134E66">
      <w:pPr>
        <w:pStyle w:val="IntenseQuote"/>
        <w:pBdr>
          <w:bottom w:val="single" w:sz="4" w:space="0" w:color="B83D68" w:themeColor="accent1"/>
        </w:pBdr>
        <w:ind w:left="0"/>
      </w:pPr>
      <w:r w:rsidRPr="009A6AA7">
        <w:t>WORK EXPERIENCE</w:t>
      </w:r>
    </w:p>
    <w:p w:rsidR="008D54FA" w:rsidRPr="009A6AA7" w:rsidRDefault="00134E66" w:rsidP="009A6AA7">
      <w:pPr>
        <w:pStyle w:val="ListParagraph"/>
        <w:widowControl/>
        <w:numPr>
          <w:ilvl w:val="0"/>
          <w:numId w:val="17"/>
        </w:numPr>
        <w:jc w:val="left"/>
        <w:rPr>
          <w:b/>
          <w:kern w:val="0"/>
          <w:sz w:val="22"/>
          <w:szCs w:val="22"/>
        </w:rPr>
      </w:pPr>
      <w:r w:rsidRPr="009A6AA7">
        <w:rPr>
          <w:b/>
          <w:kern w:val="0"/>
          <w:sz w:val="22"/>
          <w:szCs w:val="22"/>
        </w:rPr>
        <w:t xml:space="preserve">Presidency college of management and technology, </w:t>
      </w:r>
      <w:r w:rsidR="008D54FA" w:rsidRPr="009A6AA7">
        <w:rPr>
          <w:b/>
          <w:kern w:val="0"/>
          <w:sz w:val="22"/>
          <w:szCs w:val="22"/>
        </w:rPr>
        <w:t>Kerala, India</w:t>
      </w:r>
    </w:p>
    <w:p w:rsidR="008D54FA" w:rsidRPr="009A6AA7" w:rsidRDefault="00D56436" w:rsidP="00D56436">
      <w:pPr>
        <w:pStyle w:val="BodyText"/>
        <w:tabs>
          <w:tab w:val="clear" w:pos="8550"/>
        </w:tabs>
        <w:rPr>
          <w:rFonts w:eastAsia="SimSun"/>
          <w:b/>
          <w:sz w:val="22"/>
          <w:szCs w:val="22"/>
          <w:lang w:eastAsia="zh-CN"/>
        </w:rPr>
      </w:pPr>
      <w:r w:rsidRPr="009A6AA7">
        <w:rPr>
          <w:rFonts w:eastAsia="SimSun"/>
          <w:b/>
          <w:sz w:val="22"/>
          <w:szCs w:val="22"/>
          <w:lang w:eastAsia="zh-CN"/>
        </w:rPr>
        <w:t xml:space="preserve">             </w:t>
      </w:r>
      <w:r w:rsidR="008D54FA" w:rsidRPr="009A6AA7">
        <w:rPr>
          <w:rFonts w:eastAsia="SimSun"/>
          <w:b/>
          <w:sz w:val="22"/>
          <w:szCs w:val="22"/>
          <w:lang w:eastAsia="zh-CN"/>
        </w:rPr>
        <w:t>Duration: 05-May-2014 to 25-Mar-2016</w:t>
      </w:r>
    </w:p>
    <w:p w:rsidR="00134E66" w:rsidRPr="009A6AA7" w:rsidRDefault="009A6AA7" w:rsidP="00134E66">
      <w:pPr>
        <w:pStyle w:val="BodyText"/>
        <w:tabs>
          <w:tab w:val="clear" w:pos="8550"/>
        </w:tabs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bCs/>
          <w:kern w:val="2"/>
          <w:sz w:val="21"/>
          <w:szCs w:val="24"/>
          <w:lang w:eastAsia="zh-CN"/>
        </w:rPr>
        <w:t xml:space="preserve">              </w:t>
      </w:r>
      <w:r w:rsidR="00134E66" w:rsidRPr="009A6AA7">
        <w:rPr>
          <w:rFonts w:eastAsia="SimSun"/>
          <w:b/>
          <w:sz w:val="22"/>
          <w:szCs w:val="22"/>
          <w:lang w:eastAsia="zh-CN"/>
        </w:rPr>
        <w:t>Position: Assistant administrative officer</w:t>
      </w:r>
    </w:p>
    <w:p w:rsidR="00134E66" w:rsidRPr="009A6AA7" w:rsidRDefault="00134E66" w:rsidP="00134E66">
      <w:pPr>
        <w:pStyle w:val="BodyText"/>
        <w:tabs>
          <w:tab w:val="clear" w:pos="8550"/>
        </w:tabs>
        <w:rPr>
          <w:bCs/>
          <w:sz w:val="24"/>
          <w:szCs w:val="24"/>
        </w:rPr>
      </w:pPr>
    </w:p>
    <w:p w:rsidR="00134E66" w:rsidRPr="009A6AA7" w:rsidRDefault="00134E66" w:rsidP="00134E66">
      <w:pPr>
        <w:jc w:val="left"/>
        <w:rPr>
          <w:rStyle w:val="SubtleEmphasis"/>
        </w:rPr>
      </w:pPr>
      <w:r w:rsidRPr="009A6AA7">
        <w:rPr>
          <w:rStyle w:val="SubtleEmphasis"/>
        </w:rPr>
        <w:t>Work Profile</w:t>
      </w:r>
    </w:p>
    <w:p w:rsidR="0063011D" w:rsidRPr="009A6AA7" w:rsidRDefault="0063011D" w:rsidP="0063011D">
      <w:pPr>
        <w:rPr>
          <w:kern w:val="0"/>
          <w:sz w:val="22"/>
          <w:szCs w:val="22"/>
        </w:rPr>
      </w:pP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Oversees and administers the day today activities of the office 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Administer the student registration or admission to graduation or leaving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 Provides assistances and support to an academic team of lectures, teachers and other management staffs.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Coordinates examination and assessment process 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Provides assistance in the understanding and interpretation of university policies and procedures as appropriate 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Answering and dealing with telephone enquiries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Provides assistance in all college administration activities including student applications, registrations, records, fees, queries time tabling, awards, events up to date websites etc.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Support and supervise all departments such as finance careers marketing HR etc.</w:t>
      </w:r>
    </w:p>
    <w:p w:rsidR="0063011D" w:rsidRPr="009A6AA7" w:rsidRDefault="0063011D" w:rsidP="0063011D">
      <w:pPr>
        <w:pStyle w:val="ListParagraph"/>
        <w:widowControl/>
        <w:numPr>
          <w:ilvl w:val="0"/>
          <w:numId w:val="15"/>
        </w:numPr>
        <w:spacing w:after="160" w:line="259" w:lineRule="auto"/>
        <w:jc w:val="left"/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Oversees the operation of office accounts like dealing with cash payments and receipts</w:t>
      </w:r>
      <w:r w:rsidR="00134E66" w:rsidRPr="009A6AA7">
        <w:rPr>
          <w:kern w:val="0"/>
          <w:sz w:val="22"/>
          <w:szCs w:val="22"/>
        </w:rPr>
        <w:t>,</w:t>
      </w:r>
      <w:r w:rsidRPr="009A6AA7">
        <w:rPr>
          <w:kern w:val="0"/>
          <w:sz w:val="22"/>
          <w:szCs w:val="22"/>
        </w:rPr>
        <w:t xml:space="preserve"> maintaining cash books ledgers and fees collection.</w:t>
      </w:r>
    </w:p>
    <w:p w:rsidR="00D50127" w:rsidRPr="009A6AA7" w:rsidRDefault="00D50127" w:rsidP="00D50127">
      <w:pPr>
        <w:pStyle w:val="IntenseQuote"/>
        <w:pBdr>
          <w:bottom w:val="single" w:sz="4" w:space="0" w:color="B83D68" w:themeColor="accent1"/>
        </w:pBdr>
        <w:ind w:left="0"/>
        <w:rPr>
          <w:kern w:val="0"/>
        </w:rPr>
      </w:pPr>
      <w:r w:rsidRPr="009A6AA7">
        <w:rPr>
          <w:kern w:val="0"/>
        </w:rPr>
        <w:t>COMPUTER EXPERIENCE</w:t>
      </w:r>
    </w:p>
    <w:p w:rsidR="00D50127" w:rsidRPr="009A6AA7" w:rsidRDefault="00775E71" w:rsidP="00D50127">
      <w:pPr>
        <w:pStyle w:val="ListParagraph"/>
        <w:numPr>
          <w:ilvl w:val="0"/>
          <w:numId w:val="7"/>
        </w:num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lastRenderedPageBreak/>
        <w:t>Proficient in MS Office (</w:t>
      </w:r>
      <w:r w:rsidR="00D50127" w:rsidRPr="009A6AA7">
        <w:rPr>
          <w:kern w:val="0"/>
          <w:sz w:val="22"/>
          <w:szCs w:val="22"/>
        </w:rPr>
        <w:t xml:space="preserve">Word, Excel, Power </w:t>
      </w:r>
      <w:r w:rsidR="00E66A7B" w:rsidRPr="009A6AA7">
        <w:rPr>
          <w:kern w:val="0"/>
          <w:sz w:val="22"/>
          <w:szCs w:val="22"/>
        </w:rPr>
        <w:t>point)</w:t>
      </w:r>
    </w:p>
    <w:p w:rsidR="00D50127" w:rsidRPr="009A6AA7" w:rsidRDefault="00D50127" w:rsidP="00D50127">
      <w:pPr>
        <w:pStyle w:val="ListParagraph"/>
        <w:numPr>
          <w:ilvl w:val="0"/>
          <w:numId w:val="7"/>
        </w:num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In depth Knowledge of tools like tally ERP</w:t>
      </w:r>
      <w:r w:rsidR="006E7EEF" w:rsidRPr="009A6AA7">
        <w:rPr>
          <w:kern w:val="0"/>
          <w:sz w:val="22"/>
          <w:szCs w:val="22"/>
        </w:rPr>
        <w:t xml:space="preserve"> </w:t>
      </w:r>
      <w:r w:rsidRPr="009A6AA7">
        <w:rPr>
          <w:kern w:val="0"/>
          <w:sz w:val="22"/>
          <w:szCs w:val="22"/>
        </w:rPr>
        <w:t>9.0,Quick Books</w:t>
      </w:r>
    </w:p>
    <w:p w:rsidR="00D50127" w:rsidRPr="009A6AA7" w:rsidRDefault="00D50127" w:rsidP="00D50127">
      <w:pPr>
        <w:pStyle w:val="ListParagraph"/>
        <w:numPr>
          <w:ilvl w:val="0"/>
          <w:numId w:val="7"/>
        </w:num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Knowledge of accounting principles.</w:t>
      </w:r>
    </w:p>
    <w:p w:rsidR="000326D5" w:rsidRPr="009A6AA7" w:rsidRDefault="000326D5" w:rsidP="000326D5">
      <w:pPr>
        <w:pStyle w:val="IntenseQuote"/>
        <w:pBdr>
          <w:bottom w:val="single" w:sz="4" w:space="0" w:color="B83D68" w:themeColor="accent1"/>
        </w:pBdr>
        <w:ind w:left="0"/>
        <w:rPr>
          <w:kern w:val="0"/>
        </w:rPr>
      </w:pPr>
      <w:r w:rsidRPr="009A6AA7">
        <w:rPr>
          <w:kern w:val="0"/>
        </w:rPr>
        <w:t>INTRESTS</w:t>
      </w:r>
    </w:p>
    <w:p w:rsidR="000326D5" w:rsidRPr="009A6AA7" w:rsidRDefault="000326D5" w:rsidP="000326D5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I am quietly </w:t>
      </w:r>
      <w:r w:rsidR="00A24B00" w:rsidRPr="009A6AA7">
        <w:rPr>
          <w:kern w:val="0"/>
          <w:sz w:val="22"/>
          <w:szCs w:val="22"/>
        </w:rPr>
        <w:t>learned</w:t>
      </w:r>
      <w:r w:rsidRPr="009A6AA7">
        <w:rPr>
          <w:kern w:val="0"/>
          <w:sz w:val="22"/>
          <w:szCs w:val="22"/>
        </w:rPr>
        <w:t>, make oth</w:t>
      </w:r>
      <w:r w:rsidR="00A24B00" w:rsidRPr="009A6AA7">
        <w:rPr>
          <w:kern w:val="0"/>
          <w:sz w:val="22"/>
          <w:szCs w:val="22"/>
        </w:rPr>
        <w:t>ers laugh and feel happy, enjoy</w:t>
      </w:r>
      <w:r w:rsidRPr="009A6AA7">
        <w:rPr>
          <w:kern w:val="0"/>
          <w:sz w:val="22"/>
          <w:szCs w:val="22"/>
        </w:rPr>
        <w:t xml:space="preserve"> the nature.</w:t>
      </w:r>
    </w:p>
    <w:p w:rsidR="000326D5" w:rsidRPr="009A6AA7" w:rsidRDefault="000326D5" w:rsidP="000326D5">
      <w:pPr>
        <w:pStyle w:val="IntenseQuote"/>
        <w:pBdr>
          <w:bottom w:val="single" w:sz="4" w:space="0" w:color="B83D68" w:themeColor="accent1"/>
        </w:pBdr>
        <w:ind w:left="0"/>
        <w:rPr>
          <w:kern w:val="0"/>
        </w:rPr>
      </w:pPr>
      <w:r w:rsidRPr="009A6AA7">
        <w:rPr>
          <w:kern w:val="0"/>
        </w:rPr>
        <w:t>CALIBER</w:t>
      </w:r>
    </w:p>
    <w:p w:rsidR="000326D5" w:rsidRPr="009A6AA7" w:rsidRDefault="000326D5" w:rsidP="000326D5">
      <w:pPr>
        <w:pStyle w:val="ListParagraph"/>
        <w:numPr>
          <w:ilvl w:val="0"/>
          <w:numId w:val="12"/>
        </w:numPr>
        <w:rPr>
          <w:kern w:val="0"/>
          <w:sz w:val="22"/>
          <w:szCs w:val="22"/>
        </w:rPr>
      </w:pPr>
      <w:proofErr w:type="spellStart"/>
      <w:r w:rsidRPr="009A6AA7">
        <w:rPr>
          <w:kern w:val="0"/>
          <w:sz w:val="22"/>
          <w:szCs w:val="22"/>
        </w:rPr>
        <w:t>Self confidence</w:t>
      </w:r>
      <w:proofErr w:type="spellEnd"/>
      <w:r w:rsidRPr="009A6AA7">
        <w:rPr>
          <w:kern w:val="0"/>
          <w:sz w:val="22"/>
          <w:szCs w:val="22"/>
        </w:rPr>
        <w:t xml:space="preserve"> with a positive attitude.</w:t>
      </w:r>
    </w:p>
    <w:p w:rsidR="000326D5" w:rsidRPr="009A6AA7" w:rsidRDefault="000326D5" w:rsidP="000326D5">
      <w:pPr>
        <w:pStyle w:val="ListParagraph"/>
        <w:numPr>
          <w:ilvl w:val="0"/>
          <w:numId w:val="12"/>
        </w:num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Relish responsibilities and hard working</w:t>
      </w:r>
    </w:p>
    <w:p w:rsidR="000326D5" w:rsidRPr="009A6AA7" w:rsidRDefault="00D37E1B" w:rsidP="000326D5">
      <w:pPr>
        <w:pStyle w:val="ListParagraph"/>
        <w:numPr>
          <w:ilvl w:val="0"/>
          <w:numId w:val="12"/>
        </w:numPr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Self-starting and </w:t>
      </w:r>
      <w:proofErr w:type="spellStart"/>
      <w:r>
        <w:rPr>
          <w:kern w:val="0"/>
          <w:sz w:val="22"/>
          <w:szCs w:val="22"/>
        </w:rPr>
        <w:t>wil</w:t>
      </w:r>
      <w:r w:rsidR="000326D5" w:rsidRPr="009A6AA7">
        <w:rPr>
          <w:kern w:val="0"/>
          <w:sz w:val="22"/>
          <w:szCs w:val="22"/>
        </w:rPr>
        <w:t>lings</w:t>
      </w:r>
      <w:proofErr w:type="spellEnd"/>
      <w:r w:rsidR="000326D5" w:rsidRPr="009A6AA7">
        <w:rPr>
          <w:kern w:val="0"/>
          <w:sz w:val="22"/>
          <w:szCs w:val="22"/>
        </w:rPr>
        <w:t xml:space="preserve"> to learn</w:t>
      </w:r>
    </w:p>
    <w:p w:rsidR="00421E84" w:rsidRPr="009A6AA7" w:rsidRDefault="00421E84" w:rsidP="00421E84">
      <w:pPr>
        <w:pStyle w:val="IntenseQuote"/>
        <w:pBdr>
          <w:bottom w:val="single" w:sz="4" w:space="0" w:color="B83D68" w:themeColor="accent1"/>
        </w:pBdr>
        <w:ind w:left="0"/>
        <w:rPr>
          <w:kern w:val="0"/>
        </w:rPr>
      </w:pPr>
      <w:r w:rsidRPr="009A6AA7">
        <w:rPr>
          <w:kern w:val="0"/>
        </w:rPr>
        <w:t>PERSONEL DETAILS</w:t>
      </w:r>
    </w:p>
    <w:p w:rsidR="00421E84" w:rsidRPr="009A6AA7" w:rsidRDefault="00421E84" w:rsidP="0097592C">
      <w:pPr>
        <w:rPr>
          <w:kern w:val="0"/>
          <w:sz w:val="22"/>
          <w:szCs w:val="22"/>
        </w:rPr>
      </w:pPr>
      <w:bookmarkStart w:id="0" w:name="_GoBack"/>
      <w:bookmarkEnd w:id="0"/>
      <w:r w:rsidRPr="009A6AA7">
        <w:rPr>
          <w:kern w:val="0"/>
          <w:sz w:val="22"/>
          <w:szCs w:val="22"/>
        </w:rPr>
        <w:t xml:space="preserve">Date of birth                                     </w:t>
      </w:r>
      <w:r w:rsidR="0097592C" w:rsidRPr="009A6AA7">
        <w:rPr>
          <w:kern w:val="0"/>
          <w:sz w:val="22"/>
          <w:szCs w:val="22"/>
        </w:rPr>
        <w:t xml:space="preserve"> :</w:t>
      </w:r>
      <w:r w:rsidR="006E7EEF" w:rsidRPr="009A6AA7">
        <w:rPr>
          <w:kern w:val="0"/>
          <w:sz w:val="22"/>
          <w:szCs w:val="22"/>
        </w:rPr>
        <w:t xml:space="preserve">                      </w:t>
      </w:r>
      <w:r w:rsidRPr="009A6AA7">
        <w:rPr>
          <w:kern w:val="0"/>
          <w:sz w:val="22"/>
          <w:szCs w:val="22"/>
        </w:rPr>
        <w:t>20 Aug 1990</w:t>
      </w:r>
    </w:p>
    <w:p w:rsidR="00421E84" w:rsidRPr="009A6AA7" w:rsidRDefault="00421E84" w:rsidP="0097592C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Sex                        </w:t>
      </w:r>
      <w:r w:rsidR="00A24B00" w:rsidRPr="009A6AA7">
        <w:rPr>
          <w:kern w:val="0"/>
          <w:sz w:val="22"/>
          <w:szCs w:val="22"/>
        </w:rPr>
        <w:t xml:space="preserve">                           </w:t>
      </w:r>
      <w:r w:rsidR="0097592C" w:rsidRPr="009A6AA7">
        <w:rPr>
          <w:kern w:val="0"/>
          <w:sz w:val="22"/>
          <w:szCs w:val="22"/>
        </w:rPr>
        <w:t xml:space="preserve"> :</w:t>
      </w:r>
      <w:r w:rsidR="000C3C84" w:rsidRPr="009A6AA7">
        <w:rPr>
          <w:kern w:val="0"/>
          <w:sz w:val="22"/>
          <w:szCs w:val="22"/>
        </w:rPr>
        <w:t xml:space="preserve">                      </w:t>
      </w:r>
      <w:r w:rsidRPr="009A6AA7">
        <w:rPr>
          <w:kern w:val="0"/>
          <w:sz w:val="22"/>
          <w:szCs w:val="22"/>
        </w:rPr>
        <w:t>Female</w:t>
      </w:r>
    </w:p>
    <w:p w:rsidR="00421E84" w:rsidRPr="009A6AA7" w:rsidRDefault="000C3C84" w:rsidP="0097592C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Nationality                                         :                     </w:t>
      </w:r>
      <w:r w:rsidR="006E7EEF" w:rsidRPr="009A6AA7">
        <w:rPr>
          <w:kern w:val="0"/>
          <w:sz w:val="22"/>
          <w:szCs w:val="22"/>
        </w:rPr>
        <w:t>Kerala,</w:t>
      </w:r>
      <w:r w:rsidRPr="009A6AA7">
        <w:rPr>
          <w:kern w:val="0"/>
          <w:sz w:val="22"/>
          <w:szCs w:val="22"/>
        </w:rPr>
        <w:t xml:space="preserve"> Indian</w:t>
      </w:r>
    </w:p>
    <w:p w:rsidR="000C3C84" w:rsidRPr="009A6AA7" w:rsidRDefault="000C3C84" w:rsidP="0097592C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Religion                                             :                     Islam</w:t>
      </w:r>
      <w:r w:rsidR="00B61155" w:rsidRPr="009A6AA7">
        <w:rPr>
          <w:kern w:val="0"/>
          <w:sz w:val="22"/>
          <w:szCs w:val="22"/>
        </w:rPr>
        <w:t>, Muslim</w:t>
      </w:r>
    </w:p>
    <w:p w:rsidR="00421E84" w:rsidRPr="009A6AA7" w:rsidRDefault="00B61155" w:rsidP="0097592C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Marital Status     </w:t>
      </w:r>
      <w:r w:rsidR="00A24B00" w:rsidRPr="009A6AA7">
        <w:rPr>
          <w:kern w:val="0"/>
          <w:sz w:val="22"/>
          <w:szCs w:val="22"/>
        </w:rPr>
        <w:t xml:space="preserve">                               </w:t>
      </w:r>
      <w:r w:rsidRPr="009A6AA7">
        <w:rPr>
          <w:kern w:val="0"/>
          <w:sz w:val="22"/>
          <w:szCs w:val="22"/>
        </w:rPr>
        <w:t>:                     Married</w:t>
      </w:r>
    </w:p>
    <w:p w:rsidR="00B61155" w:rsidRPr="009A6AA7" w:rsidRDefault="00B61155" w:rsidP="0097592C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Languages Known                            </w:t>
      </w:r>
      <w:r w:rsidR="0097592C">
        <w:rPr>
          <w:kern w:val="0"/>
          <w:sz w:val="22"/>
          <w:szCs w:val="22"/>
        </w:rPr>
        <w:t xml:space="preserve"> </w:t>
      </w:r>
      <w:r w:rsidRPr="009A6AA7">
        <w:rPr>
          <w:kern w:val="0"/>
          <w:sz w:val="22"/>
          <w:szCs w:val="22"/>
        </w:rPr>
        <w:t>:</w:t>
      </w:r>
      <w:r w:rsidR="0097592C">
        <w:rPr>
          <w:kern w:val="0"/>
          <w:sz w:val="22"/>
          <w:szCs w:val="22"/>
        </w:rPr>
        <w:t xml:space="preserve">                    </w:t>
      </w:r>
      <w:r w:rsidRPr="009A6AA7">
        <w:rPr>
          <w:kern w:val="0"/>
          <w:sz w:val="22"/>
          <w:szCs w:val="22"/>
        </w:rPr>
        <w:t xml:space="preserve"> English, Malayalam &amp; Hindi</w:t>
      </w:r>
    </w:p>
    <w:p w:rsidR="00B61155" w:rsidRPr="009A6AA7" w:rsidRDefault="00B61155" w:rsidP="00346E11">
      <w:pPr>
        <w:rPr>
          <w:kern w:val="0"/>
          <w:sz w:val="22"/>
          <w:szCs w:val="22"/>
        </w:rPr>
      </w:pPr>
    </w:p>
    <w:p w:rsidR="00B61155" w:rsidRPr="009A6AA7" w:rsidRDefault="00FC39DA" w:rsidP="00B61155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 xml:space="preserve">07/07/2020  </w:t>
      </w:r>
    </w:p>
    <w:p w:rsidR="00B61155" w:rsidRPr="009A6AA7" w:rsidRDefault="00B61155" w:rsidP="00B61155">
      <w:pPr>
        <w:pStyle w:val="IntenseQuote"/>
        <w:pBdr>
          <w:bottom w:val="single" w:sz="4" w:space="0" w:color="B83D68" w:themeColor="accent1"/>
        </w:pBdr>
        <w:ind w:left="0"/>
        <w:rPr>
          <w:kern w:val="0"/>
        </w:rPr>
      </w:pPr>
      <w:r w:rsidRPr="009A6AA7">
        <w:rPr>
          <w:kern w:val="0"/>
        </w:rPr>
        <w:t>DECLARATION</w:t>
      </w:r>
    </w:p>
    <w:p w:rsidR="00B61155" w:rsidRPr="009A6AA7" w:rsidRDefault="00B61155" w:rsidP="00B61155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>I hereby</w:t>
      </w:r>
      <w:r w:rsidR="006E7EEF" w:rsidRPr="009A6AA7">
        <w:rPr>
          <w:kern w:val="0"/>
          <w:sz w:val="22"/>
          <w:szCs w:val="22"/>
        </w:rPr>
        <w:t xml:space="preserve"> declare that all</w:t>
      </w:r>
      <w:r w:rsidRPr="009A6AA7">
        <w:rPr>
          <w:kern w:val="0"/>
          <w:sz w:val="22"/>
          <w:szCs w:val="22"/>
        </w:rPr>
        <w:t xml:space="preserve"> the information provided above is correct to the best of my </w:t>
      </w:r>
      <w:r w:rsidR="006E7EEF" w:rsidRPr="009A6AA7">
        <w:rPr>
          <w:kern w:val="0"/>
          <w:sz w:val="22"/>
          <w:szCs w:val="22"/>
        </w:rPr>
        <w:t>knowledge</w:t>
      </w:r>
      <w:r w:rsidRPr="009A6AA7">
        <w:rPr>
          <w:kern w:val="0"/>
          <w:sz w:val="22"/>
          <w:szCs w:val="22"/>
        </w:rPr>
        <w:t>.</w:t>
      </w:r>
    </w:p>
    <w:p w:rsidR="006E7EEF" w:rsidRPr="009A6AA7" w:rsidRDefault="006E7EEF" w:rsidP="00B61155">
      <w:pPr>
        <w:rPr>
          <w:kern w:val="0"/>
          <w:sz w:val="22"/>
          <w:szCs w:val="22"/>
        </w:rPr>
      </w:pPr>
    </w:p>
    <w:p w:rsidR="00E32B1E" w:rsidRPr="009A6AA7" w:rsidRDefault="001766E6" w:rsidP="00B61155">
      <w:pPr>
        <w:rPr>
          <w:kern w:val="0"/>
          <w:sz w:val="22"/>
          <w:szCs w:val="22"/>
        </w:rPr>
      </w:pPr>
      <w:r w:rsidRPr="009A6AA7">
        <w:rPr>
          <w:kern w:val="0"/>
          <w:sz w:val="22"/>
          <w:szCs w:val="22"/>
        </w:rPr>
        <w:tab/>
      </w:r>
    </w:p>
    <w:sectPr w:rsidR="00E32B1E" w:rsidRPr="009A6AA7" w:rsidSect="00D56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68C"/>
    <w:multiLevelType w:val="multilevel"/>
    <w:tmpl w:val="0AA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66E0"/>
    <w:multiLevelType w:val="multilevel"/>
    <w:tmpl w:val="C19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D455C"/>
    <w:multiLevelType w:val="hybridMultilevel"/>
    <w:tmpl w:val="265ABF6A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3E076095"/>
    <w:multiLevelType w:val="multilevel"/>
    <w:tmpl w:val="0AA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1470F"/>
    <w:multiLevelType w:val="hybridMultilevel"/>
    <w:tmpl w:val="B94E533E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">
    <w:nsid w:val="530A706E"/>
    <w:multiLevelType w:val="hybridMultilevel"/>
    <w:tmpl w:val="1A06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36DB"/>
    <w:multiLevelType w:val="hybridMultilevel"/>
    <w:tmpl w:val="C208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A3D95"/>
    <w:multiLevelType w:val="hybridMultilevel"/>
    <w:tmpl w:val="6924F01A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8">
    <w:nsid w:val="58F45866"/>
    <w:multiLevelType w:val="hybridMultilevel"/>
    <w:tmpl w:val="B570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112A6"/>
    <w:multiLevelType w:val="hybridMultilevel"/>
    <w:tmpl w:val="282A396C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>
    <w:nsid w:val="645B325C"/>
    <w:multiLevelType w:val="hybridMultilevel"/>
    <w:tmpl w:val="D3D2D320"/>
    <w:lvl w:ilvl="0" w:tplc="68D405E8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D11BFA"/>
    <w:multiLevelType w:val="hybridMultilevel"/>
    <w:tmpl w:val="E946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3BAB"/>
    <w:multiLevelType w:val="multilevel"/>
    <w:tmpl w:val="8BE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958C0"/>
    <w:multiLevelType w:val="hybridMultilevel"/>
    <w:tmpl w:val="F6AC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B2174"/>
    <w:multiLevelType w:val="multilevel"/>
    <w:tmpl w:val="094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A46A6"/>
    <w:multiLevelType w:val="hybridMultilevel"/>
    <w:tmpl w:val="0C4C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16"/>
    <w:rsid w:val="000326D5"/>
    <w:rsid w:val="000A21E4"/>
    <w:rsid w:val="000C3C84"/>
    <w:rsid w:val="00134E66"/>
    <w:rsid w:val="00154361"/>
    <w:rsid w:val="001766E6"/>
    <w:rsid w:val="00246353"/>
    <w:rsid w:val="00262B62"/>
    <w:rsid w:val="00346E11"/>
    <w:rsid w:val="00347E7C"/>
    <w:rsid w:val="00380ED9"/>
    <w:rsid w:val="00421E84"/>
    <w:rsid w:val="00455EF9"/>
    <w:rsid w:val="00471528"/>
    <w:rsid w:val="00516199"/>
    <w:rsid w:val="0063011D"/>
    <w:rsid w:val="00655BDB"/>
    <w:rsid w:val="006B0394"/>
    <w:rsid w:val="006E7EEF"/>
    <w:rsid w:val="00750F24"/>
    <w:rsid w:val="00775E71"/>
    <w:rsid w:val="007C2016"/>
    <w:rsid w:val="00806964"/>
    <w:rsid w:val="00812075"/>
    <w:rsid w:val="00817474"/>
    <w:rsid w:val="00870477"/>
    <w:rsid w:val="008942B0"/>
    <w:rsid w:val="008D54FA"/>
    <w:rsid w:val="0097592C"/>
    <w:rsid w:val="009A6AA7"/>
    <w:rsid w:val="00A107FB"/>
    <w:rsid w:val="00A24B00"/>
    <w:rsid w:val="00A94CF4"/>
    <w:rsid w:val="00B21C30"/>
    <w:rsid w:val="00B61155"/>
    <w:rsid w:val="00C407C8"/>
    <w:rsid w:val="00C503FA"/>
    <w:rsid w:val="00CD25E1"/>
    <w:rsid w:val="00D07D4D"/>
    <w:rsid w:val="00D37BD3"/>
    <w:rsid w:val="00D37E1B"/>
    <w:rsid w:val="00D50127"/>
    <w:rsid w:val="00D56436"/>
    <w:rsid w:val="00DF5F30"/>
    <w:rsid w:val="00E1066D"/>
    <w:rsid w:val="00E3118B"/>
    <w:rsid w:val="00E32B1E"/>
    <w:rsid w:val="00E66A7B"/>
    <w:rsid w:val="00F15E4D"/>
    <w:rsid w:val="00F30E5F"/>
    <w:rsid w:val="00F832C9"/>
    <w:rsid w:val="00FA5077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1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474"/>
    <w:rPr>
      <w:color w:val="FFDE66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7474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474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7474"/>
    <w:rPr>
      <w:rFonts w:asciiTheme="majorHAnsi" w:eastAsiaTheme="majorEastAsia" w:hAnsiTheme="majorHAnsi" w:cstheme="majorBidi"/>
      <w:b/>
      <w:bCs/>
      <w:color w:val="B83D68" w:themeColor="accent1"/>
      <w:kern w:val="2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17474"/>
    <w:rPr>
      <w:rFonts w:asciiTheme="majorHAnsi" w:eastAsiaTheme="majorEastAsia" w:hAnsiTheme="majorHAnsi" w:cstheme="majorBidi"/>
      <w:b/>
      <w:bCs/>
      <w:color w:val="892D4D" w:themeColor="accent1" w:themeShade="BF"/>
      <w:kern w:val="2"/>
      <w:sz w:val="28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47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474"/>
    <w:rPr>
      <w:rFonts w:ascii="Times New Roman" w:eastAsia="SimSun" w:hAnsi="Times New Roman" w:cs="Times New Roman"/>
      <w:b/>
      <w:bCs/>
      <w:i/>
      <w:iCs/>
      <w:color w:val="B83D68" w:themeColor="accent1"/>
      <w:kern w:val="2"/>
      <w:sz w:val="21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81747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747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747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E1066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1066D"/>
    <w:rPr>
      <w:b/>
      <w:bCs/>
      <w:i/>
      <w:iCs/>
      <w:color w:val="B83D68" w:themeColor="accent1"/>
    </w:rPr>
  </w:style>
  <w:style w:type="paragraph" w:styleId="NoSpacing">
    <w:name w:val="No Spacing"/>
    <w:uiPriority w:val="1"/>
    <w:qFormat/>
    <w:rsid w:val="00F15E4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15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E1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134E66"/>
    <w:pPr>
      <w:widowControl/>
      <w:tabs>
        <w:tab w:val="left" w:pos="8550"/>
      </w:tabs>
    </w:pPr>
    <w:rPr>
      <w:rFonts w:eastAsia="Times New Roman"/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4E6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1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474"/>
    <w:rPr>
      <w:color w:val="FFDE66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7474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474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7474"/>
    <w:rPr>
      <w:rFonts w:asciiTheme="majorHAnsi" w:eastAsiaTheme="majorEastAsia" w:hAnsiTheme="majorHAnsi" w:cstheme="majorBidi"/>
      <w:b/>
      <w:bCs/>
      <w:color w:val="B83D68" w:themeColor="accent1"/>
      <w:kern w:val="2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17474"/>
    <w:rPr>
      <w:rFonts w:asciiTheme="majorHAnsi" w:eastAsiaTheme="majorEastAsia" w:hAnsiTheme="majorHAnsi" w:cstheme="majorBidi"/>
      <w:b/>
      <w:bCs/>
      <w:color w:val="892D4D" w:themeColor="accent1" w:themeShade="BF"/>
      <w:kern w:val="2"/>
      <w:sz w:val="28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47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474"/>
    <w:rPr>
      <w:rFonts w:ascii="Times New Roman" w:eastAsia="SimSun" w:hAnsi="Times New Roman" w:cs="Times New Roman"/>
      <w:b/>
      <w:bCs/>
      <w:i/>
      <w:iCs/>
      <w:color w:val="B83D68" w:themeColor="accent1"/>
      <w:kern w:val="2"/>
      <w:sz w:val="21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81747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747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747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E1066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1066D"/>
    <w:rPr>
      <w:b/>
      <w:bCs/>
      <w:i/>
      <w:iCs/>
      <w:color w:val="B83D68" w:themeColor="accent1"/>
    </w:rPr>
  </w:style>
  <w:style w:type="paragraph" w:styleId="NoSpacing">
    <w:name w:val="No Spacing"/>
    <w:uiPriority w:val="1"/>
    <w:qFormat/>
    <w:rsid w:val="00F15E4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15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E1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134E66"/>
    <w:pPr>
      <w:widowControl/>
      <w:tabs>
        <w:tab w:val="left" w:pos="8550"/>
      </w:tabs>
    </w:pPr>
    <w:rPr>
      <w:rFonts w:eastAsia="Times New Roman"/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4E6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MINA.31055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EDCE-5B74-4F43-AC89-44C2E604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2016-10-02T07:27:00Z</dcterms:created>
  <dcterms:modified xsi:type="dcterms:W3CDTF">2017-07-15T12:46:00Z</dcterms:modified>
</cp:coreProperties>
</file>