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D3" w:rsidRPr="000C5F09" w:rsidRDefault="003A6C4F" w:rsidP="003A6C4F">
      <w:pPr>
        <w:tabs>
          <w:tab w:val="left" w:pos="720"/>
        </w:tabs>
        <w:spacing w:before="40" w:after="40"/>
        <w:jc w:val="center"/>
        <w:rPr>
          <w:rFonts w:ascii="Book Antiqua" w:hAnsi="Book Antiqua"/>
          <w:b/>
          <w:sz w:val="34"/>
          <w:szCs w:val="22"/>
        </w:rPr>
      </w:pPr>
      <w:r w:rsidRPr="00F66102">
        <w:rPr>
          <w:rFonts w:ascii="Arial Unicode MS" w:eastAsia="Arial Unicode MS" w:hAnsi="Arial Unicode MS"/>
          <w:noProof/>
        </w:rPr>
        <w:drawing>
          <wp:inline distT="0" distB="0" distL="0" distR="0">
            <wp:extent cx="1212642" cy="1181819"/>
            <wp:effectExtent l="0" t="0" r="6985" b="0"/>
            <wp:docPr id="1" name="Picture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0728" cy="1257921"/>
                    </a:xfrm>
                    <a:prstGeom prst="rect">
                      <a:avLst/>
                    </a:prstGeom>
                    <a:noFill/>
                    <a:ln>
                      <a:noFill/>
                    </a:ln>
                  </pic:spPr>
                </pic:pic>
              </a:graphicData>
            </a:graphic>
          </wp:inline>
        </w:drawing>
      </w:r>
      <w:r w:rsidR="00B902D3" w:rsidRPr="000C5F09">
        <w:rPr>
          <w:rFonts w:ascii="Book Antiqua" w:hAnsi="Book Antiqua"/>
          <w:b/>
          <w:sz w:val="34"/>
          <w:szCs w:val="22"/>
        </w:rPr>
        <w:t xml:space="preserve"> PREMNATH</w:t>
      </w:r>
    </w:p>
    <w:p w:rsidR="00F62257" w:rsidRPr="00BB3B8C" w:rsidRDefault="00B902D3" w:rsidP="00706249">
      <w:pPr>
        <w:tabs>
          <w:tab w:val="left" w:pos="720"/>
        </w:tabs>
        <w:spacing w:before="40" w:after="40"/>
        <w:jc w:val="center"/>
        <w:rPr>
          <w:rFonts w:ascii="Book Antiqua" w:hAnsi="Book Antiqua"/>
          <w:sz w:val="22"/>
          <w:szCs w:val="22"/>
        </w:rPr>
      </w:pPr>
      <w:r w:rsidRPr="00BB3B8C">
        <w:rPr>
          <w:rFonts w:ascii="Book Antiqua" w:hAnsi="Book Antiqua"/>
          <w:b/>
          <w:sz w:val="22"/>
          <w:szCs w:val="22"/>
        </w:rPr>
        <w:t>E-mail:</w:t>
      </w:r>
      <w:r w:rsidRPr="00BB3B8C">
        <w:rPr>
          <w:rFonts w:ascii="Book Antiqua" w:hAnsi="Book Antiqua"/>
          <w:sz w:val="22"/>
          <w:szCs w:val="22"/>
        </w:rPr>
        <w:t xml:space="preserve"> </w:t>
      </w:r>
      <w:hyperlink r:id="rId6" w:history="1">
        <w:r w:rsidR="00706249" w:rsidRPr="0012479A">
          <w:rPr>
            <w:rStyle w:val="Hyperlink"/>
            <w:rFonts w:ascii="Book Antiqua" w:hAnsi="Book Antiqua" w:cs="Arial"/>
            <w:sz w:val="22"/>
            <w:szCs w:val="22"/>
          </w:rPr>
          <w:t>premnath.310561@2freemail.com</w:t>
        </w:r>
      </w:hyperlink>
      <w:r w:rsidR="00706249">
        <w:rPr>
          <w:rFonts w:ascii="Book Antiqua" w:hAnsi="Book Antiqua"/>
          <w:sz w:val="22"/>
          <w:szCs w:val="22"/>
        </w:rPr>
        <w:t xml:space="preserve"> </w:t>
      </w:r>
    </w:p>
    <w:p w:rsidR="00995FFB" w:rsidRPr="00BB3B8C" w:rsidRDefault="00995FFB" w:rsidP="00B902D3">
      <w:pPr>
        <w:tabs>
          <w:tab w:val="left" w:pos="720"/>
        </w:tabs>
        <w:spacing w:before="40" w:after="40"/>
        <w:jc w:val="center"/>
        <w:rPr>
          <w:rFonts w:ascii="Book Antiqua" w:hAnsi="Book Antiqua"/>
          <w:b/>
          <w:sz w:val="22"/>
          <w:szCs w:val="22"/>
        </w:rPr>
      </w:pPr>
      <w:r w:rsidRPr="00BB3B8C">
        <w:rPr>
          <w:rFonts w:ascii="Book Antiqua" w:hAnsi="Book Antiqua"/>
          <w:b/>
          <w:sz w:val="22"/>
          <w:szCs w:val="22"/>
        </w:rPr>
        <w:t>Nationality:</w:t>
      </w:r>
      <w:r w:rsidRPr="00BB3B8C">
        <w:rPr>
          <w:rFonts w:ascii="Book Antiqua" w:hAnsi="Book Antiqua"/>
          <w:sz w:val="22"/>
          <w:szCs w:val="22"/>
        </w:rPr>
        <w:t xml:space="preserve"> Indian</w:t>
      </w:r>
    </w:p>
    <w:p w:rsidR="00AC0A3D" w:rsidRPr="00BB3B8C" w:rsidRDefault="00FA63AE" w:rsidP="003F42B6">
      <w:pPr>
        <w:jc w:val="center"/>
        <w:rPr>
          <w:rFonts w:ascii="Book Antiqua" w:hAnsi="Book Antiqua"/>
          <w:sz w:val="22"/>
          <w:szCs w:val="22"/>
        </w:rPr>
      </w:pPr>
      <w:r w:rsidRPr="00FA63AE">
        <w:rPr>
          <w:rFonts w:ascii="Book Antiqua" w:eastAsia="Bookman Old Style" w:hAnsi="Book Antiqua" w:cs="Bookman Old Style"/>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25pt;height:6.25pt" o:hrpct="0" o:hralign="center" o:hr="t">
            <v:imagedata r:id="rId7" o:title="BD15155_"/>
          </v:shape>
        </w:pict>
      </w:r>
    </w:p>
    <w:p w:rsidR="005814B0" w:rsidRPr="00BB3B8C" w:rsidRDefault="00AC0A3D" w:rsidP="00956044">
      <w:pPr>
        <w:tabs>
          <w:tab w:val="left" w:pos="720"/>
        </w:tabs>
        <w:ind w:left="720" w:hanging="720"/>
        <w:jc w:val="center"/>
        <w:rPr>
          <w:rFonts w:ascii="Book Antiqua" w:hAnsi="Book Antiqua"/>
          <w:sz w:val="22"/>
          <w:szCs w:val="22"/>
          <w:lang w:val="en-GB"/>
        </w:rPr>
      </w:pPr>
      <w:r w:rsidRPr="00BB3B8C">
        <w:rPr>
          <w:rFonts w:ascii="Book Antiqua" w:hAnsi="Book Antiqua"/>
          <w:sz w:val="22"/>
          <w:szCs w:val="22"/>
        </w:rPr>
        <w:t xml:space="preserve">Seeking assignments as a </w:t>
      </w:r>
      <w:r w:rsidR="00D53100" w:rsidRPr="00BB3B8C">
        <w:rPr>
          <w:rFonts w:ascii="Book Antiqua" w:hAnsi="Book Antiqua"/>
          <w:b/>
          <w:sz w:val="22"/>
          <w:szCs w:val="22"/>
          <w:lang w:val="en-GB"/>
        </w:rPr>
        <w:t>Production Operations in Manufacturing Industry</w:t>
      </w:r>
    </w:p>
    <w:p w:rsidR="00CA6A74" w:rsidRPr="00BB3B8C" w:rsidRDefault="00CA6A74" w:rsidP="00465DE9">
      <w:pPr>
        <w:jc w:val="both"/>
        <w:rPr>
          <w:rFonts w:ascii="Book Antiqua" w:hAnsi="Book Antiqua"/>
          <w:sz w:val="22"/>
          <w:szCs w:val="22"/>
        </w:rPr>
      </w:pPr>
    </w:p>
    <w:p w:rsidR="00610044" w:rsidRPr="00BB3B8C" w:rsidRDefault="00610044" w:rsidP="003903F0">
      <w:pPr>
        <w:jc w:val="center"/>
        <w:rPr>
          <w:rFonts w:ascii="Book Antiqua" w:hAnsi="Book Antiqua"/>
          <w:b/>
          <w:sz w:val="22"/>
          <w:szCs w:val="22"/>
        </w:rPr>
      </w:pPr>
      <w:r w:rsidRPr="00BB3B8C">
        <w:rPr>
          <w:rFonts w:ascii="Book Antiqua" w:hAnsi="Book Antiqua"/>
          <w:b/>
          <w:sz w:val="22"/>
          <w:szCs w:val="22"/>
        </w:rPr>
        <w:t>SUMMARY</w:t>
      </w:r>
    </w:p>
    <w:p w:rsidR="003F0423" w:rsidRPr="00BB3B8C" w:rsidRDefault="00FA63AE" w:rsidP="003F0423">
      <w:pPr>
        <w:jc w:val="both"/>
        <w:rPr>
          <w:rFonts w:ascii="Book Antiqua" w:hAnsi="Book Antiqua"/>
          <w:b/>
          <w:sz w:val="22"/>
          <w:szCs w:val="22"/>
        </w:rPr>
      </w:pPr>
      <w:r w:rsidRPr="00FA63AE">
        <w:rPr>
          <w:rFonts w:ascii="Book Antiqua" w:eastAsia="Bookman Old Style" w:hAnsi="Book Antiqua" w:cs="Bookman Old Style"/>
          <w:b/>
          <w:sz w:val="22"/>
          <w:szCs w:val="22"/>
        </w:rPr>
        <w:pict>
          <v:shape id="_x0000_i1026" type="#_x0000_t75" style="width:504.25pt;height:6.25pt" o:hrpct="0" o:hralign="center" o:hr="t">
            <v:imagedata r:id="rId7" o:title="BD15155_"/>
          </v:shape>
        </w:pict>
      </w:r>
    </w:p>
    <w:p w:rsidR="00D8689A" w:rsidRPr="00BB3B8C" w:rsidRDefault="00802887" w:rsidP="00E63795">
      <w:pPr>
        <w:jc w:val="both"/>
        <w:rPr>
          <w:rFonts w:ascii="Book Antiqua" w:hAnsi="Book Antiqua"/>
          <w:sz w:val="22"/>
          <w:szCs w:val="22"/>
        </w:rPr>
      </w:pPr>
      <w:r w:rsidRPr="00BB3B8C">
        <w:rPr>
          <w:rFonts w:ascii="Book Antiqua" w:hAnsi="Book Antiqua"/>
          <w:sz w:val="22"/>
          <w:szCs w:val="22"/>
        </w:rPr>
        <w:t xml:space="preserve">Offering over a decade of experience in the field of Production Operations in Manufacturing Industry. Lastly associated with GE Healthcare </w:t>
      </w:r>
      <w:proofErr w:type="spellStart"/>
      <w:r w:rsidRPr="00BB3B8C">
        <w:rPr>
          <w:rFonts w:ascii="Book Antiqua" w:hAnsi="Book Antiqua"/>
          <w:sz w:val="22"/>
          <w:szCs w:val="22"/>
        </w:rPr>
        <w:t>Bioproduction</w:t>
      </w:r>
      <w:proofErr w:type="spellEnd"/>
      <w:r w:rsidRPr="00BB3B8C">
        <w:rPr>
          <w:rFonts w:ascii="Book Antiqua" w:hAnsi="Book Antiqua"/>
          <w:sz w:val="22"/>
          <w:szCs w:val="22"/>
        </w:rPr>
        <w:t xml:space="preserve"> </w:t>
      </w:r>
      <w:proofErr w:type="spellStart"/>
      <w:r w:rsidRPr="00BB3B8C">
        <w:rPr>
          <w:rFonts w:ascii="Book Antiqua" w:hAnsi="Book Antiqua"/>
          <w:sz w:val="22"/>
          <w:szCs w:val="22"/>
        </w:rPr>
        <w:t>Pte.</w:t>
      </w:r>
      <w:proofErr w:type="spellEnd"/>
      <w:r w:rsidRPr="00BB3B8C">
        <w:rPr>
          <w:rFonts w:ascii="Book Antiqua" w:hAnsi="Book Antiqua"/>
          <w:sz w:val="22"/>
          <w:szCs w:val="22"/>
        </w:rPr>
        <w:t xml:space="preserve"> Ltd. as Production Group Leader. Successfully acquired certification in Industrial Fire-Fighting, WSQ Operate Forklift as well as Confined Space Rescue. Proven track record of providing training Manufacturing Technicians in established procedures pertaining to manufacturing of Dry powder Inhalers. Demonstrated abilities at interacting with various departments to assure product delivery schedules are on time to support the master production schedule. A strong team leader with excellent analytical, problem solving and interpersonal skills.</w:t>
      </w:r>
    </w:p>
    <w:p w:rsidR="00B7171C" w:rsidRPr="00BB3B8C" w:rsidRDefault="00B7171C" w:rsidP="007F2CC5">
      <w:pPr>
        <w:jc w:val="center"/>
        <w:rPr>
          <w:rFonts w:ascii="Book Antiqua" w:hAnsi="Book Antiqua"/>
          <w:sz w:val="22"/>
          <w:szCs w:val="22"/>
        </w:rPr>
      </w:pPr>
    </w:p>
    <w:p w:rsidR="003758C5" w:rsidRPr="00BB3B8C" w:rsidRDefault="003758C5" w:rsidP="007F2CC5">
      <w:pPr>
        <w:jc w:val="center"/>
        <w:rPr>
          <w:rFonts w:ascii="Book Antiqua" w:hAnsi="Book Antiqua"/>
          <w:b/>
          <w:sz w:val="22"/>
          <w:szCs w:val="22"/>
        </w:rPr>
      </w:pPr>
      <w:r w:rsidRPr="00BB3B8C">
        <w:rPr>
          <w:rFonts w:ascii="Book Antiqua" w:hAnsi="Book Antiqua"/>
          <w:b/>
          <w:sz w:val="22"/>
          <w:szCs w:val="22"/>
        </w:rPr>
        <w:t>CORE SKILLS</w:t>
      </w:r>
    </w:p>
    <w:p w:rsidR="00140B46" w:rsidRPr="00BB3B8C" w:rsidRDefault="00FA63AE" w:rsidP="003758C5">
      <w:pPr>
        <w:jc w:val="both"/>
        <w:rPr>
          <w:rFonts w:ascii="Book Antiqua" w:hAnsi="Book Antiqua"/>
          <w:sz w:val="22"/>
          <w:szCs w:val="22"/>
        </w:rPr>
      </w:pPr>
      <w:r w:rsidRPr="00FA63AE">
        <w:rPr>
          <w:rFonts w:ascii="Book Antiqua" w:eastAsia="Bookman Old Style" w:hAnsi="Book Antiqua" w:cs="Bookman Old Style"/>
          <w:b/>
          <w:sz w:val="22"/>
          <w:szCs w:val="22"/>
        </w:rPr>
        <w:pict>
          <v:shape id="_x0000_i1027" type="#_x0000_t75" style="width:504.25pt;height:6.25pt" o:hrpct="0" o:hralign="center" o:hr="t">
            <v:imagedata r:id="rId7" o:title="BD15155_"/>
          </v:shape>
        </w:pict>
      </w:r>
    </w:p>
    <w:p w:rsidR="00575B52" w:rsidRPr="00BB3B8C" w:rsidRDefault="00575B52" w:rsidP="008A482F">
      <w:pPr>
        <w:pStyle w:val="ListParagraph"/>
        <w:numPr>
          <w:ilvl w:val="0"/>
          <w:numId w:val="15"/>
        </w:numPr>
        <w:jc w:val="both"/>
        <w:rPr>
          <w:rFonts w:ascii="Book Antiqua" w:hAnsi="Book Antiqua"/>
          <w:sz w:val="22"/>
          <w:szCs w:val="22"/>
        </w:rPr>
        <w:sectPr w:rsidR="00575B52" w:rsidRPr="00BB3B8C" w:rsidSect="00853B65">
          <w:type w:val="continuous"/>
          <w:pgSz w:w="11909" w:h="16834" w:code="9"/>
          <w:pgMar w:top="1008" w:right="1008" w:bottom="1008" w:left="1008" w:header="720" w:footer="720" w:gutter="0"/>
          <w:pgBorders w:offsetFrom="page">
            <w:top w:val="threeDEmboss" w:sz="6" w:space="24" w:color="auto"/>
            <w:left w:val="threeDEmboss" w:sz="6" w:space="24" w:color="auto"/>
            <w:bottom w:val="threeDEngrave" w:sz="6" w:space="24" w:color="auto"/>
            <w:right w:val="threeDEngrave" w:sz="6" w:space="24" w:color="auto"/>
          </w:pgBorders>
          <w:cols w:space="720"/>
          <w:docGrid w:linePitch="360"/>
        </w:sectPr>
      </w:pPr>
    </w:p>
    <w:p w:rsidR="00712629" w:rsidRPr="00BB3B8C" w:rsidRDefault="00712629" w:rsidP="00A65861">
      <w:pPr>
        <w:pStyle w:val="ListParagraph"/>
        <w:numPr>
          <w:ilvl w:val="0"/>
          <w:numId w:val="27"/>
        </w:numPr>
        <w:tabs>
          <w:tab w:val="left" w:pos="720"/>
        </w:tabs>
        <w:spacing w:before="40" w:after="40"/>
        <w:contextualSpacing/>
        <w:jc w:val="both"/>
        <w:rPr>
          <w:rFonts w:ascii="Book Antiqua" w:hAnsi="Book Antiqua" w:cs="Cambria"/>
          <w:sz w:val="22"/>
          <w:szCs w:val="22"/>
        </w:rPr>
      </w:pPr>
      <w:r w:rsidRPr="00BB3B8C">
        <w:rPr>
          <w:rFonts w:ascii="Book Antiqua" w:hAnsi="Book Antiqua" w:cs="Cambria"/>
          <w:sz w:val="22"/>
          <w:szCs w:val="22"/>
        </w:rPr>
        <w:lastRenderedPageBreak/>
        <w:t>Production Operations</w:t>
      </w:r>
    </w:p>
    <w:p w:rsidR="00712629" w:rsidRPr="00BB3B8C" w:rsidRDefault="00712629" w:rsidP="00A65861">
      <w:pPr>
        <w:pStyle w:val="ListParagraph"/>
        <w:numPr>
          <w:ilvl w:val="0"/>
          <w:numId w:val="27"/>
        </w:numPr>
        <w:tabs>
          <w:tab w:val="left" w:pos="720"/>
        </w:tabs>
        <w:spacing w:before="40" w:after="40"/>
        <w:contextualSpacing/>
        <w:jc w:val="both"/>
        <w:rPr>
          <w:rFonts w:ascii="Book Antiqua" w:hAnsi="Book Antiqua" w:cs="Cambria"/>
          <w:sz w:val="22"/>
          <w:szCs w:val="22"/>
        </w:rPr>
      </w:pPr>
      <w:r w:rsidRPr="00BB3B8C">
        <w:rPr>
          <w:rFonts w:ascii="Book Antiqua" w:hAnsi="Book Antiqua" w:cs="Cambria"/>
          <w:sz w:val="22"/>
          <w:szCs w:val="22"/>
        </w:rPr>
        <w:t>Quality Assurance</w:t>
      </w:r>
    </w:p>
    <w:p w:rsidR="00712629" w:rsidRPr="00BB3B8C" w:rsidRDefault="00712629" w:rsidP="00A65861">
      <w:pPr>
        <w:pStyle w:val="ListParagraph"/>
        <w:numPr>
          <w:ilvl w:val="0"/>
          <w:numId w:val="27"/>
        </w:numPr>
        <w:tabs>
          <w:tab w:val="left" w:pos="720"/>
        </w:tabs>
        <w:spacing w:before="40" w:after="40"/>
        <w:contextualSpacing/>
        <w:jc w:val="both"/>
        <w:rPr>
          <w:rFonts w:ascii="Book Antiqua" w:hAnsi="Book Antiqua" w:cs="Cambria"/>
          <w:sz w:val="22"/>
          <w:szCs w:val="22"/>
        </w:rPr>
      </w:pPr>
      <w:r w:rsidRPr="00BB3B8C">
        <w:rPr>
          <w:rFonts w:ascii="Book Antiqua" w:hAnsi="Book Antiqua" w:cs="Cambria"/>
          <w:sz w:val="22"/>
          <w:szCs w:val="22"/>
        </w:rPr>
        <w:lastRenderedPageBreak/>
        <w:t>Troubleshooting</w:t>
      </w:r>
    </w:p>
    <w:p w:rsidR="00712629" w:rsidRPr="00BB3B8C" w:rsidRDefault="00712629" w:rsidP="00A65861">
      <w:pPr>
        <w:pStyle w:val="ListParagraph"/>
        <w:numPr>
          <w:ilvl w:val="0"/>
          <w:numId w:val="27"/>
        </w:numPr>
        <w:tabs>
          <w:tab w:val="left" w:pos="720"/>
        </w:tabs>
        <w:spacing w:before="40" w:after="40"/>
        <w:contextualSpacing/>
        <w:jc w:val="both"/>
        <w:rPr>
          <w:rFonts w:ascii="Book Antiqua" w:hAnsi="Book Antiqua" w:cs="Cambria"/>
          <w:sz w:val="22"/>
          <w:szCs w:val="22"/>
        </w:rPr>
      </w:pPr>
      <w:r w:rsidRPr="00BB3B8C">
        <w:rPr>
          <w:rFonts w:ascii="Book Antiqua" w:hAnsi="Book Antiqua" w:cs="Cambria"/>
          <w:sz w:val="22"/>
          <w:szCs w:val="22"/>
        </w:rPr>
        <w:t>Documentation &amp; MIS</w:t>
      </w:r>
    </w:p>
    <w:p w:rsidR="00712629" w:rsidRPr="00BB3B8C" w:rsidRDefault="00712629" w:rsidP="00A65861">
      <w:pPr>
        <w:pStyle w:val="ListParagraph"/>
        <w:numPr>
          <w:ilvl w:val="0"/>
          <w:numId w:val="27"/>
        </w:numPr>
        <w:tabs>
          <w:tab w:val="left" w:pos="720"/>
        </w:tabs>
        <w:spacing w:before="40" w:after="40"/>
        <w:contextualSpacing/>
        <w:jc w:val="both"/>
        <w:rPr>
          <w:rFonts w:ascii="Book Antiqua" w:hAnsi="Book Antiqua" w:cs="Cambria"/>
          <w:sz w:val="22"/>
          <w:szCs w:val="22"/>
        </w:rPr>
      </w:pPr>
      <w:r w:rsidRPr="00BB3B8C">
        <w:rPr>
          <w:rFonts w:ascii="Book Antiqua" w:hAnsi="Book Antiqua" w:cs="Cambria"/>
          <w:sz w:val="22"/>
          <w:szCs w:val="22"/>
        </w:rPr>
        <w:lastRenderedPageBreak/>
        <w:t>Training &amp; Development</w:t>
      </w:r>
    </w:p>
    <w:p w:rsidR="00712629" w:rsidRPr="00BB3B8C" w:rsidRDefault="00712629" w:rsidP="00A65861">
      <w:pPr>
        <w:pStyle w:val="ListParagraph"/>
        <w:numPr>
          <w:ilvl w:val="0"/>
          <w:numId w:val="27"/>
        </w:numPr>
        <w:tabs>
          <w:tab w:val="left" w:pos="720"/>
        </w:tabs>
        <w:spacing w:before="40" w:after="40"/>
        <w:contextualSpacing/>
        <w:jc w:val="both"/>
        <w:rPr>
          <w:rFonts w:ascii="Book Antiqua" w:hAnsi="Book Antiqua" w:cs="Cambria"/>
          <w:sz w:val="22"/>
          <w:szCs w:val="22"/>
        </w:rPr>
      </w:pPr>
      <w:r w:rsidRPr="00BB3B8C">
        <w:rPr>
          <w:rFonts w:ascii="Book Antiqua" w:hAnsi="Book Antiqua" w:cs="Cambria"/>
          <w:sz w:val="22"/>
          <w:szCs w:val="22"/>
        </w:rPr>
        <w:t>Team Management</w:t>
      </w:r>
    </w:p>
    <w:p w:rsidR="00A65861" w:rsidRPr="00BB3B8C" w:rsidRDefault="00A65861" w:rsidP="00504C2B">
      <w:pPr>
        <w:pStyle w:val="ListParagraph"/>
        <w:tabs>
          <w:tab w:val="left" w:pos="720"/>
        </w:tabs>
        <w:spacing w:before="40" w:after="40"/>
        <w:ind w:left="360"/>
        <w:contextualSpacing/>
        <w:jc w:val="both"/>
        <w:rPr>
          <w:rFonts w:ascii="Book Antiqua" w:hAnsi="Book Antiqua"/>
          <w:sz w:val="22"/>
          <w:szCs w:val="22"/>
        </w:rPr>
        <w:sectPr w:rsidR="00A65861" w:rsidRPr="00BB3B8C" w:rsidSect="00A65861">
          <w:type w:val="continuous"/>
          <w:pgSz w:w="11909" w:h="16834" w:code="9"/>
          <w:pgMar w:top="1008" w:right="1008" w:bottom="1008" w:left="1008" w:header="720" w:footer="720" w:gutter="0"/>
          <w:pgBorders w:offsetFrom="page">
            <w:top w:val="threeDEmboss" w:sz="6" w:space="24" w:color="auto"/>
            <w:left w:val="threeDEmboss" w:sz="6" w:space="24" w:color="auto"/>
            <w:bottom w:val="threeDEngrave" w:sz="6" w:space="24" w:color="auto"/>
            <w:right w:val="threeDEngrave" w:sz="6" w:space="24" w:color="auto"/>
          </w:pgBorders>
          <w:cols w:num="3" w:space="720"/>
          <w:docGrid w:linePitch="360"/>
        </w:sectPr>
      </w:pPr>
    </w:p>
    <w:p w:rsidR="00FD61DB" w:rsidRPr="00BB3B8C" w:rsidRDefault="00FD61DB" w:rsidP="00597B53">
      <w:pPr>
        <w:tabs>
          <w:tab w:val="left" w:pos="720"/>
        </w:tabs>
        <w:spacing w:before="40" w:after="40"/>
        <w:contextualSpacing/>
        <w:jc w:val="both"/>
        <w:rPr>
          <w:rFonts w:ascii="Book Antiqua" w:hAnsi="Book Antiqua"/>
          <w:sz w:val="22"/>
          <w:szCs w:val="22"/>
        </w:rPr>
        <w:sectPr w:rsidR="00FD61DB" w:rsidRPr="00BB3B8C" w:rsidSect="00575B52">
          <w:type w:val="continuous"/>
          <w:pgSz w:w="11909" w:h="16834" w:code="9"/>
          <w:pgMar w:top="1008" w:right="1008" w:bottom="1008" w:left="1008" w:header="720" w:footer="720" w:gutter="0"/>
          <w:pgBorders w:offsetFrom="page">
            <w:top w:val="threeDEmboss" w:sz="6" w:space="24" w:color="auto"/>
            <w:left w:val="threeDEmboss" w:sz="6" w:space="24" w:color="auto"/>
            <w:bottom w:val="threeDEngrave" w:sz="6" w:space="24" w:color="auto"/>
            <w:right w:val="threeDEngrave" w:sz="6" w:space="24" w:color="auto"/>
          </w:pgBorders>
          <w:cols w:num="2" w:space="720"/>
          <w:docGrid w:linePitch="360"/>
        </w:sectPr>
      </w:pPr>
    </w:p>
    <w:p w:rsidR="00B1431A" w:rsidRPr="00BB3B8C" w:rsidRDefault="00B1431A" w:rsidP="00624C44">
      <w:pPr>
        <w:jc w:val="center"/>
        <w:rPr>
          <w:rFonts w:ascii="Book Antiqua" w:hAnsi="Book Antiqua"/>
          <w:sz w:val="22"/>
          <w:szCs w:val="22"/>
        </w:rPr>
      </w:pPr>
    </w:p>
    <w:p w:rsidR="00B1431A" w:rsidRPr="00BB3B8C" w:rsidRDefault="00B1431A" w:rsidP="00B1431A">
      <w:pPr>
        <w:jc w:val="center"/>
        <w:rPr>
          <w:rFonts w:ascii="Book Antiqua" w:hAnsi="Book Antiqua"/>
          <w:b/>
          <w:sz w:val="22"/>
          <w:szCs w:val="22"/>
        </w:rPr>
      </w:pPr>
      <w:r w:rsidRPr="00BB3B8C">
        <w:rPr>
          <w:rFonts w:ascii="Book Antiqua" w:hAnsi="Book Antiqua"/>
          <w:b/>
          <w:sz w:val="22"/>
          <w:szCs w:val="22"/>
        </w:rPr>
        <w:t>EMPLOYMENT DETAILS</w:t>
      </w:r>
    </w:p>
    <w:p w:rsidR="00B1431A" w:rsidRPr="00BB3B8C" w:rsidRDefault="00706249" w:rsidP="00B1431A">
      <w:pPr>
        <w:jc w:val="both"/>
        <w:rPr>
          <w:rFonts w:ascii="Book Antiqua" w:hAnsi="Book Antiqua"/>
          <w:sz w:val="22"/>
          <w:szCs w:val="22"/>
        </w:rPr>
      </w:pPr>
      <w:r w:rsidRPr="00FA63AE">
        <w:rPr>
          <w:rFonts w:ascii="Book Antiqua" w:eastAsia="Bookman Old Style" w:hAnsi="Book Antiqua" w:cs="Bookman Old Style"/>
          <w:b/>
          <w:sz w:val="22"/>
          <w:szCs w:val="22"/>
        </w:rPr>
        <w:pict>
          <v:shape id="_x0000_i1028" type="#_x0000_t75" style="width:504.25pt;height:6.25pt" o:hrpct="0" o:hralign="center" o:hr="t">
            <v:imagedata r:id="rId7" o:title="BD15155_"/>
          </v:shape>
        </w:pict>
      </w:r>
    </w:p>
    <w:p w:rsidR="00B1431A" w:rsidRPr="00BB3B8C" w:rsidRDefault="00B1431A" w:rsidP="00B1431A">
      <w:pPr>
        <w:jc w:val="center"/>
        <w:rPr>
          <w:rFonts w:ascii="Book Antiqua" w:hAnsi="Book Antiqua"/>
          <w:b/>
          <w:sz w:val="22"/>
          <w:szCs w:val="22"/>
        </w:rPr>
      </w:pPr>
      <w:r w:rsidRPr="00BB3B8C">
        <w:rPr>
          <w:rFonts w:ascii="Book Antiqua" w:hAnsi="Book Antiqua"/>
          <w:b/>
          <w:sz w:val="22"/>
          <w:szCs w:val="22"/>
        </w:rPr>
        <w:t xml:space="preserve"> Dec’15 – Sep’16 | </w:t>
      </w:r>
      <w:proofErr w:type="spellStart"/>
      <w:r w:rsidRPr="00BB3B8C">
        <w:rPr>
          <w:rFonts w:ascii="Book Antiqua" w:hAnsi="Book Antiqua"/>
          <w:b/>
          <w:sz w:val="22"/>
          <w:szCs w:val="22"/>
        </w:rPr>
        <w:t>Bharath</w:t>
      </w:r>
      <w:proofErr w:type="spellEnd"/>
      <w:r w:rsidRPr="00BB3B8C">
        <w:rPr>
          <w:rFonts w:ascii="Book Antiqua" w:hAnsi="Book Antiqua"/>
          <w:b/>
          <w:sz w:val="22"/>
          <w:szCs w:val="22"/>
        </w:rPr>
        <w:t xml:space="preserve"> </w:t>
      </w:r>
      <w:proofErr w:type="spellStart"/>
      <w:r w:rsidRPr="00BB3B8C">
        <w:rPr>
          <w:rFonts w:ascii="Book Antiqua" w:hAnsi="Book Antiqua"/>
          <w:b/>
          <w:sz w:val="22"/>
          <w:szCs w:val="22"/>
        </w:rPr>
        <w:t>Biologicals</w:t>
      </w:r>
      <w:proofErr w:type="spellEnd"/>
      <w:r w:rsidRPr="00BB3B8C">
        <w:rPr>
          <w:rFonts w:ascii="Book Antiqua" w:hAnsi="Book Antiqua"/>
          <w:b/>
          <w:sz w:val="22"/>
          <w:szCs w:val="22"/>
        </w:rPr>
        <w:t xml:space="preserve"> | Area Manager, Madurai, Tamil Nadu &amp; India.</w:t>
      </w:r>
    </w:p>
    <w:p w:rsidR="00B1431A" w:rsidRPr="00BB3B8C" w:rsidRDefault="00B1431A" w:rsidP="00B1431A">
      <w:pPr>
        <w:jc w:val="both"/>
        <w:rPr>
          <w:rFonts w:ascii="Book Antiqua" w:hAnsi="Book Antiqua"/>
          <w:sz w:val="22"/>
          <w:szCs w:val="22"/>
        </w:rPr>
      </w:pPr>
    </w:p>
    <w:p w:rsidR="00B1431A" w:rsidRPr="00BB3B8C" w:rsidRDefault="00B1431A" w:rsidP="00B1431A">
      <w:pPr>
        <w:jc w:val="both"/>
        <w:rPr>
          <w:rFonts w:ascii="Book Antiqua" w:hAnsi="Book Antiqua"/>
          <w:b/>
          <w:sz w:val="22"/>
          <w:szCs w:val="22"/>
          <w:u w:val="single"/>
        </w:rPr>
      </w:pPr>
      <w:r w:rsidRPr="00BB3B8C">
        <w:rPr>
          <w:rFonts w:ascii="Book Antiqua" w:hAnsi="Book Antiqua"/>
          <w:b/>
          <w:sz w:val="22"/>
          <w:szCs w:val="22"/>
          <w:u w:val="single"/>
        </w:rPr>
        <w:t>Roles:</w:t>
      </w:r>
    </w:p>
    <w:p w:rsidR="00B1431A" w:rsidRPr="00BB3B8C" w:rsidRDefault="00B1431A" w:rsidP="00B1431A">
      <w:pPr>
        <w:jc w:val="both"/>
        <w:rPr>
          <w:rFonts w:ascii="Book Antiqua" w:hAnsi="Book Antiqua"/>
          <w:b/>
          <w:sz w:val="22"/>
          <w:szCs w:val="22"/>
          <w:u w:val="single"/>
        </w:rPr>
      </w:pPr>
    </w:p>
    <w:p w:rsidR="00B1431A" w:rsidRPr="00BB3B8C" w:rsidRDefault="00534C5E" w:rsidP="00B1431A">
      <w:pPr>
        <w:numPr>
          <w:ilvl w:val="0"/>
          <w:numId w:val="28"/>
        </w:numPr>
        <w:jc w:val="both"/>
        <w:rPr>
          <w:rFonts w:ascii="Book Antiqua" w:eastAsia="Arial Unicode MS" w:hAnsi="Book Antiqua"/>
          <w:sz w:val="22"/>
          <w:szCs w:val="22"/>
        </w:rPr>
      </w:pPr>
      <w:r w:rsidRPr="00BB3B8C">
        <w:rPr>
          <w:rFonts w:ascii="Book Antiqua" w:eastAsia="Arial Unicode MS" w:hAnsi="Book Antiqua"/>
          <w:sz w:val="22"/>
          <w:szCs w:val="22"/>
        </w:rPr>
        <w:t>Headed</w:t>
      </w:r>
      <w:r w:rsidR="00B1431A" w:rsidRPr="00BB3B8C">
        <w:rPr>
          <w:rFonts w:ascii="Book Antiqua" w:eastAsia="Arial Unicode MS" w:hAnsi="Book Antiqua"/>
          <w:sz w:val="22"/>
          <w:szCs w:val="22"/>
        </w:rPr>
        <w:t xml:space="preserve"> a team of 3 employees of front line sales executives.</w:t>
      </w:r>
    </w:p>
    <w:p w:rsidR="00B1431A" w:rsidRPr="00BB3B8C" w:rsidRDefault="00534C5E" w:rsidP="00B1431A">
      <w:pPr>
        <w:numPr>
          <w:ilvl w:val="0"/>
          <w:numId w:val="28"/>
        </w:numPr>
        <w:jc w:val="both"/>
        <w:rPr>
          <w:rFonts w:ascii="Book Antiqua" w:eastAsia="Arial Unicode MS" w:hAnsi="Book Antiqua"/>
          <w:sz w:val="22"/>
          <w:szCs w:val="22"/>
        </w:rPr>
      </w:pPr>
      <w:r w:rsidRPr="00BB3B8C">
        <w:rPr>
          <w:rFonts w:ascii="Book Antiqua" w:eastAsia="Arial Unicode MS" w:hAnsi="Book Antiqua"/>
          <w:sz w:val="22"/>
          <w:szCs w:val="22"/>
        </w:rPr>
        <w:t>Coached</w:t>
      </w:r>
      <w:r w:rsidR="00B1431A" w:rsidRPr="00BB3B8C">
        <w:rPr>
          <w:rFonts w:ascii="Book Antiqua" w:eastAsia="Arial Unicode MS" w:hAnsi="Book Antiqua"/>
          <w:sz w:val="22"/>
          <w:szCs w:val="22"/>
        </w:rPr>
        <w:t>&amp;</w:t>
      </w:r>
      <w:r w:rsidRPr="00BB3B8C">
        <w:rPr>
          <w:rFonts w:ascii="Book Antiqua" w:eastAsia="Arial Unicode MS" w:hAnsi="Book Antiqua"/>
          <w:sz w:val="22"/>
          <w:szCs w:val="22"/>
        </w:rPr>
        <w:t>groomed</w:t>
      </w:r>
      <w:r w:rsidR="00B1431A" w:rsidRPr="00BB3B8C">
        <w:rPr>
          <w:rFonts w:ascii="Book Antiqua" w:eastAsia="Arial Unicode MS" w:hAnsi="Book Antiqua"/>
          <w:sz w:val="22"/>
          <w:szCs w:val="22"/>
        </w:rPr>
        <w:t xml:space="preserve"> front line and helping them to generate demand from customer &amp; Distributors through product promotion.</w:t>
      </w:r>
    </w:p>
    <w:p w:rsidR="00B1431A" w:rsidRPr="00BB3B8C" w:rsidRDefault="00534C5E" w:rsidP="00B1431A">
      <w:pPr>
        <w:numPr>
          <w:ilvl w:val="0"/>
          <w:numId w:val="28"/>
        </w:numPr>
        <w:jc w:val="both"/>
        <w:rPr>
          <w:rFonts w:ascii="Book Antiqua" w:eastAsia="Arial Unicode MS" w:hAnsi="Book Antiqua"/>
          <w:sz w:val="22"/>
          <w:szCs w:val="22"/>
        </w:rPr>
      </w:pPr>
      <w:r w:rsidRPr="00BB3B8C">
        <w:rPr>
          <w:rFonts w:ascii="Book Antiqua" w:eastAsia="Arial Unicode MS" w:hAnsi="Book Antiqua"/>
          <w:sz w:val="22"/>
          <w:szCs w:val="22"/>
        </w:rPr>
        <w:t>Conducted</w:t>
      </w:r>
      <w:r w:rsidR="00B1431A" w:rsidRPr="00BB3B8C">
        <w:rPr>
          <w:rFonts w:ascii="Book Antiqua" w:eastAsia="Arial Unicode MS" w:hAnsi="Book Antiqua"/>
          <w:sz w:val="22"/>
          <w:szCs w:val="22"/>
        </w:rPr>
        <w:t xml:space="preserve"> monthly review &amp; planning with team.</w:t>
      </w:r>
    </w:p>
    <w:p w:rsidR="00B1431A" w:rsidRPr="00BB3B8C" w:rsidRDefault="00534C5E" w:rsidP="00B1431A">
      <w:pPr>
        <w:numPr>
          <w:ilvl w:val="0"/>
          <w:numId w:val="28"/>
        </w:numPr>
        <w:jc w:val="both"/>
        <w:rPr>
          <w:rFonts w:ascii="Book Antiqua" w:eastAsia="Arial Unicode MS" w:hAnsi="Book Antiqua"/>
          <w:sz w:val="22"/>
          <w:szCs w:val="22"/>
        </w:rPr>
      </w:pPr>
      <w:r w:rsidRPr="00BB3B8C">
        <w:rPr>
          <w:rFonts w:ascii="Book Antiqua" w:eastAsia="Arial Unicode MS" w:hAnsi="Book Antiqua"/>
          <w:sz w:val="22"/>
          <w:szCs w:val="22"/>
        </w:rPr>
        <w:t>Ensured</w:t>
      </w:r>
      <w:r w:rsidR="00B1431A" w:rsidRPr="00BB3B8C">
        <w:rPr>
          <w:rFonts w:ascii="Book Antiqua" w:eastAsia="Arial Unicode MS" w:hAnsi="Book Antiqua"/>
          <w:sz w:val="22"/>
          <w:szCs w:val="22"/>
        </w:rPr>
        <w:t xml:space="preserve"> product mix</w:t>
      </w:r>
      <w:r w:rsidRPr="00BB3B8C">
        <w:rPr>
          <w:rFonts w:ascii="Book Antiqua" w:eastAsia="Arial Unicode MS" w:hAnsi="Book Antiqua"/>
          <w:sz w:val="22"/>
          <w:szCs w:val="22"/>
        </w:rPr>
        <w:t>, price increase and controlled</w:t>
      </w:r>
      <w:r w:rsidR="00B1431A" w:rsidRPr="00BB3B8C">
        <w:rPr>
          <w:rFonts w:ascii="Book Antiqua" w:eastAsia="Arial Unicode MS" w:hAnsi="Book Antiqua"/>
          <w:sz w:val="22"/>
          <w:szCs w:val="22"/>
        </w:rPr>
        <w:t xml:space="preserve"> account receivables.</w:t>
      </w:r>
    </w:p>
    <w:p w:rsidR="009B586D" w:rsidRDefault="00534C5E" w:rsidP="00B321CB">
      <w:pPr>
        <w:numPr>
          <w:ilvl w:val="0"/>
          <w:numId w:val="28"/>
        </w:numPr>
        <w:jc w:val="both"/>
        <w:rPr>
          <w:rFonts w:ascii="Book Antiqua" w:eastAsia="Arial Unicode MS" w:hAnsi="Book Antiqua"/>
          <w:sz w:val="22"/>
          <w:szCs w:val="22"/>
        </w:rPr>
      </w:pPr>
      <w:r w:rsidRPr="00BB3B8C">
        <w:rPr>
          <w:rFonts w:ascii="Book Antiqua" w:eastAsia="Arial Unicode MS" w:hAnsi="Book Antiqua"/>
          <w:sz w:val="22"/>
          <w:szCs w:val="22"/>
        </w:rPr>
        <w:t>Provided</w:t>
      </w:r>
      <w:r w:rsidR="00B1431A" w:rsidRPr="00BB3B8C">
        <w:rPr>
          <w:rFonts w:ascii="Book Antiqua" w:eastAsia="Arial Unicode MS" w:hAnsi="Book Antiqua"/>
          <w:sz w:val="22"/>
          <w:szCs w:val="22"/>
        </w:rPr>
        <w:t xml:space="preserve"> efficient and safe delivery and pick-up of packages and documents, while representing the company in a professional manner.</w:t>
      </w:r>
    </w:p>
    <w:p w:rsidR="00B1431A" w:rsidRPr="009B586D" w:rsidRDefault="00534C5E" w:rsidP="00B321CB">
      <w:pPr>
        <w:numPr>
          <w:ilvl w:val="0"/>
          <w:numId w:val="28"/>
        </w:numPr>
        <w:jc w:val="both"/>
        <w:rPr>
          <w:rFonts w:ascii="Book Antiqua" w:eastAsia="Arial Unicode MS" w:hAnsi="Book Antiqua"/>
          <w:sz w:val="22"/>
          <w:szCs w:val="22"/>
        </w:rPr>
      </w:pPr>
      <w:r w:rsidRPr="009B586D">
        <w:rPr>
          <w:rFonts w:ascii="Book Antiqua" w:hAnsi="Book Antiqua"/>
          <w:sz w:val="22"/>
          <w:szCs w:val="22"/>
        </w:rPr>
        <w:t xml:space="preserve">Seek </w:t>
      </w:r>
      <w:r w:rsidR="00B1431A" w:rsidRPr="009B586D">
        <w:rPr>
          <w:rFonts w:ascii="Book Antiqua" w:hAnsi="Book Antiqua"/>
          <w:sz w:val="22"/>
          <w:szCs w:val="22"/>
        </w:rPr>
        <w:t>additional business fro</w:t>
      </w:r>
      <w:r w:rsidRPr="009B586D">
        <w:rPr>
          <w:rFonts w:ascii="Book Antiqua" w:hAnsi="Book Antiqua"/>
          <w:sz w:val="22"/>
          <w:szCs w:val="22"/>
        </w:rPr>
        <w:t>m current customers and attempted</w:t>
      </w:r>
      <w:r w:rsidR="00B1431A" w:rsidRPr="009B586D">
        <w:rPr>
          <w:rFonts w:ascii="Book Antiqua" w:hAnsi="Book Antiqua"/>
          <w:sz w:val="22"/>
          <w:szCs w:val="22"/>
        </w:rPr>
        <w:t xml:space="preserve"> to gain new business: passes leads to sales department; informs sales department of significant changes in customer use/competitor’s actions.</w:t>
      </w:r>
    </w:p>
    <w:p w:rsidR="00B1431A" w:rsidRPr="00BB3B8C" w:rsidRDefault="00B1431A" w:rsidP="00B1431A">
      <w:pPr>
        <w:numPr>
          <w:ilvl w:val="0"/>
          <w:numId w:val="28"/>
        </w:numPr>
        <w:jc w:val="both"/>
        <w:rPr>
          <w:rFonts w:ascii="Book Antiqua" w:eastAsia="Arial Unicode MS" w:hAnsi="Book Antiqua"/>
          <w:sz w:val="22"/>
          <w:szCs w:val="22"/>
        </w:rPr>
      </w:pPr>
      <w:r w:rsidRPr="00BB3B8C">
        <w:rPr>
          <w:rFonts w:ascii="Book Antiqua" w:eastAsia="Arial Unicode MS" w:hAnsi="Book Antiqua"/>
          <w:sz w:val="22"/>
          <w:szCs w:val="22"/>
        </w:rPr>
        <w:t>Accomplishe</w:t>
      </w:r>
      <w:r w:rsidR="00534C5E" w:rsidRPr="00BB3B8C">
        <w:rPr>
          <w:rFonts w:ascii="Book Antiqua" w:eastAsia="Arial Unicode MS" w:hAnsi="Book Antiqua"/>
          <w:sz w:val="22"/>
          <w:szCs w:val="22"/>
        </w:rPr>
        <w:t>d</w:t>
      </w:r>
      <w:r w:rsidRPr="00BB3B8C">
        <w:rPr>
          <w:rFonts w:ascii="Book Antiqua" w:eastAsia="Arial Unicode MS" w:hAnsi="Book Antiqua"/>
          <w:sz w:val="22"/>
          <w:szCs w:val="22"/>
        </w:rPr>
        <w:t xml:space="preserve"> accurate and timely selection and inspection of assigned packages and the subsequent reporting of stop counts and miss-sorts.</w:t>
      </w:r>
    </w:p>
    <w:p w:rsidR="00B1431A" w:rsidRPr="00BB3B8C" w:rsidRDefault="00B1431A" w:rsidP="00B1431A">
      <w:pPr>
        <w:numPr>
          <w:ilvl w:val="0"/>
          <w:numId w:val="28"/>
        </w:numPr>
        <w:jc w:val="both"/>
        <w:rPr>
          <w:rFonts w:ascii="Book Antiqua" w:eastAsia="Arial Unicode MS" w:hAnsi="Book Antiqua"/>
          <w:sz w:val="22"/>
          <w:szCs w:val="22"/>
        </w:rPr>
      </w:pPr>
      <w:r w:rsidRPr="00BB3B8C">
        <w:rPr>
          <w:rFonts w:ascii="Book Antiqua" w:eastAsia="Arial Unicode MS" w:hAnsi="Book Antiqua"/>
          <w:sz w:val="22"/>
          <w:szCs w:val="22"/>
        </w:rPr>
        <w:t>Proficient in personal time management.</w:t>
      </w:r>
    </w:p>
    <w:p w:rsidR="00B1431A" w:rsidRPr="00BB3B8C" w:rsidRDefault="00B1431A" w:rsidP="00B1431A">
      <w:pPr>
        <w:numPr>
          <w:ilvl w:val="0"/>
          <w:numId w:val="28"/>
        </w:numPr>
        <w:jc w:val="both"/>
        <w:rPr>
          <w:rFonts w:ascii="Book Antiqua" w:eastAsia="Arial Unicode MS" w:hAnsi="Book Antiqua"/>
          <w:sz w:val="22"/>
          <w:szCs w:val="22"/>
        </w:rPr>
      </w:pPr>
      <w:r w:rsidRPr="00BB3B8C">
        <w:rPr>
          <w:rFonts w:ascii="Book Antiqua" w:eastAsia="Arial Unicode MS" w:hAnsi="Book Antiqua"/>
          <w:sz w:val="22"/>
          <w:szCs w:val="22"/>
        </w:rPr>
        <w:t>Responsible for ma</w:t>
      </w:r>
      <w:r w:rsidR="00534C5E" w:rsidRPr="00BB3B8C">
        <w:rPr>
          <w:rFonts w:ascii="Book Antiqua" w:eastAsia="Arial Unicode MS" w:hAnsi="Book Antiqua"/>
          <w:sz w:val="22"/>
          <w:szCs w:val="22"/>
        </w:rPr>
        <w:t>intained</w:t>
      </w:r>
      <w:r w:rsidRPr="00BB3B8C">
        <w:rPr>
          <w:rFonts w:ascii="Book Antiqua" w:eastAsia="Arial Unicode MS" w:hAnsi="Book Antiqua"/>
          <w:sz w:val="22"/>
          <w:szCs w:val="22"/>
        </w:rPr>
        <w:t xml:space="preserve"> 100% productivity and 100% accuracy rates.</w:t>
      </w:r>
    </w:p>
    <w:p w:rsidR="00B1431A" w:rsidRPr="00BB3B8C" w:rsidRDefault="00B1431A" w:rsidP="00B1431A">
      <w:pPr>
        <w:pStyle w:val="ListParagraph"/>
        <w:ind w:left="360"/>
        <w:jc w:val="both"/>
        <w:rPr>
          <w:rFonts w:ascii="Book Antiqua" w:hAnsi="Book Antiqua"/>
          <w:sz w:val="22"/>
          <w:szCs w:val="22"/>
        </w:rPr>
      </w:pPr>
    </w:p>
    <w:p w:rsidR="00B1431A" w:rsidRPr="00BB3B8C" w:rsidRDefault="00B1431A" w:rsidP="00B1431A">
      <w:pPr>
        <w:rPr>
          <w:rFonts w:ascii="Book Antiqua" w:hAnsi="Book Antiqua"/>
          <w:b/>
          <w:sz w:val="22"/>
          <w:szCs w:val="22"/>
        </w:rPr>
      </w:pPr>
    </w:p>
    <w:p w:rsidR="007E73AC" w:rsidRDefault="007E73AC" w:rsidP="003E23A1">
      <w:pPr>
        <w:rPr>
          <w:rFonts w:ascii="Book Antiqua" w:hAnsi="Book Antiqua"/>
          <w:b/>
          <w:sz w:val="22"/>
          <w:szCs w:val="22"/>
        </w:rPr>
      </w:pPr>
    </w:p>
    <w:p w:rsidR="007F7F21" w:rsidRDefault="007F7F21" w:rsidP="00624C44">
      <w:pPr>
        <w:jc w:val="center"/>
        <w:rPr>
          <w:rFonts w:ascii="Book Antiqua" w:hAnsi="Book Antiqua"/>
          <w:b/>
          <w:sz w:val="22"/>
          <w:szCs w:val="22"/>
        </w:rPr>
      </w:pPr>
    </w:p>
    <w:p w:rsidR="007F7F21" w:rsidRPr="00BB3B8C" w:rsidRDefault="007F7F21" w:rsidP="00624C44">
      <w:pPr>
        <w:jc w:val="center"/>
        <w:rPr>
          <w:rFonts w:ascii="Book Antiqua" w:hAnsi="Book Antiqua"/>
          <w:b/>
          <w:sz w:val="22"/>
          <w:szCs w:val="22"/>
        </w:rPr>
      </w:pPr>
    </w:p>
    <w:p w:rsidR="00140B46" w:rsidRPr="00BB3B8C" w:rsidRDefault="001D57F6" w:rsidP="00624C44">
      <w:pPr>
        <w:jc w:val="center"/>
        <w:rPr>
          <w:rFonts w:ascii="Book Antiqua" w:hAnsi="Book Antiqua"/>
          <w:b/>
          <w:sz w:val="22"/>
          <w:szCs w:val="22"/>
        </w:rPr>
      </w:pPr>
      <w:r w:rsidRPr="00BB3B8C">
        <w:rPr>
          <w:rFonts w:ascii="Book Antiqua" w:hAnsi="Book Antiqua"/>
          <w:b/>
          <w:sz w:val="22"/>
          <w:szCs w:val="22"/>
        </w:rPr>
        <w:t xml:space="preserve">PREVIOUS </w:t>
      </w:r>
      <w:r w:rsidR="00140B46" w:rsidRPr="00BB3B8C">
        <w:rPr>
          <w:rFonts w:ascii="Book Antiqua" w:hAnsi="Book Antiqua"/>
          <w:b/>
          <w:sz w:val="22"/>
          <w:szCs w:val="22"/>
        </w:rPr>
        <w:t>EMPLOYMENT DETAILS</w:t>
      </w:r>
    </w:p>
    <w:p w:rsidR="00140B46" w:rsidRPr="00BB3B8C" w:rsidRDefault="00706249" w:rsidP="00140B46">
      <w:pPr>
        <w:jc w:val="both"/>
        <w:rPr>
          <w:rFonts w:ascii="Book Antiqua" w:hAnsi="Book Antiqua"/>
          <w:sz w:val="22"/>
          <w:szCs w:val="22"/>
        </w:rPr>
      </w:pPr>
      <w:r w:rsidRPr="00FA63AE">
        <w:rPr>
          <w:rFonts w:ascii="Book Antiqua" w:eastAsia="Bookman Old Style" w:hAnsi="Book Antiqua" w:cs="Bookman Old Style"/>
          <w:b/>
          <w:sz w:val="22"/>
          <w:szCs w:val="22"/>
        </w:rPr>
        <w:pict>
          <v:shape id="_x0000_i1029" type="#_x0000_t75" style="width:504.25pt;height:6.25pt" o:hrpct="0" o:hralign="center" o:hr="t">
            <v:imagedata r:id="rId7" o:title="BD15155_"/>
          </v:shape>
        </w:pict>
      </w:r>
    </w:p>
    <w:p w:rsidR="004F48A0" w:rsidRPr="00BB3B8C" w:rsidRDefault="004F48A0" w:rsidP="004F48A0">
      <w:pPr>
        <w:jc w:val="center"/>
        <w:rPr>
          <w:rFonts w:ascii="Book Antiqua" w:hAnsi="Book Antiqua"/>
          <w:b/>
          <w:sz w:val="22"/>
          <w:szCs w:val="22"/>
        </w:rPr>
      </w:pPr>
      <w:r w:rsidRPr="00BB3B8C">
        <w:rPr>
          <w:rFonts w:ascii="Book Antiqua" w:hAnsi="Book Antiqua"/>
          <w:b/>
          <w:sz w:val="22"/>
          <w:szCs w:val="22"/>
        </w:rPr>
        <w:t xml:space="preserve">Jun’13 – Oct’15 | GE Healthcare </w:t>
      </w:r>
      <w:proofErr w:type="spellStart"/>
      <w:r w:rsidRPr="00BB3B8C">
        <w:rPr>
          <w:rFonts w:ascii="Book Antiqua" w:hAnsi="Book Antiqua"/>
          <w:b/>
          <w:sz w:val="22"/>
          <w:szCs w:val="22"/>
        </w:rPr>
        <w:t>Bioproduction</w:t>
      </w:r>
      <w:proofErr w:type="spellEnd"/>
      <w:r w:rsidRPr="00BB3B8C">
        <w:rPr>
          <w:rFonts w:ascii="Book Antiqua" w:hAnsi="Book Antiqua"/>
          <w:b/>
          <w:sz w:val="22"/>
          <w:szCs w:val="22"/>
        </w:rPr>
        <w:t xml:space="preserve"> </w:t>
      </w:r>
      <w:proofErr w:type="spellStart"/>
      <w:r w:rsidRPr="00BB3B8C">
        <w:rPr>
          <w:rFonts w:ascii="Book Antiqua" w:hAnsi="Book Antiqua"/>
          <w:b/>
          <w:sz w:val="22"/>
          <w:szCs w:val="22"/>
        </w:rPr>
        <w:t>Pte.</w:t>
      </w:r>
      <w:proofErr w:type="spellEnd"/>
      <w:r w:rsidRPr="00BB3B8C">
        <w:rPr>
          <w:rFonts w:ascii="Book Antiqua" w:hAnsi="Book Antiqua"/>
          <w:b/>
          <w:sz w:val="22"/>
          <w:szCs w:val="22"/>
        </w:rPr>
        <w:t xml:space="preserve"> Ltd. | Production Group Leader</w:t>
      </w:r>
      <w:r w:rsidR="00B1431A" w:rsidRPr="00BB3B8C">
        <w:rPr>
          <w:rFonts w:ascii="Book Antiqua" w:hAnsi="Book Antiqua"/>
          <w:b/>
          <w:sz w:val="22"/>
          <w:szCs w:val="22"/>
        </w:rPr>
        <w:t>, Singapore</w:t>
      </w:r>
    </w:p>
    <w:p w:rsidR="004F48A0" w:rsidRPr="00BB3B8C" w:rsidRDefault="004F48A0" w:rsidP="00743892">
      <w:pPr>
        <w:jc w:val="both"/>
        <w:rPr>
          <w:rFonts w:ascii="Book Antiqua" w:hAnsi="Book Antiqua"/>
          <w:sz w:val="22"/>
          <w:szCs w:val="22"/>
        </w:rPr>
      </w:pPr>
    </w:p>
    <w:p w:rsidR="004F48A0" w:rsidRPr="00BB3B8C" w:rsidRDefault="004F48A0" w:rsidP="00743892">
      <w:pPr>
        <w:jc w:val="both"/>
        <w:rPr>
          <w:rFonts w:ascii="Book Antiqua" w:hAnsi="Book Antiqua"/>
          <w:b/>
          <w:sz w:val="22"/>
          <w:szCs w:val="22"/>
          <w:u w:val="single"/>
        </w:rPr>
      </w:pPr>
      <w:r w:rsidRPr="00BB3B8C">
        <w:rPr>
          <w:rFonts w:ascii="Book Antiqua" w:hAnsi="Book Antiqua"/>
          <w:b/>
          <w:sz w:val="22"/>
          <w:szCs w:val="22"/>
          <w:u w:val="single"/>
        </w:rPr>
        <w:t>Roles:</w:t>
      </w:r>
    </w:p>
    <w:p w:rsidR="004F48A0" w:rsidRPr="00BB3B8C" w:rsidRDefault="004F48A0" w:rsidP="000B25BF">
      <w:pPr>
        <w:pStyle w:val="ListParagraph"/>
        <w:numPr>
          <w:ilvl w:val="0"/>
          <w:numId w:val="28"/>
        </w:numPr>
        <w:jc w:val="both"/>
        <w:rPr>
          <w:rFonts w:ascii="Book Antiqua" w:hAnsi="Book Antiqua"/>
          <w:sz w:val="22"/>
          <w:szCs w:val="22"/>
        </w:rPr>
      </w:pPr>
      <w:r w:rsidRPr="00BB3B8C">
        <w:rPr>
          <w:rFonts w:ascii="Book Antiqua" w:hAnsi="Book Antiqua" w:cs="Book Antiqua"/>
          <w:sz w:val="22"/>
          <w:szCs w:val="22"/>
        </w:rPr>
        <w:t>Supervised activities of technicians and optimized the management of human res</w:t>
      </w:r>
      <w:r w:rsidRPr="00BB3B8C">
        <w:rPr>
          <w:rFonts w:ascii="Book Antiqua" w:hAnsi="Book Antiqua"/>
          <w:sz w:val="22"/>
          <w:szCs w:val="22"/>
        </w:rPr>
        <w:t>ources, equipment and materials in the manufacturing of Dry powder inhalers.</w:t>
      </w:r>
    </w:p>
    <w:p w:rsidR="004F48A0" w:rsidRPr="00BB3B8C" w:rsidRDefault="004F48A0" w:rsidP="000B25BF">
      <w:pPr>
        <w:pStyle w:val="ListParagraph"/>
        <w:numPr>
          <w:ilvl w:val="0"/>
          <w:numId w:val="28"/>
        </w:numPr>
        <w:jc w:val="both"/>
        <w:rPr>
          <w:rFonts w:ascii="Book Antiqua" w:hAnsi="Book Antiqua"/>
          <w:sz w:val="22"/>
          <w:szCs w:val="22"/>
        </w:rPr>
      </w:pPr>
      <w:r w:rsidRPr="00BB3B8C">
        <w:rPr>
          <w:rFonts w:ascii="Book Antiqua" w:hAnsi="Book Antiqua" w:cs="Book Antiqua"/>
          <w:sz w:val="22"/>
          <w:szCs w:val="22"/>
        </w:rPr>
        <w:t>Met the daily schedule while yielding product quality in full compliance to cGMP, safety and industrial health requirements.</w:t>
      </w:r>
    </w:p>
    <w:p w:rsidR="004F48A0" w:rsidRPr="00BB3B8C" w:rsidRDefault="004F48A0" w:rsidP="000B25BF">
      <w:pPr>
        <w:pStyle w:val="ListParagraph"/>
        <w:numPr>
          <w:ilvl w:val="0"/>
          <w:numId w:val="28"/>
        </w:numPr>
        <w:jc w:val="both"/>
        <w:rPr>
          <w:rFonts w:ascii="Book Antiqua" w:hAnsi="Book Antiqua"/>
          <w:sz w:val="22"/>
          <w:szCs w:val="22"/>
        </w:rPr>
      </w:pPr>
      <w:r w:rsidRPr="00BB3B8C">
        <w:rPr>
          <w:rFonts w:ascii="Book Antiqua" w:hAnsi="Book Antiqua" w:cs="Book Antiqua"/>
          <w:sz w:val="22"/>
          <w:szCs w:val="22"/>
        </w:rPr>
        <w:t>Ensured that all operations are performed within s</w:t>
      </w:r>
      <w:r w:rsidRPr="00BB3B8C">
        <w:rPr>
          <w:rFonts w:ascii="Book Antiqua" w:hAnsi="Book Antiqua"/>
          <w:sz w:val="22"/>
          <w:szCs w:val="22"/>
        </w:rPr>
        <w:t>trict safety, quality and environmental guidelines while striving to optimize efficiency.</w:t>
      </w:r>
    </w:p>
    <w:p w:rsidR="004F48A0" w:rsidRPr="00BB3B8C" w:rsidRDefault="004F48A0" w:rsidP="000B25BF">
      <w:pPr>
        <w:pStyle w:val="ListParagraph"/>
        <w:numPr>
          <w:ilvl w:val="0"/>
          <w:numId w:val="28"/>
        </w:numPr>
        <w:jc w:val="both"/>
        <w:rPr>
          <w:rFonts w:ascii="Book Antiqua" w:hAnsi="Book Antiqua"/>
          <w:sz w:val="22"/>
          <w:szCs w:val="22"/>
        </w:rPr>
      </w:pPr>
      <w:r w:rsidRPr="00BB3B8C">
        <w:rPr>
          <w:rFonts w:ascii="Book Antiqua" w:hAnsi="Book Antiqua" w:cs="Book Antiqua"/>
          <w:sz w:val="22"/>
          <w:szCs w:val="22"/>
        </w:rPr>
        <w:t xml:space="preserve">Performed a variety of tasks like maintained process related documents and </w:t>
      </w:r>
      <w:proofErr w:type="spellStart"/>
      <w:r w:rsidRPr="00BB3B8C">
        <w:rPr>
          <w:rFonts w:ascii="Book Antiqua" w:hAnsi="Book Antiqua" w:cs="Book Antiqua"/>
          <w:sz w:val="22"/>
          <w:szCs w:val="22"/>
        </w:rPr>
        <w:t>troubleshooted</w:t>
      </w:r>
      <w:proofErr w:type="spellEnd"/>
      <w:r w:rsidRPr="00BB3B8C">
        <w:rPr>
          <w:rFonts w:ascii="Book Antiqua" w:hAnsi="Book Antiqua" w:cs="Book Antiqua"/>
          <w:sz w:val="22"/>
          <w:szCs w:val="22"/>
        </w:rPr>
        <w:t xml:space="preserve"> packaging equipment on a day to day basis, in addition to meeting daily pr</w:t>
      </w:r>
      <w:r w:rsidRPr="00BB3B8C">
        <w:rPr>
          <w:rFonts w:ascii="Book Antiqua" w:hAnsi="Book Antiqua"/>
          <w:sz w:val="22"/>
          <w:szCs w:val="22"/>
        </w:rPr>
        <w:t>oduction requirements.</w:t>
      </w:r>
    </w:p>
    <w:p w:rsidR="004F48A0" w:rsidRPr="00BB3B8C" w:rsidRDefault="004F48A0" w:rsidP="000B25BF">
      <w:pPr>
        <w:pStyle w:val="ListParagraph"/>
        <w:numPr>
          <w:ilvl w:val="0"/>
          <w:numId w:val="28"/>
        </w:numPr>
        <w:jc w:val="both"/>
        <w:rPr>
          <w:rFonts w:ascii="Book Antiqua" w:hAnsi="Book Antiqua"/>
          <w:sz w:val="22"/>
          <w:szCs w:val="22"/>
        </w:rPr>
      </w:pPr>
      <w:r w:rsidRPr="00BB3B8C">
        <w:rPr>
          <w:rFonts w:ascii="Book Antiqua" w:hAnsi="Book Antiqua" w:cs="Book Antiqua"/>
          <w:sz w:val="22"/>
          <w:szCs w:val="22"/>
        </w:rPr>
        <w:t xml:space="preserve">Cleaned and </w:t>
      </w:r>
      <w:r w:rsidR="00A845CD" w:rsidRPr="00BB3B8C">
        <w:rPr>
          <w:rFonts w:ascii="Book Antiqua" w:hAnsi="Book Antiqua" w:cs="Book Antiqua"/>
          <w:sz w:val="22"/>
          <w:szCs w:val="22"/>
        </w:rPr>
        <w:t>up kept</w:t>
      </w:r>
      <w:r w:rsidRPr="00BB3B8C">
        <w:rPr>
          <w:rFonts w:ascii="Book Antiqua" w:hAnsi="Book Antiqua" w:cs="Book Antiqua"/>
          <w:sz w:val="22"/>
          <w:szCs w:val="22"/>
        </w:rPr>
        <w:t xml:space="preserve"> filling rooms and equipment and ensured continuous compliance to Good Manufacturing Procedures (cGMP).</w:t>
      </w:r>
    </w:p>
    <w:p w:rsidR="004F48A0" w:rsidRPr="00BB3B8C" w:rsidRDefault="004F48A0" w:rsidP="000B25BF">
      <w:pPr>
        <w:pStyle w:val="ListParagraph"/>
        <w:numPr>
          <w:ilvl w:val="0"/>
          <w:numId w:val="28"/>
        </w:numPr>
        <w:jc w:val="both"/>
        <w:rPr>
          <w:rFonts w:ascii="Book Antiqua" w:hAnsi="Book Antiqua"/>
          <w:sz w:val="22"/>
          <w:szCs w:val="22"/>
        </w:rPr>
      </w:pPr>
      <w:r w:rsidRPr="00BB3B8C">
        <w:rPr>
          <w:rFonts w:ascii="Book Antiqua" w:hAnsi="Book Antiqua" w:cs="Book Antiqua"/>
          <w:sz w:val="22"/>
          <w:szCs w:val="22"/>
        </w:rPr>
        <w:t xml:space="preserve">Prepared and executed protocols (PD, OP, </w:t>
      </w:r>
      <w:proofErr w:type="gramStart"/>
      <w:r w:rsidRPr="00BB3B8C">
        <w:rPr>
          <w:rFonts w:ascii="Book Antiqua" w:hAnsi="Book Antiqua" w:cs="Book Antiqua"/>
          <w:sz w:val="22"/>
          <w:szCs w:val="22"/>
        </w:rPr>
        <w:t>PQ</w:t>
      </w:r>
      <w:proofErr w:type="gramEnd"/>
      <w:r w:rsidRPr="00BB3B8C">
        <w:rPr>
          <w:rFonts w:ascii="Book Antiqua" w:hAnsi="Book Antiqua" w:cs="Book Antiqua"/>
          <w:sz w:val="22"/>
          <w:szCs w:val="22"/>
        </w:rPr>
        <w:t>) and other work instruction for production line.</w:t>
      </w:r>
    </w:p>
    <w:p w:rsidR="004F48A0" w:rsidRPr="00BB3B8C" w:rsidRDefault="004F48A0" w:rsidP="000B25BF">
      <w:pPr>
        <w:pStyle w:val="ListParagraph"/>
        <w:numPr>
          <w:ilvl w:val="0"/>
          <w:numId w:val="28"/>
        </w:numPr>
        <w:jc w:val="both"/>
        <w:rPr>
          <w:rFonts w:ascii="Book Antiqua" w:hAnsi="Book Antiqua"/>
          <w:sz w:val="22"/>
          <w:szCs w:val="22"/>
        </w:rPr>
      </w:pPr>
      <w:r w:rsidRPr="00BB3B8C">
        <w:rPr>
          <w:rFonts w:ascii="Book Antiqua" w:hAnsi="Book Antiqua" w:cs="Book Antiqua"/>
          <w:sz w:val="22"/>
          <w:szCs w:val="22"/>
        </w:rPr>
        <w:t xml:space="preserve">Efficiently </w:t>
      </w:r>
      <w:r w:rsidRPr="00BB3B8C">
        <w:rPr>
          <w:rFonts w:ascii="Book Antiqua" w:hAnsi="Book Antiqua"/>
          <w:sz w:val="22"/>
          <w:szCs w:val="22"/>
        </w:rPr>
        <w:t>trained manufacturing technicians in established procedures pertaining to manufacturing of dry powder inhalers.</w:t>
      </w:r>
    </w:p>
    <w:p w:rsidR="004F48A0" w:rsidRPr="00BB3B8C" w:rsidRDefault="004F48A0" w:rsidP="000B25BF">
      <w:pPr>
        <w:pStyle w:val="ListParagraph"/>
        <w:numPr>
          <w:ilvl w:val="0"/>
          <w:numId w:val="28"/>
        </w:numPr>
        <w:jc w:val="both"/>
        <w:rPr>
          <w:rFonts w:ascii="Book Antiqua" w:hAnsi="Book Antiqua"/>
          <w:sz w:val="22"/>
          <w:szCs w:val="22"/>
        </w:rPr>
      </w:pPr>
      <w:r w:rsidRPr="00BB3B8C">
        <w:rPr>
          <w:rFonts w:ascii="Book Antiqua" w:hAnsi="Book Antiqua" w:cs="Book Antiqua"/>
          <w:sz w:val="22"/>
          <w:szCs w:val="22"/>
        </w:rPr>
        <w:t>Established and write cGMP procedures and manufactured orders to actively reflect batch processing, cleaning and administrative practices; ide</w:t>
      </w:r>
      <w:r w:rsidRPr="00BB3B8C">
        <w:rPr>
          <w:rFonts w:ascii="Book Antiqua" w:hAnsi="Book Antiqua"/>
          <w:sz w:val="22"/>
          <w:szCs w:val="22"/>
        </w:rPr>
        <w:t>ntified areas for improvement and waste minimization.</w:t>
      </w:r>
    </w:p>
    <w:p w:rsidR="004F48A0" w:rsidRPr="00BB3B8C" w:rsidRDefault="004F48A0" w:rsidP="000B25BF">
      <w:pPr>
        <w:pStyle w:val="ListParagraph"/>
        <w:numPr>
          <w:ilvl w:val="0"/>
          <w:numId w:val="28"/>
        </w:numPr>
        <w:jc w:val="both"/>
        <w:rPr>
          <w:rFonts w:ascii="Book Antiqua" w:hAnsi="Book Antiqua"/>
          <w:sz w:val="22"/>
          <w:szCs w:val="22"/>
        </w:rPr>
      </w:pPr>
      <w:r w:rsidRPr="00BB3B8C">
        <w:rPr>
          <w:rFonts w:ascii="Book Antiqua" w:hAnsi="Book Antiqua" w:cs="Book Antiqua"/>
          <w:sz w:val="22"/>
          <w:szCs w:val="22"/>
        </w:rPr>
        <w:t xml:space="preserve">Interacted with various departments to assure product delivery schedules are on time to support the master production schedule; </w:t>
      </w:r>
      <w:proofErr w:type="spellStart"/>
      <w:r w:rsidRPr="00BB3B8C">
        <w:rPr>
          <w:rFonts w:ascii="Book Antiqua" w:hAnsi="Book Antiqua" w:cs="Book Antiqua"/>
          <w:sz w:val="22"/>
          <w:szCs w:val="22"/>
        </w:rPr>
        <w:t>troubleshooted</w:t>
      </w:r>
      <w:proofErr w:type="spellEnd"/>
      <w:r w:rsidRPr="00BB3B8C">
        <w:rPr>
          <w:rFonts w:ascii="Book Antiqua" w:hAnsi="Book Antiqua" w:cs="Book Antiqua"/>
          <w:sz w:val="22"/>
          <w:szCs w:val="22"/>
        </w:rPr>
        <w:t xml:space="preserve"> and resolved process equipment failures.</w:t>
      </w:r>
    </w:p>
    <w:p w:rsidR="004F48A0" w:rsidRPr="00BB3B8C" w:rsidRDefault="004F48A0" w:rsidP="000B25BF">
      <w:pPr>
        <w:pStyle w:val="ListParagraph"/>
        <w:numPr>
          <w:ilvl w:val="0"/>
          <w:numId w:val="28"/>
        </w:numPr>
        <w:jc w:val="both"/>
        <w:rPr>
          <w:rFonts w:ascii="Book Antiqua" w:hAnsi="Book Antiqua"/>
          <w:sz w:val="22"/>
          <w:szCs w:val="22"/>
        </w:rPr>
      </w:pPr>
      <w:r w:rsidRPr="00BB3B8C">
        <w:rPr>
          <w:rFonts w:ascii="Book Antiqua" w:hAnsi="Book Antiqua" w:cs="Book Antiqua"/>
          <w:sz w:val="22"/>
          <w:szCs w:val="22"/>
        </w:rPr>
        <w:t>Effectively pa</w:t>
      </w:r>
      <w:r w:rsidRPr="00BB3B8C">
        <w:rPr>
          <w:rFonts w:ascii="Book Antiqua" w:hAnsi="Book Antiqua"/>
          <w:sz w:val="22"/>
          <w:szCs w:val="22"/>
        </w:rPr>
        <w:t xml:space="preserve">rticipated in </w:t>
      </w:r>
      <w:proofErr w:type="gramStart"/>
      <w:r w:rsidRPr="00BB3B8C">
        <w:rPr>
          <w:rFonts w:ascii="Book Antiqua" w:hAnsi="Book Antiqua"/>
          <w:sz w:val="22"/>
          <w:szCs w:val="22"/>
        </w:rPr>
        <w:t>SHE</w:t>
      </w:r>
      <w:proofErr w:type="gramEnd"/>
      <w:r w:rsidRPr="00BB3B8C">
        <w:rPr>
          <w:rFonts w:ascii="Book Antiqua" w:hAnsi="Book Antiqua"/>
          <w:sz w:val="22"/>
          <w:szCs w:val="22"/>
        </w:rPr>
        <w:t>, business compliance, cGMP and all other compliance related matters, where applicable; co-worked with quality, engineering and material group to ensure on time delivery.</w:t>
      </w:r>
    </w:p>
    <w:p w:rsidR="004F48A0" w:rsidRPr="00BB3B8C" w:rsidRDefault="004F48A0" w:rsidP="000B25BF">
      <w:pPr>
        <w:pStyle w:val="ListParagraph"/>
        <w:numPr>
          <w:ilvl w:val="0"/>
          <w:numId w:val="28"/>
        </w:numPr>
        <w:jc w:val="both"/>
        <w:rPr>
          <w:rFonts w:ascii="Book Antiqua" w:hAnsi="Book Antiqua"/>
          <w:sz w:val="22"/>
          <w:szCs w:val="22"/>
        </w:rPr>
      </w:pPr>
      <w:r w:rsidRPr="00BB3B8C">
        <w:rPr>
          <w:rFonts w:ascii="Book Antiqua" w:hAnsi="Book Antiqua" w:cs="Book Antiqua"/>
          <w:sz w:val="22"/>
          <w:szCs w:val="22"/>
        </w:rPr>
        <w:t>Supervised and oversaw third party contractors, identified trainin</w:t>
      </w:r>
      <w:r w:rsidRPr="00BB3B8C">
        <w:rPr>
          <w:rFonts w:ascii="Book Antiqua" w:hAnsi="Book Antiqua"/>
          <w:sz w:val="22"/>
          <w:szCs w:val="22"/>
        </w:rPr>
        <w:t>g needs and also led a team of production technicians to ensure DPM production goals are met and exceeded.</w:t>
      </w:r>
    </w:p>
    <w:p w:rsidR="004F48A0" w:rsidRPr="00BB3B8C" w:rsidRDefault="004F48A0" w:rsidP="000B25BF">
      <w:pPr>
        <w:pStyle w:val="ListParagraph"/>
        <w:numPr>
          <w:ilvl w:val="0"/>
          <w:numId w:val="28"/>
        </w:numPr>
        <w:jc w:val="both"/>
        <w:rPr>
          <w:rFonts w:ascii="Book Antiqua" w:hAnsi="Book Antiqua"/>
          <w:sz w:val="22"/>
          <w:szCs w:val="22"/>
        </w:rPr>
      </w:pPr>
      <w:r w:rsidRPr="00BB3B8C">
        <w:rPr>
          <w:rFonts w:ascii="Book Antiqua" w:hAnsi="Book Antiqua" w:cs="Book Antiqua"/>
          <w:sz w:val="22"/>
          <w:szCs w:val="22"/>
        </w:rPr>
        <w:t>Planned and strategized scheduled activities (</w:t>
      </w:r>
      <w:proofErr w:type="spellStart"/>
      <w:r w:rsidRPr="00BB3B8C">
        <w:rPr>
          <w:rFonts w:ascii="Book Antiqua" w:hAnsi="Book Antiqua" w:cs="Book Antiqua"/>
          <w:sz w:val="22"/>
          <w:szCs w:val="22"/>
        </w:rPr>
        <w:t>eg</w:t>
      </w:r>
      <w:proofErr w:type="spellEnd"/>
      <w:r w:rsidRPr="00BB3B8C">
        <w:rPr>
          <w:rFonts w:ascii="Book Antiqua" w:hAnsi="Book Antiqua" w:cs="Book Antiqua"/>
          <w:sz w:val="22"/>
          <w:szCs w:val="22"/>
        </w:rPr>
        <w:t>. equipment preventive maintenance, facility works) for minimum impact to delivery.</w:t>
      </w:r>
    </w:p>
    <w:p w:rsidR="00B321CB" w:rsidRPr="00BB3B8C" w:rsidRDefault="004F48A0" w:rsidP="00B321CB">
      <w:pPr>
        <w:pStyle w:val="ListParagraph"/>
        <w:numPr>
          <w:ilvl w:val="0"/>
          <w:numId w:val="28"/>
        </w:numPr>
        <w:jc w:val="both"/>
        <w:rPr>
          <w:rFonts w:ascii="Book Antiqua" w:hAnsi="Book Antiqua"/>
          <w:sz w:val="22"/>
          <w:szCs w:val="22"/>
        </w:rPr>
      </w:pPr>
      <w:r w:rsidRPr="00BB3B8C">
        <w:rPr>
          <w:rFonts w:ascii="Book Antiqua" w:hAnsi="Book Antiqua" w:cs="Book Antiqua"/>
          <w:sz w:val="22"/>
          <w:szCs w:val="22"/>
        </w:rPr>
        <w:t>Wrote and rev</w:t>
      </w:r>
      <w:r w:rsidRPr="00BB3B8C">
        <w:rPr>
          <w:rFonts w:ascii="Book Antiqua" w:hAnsi="Book Antiqua"/>
          <w:sz w:val="22"/>
          <w:szCs w:val="22"/>
        </w:rPr>
        <w:t xml:space="preserve">ised work instruction and training of production technicians on the proper use of the documents; performed routine QC sampling and in-process testing of the product. </w:t>
      </w:r>
    </w:p>
    <w:p w:rsidR="004F48A0" w:rsidRPr="00BB3B8C" w:rsidRDefault="004F48A0" w:rsidP="00B321CB">
      <w:pPr>
        <w:pStyle w:val="ListParagraph"/>
        <w:numPr>
          <w:ilvl w:val="0"/>
          <w:numId w:val="28"/>
        </w:numPr>
        <w:jc w:val="both"/>
        <w:rPr>
          <w:rFonts w:ascii="Book Antiqua" w:hAnsi="Book Antiqua"/>
          <w:sz w:val="22"/>
          <w:szCs w:val="22"/>
        </w:rPr>
      </w:pPr>
      <w:r w:rsidRPr="00BB3B8C">
        <w:rPr>
          <w:rFonts w:ascii="Book Antiqua" w:hAnsi="Book Antiqua"/>
          <w:sz w:val="22"/>
          <w:szCs w:val="22"/>
        </w:rPr>
        <w:t>Conducted training for production technicians to develop skills for efficient manufacturing operations.</w:t>
      </w:r>
    </w:p>
    <w:p w:rsidR="00AA2120" w:rsidRPr="00BB3B8C" w:rsidRDefault="004F48A0" w:rsidP="000B25BF">
      <w:pPr>
        <w:pStyle w:val="ListParagraph"/>
        <w:numPr>
          <w:ilvl w:val="0"/>
          <w:numId w:val="28"/>
        </w:numPr>
        <w:jc w:val="both"/>
        <w:rPr>
          <w:rFonts w:ascii="Book Antiqua" w:hAnsi="Book Antiqua"/>
          <w:sz w:val="22"/>
          <w:szCs w:val="22"/>
        </w:rPr>
      </w:pPr>
      <w:r w:rsidRPr="00BB3B8C">
        <w:rPr>
          <w:rFonts w:ascii="Book Antiqua" w:hAnsi="Book Antiqua" w:cs="Book Antiqua"/>
          <w:sz w:val="22"/>
          <w:szCs w:val="22"/>
        </w:rPr>
        <w:t xml:space="preserve">Proficiently operated and monitored the manufacturing activities DPM filling </w:t>
      </w:r>
      <w:r w:rsidR="00A845CD" w:rsidRPr="00BB3B8C">
        <w:rPr>
          <w:rFonts w:ascii="Book Antiqua" w:hAnsi="Book Antiqua" w:cs="Book Antiqua"/>
          <w:sz w:val="22"/>
          <w:szCs w:val="22"/>
        </w:rPr>
        <w:t>a</w:t>
      </w:r>
      <w:r w:rsidRPr="00BB3B8C">
        <w:rPr>
          <w:rFonts w:ascii="Book Antiqua" w:hAnsi="Book Antiqua" w:cs="Book Antiqua"/>
          <w:sz w:val="22"/>
          <w:szCs w:val="22"/>
        </w:rPr>
        <w:t>nd packaging line with policies and procedures</w:t>
      </w:r>
      <w:r w:rsidRPr="00BB3B8C">
        <w:rPr>
          <w:rFonts w:ascii="Book Antiqua" w:hAnsi="Book Antiqua"/>
          <w:sz w:val="22"/>
          <w:szCs w:val="22"/>
        </w:rPr>
        <w:t>.</w:t>
      </w:r>
    </w:p>
    <w:p w:rsidR="00B321CB" w:rsidRPr="00BB3B8C" w:rsidRDefault="00B321CB" w:rsidP="00B321CB">
      <w:pPr>
        <w:pStyle w:val="ListParagraph"/>
        <w:ind w:left="360"/>
        <w:jc w:val="both"/>
        <w:rPr>
          <w:rFonts w:ascii="Book Antiqua" w:hAnsi="Book Antiqua"/>
          <w:sz w:val="22"/>
          <w:szCs w:val="22"/>
        </w:rPr>
      </w:pPr>
    </w:p>
    <w:p w:rsidR="00140B46" w:rsidRPr="00BB3B8C" w:rsidRDefault="00140B46" w:rsidP="003E23A1">
      <w:pPr>
        <w:rPr>
          <w:rFonts w:ascii="Book Antiqua" w:hAnsi="Book Antiqua"/>
          <w:sz w:val="22"/>
          <w:szCs w:val="22"/>
        </w:rPr>
      </w:pPr>
    </w:p>
    <w:p w:rsidR="00B321CB" w:rsidRPr="00BB3B8C" w:rsidRDefault="00842279" w:rsidP="00B321CB">
      <w:pPr>
        <w:jc w:val="center"/>
        <w:rPr>
          <w:rFonts w:ascii="Book Antiqua" w:hAnsi="Book Antiqua"/>
          <w:sz w:val="22"/>
          <w:szCs w:val="22"/>
        </w:rPr>
      </w:pPr>
      <w:r w:rsidRPr="00BB3B8C">
        <w:rPr>
          <w:rFonts w:ascii="Book Antiqua" w:hAnsi="Book Antiqua"/>
          <w:sz w:val="22"/>
          <w:szCs w:val="22"/>
        </w:rPr>
        <w:t xml:space="preserve">May’08 – Mar’13 | </w:t>
      </w:r>
      <w:proofErr w:type="spellStart"/>
      <w:r w:rsidRPr="00BB3B8C">
        <w:rPr>
          <w:rFonts w:ascii="Book Antiqua" w:hAnsi="Book Antiqua"/>
          <w:b/>
          <w:sz w:val="22"/>
          <w:szCs w:val="22"/>
        </w:rPr>
        <w:t>Mechem</w:t>
      </w:r>
      <w:proofErr w:type="spellEnd"/>
      <w:r w:rsidRPr="00BB3B8C">
        <w:rPr>
          <w:rFonts w:ascii="Book Antiqua" w:hAnsi="Book Antiqua"/>
          <w:b/>
          <w:sz w:val="22"/>
          <w:szCs w:val="22"/>
        </w:rPr>
        <w:t xml:space="preserve"> Technical &amp; Laboratory Services (S) Pte. Ltd</w:t>
      </w:r>
      <w:r w:rsidRPr="00BB3B8C">
        <w:rPr>
          <w:rFonts w:ascii="Book Antiqua" w:hAnsi="Book Antiqua"/>
          <w:sz w:val="22"/>
          <w:szCs w:val="22"/>
        </w:rPr>
        <w:t xml:space="preserve">. | Chemist </w:t>
      </w:r>
      <w:r w:rsidR="00B1431A" w:rsidRPr="00BB3B8C">
        <w:rPr>
          <w:rFonts w:ascii="Book Antiqua" w:hAnsi="Book Antiqua"/>
          <w:sz w:val="22"/>
          <w:szCs w:val="22"/>
        </w:rPr>
        <w:t>–</w:t>
      </w:r>
      <w:r w:rsidRPr="00BB3B8C">
        <w:rPr>
          <w:rFonts w:ascii="Book Antiqua" w:hAnsi="Book Antiqua"/>
          <w:sz w:val="22"/>
          <w:szCs w:val="22"/>
        </w:rPr>
        <w:t xml:space="preserve"> Petroleum</w:t>
      </w:r>
      <w:r w:rsidR="00B321CB" w:rsidRPr="00BB3B8C">
        <w:rPr>
          <w:rFonts w:ascii="Book Antiqua" w:hAnsi="Book Antiqua"/>
          <w:sz w:val="22"/>
          <w:szCs w:val="22"/>
        </w:rPr>
        <w:t>, Singapore</w:t>
      </w:r>
    </w:p>
    <w:p w:rsidR="00B321CB" w:rsidRPr="00BB3B8C" w:rsidRDefault="00706249" w:rsidP="00B321CB">
      <w:pPr>
        <w:rPr>
          <w:rFonts w:ascii="Book Antiqua" w:hAnsi="Book Antiqua"/>
          <w:sz w:val="22"/>
          <w:szCs w:val="22"/>
        </w:rPr>
      </w:pPr>
      <w:r w:rsidRPr="00FA63AE">
        <w:rPr>
          <w:rFonts w:ascii="Book Antiqua" w:eastAsia="Bookman Old Style" w:hAnsi="Book Antiqua" w:cs="Bookman Old Style"/>
          <w:b/>
          <w:sz w:val="22"/>
          <w:szCs w:val="22"/>
        </w:rPr>
        <w:pict>
          <v:shape id="_x0000_i1030" type="#_x0000_t75" style="width:504.25pt;height:6.25pt" o:hrpct="0" o:hralign="center" o:hr="t">
            <v:imagedata r:id="rId7" o:title="BD15155_"/>
          </v:shape>
        </w:pict>
      </w:r>
    </w:p>
    <w:p w:rsidR="00B321CB" w:rsidRPr="00BB3B8C" w:rsidRDefault="00B321CB" w:rsidP="00B321CB">
      <w:pPr>
        <w:rPr>
          <w:rFonts w:ascii="Book Antiqua" w:hAnsi="Book Antiqua"/>
          <w:b/>
          <w:sz w:val="22"/>
          <w:szCs w:val="22"/>
          <w:lang w:val="en-IN"/>
        </w:rPr>
      </w:pPr>
      <w:r w:rsidRPr="00BB3B8C">
        <w:rPr>
          <w:rFonts w:ascii="Book Antiqua" w:hAnsi="Book Antiqua"/>
          <w:b/>
          <w:sz w:val="22"/>
          <w:szCs w:val="22"/>
          <w:lang w:val="en-IN"/>
        </w:rPr>
        <w:t>Responsible:</w:t>
      </w:r>
    </w:p>
    <w:p w:rsidR="00B321CB" w:rsidRPr="00BB3B8C" w:rsidRDefault="00B321CB" w:rsidP="00B321CB">
      <w:pPr>
        <w:rPr>
          <w:rFonts w:ascii="Book Antiqua" w:hAnsi="Book Antiqua"/>
          <w:sz w:val="22"/>
          <w:szCs w:val="22"/>
        </w:rPr>
      </w:pPr>
    </w:p>
    <w:p w:rsidR="00B321CB" w:rsidRPr="00BB3B8C" w:rsidRDefault="00BB3B8C" w:rsidP="00BB3B8C">
      <w:pPr>
        <w:tabs>
          <w:tab w:val="left" w:pos="0"/>
        </w:tabs>
        <w:spacing w:line="360" w:lineRule="auto"/>
        <w:ind w:right="58"/>
        <w:jc w:val="both"/>
        <w:rPr>
          <w:rFonts w:ascii="Book Antiqua" w:hAnsi="Book Antiqua"/>
          <w:sz w:val="22"/>
          <w:szCs w:val="22"/>
          <w:lang w:val="en-IN"/>
        </w:rPr>
      </w:pPr>
      <w:r>
        <w:rPr>
          <w:rFonts w:ascii="Book Antiqua" w:hAnsi="Book Antiqua"/>
          <w:sz w:val="22"/>
          <w:szCs w:val="22"/>
          <w:lang w:val="en-IN"/>
        </w:rPr>
        <w:tab/>
      </w:r>
      <w:r w:rsidR="00B321CB" w:rsidRPr="00BB3B8C">
        <w:rPr>
          <w:rFonts w:ascii="Book Antiqua" w:hAnsi="Book Antiqua"/>
          <w:sz w:val="22"/>
          <w:szCs w:val="22"/>
          <w:lang w:val="en-IN"/>
        </w:rPr>
        <w:t>In this organization, I was responsible for p</w:t>
      </w:r>
      <w:r w:rsidR="00B321CB" w:rsidRPr="00BB3B8C">
        <w:rPr>
          <w:rFonts w:ascii="Book Antiqua" w:hAnsi="Book Antiqua" w:cs="Candara"/>
          <w:sz w:val="22"/>
          <w:szCs w:val="22"/>
          <w:lang w:val="en-IN"/>
        </w:rPr>
        <w:t>erforming quality testing for all our products, physical property testing of sample, iss</w:t>
      </w:r>
      <w:r w:rsidR="00B321CB" w:rsidRPr="00BB3B8C">
        <w:rPr>
          <w:rFonts w:ascii="Book Antiqua" w:hAnsi="Book Antiqua"/>
          <w:sz w:val="22"/>
          <w:szCs w:val="22"/>
          <w:lang w:val="en-IN"/>
        </w:rPr>
        <w:t xml:space="preserve">uing certificate of analysis to the customers as well as doing </w:t>
      </w:r>
      <w:r w:rsidR="00B321CB" w:rsidRPr="00BB3B8C">
        <w:rPr>
          <w:rFonts w:ascii="Book Antiqua" w:hAnsi="Book Antiqua" w:cs="Candara"/>
          <w:sz w:val="22"/>
          <w:szCs w:val="22"/>
          <w:lang w:val="en-IN"/>
        </w:rPr>
        <w:t>ICP Metal analyses for the petroleum produc</w:t>
      </w:r>
      <w:r w:rsidR="00B321CB" w:rsidRPr="00BB3B8C">
        <w:rPr>
          <w:rFonts w:ascii="Book Antiqua" w:hAnsi="Book Antiqua"/>
          <w:sz w:val="22"/>
          <w:szCs w:val="22"/>
          <w:lang w:val="en-IN"/>
        </w:rPr>
        <w:t>t.</w:t>
      </w:r>
    </w:p>
    <w:p w:rsidR="00B321CB" w:rsidRDefault="00B321CB" w:rsidP="00B321CB">
      <w:pPr>
        <w:tabs>
          <w:tab w:val="left" w:pos="0"/>
        </w:tabs>
        <w:spacing w:line="360" w:lineRule="auto"/>
        <w:ind w:right="58"/>
        <w:rPr>
          <w:rFonts w:ascii="Book Antiqua" w:hAnsi="Book Antiqua"/>
          <w:sz w:val="22"/>
          <w:szCs w:val="22"/>
          <w:lang w:val="en-IN"/>
        </w:rPr>
      </w:pPr>
    </w:p>
    <w:p w:rsidR="002B6F59" w:rsidRDefault="002B6F59" w:rsidP="00B321CB">
      <w:pPr>
        <w:tabs>
          <w:tab w:val="left" w:pos="0"/>
        </w:tabs>
        <w:spacing w:line="360" w:lineRule="auto"/>
        <w:ind w:right="58"/>
        <w:rPr>
          <w:rFonts w:ascii="Book Antiqua" w:hAnsi="Book Antiqua"/>
          <w:sz w:val="22"/>
          <w:szCs w:val="22"/>
          <w:lang w:val="en-IN"/>
        </w:rPr>
      </w:pPr>
    </w:p>
    <w:p w:rsidR="00B321CB" w:rsidRPr="00BB3B8C" w:rsidRDefault="00B321CB" w:rsidP="00BB3B8C">
      <w:pPr>
        <w:rPr>
          <w:rFonts w:ascii="Book Antiqua" w:hAnsi="Book Antiqua"/>
          <w:sz w:val="22"/>
          <w:szCs w:val="22"/>
        </w:rPr>
      </w:pPr>
    </w:p>
    <w:p w:rsidR="00063795" w:rsidRPr="00BB3B8C" w:rsidRDefault="00842279" w:rsidP="005359E0">
      <w:pPr>
        <w:jc w:val="center"/>
        <w:rPr>
          <w:rFonts w:ascii="Book Antiqua" w:hAnsi="Book Antiqua"/>
          <w:sz w:val="22"/>
          <w:szCs w:val="22"/>
        </w:rPr>
      </w:pPr>
      <w:r w:rsidRPr="00BB3B8C">
        <w:rPr>
          <w:rFonts w:ascii="Book Antiqua" w:hAnsi="Book Antiqua"/>
          <w:sz w:val="22"/>
          <w:szCs w:val="22"/>
        </w:rPr>
        <w:t xml:space="preserve">Jun’02 – Feb’08 | </w:t>
      </w:r>
      <w:r w:rsidRPr="00BB3B8C">
        <w:rPr>
          <w:rFonts w:ascii="Book Antiqua" w:hAnsi="Book Antiqua"/>
          <w:b/>
          <w:sz w:val="22"/>
          <w:szCs w:val="22"/>
        </w:rPr>
        <w:t>BASF (India) Limited</w:t>
      </w:r>
      <w:r w:rsidRPr="00BB3B8C">
        <w:rPr>
          <w:rFonts w:ascii="Book Antiqua" w:hAnsi="Book Antiqua"/>
          <w:sz w:val="22"/>
          <w:szCs w:val="22"/>
        </w:rPr>
        <w:t xml:space="preserve"> | Production Engineer</w:t>
      </w:r>
      <w:r w:rsidR="00B1431A" w:rsidRPr="00BB3B8C">
        <w:rPr>
          <w:rFonts w:ascii="Book Antiqua" w:hAnsi="Book Antiqua"/>
          <w:sz w:val="22"/>
          <w:szCs w:val="22"/>
        </w:rPr>
        <w:t>, Mumbai &amp; India</w:t>
      </w:r>
    </w:p>
    <w:p w:rsidR="00AE4F42" w:rsidRPr="00BB3B8C" w:rsidRDefault="00706249" w:rsidP="00842279">
      <w:pPr>
        <w:jc w:val="both"/>
        <w:rPr>
          <w:rFonts w:ascii="Book Antiqua" w:hAnsi="Book Antiqua"/>
          <w:b/>
          <w:sz w:val="22"/>
          <w:szCs w:val="22"/>
        </w:rPr>
      </w:pPr>
      <w:r w:rsidRPr="00FA63AE">
        <w:rPr>
          <w:rFonts w:ascii="Book Antiqua" w:eastAsia="Bookman Old Style" w:hAnsi="Book Antiqua" w:cs="Bookman Old Style"/>
          <w:b/>
          <w:sz w:val="22"/>
          <w:szCs w:val="22"/>
        </w:rPr>
        <w:pict>
          <v:shape id="_x0000_i1031" type="#_x0000_t75" style="width:504.25pt;height:6.25pt" o:hrpct="0" o:hralign="center" o:hr="t">
            <v:imagedata r:id="rId7" o:title="BD15155_"/>
          </v:shape>
        </w:pict>
      </w:r>
    </w:p>
    <w:p w:rsidR="007E73AC" w:rsidRPr="00BB3B8C" w:rsidRDefault="00BB3B8C" w:rsidP="00842279">
      <w:pPr>
        <w:jc w:val="both"/>
        <w:rPr>
          <w:rFonts w:ascii="Book Antiqua" w:hAnsi="Book Antiqua"/>
          <w:b/>
          <w:sz w:val="22"/>
          <w:szCs w:val="22"/>
        </w:rPr>
      </w:pPr>
      <w:r w:rsidRPr="00BB3B8C">
        <w:rPr>
          <w:rFonts w:ascii="Book Antiqua" w:hAnsi="Book Antiqua"/>
          <w:b/>
          <w:sz w:val="22"/>
          <w:szCs w:val="22"/>
        </w:rPr>
        <w:t xml:space="preserve">Responsible: </w:t>
      </w:r>
    </w:p>
    <w:p w:rsidR="00BB3B8C" w:rsidRPr="00BB3B8C" w:rsidRDefault="00BB3B8C" w:rsidP="00842279">
      <w:pPr>
        <w:jc w:val="both"/>
        <w:rPr>
          <w:rFonts w:ascii="Book Antiqua" w:hAnsi="Book Antiqua"/>
          <w:b/>
          <w:sz w:val="22"/>
          <w:szCs w:val="22"/>
        </w:rPr>
      </w:pPr>
    </w:p>
    <w:p w:rsidR="007E73AC" w:rsidRPr="00BB3B8C" w:rsidRDefault="00BB3B8C" w:rsidP="00BB3B8C">
      <w:pPr>
        <w:tabs>
          <w:tab w:val="left" w:pos="0"/>
        </w:tabs>
        <w:spacing w:line="360" w:lineRule="auto"/>
        <w:ind w:right="58"/>
        <w:jc w:val="both"/>
        <w:rPr>
          <w:rFonts w:ascii="Book Antiqua" w:hAnsi="Book Antiqua"/>
          <w:sz w:val="22"/>
          <w:szCs w:val="22"/>
          <w:lang w:val="en-IN"/>
        </w:rPr>
      </w:pPr>
      <w:r>
        <w:rPr>
          <w:rFonts w:ascii="Book Antiqua" w:hAnsi="Book Antiqua"/>
          <w:sz w:val="22"/>
          <w:szCs w:val="22"/>
          <w:lang w:val="en-IN"/>
        </w:rPr>
        <w:tab/>
      </w:r>
      <w:r w:rsidRPr="00BB3B8C">
        <w:rPr>
          <w:rFonts w:ascii="Book Antiqua" w:hAnsi="Book Antiqua"/>
          <w:sz w:val="22"/>
          <w:szCs w:val="22"/>
          <w:lang w:val="en-IN"/>
        </w:rPr>
        <w:t>In this organization, I s</w:t>
      </w:r>
      <w:r w:rsidRPr="00BB3B8C">
        <w:rPr>
          <w:rFonts w:ascii="Book Antiqua" w:hAnsi="Book Antiqua" w:cs="Candara"/>
          <w:sz w:val="22"/>
          <w:szCs w:val="22"/>
          <w:lang w:val="en-IN"/>
        </w:rPr>
        <w:t>upported all aspects of production activities including monthly closing, consumption variance analysis</w:t>
      </w:r>
      <w:r w:rsidRPr="00BB3B8C">
        <w:rPr>
          <w:rFonts w:ascii="Book Antiqua" w:hAnsi="Book Antiqua"/>
          <w:sz w:val="22"/>
          <w:szCs w:val="22"/>
          <w:lang w:val="en-IN"/>
        </w:rPr>
        <w:t>&amp; optimization. I took care of d</w:t>
      </w:r>
      <w:r w:rsidRPr="00BB3B8C">
        <w:rPr>
          <w:rFonts w:ascii="Book Antiqua" w:hAnsi="Book Antiqua" w:cs="Candara"/>
          <w:sz w:val="22"/>
          <w:szCs w:val="22"/>
          <w:lang w:val="en-IN"/>
        </w:rPr>
        <w:t>aily planning &amp; setting targets for optimize &amp; economic operation. I also maintained plant equipment, handled equipment &amp; auxiliaries as well as studied processes &amp; rectified equipment fault to carry out front line maintenance &amp; overhaul equipment</w:t>
      </w:r>
      <w:r w:rsidRPr="00BB3B8C">
        <w:rPr>
          <w:rFonts w:ascii="Book Antiqua" w:hAnsi="Book Antiqua"/>
          <w:sz w:val="22"/>
          <w:szCs w:val="22"/>
          <w:lang w:val="en-IN"/>
        </w:rPr>
        <w:t>.</w:t>
      </w:r>
    </w:p>
    <w:p w:rsidR="007E73AC" w:rsidRPr="00BB3B8C" w:rsidRDefault="007E73AC" w:rsidP="00842279">
      <w:pPr>
        <w:jc w:val="both"/>
        <w:rPr>
          <w:rFonts w:ascii="Book Antiqua" w:hAnsi="Book Antiqua"/>
          <w:sz w:val="22"/>
          <w:szCs w:val="22"/>
        </w:rPr>
      </w:pPr>
    </w:p>
    <w:p w:rsidR="00140B46" w:rsidRPr="00BB3B8C" w:rsidRDefault="00140B46" w:rsidP="00BB3B8C">
      <w:pPr>
        <w:ind w:left="3600" w:firstLine="720"/>
        <w:rPr>
          <w:rFonts w:ascii="Book Antiqua" w:hAnsi="Book Antiqua"/>
          <w:b/>
          <w:sz w:val="22"/>
          <w:szCs w:val="22"/>
        </w:rPr>
      </w:pPr>
      <w:r w:rsidRPr="00BB3B8C">
        <w:rPr>
          <w:rFonts w:ascii="Book Antiqua" w:hAnsi="Book Antiqua"/>
          <w:b/>
          <w:sz w:val="22"/>
          <w:szCs w:val="22"/>
        </w:rPr>
        <w:t>EDUCATION</w:t>
      </w:r>
    </w:p>
    <w:p w:rsidR="00140B46" w:rsidRPr="00BB3B8C" w:rsidRDefault="00706249" w:rsidP="00140B46">
      <w:pPr>
        <w:jc w:val="both"/>
        <w:rPr>
          <w:rFonts w:ascii="Book Antiqua" w:hAnsi="Book Antiqua"/>
          <w:sz w:val="22"/>
          <w:szCs w:val="22"/>
        </w:rPr>
      </w:pPr>
      <w:r w:rsidRPr="00FA63AE">
        <w:rPr>
          <w:rFonts w:ascii="Book Antiqua" w:eastAsia="Bookman Old Style" w:hAnsi="Book Antiqua" w:cs="Bookman Old Style"/>
          <w:b/>
          <w:sz w:val="22"/>
          <w:szCs w:val="22"/>
        </w:rPr>
        <w:pict>
          <v:shape id="_x0000_i1032" type="#_x0000_t75" style="width:504.25pt;height:6.25pt" o:hrpct="0" o:hralign="center" o:hr="t">
            <v:imagedata r:id="rId7" o:title="BD15155_"/>
          </v:shape>
        </w:pict>
      </w:r>
    </w:p>
    <w:p w:rsidR="00CF5C2B" w:rsidRPr="00BB3B8C" w:rsidRDefault="001D57F6" w:rsidP="00CF5C2B">
      <w:pPr>
        <w:jc w:val="both"/>
        <w:rPr>
          <w:rFonts w:ascii="Book Antiqua" w:hAnsi="Book Antiqua"/>
          <w:sz w:val="22"/>
          <w:szCs w:val="22"/>
        </w:rPr>
      </w:pPr>
      <w:r w:rsidRPr="00BB3B8C">
        <w:rPr>
          <w:rFonts w:ascii="Book Antiqua" w:hAnsi="Book Antiqua"/>
          <w:sz w:val="22"/>
          <w:szCs w:val="22"/>
        </w:rPr>
        <w:t xml:space="preserve">2002, </w:t>
      </w:r>
      <w:r w:rsidR="00CF5C2B" w:rsidRPr="00BB3B8C">
        <w:rPr>
          <w:rFonts w:ascii="Book Antiqua" w:hAnsi="Book Antiqua"/>
          <w:sz w:val="22"/>
          <w:szCs w:val="22"/>
        </w:rPr>
        <w:t xml:space="preserve">Bachelor of Technology in Chemical Engineering from University of Madras, Chennai </w:t>
      </w:r>
      <w:r w:rsidRPr="00BB3B8C">
        <w:rPr>
          <w:rFonts w:ascii="Book Antiqua" w:hAnsi="Book Antiqua"/>
          <w:sz w:val="22"/>
          <w:szCs w:val="22"/>
        </w:rPr>
        <w:t>&amp; India</w:t>
      </w:r>
    </w:p>
    <w:p w:rsidR="003A6C4F" w:rsidRPr="00BB3B8C" w:rsidRDefault="003A6C4F" w:rsidP="00CF5C2B">
      <w:pPr>
        <w:jc w:val="both"/>
        <w:rPr>
          <w:rFonts w:ascii="Book Antiqua" w:hAnsi="Book Antiqua"/>
          <w:sz w:val="22"/>
          <w:szCs w:val="22"/>
        </w:rPr>
      </w:pPr>
    </w:p>
    <w:p w:rsidR="00CF5C2B" w:rsidRPr="00BB3B8C" w:rsidRDefault="00CF5C2B" w:rsidP="00E21DC2">
      <w:pPr>
        <w:jc w:val="center"/>
        <w:rPr>
          <w:rFonts w:ascii="Book Antiqua" w:hAnsi="Book Antiqua"/>
          <w:b/>
          <w:sz w:val="22"/>
          <w:szCs w:val="22"/>
        </w:rPr>
      </w:pPr>
      <w:r w:rsidRPr="00BB3B8C">
        <w:rPr>
          <w:rFonts w:ascii="Book Antiqua" w:hAnsi="Book Antiqua"/>
          <w:b/>
          <w:sz w:val="22"/>
          <w:szCs w:val="22"/>
        </w:rPr>
        <w:t>CERTIFICATIONS</w:t>
      </w:r>
    </w:p>
    <w:p w:rsidR="00CF5C2B" w:rsidRPr="00BB3B8C" w:rsidRDefault="00706249" w:rsidP="00CF5C2B">
      <w:pPr>
        <w:jc w:val="both"/>
        <w:rPr>
          <w:rFonts w:ascii="Book Antiqua" w:hAnsi="Book Antiqua"/>
          <w:sz w:val="22"/>
          <w:szCs w:val="22"/>
        </w:rPr>
      </w:pPr>
      <w:r w:rsidRPr="00FA63AE">
        <w:rPr>
          <w:rFonts w:ascii="Book Antiqua" w:eastAsia="Bookman Old Style" w:hAnsi="Book Antiqua" w:cs="Bookman Old Style"/>
          <w:b/>
          <w:sz w:val="22"/>
          <w:szCs w:val="22"/>
        </w:rPr>
        <w:pict>
          <v:shape id="_x0000_i1033" type="#_x0000_t75" style="width:504.25pt;height:6.25pt" o:hrpct="0" o:hralign="center" o:hr="t">
            <v:imagedata r:id="rId7" o:title="BD15155_"/>
          </v:shape>
        </w:pict>
      </w:r>
    </w:p>
    <w:p w:rsidR="00CF5C2B" w:rsidRPr="00BB3B8C" w:rsidRDefault="00CF5C2B" w:rsidP="008579E3">
      <w:pPr>
        <w:pStyle w:val="ListParagraph"/>
        <w:numPr>
          <w:ilvl w:val="0"/>
          <w:numId w:val="29"/>
        </w:numPr>
        <w:jc w:val="both"/>
        <w:rPr>
          <w:rFonts w:ascii="Book Antiqua" w:hAnsi="Book Antiqua"/>
          <w:sz w:val="22"/>
          <w:szCs w:val="22"/>
        </w:rPr>
      </w:pPr>
      <w:r w:rsidRPr="00BB3B8C">
        <w:rPr>
          <w:rFonts w:ascii="Book Antiqua" w:hAnsi="Book Antiqua" w:cs="Book Antiqua"/>
          <w:sz w:val="22"/>
          <w:szCs w:val="22"/>
        </w:rPr>
        <w:t>Successfully completed the following certifications:</w:t>
      </w:r>
    </w:p>
    <w:p w:rsidR="00CF5C2B" w:rsidRPr="00BB3B8C" w:rsidRDefault="00CF5C2B" w:rsidP="005059DB">
      <w:pPr>
        <w:pStyle w:val="ListParagraph"/>
        <w:numPr>
          <w:ilvl w:val="0"/>
          <w:numId w:val="30"/>
        </w:numPr>
        <w:jc w:val="both"/>
        <w:rPr>
          <w:rFonts w:ascii="Book Antiqua" w:hAnsi="Book Antiqua"/>
          <w:sz w:val="22"/>
          <w:szCs w:val="22"/>
        </w:rPr>
      </w:pPr>
      <w:r w:rsidRPr="00BB3B8C">
        <w:rPr>
          <w:rFonts w:ascii="Book Antiqua" w:hAnsi="Book Antiqua"/>
          <w:sz w:val="22"/>
          <w:szCs w:val="22"/>
        </w:rPr>
        <w:t>Industrial Fire-Fighting Course in Mar’14.</w:t>
      </w:r>
    </w:p>
    <w:p w:rsidR="00CF5C2B" w:rsidRPr="00BB3B8C" w:rsidRDefault="00CF5C2B" w:rsidP="005059DB">
      <w:pPr>
        <w:pStyle w:val="ListParagraph"/>
        <w:numPr>
          <w:ilvl w:val="0"/>
          <w:numId w:val="30"/>
        </w:numPr>
        <w:jc w:val="both"/>
        <w:rPr>
          <w:rFonts w:ascii="Book Antiqua" w:hAnsi="Book Antiqua"/>
          <w:sz w:val="22"/>
          <w:szCs w:val="22"/>
        </w:rPr>
      </w:pPr>
      <w:r w:rsidRPr="00BB3B8C">
        <w:rPr>
          <w:rFonts w:ascii="Book Antiqua" w:hAnsi="Book Antiqua"/>
          <w:sz w:val="22"/>
          <w:szCs w:val="22"/>
        </w:rPr>
        <w:t>WSQ Operate Forklift in Jul’14.</w:t>
      </w:r>
    </w:p>
    <w:p w:rsidR="00CF5C2B" w:rsidRPr="00BB3B8C" w:rsidRDefault="00CF5C2B" w:rsidP="005059DB">
      <w:pPr>
        <w:pStyle w:val="ListParagraph"/>
        <w:numPr>
          <w:ilvl w:val="0"/>
          <w:numId w:val="30"/>
        </w:numPr>
        <w:jc w:val="both"/>
        <w:rPr>
          <w:rFonts w:ascii="Book Antiqua" w:hAnsi="Book Antiqua"/>
          <w:sz w:val="22"/>
          <w:szCs w:val="22"/>
        </w:rPr>
      </w:pPr>
      <w:r w:rsidRPr="00BB3B8C">
        <w:rPr>
          <w:rFonts w:ascii="Book Antiqua" w:hAnsi="Book Antiqua"/>
          <w:sz w:val="22"/>
          <w:szCs w:val="22"/>
        </w:rPr>
        <w:t xml:space="preserve">Confined Space Rescue Course in Jul’14. </w:t>
      </w:r>
    </w:p>
    <w:p w:rsidR="00337EB8" w:rsidRPr="00BB3B8C" w:rsidRDefault="00337EB8" w:rsidP="005059DB">
      <w:pPr>
        <w:pStyle w:val="ListParagraph"/>
        <w:numPr>
          <w:ilvl w:val="0"/>
          <w:numId w:val="30"/>
        </w:numPr>
        <w:jc w:val="both"/>
        <w:rPr>
          <w:rFonts w:ascii="Book Antiqua" w:hAnsi="Book Antiqua"/>
          <w:sz w:val="22"/>
          <w:szCs w:val="22"/>
        </w:rPr>
      </w:pPr>
      <w:r w:rsidRPr="00BB3B8C">
        <w:rPr>
          <w:rFonts w:ascii="Book Antiqua" w:hAnsi="Book Antiqua"/>
          <w:sz w:val="22"/>
          <w:szCs w:val="22"/>
        </w:rPr>
        <w:t>Chemical Safety Awareness Course in Jun ‘14</w:t>
      </w:r>
    </w:p>
    <w:p w:rsidR="00CF5C2B" w:rsidRPr="00BB3B8C" w:rsidRDefault="00CF5C2B" w:rsidP="00CF5C2B">
      <w:pPr>
        <w:jc w:val="both"/>
        <w:rPr>
          <w:rFonts w:ascii="Book Antiqua" w:hAnsi="Book Antiqua"/>
          <w:sz w:val="22"/>
          <w:szCs w:val="22"/>
        </w:rPr>
      </w:pPr>
    </w:p>
    <w:p w:rsidR="00CF5C2B" w:rsidRPr="00BB3B8C" w:rsidRDefault="00CF5C2B" w:rsidP="00E21DC2">
      <w:pPr>
        <w:jc w:val="center"/>
        <w:rPr>
          <w:rFonts w:ascii="Book Antiqua" w:hAnsi="Book Antiqua"/>
          <w:b/>
          <w:sz w:val="22"/>
          <w:szCs w:val="22"/>
        </w:rPr>
      </w:pPr>
      <w:r w:rsidRPr="00BB3B8C">
        <w:rPr>
          <w:rFonts w:ascii="Book Antiqua" w:hAnsi="Book Antiqua"/>
          <w:b/>
          <w:sz w:val="22"/>
          <w:szCs w:val="22"/>
        </w:rPr>
        <w:t>IT FORTE</w:t>
      </w:r>
    </w:p>
    <w:p w:rsidR="00CF5C2B" w:rsidRPr="00BB3B8C" w:rsidRDefault="00706249" w:rsidP="00CF5C2B">
      <w:pPr>
        <w:jc w:val="both"/>
        <w:rPr>
          <w:rFonts w:ascii="Book Antiqua" w:hAnsi="Book Antiqua"/>
          <w:sz w:val="22"/>
          <w:szCs w:val="22"/>
        </w:rPr>
      </w:pPr>
      <w:r w:rsidRPr="00FA63AE">
        <w:rPr>
          <w:rFonts w:ascii="Book Antiqua" w:eastAsia="Bookman Old Style" w:hAnsi="Book Antiqua" w:cs="Bookman Old Style"/>
          <w:b/>
          <w:sz w:val="22"/>
          <w:szCs w:val="22"/>
        </w:rPr>
        <w:pict>
          <v:shape id="_x0000_i1034" type="#_x0000_t75" style="width:504.25pt;height:6.25pt" o:hrpct="0" o:hralign="center" o:hr="t">
            <v:imagedata r:id="rId7" o:title="BD15155_"/>
          </v:shape>
        </w:pict>
      </w:r>
    </w:p>
    <w:p w:rsidR="00853B65" w:rsidRPr="00BB3B8C" w:rsidRDefault="00CF5C2B" w:rsidP="001C2A43">
      <w:pPr>
        <w:pStyle w:val="ListParagraph"/>
        <w:numPr>
          <w:ilvl w:val="0"/>
          <w:numId w:val="29"/>
        </w:numPr>
        <w:jc w:val="both"/>
        <w:rPr>
          <w:rFonts w:ascii="Book Antiqua" w:hAnsi="Book Antiqua"/>
          <w:sz w:val="22"/>
          <w:szCs w:val="22"/>
        </w:rPr>
      </w:pPr>
      <w:r w:rsidRPr="00BB3B8C">
        <w:rPr>
          <w:rFonts w:ascii="Book Antiqua" w:hAnsi="Book Antiqua" w:cs="Book Antiqua"/>
          <w:sz w:val="22"/>
          <w:szCs w:val="22"/>
        </w:rPr>
        <w:t>Well versed with Windows, MS Office and Internet Applications</w:t>
      </w:r>
      <w:r w:rsidRPr="00BB3B8C">
        <w:rPr>
          <w:rFonts w:ascii="Book Antiqua" w:hAnsi="Book Antiqua"/>
          <w:sz w:val="22"/>
          <w:szCs w:val="22"/>
        </w:rPr>
        <w:t>.</w:t>
      </w:r>
    </w:p>
    <w:p w:rsidR="000D5838" w:rsidRPr="00BB3B8C" w:rsidRDefault="000D5838" w:rsidP="001C2A43">
      <w:pPr>
        <w:pStyle w:val="ListParagraph"/>
        <w:numPr>
          <w:ilvl w:val="0"/>
          <w:numId w:val="29"/>
        </w:numPr>
        <w:jc w:val="both"/>
        <w:rPr>
          <w:rFonts w:ascii="Book Antiqua" w:hAnsi="Book Antiqua"/>
          <w:sz w:val="22"/>
          <w:szCs w:val="22"/>
        </w:rPr>
        <w:sectPr w:rsidR="000D5838" w:rsidRPr="00BB3B8C" w:rsidSect="00853B65">
          <w:type w:val="continuous"/>
          <w:pgSz w:w="11909" w:h="16834" w:code="9"/>
          <w:pgMar w:top="1008" w:right="1008" w:bottom="1008" w:left="1008" w:header="720" w:footer="720" w:gutter="0"/>
          <w:pgBorders w:offsetFrom="page">
            <w:top w:val="threeDEmboss" w:sz="6" w:space="24" w:color="auto"/>
            <w:left w:val="threeDEmboss" w:sz="6" w:space="24" w:color="auto"/>
            <w:bottom w:val="threeDEngrave" w:sz="6" w:space="24" w:color="auto"/>
            <w:right w:val="threeDEngrave" w:sz="6" w:space="24" w:color="auto"/>
          </w:pgBorders>
          <w:cols w:space="720"/>
          <w:docGrid w:linePitch="360"/>
        </w:sectPr>
      </w:pPr>
    </w:p>
    <w:p w:rsidR="00AE0B3F" w:rsidRPr="00BB3B8C" w:rsidRDefault="00AE0B3F" w:rsidP="00AE0B3F">
      <w:pPr>
        <w:jc w:val="both"/>
        <w:rPr>
          <w:rFonts w:ascii="Book Antiqua" w:hAnsi="Book Antiqua"/>
          <w:sz w:val="22"/>
          <w:szCs w:val="22"/>
        </w:rPr>
      </w:pPr>
    </w:p>
    <w:p w:rsidR="003A6C4F" w:rsidRPr="00BB3B8C" w:rsidRDefault="003A6C4F" w:rsidP="003A6C4F">
      <w:pPr>
        <w:ind w:firstLine="720"/>
        <w:rPr>
          <w:rFonts w:ascii="Book Antiqua" w:hAnsi="Book Antiqua"/>
          <w:sz w:val="22"/>
          <w:szCs w:val="22"/>
        </w:rPr>
      </w:pPr>
    </w:p>
    <w:p w:rsidR="003A6C4F" w:rsidRPr="00BB3B8C" w:rsidRDefault="003A6C4F" w:rsidP="003A6C4F">
      <w:pPr>
        <w:pStyle w:val="Heading1"/>
        <w:pBdr>
          <w:top w:val="single" w:sz="4" w:space="1" w:color="auto"/>
          <w:left w:val="single" w:sz="4" w:space="4" w:color="auto"/>
          <w:bottom w:val="single" w:sz="4" w:space="1" w:color="auto"/>
          <w:right w:val="single" w:sz="4" w:space="4" w:color="auto"/>
        </w:pBdr>
        <w:shd w:val="clear" w:color="auto" w:fill="D9D9D9"/>
        <w:rPr>
          <w:rFonts w:ascii="Book Antiqua" w:hAnsi="Book Antiqua"/>
          <w:sz w:val="22"/>
          <w:szCs w:val="22"/>
        </w:rPr>
      </w:pPr>
      <w:bookmarkStart w:id="0" w:name="_Toc198374574"/>
      <w:r w:rsidRPr="00BB3B8C">
        <w:rPr>
          <w:rFonts w:ascii="Book Antiqua" w:hAnsi="Book Antiqua"/>
          <w:sz w:val="22"/>
          <w:szCs w:val="22"/>
        </w:rPr>
        <w:t>PERSONAL DETAILS</w:t>
      </w:r>
      <w:bookmarkEnd w:id="0"/>
    </w:p>
    <w:p w:rsidR="003A6C4F" w:rsidRPr="00BB3B8C" w:rsidRDefault="003A6C4F" w:rsidP="003A6C4F">
      <w:pPr>
        <w:ind w:firstLine="720"/>
        <w:rPr>
          <w:rFonts w:ascii="Book Antiqua" w:hAnsi="Book Antiqua"/>
          <w:sz w:val="22"/>
          <w:szCs w:val="22"/>
        </w:rPr>
      </w:pPr>
    </w:p>
    <w:p w:rsidR="003A6C4F" w:rsidRPr="00BB3B8C" w:rsidRDefault="003A6C4F" w:rsidP="003A6C4F">
      <w:pPr>
        <w:rPr>
          <w:rFonts w:ascii="Book Antiqua" w:eastAsia="Arial Unicode MS" w:hAnsi="Book Antiqua"/>
          <w:sz w:val="22"/>
          <w:szCs w:val="22"/>
        </w:rPr>
      </w:pPr>
      <w:r w:rsidRPr="00BB3B8C">
        <w:rPr>
          <w:rFonts w:ascii="Book Antiqua" w:eastAsia="Arial Unicode MS" w:hAnsi="Book Antiqua"/>
          <w:sz w:val="22"/>
          <w:szCs w:val="22"/>
        </w:rPr>
        <w:t>Date of Birth</w:t>
      </w:r>
      <w:r w:rsidRPr="00BB3B8C">
        <w:rPr>
          <w:rFonts w:ascii="Book Antiqua" w:eastAsia="Arial Unicode MS" w:hAnsi="Book Antiqua"/>
          <w:sz w:val="22"/>
          <w:szCs w:val="22"/>
        </w:rPr>
        <w:tab/>
      </w:r>
      <w:r w:rsidRPr="00BB3B8C">
        <w:rPr>
          <w:rFonts w:ascii="Book Antiqua" w:eastAsia="Arial Unicode MS" w:hAnsi="Book Antiqua"/>
          <w:sz w:val="22"/>
          <w:szCs w:val="22"/>
        </w:rPr>
        <w:tab/>
      </w:r>
      <w:r w:rsidRPr="00BB3B8C">
        <w:rPr>
          <w:rFonts w:ascii="Book Antiqua" w:eastAsia="Arial Unicode MS" w:hAnsi="Book Antiqua"/>
          <w:sz w:val="22"/>
          <w:szCs w:val="22"/>
        </w:rPr>
        <w:tab/>
        <w:t>: 29.05.1979 (37 Years)</w:t>
      </w:r>
    </w:p>
    <w:p w:rsidR="003A6C4F" w:rsidRPr="00BB3B8C" w:rsidRDefault="003A6C4F" w:rsidP="003A6C4F">
      <w:pPr>
        <w:rPr>
          <w:rFonts w:ascii="Book Antiqua" w:eastAsia="Arial Unicode MS" w:hAnsi="Book Antiqua"/>
          <w:sz w:val="22"/>
          <w:szCs w:val="22"/>
        </w:rPr>
      </w:pPr>
      <w:r w:rsidRPr="00BB3B8C">
        <w:rPr>
          <w:rFonts w:ascii="Book Antiqua" w:eastAsia="Arial Unicode MS" w:hAnsi="Book Antiqua"/>
          <w:sz w:val="22"/>
          <w:szCs w:val="22"/>
        </w:rPr>
        <w:t xml:space="preserve">Gender </w:t>
      </w:r>
      <w:r w:rsidRPr="00BB3B8C">
        <w:rPr>
          <w:rFonts w:ascii="Book Antiqua" w:eastAsia="Arial Unicode MS" w:hAnsi="Book Antiqua"/>
          <w:sz w:val="22"/>
          <w:szCs w:val="22"/>
        </w:rPr>
        <w:tab/>
      </w:r>
      <w:r w:rsidRPr="00BB3B8C">
        <w:rPr>
          <w:rFonts w:ascii="Book Antiqua" w:eastAsia="Arial Unicode MS" w:hAnsi="Book Antiqua"/>
          <w:sz w:val="22"/>
          <w:szCs w:val="22"/>
        </w:rPr>
        <w:tab/>
      </w:r>
      <w:r w:rsidRPr="00BB3B8C">
        <w:rPr>
          <w:rFonts w:ascii="Book Antiqua" w:eastAsia="Arial Unicode MS" w:hAnsi="Book Antiqua"/>
          <w:sz w:val="22"/>
          <w:szCs w:val="22"/>
        </w:rPr>
        <w:tab/>
        <w:t>: Male</w:t>
      </w:r>
    </w:p>
    <w:p w:rsidR="003A6C4F" w:rsidRPr="00BB3B8C" w:rsidRDefault="003A6C4F" w:rsidP="003A6C4F">
      <w:pPr>
        <w:rPr>
          <w:rFonts w:ascii="Book Antiqua" w:eastAsia="Arial Unicode MS" w:hAnsi="Book Antiqua"/>
          <w:sz w:val="22"/>
          <w:szCs w:val="22"/>
        </w:rPr>
      </w:pPr>
      <w:r w:rsidRPr="00BB3B8C">
        <w:rPr>
          <w:rFonts w:ascii="Book Antiqua" w:eastAsia="Arial Unicode MS" w:hAnsi="Book Antiqua"/>
          <w:sz w:val="22"/>
          <w:szCs w:val="22"/>
        </w:rPr>
        <w:t xml:space="preserve">Nationality </w:t>
      </w:r>
      <w:r w:rsidRPr="00BB3B8C">
        <w:rPr>
          <w:rFonts w:ascii="Book Antiqua" w:eastAsia="Arial Unicode MS" w:hAnsi="Book Antiqua"/>
          <w:sz w:val="22"/>
          <w:szCs w:val="22"/>
        </w:rPr>
        <w:tab/>
      </w:r>
      <w:r w:rsidRPr="00BB3B8C">
        <w:rPr>
          <w:rFonts w:ascii="Book Antiqua" w:eastAsia="Arial Unicode MS" w:hAnsi="Book Antiqua"/>
          <w:sz w:val="22"/>
          <w:szCs w:val="22"/>
        </w:rPr>
        <w:tab/>
      </w:r>
      <w:r w:rsidRPr="00BB3B8C">
        <w:rPr>
          <w:rFonts w:ascii="Book Antiqua" w:eastAsia="Arial Unicode MS" w:hAnsi="Book Antiqua"/>
          <w:sz w:val="22"/>
          <w:szCs w:val="22"/>
        </w:rPr>
        <w:tab/>
        <w:t>: Indian</w:t>
      </w:r>
    </w:p>
    <w:p w:rsidR="003A6C4F" w:rsidRPr="00BB3B8C" w:rsidRDefault="003A6C4F" w:rsidP="003A6C4F">
      <w:pPr>
        <w:rPr>
          <w:rFonts w:ascii="Book Antiqua" w:eastAsia="Arial Unicode MS" w:hAnsi="Book Antiqua"/>
          <w:sz w:val="22"/>
          <w:szCs w:val="22"/>
        </w:rPr>
      </w:pPr>
      <w:r w:rsidRPr="00BB3B8C">
        <w:rPr>
          <w:rFonts w:ascii="Book Antiqua" w:eastAsia="Arial Unicode MS" w:hAnsi="Book Antiqua"/>
          <w:sz w:val="22"/>
          <w:szCs w:val="22"/>
        </w:rPr>
        <w:t>Marital Status</w:t>
      </w:r>
      <w:r w:rsidRPr="00BB3B8C">
        <w:rPr>
          <w:rFonts w:ascii="Book Antiqua" w:eastAsia="Arial Unicode MS" w:hAnsi="Book Antiqua"/>
          <w:sz w:val="22"/>
          <w:szCs w:val="22"/>
        </w:rPr>
        <w:tab/>
      </w:r>
      <w:r w:rsidRPr="00BB3B8C">
        <w:rPr>
          <w:rFonts w:ascii="Book Antiqua" w:eastAsia="Arial Unicode MS" w:hAnsi="Book Antiqua"/>
          <w:sz w:val="22"/>
          <w:szCs w:val="22"/>
        </w:rPr>
        <w:tab/>
      </w:r>
      <w:r w:rsidR="005A3A68" w:rsidRPr="00BB3B8C">
        <w:rPr>
          <w:rFonts w:ascii="Book Antiqua" w:eastAsia="Arial Unicode MS" w:hAnsi="Book Antiqua"/>
          <w:sz w:val="22"/>
          <w:szCs w:val="22"/>
        </w:rPr>
        <w:tab/>
      </w:r>
      <w:r w:rsidRPr="00BB3B8C">
        <w:rPr>
          <w:rFonts w:ascii="Book Antiqua" w:eastAsia="Arial Unicode MS" w:hAnsi="Book Antiqua"/>
          <w:sz w:val="22"/>
          <w:szCs w:val="22"/>
        </w:rPr>
        <w:t>: Married</w:t>
      </w:r>
    </w:p>
    <w:p w:rsidR="003A6C4F" w:rsidRPr="00BB3B8C" w:rsidRDefault="003A6C4F" w:rsidP="003A6C4F">
      <w:pPr>
        <w:rPr>
          <w:rFonts w:ascii="Book Antiqua" w:eastAsia="Arial Unicode MS" w:hAnsi="Book Antiqua"/>
          <w:sz w:val="22"/>
          <w:szCs w:val="22"/>
        </w:rPr>
      </w:pPr>
      <w:r w:rsidRPr="00BB3B8C">
        <w:rPr>
          <w:rFonts w:ascii="Book Antiqua" w:eastAsia="Arial Unicode MS" w:hAnsi="Book Antiqua"/>
          <w:sz w:val="22"/>
          <w:szCs w:val="22"/>
        </w:rPr>
        <w:t>Languages Known</w:t>
      </w:r>
      <w:r w:rsidRPr="00BB3B8C">
        <w:rPr>
          <w:rFonts w:ascii="Book Antiqua" w:eastAsia="Arial Unicode MS" w:hAnsi="Book Antiqua"/>
          <w:sz w:val="22"/>
          <w:szCs w:val="22"/>
        </w:rPr>
        <w:tab/>
      </w:r>
      <w:r w:rsidRPr="00BB3B8C">
        <w:rPr>
          <w:rFonts w:ascii="Book Antiqua" w:eastAsia="Arial Unicode MS" w:hAnsi="Book Antiqua"/>
          <w:sz w:val="22"/>
          <w:szCs w:val="22"/>
        </w:rPr>
        <w:tab/>
        <w:t>: English, Tamil, and Hindi</w:t>
      </w:r>
    </w:p>
    <w:p w:rsidR="003A6C4F" w:rsidRPr="00BB3B8C" w:rsidRDefault="003A6C4F" w:rsidP="003A6C4F">
      <w:pPr>
        <w:rPr>
          <w:rFonts w:ascii="Book Antiqua" w:eastAsia="Arial Unicode MS" w:hAnsi="Book Antiqua"/>
          <w:sz w:val="22"/>
          <w:szCs w:val="22"/>
        </w:rPr>
      </w:pPr>
      <w:r w:rsidRPr="00BB3B8C">
        <w:rPr>
          <w:rFonts w:ascii="Book Antiqua" w:eastAsia="Arial Unicode MS" w:hAnsi="Book Antiqua"/>
          <w:sz w:val="22"/>
          <w:szCs w:val="22"/>
        </w:rPr>
        <w:t>Driving License</w:t>
      </w:r>
      <w:r w:rsidRPr="00BB3B8C">
        <w:rPr>
          <w:rFonts w:ascii="Book Antiqua" w:eastAsia="Arial Unicode MS" w:hAnsi="Book Antiqua"/>
          <w:sz w:val="22"/>
          <w:szCs w:val="22"/>
        </w:rPr>
        <w:tab/>
      </w:r>
      <w:r w:rsidRPr="00BB3B8C">
        <w:rPr>
          <w:rFonts w:ascii="Book Antiqua" w:eastAsia="Arial Unicode MS" w:hAnsi="Book Antiqua"/>
          <w:sz w:val="22"/>
          <w:szCs w:val="22"/>
        </w:rPr>
        <w:tab/>
        <w:t>: Class 2B &amp; Class 3 (India &amp; Singapore)</w:t>
      </w:r>
    </w:p>
    <w:p w:rsidR="003A6C4F" w:rsidRPr="00BB3B8C" w:rsidRDefault="003A6C4F" w:rsidP="003A6C4F">
      <w:pPr>
        <w:rPr>
          <w:rFonts w:ascii="Book Antiqua" w:eastAsia="Arial Unicode MS" w:hAnsi="Book Antiqua"/>
          <w:sz w:val="22"/>
          <w:szCs w:val="22"/>
        </w:rPr>
      </w:pPr>
      <w:r w:rsidRPr="00BB3B8C">
        <w:rPr>
          <w:rFonts w:ascii="Book Antiqua" w:eastAsia="Arial Unicode MS" w:hAnsi="Book Antiqua"/>
          <w:sz w:val="22"/>
          <w:szCs w:val="22"/>
        </w:rPr>
        <w:t>Preferred Location</w:t>
      </w:r>
      <w:r w:rsidRPr="00BB3B8C">
        <w:rPr>
          <w:rFonts w:ascii="Book Antiqua" w:eastAsia="Arial Unicode MS" w:hAnsi="Book Antiqua"/>
          <w:sz w:val="22"/>
          <w:szCs w:val="22"/>
        </w:rPr>
        <w:tab/>
      </w:r>
      <w:r w:rsidRPr="00BB3B8C">
        <w:rPr>
          <w:rFonts w:ascii="Book Antiqua" w:eastAsia="Arial Unicode MS" w:hAnsi="Book Antiqua"/>
          <w:sz w:val="22"/>
          <w:szCs w:val="22"/>
        </w:rPr>
        <w:tab/>
        <w:t>: Any where</w:t>
      </w:r>
    </w:p>
    <w:p w:rsidR="00706249" w:rsidRDefault="00706249" w:rsidP="003A6C4F">
      <w:pPr>
        <w:rPr>
          <w:rFonts w:ascii="Book Antiqua" w:eastAsia="Times New Roman" w:hAnsi="Book Antiqua" w:cs="Times New Roman"/>
          <w:b/>
          <w:bCs/>
          <w:sz w:val="22"/>
          <w:szCs w:val="22"/>
        </w:rPr>
      </w:pPr>
    </w:p>
    <w:p w:rsidR="00706249" w:rsidRDefault="00706249" w:rsidP="003A6C4F">
      <w:pPr>
        <w:rPr>
          <w:rFonts w:ascii="Book Antiqua" w:eastAsia="Times New Roman" w:hAnsi="Book Antiqua" w:cs="Times New Roman"/>
          <w:b/>
          <w:bCs/>
          <w:sz w:val="22"/>
          <w:szCs w:val="22"/>
        </w:rPr>
      </w:pPr>
    </w:p>
    <w:p w:rsidR="00706249" w:rsidRDefault="00706249" w:rsidP="003A6C4F">
      <w:pPr>
        <w:rPr>
          <w:rFonts w:ascii="Book Antiqua" w:eastAsia="Times New Roman" w:hAnsi="Book Antiqua" w:cs="Times New Roman"/>
          <w:b/>
          <w:bCs/>
          <w:sz w:val="22"/>
          <w:szCs w:val="22"/>
        </w:rPr>
      </w:pPr>
    </w:p>
    <w:p w:rsidR="00706249" w:rsidRDefault="00706249" w:rsidP="003A6C4F">
      <w:pPr>
        <w:rPr>
          <w:rFonts w:ascii="Book Antiqua" w:eastAsia="Times New Roman" w:hAnsi="Book Antiqua" w:cs="Times New Roman"/>
          <w:b/>
          <w:bCs/>
          <w:sz w:val="22"/>
          <w:szCs w:val="22"/>
        </w:rPr>
      </w:pPr>
    </w:p>
    <w:p w:rsidR="00706249" w:rsidRDefault="00706249" w:rsidP="003A6C4F">
      <w:pPr>
        <w:rPr>
          <w:rFonts w:ascii="Book Antiqua" w:eastAsia="Times New Roman" w:hAnsi="Book Antiqua" w:cs="Times New Roman"/>
          <w:b/>
          <w:bCs/>
          <w:sz w:val="22"/>
          <w:szCs w:val="22"/>
        </w:rPr>
      </w:pPr>
    </w:p>
    <w:p w:rsidR="00706249" w:rsidRDefault="00706249" w:rsidP="003A6C4F">
      <w:pPr>
        <w:rPr>
          <w:rFonts w:ascii="Book Antiqua" w:eastAsia="Times New Roman" w:hAnsi="Book Antiqua" w:cs="Times New Roman"/>
          <w:b/>
          <w:bCs/>
          <w:sz w:val="22"/>
          <w:szCs w:val="22"/>
        </w:rPr>
      </w:pPr>
    </w:p>
    <w:p w:rsidR="00706249" w:rsidRDefault="00706249" w:rsidP="003A6C4F">
      <w:pPr>
        <w:rPr>
          <w:rFonts w:ascii="Book Antiqua" w:eastAsia="Times New Roman" w:hAnsi="Book Antiqua" w:cs="Times New Roman"/>
          <w:b/>
          <w:bCs/>
          <w:sz w:val="22"/>
          <w:szCs w:val="22"/>
        </w:rPr>
      </w:pPr>
    </w:p>
    <w:p w:rsidR="00706249" w:rsidRDefault="00706249" w:rsidP="003A6C4F">
      <w:pPr>
        <w:rPr>
          <w:rFonts w:ascii="Book Antiqua" w:eastAsia="Times New Roman" w:hAnsi="Book Antiqua" w:cs="Times New Roman"/>
          <w:b/>
          <w:bCs/>
          <w:sz w:val="22"/>
          <w:szCs w:val="22"/>
        </w:rPr>
      </w:pPr>
    </w:p>
    <w:p w:rsidR="00706249" w:rsidRDefault="00706249" w:rsidP="003A6C4F">
      <w:pPr>
        <w:rPr>
          <w:rFonts w:ascii="Book Antiqua" w:eastAsia="Times New Roman" w:hAnsi="Book Antiqua" w:cs="Times New Roman"/>
          <w:b/>
          <w:bCs/>
          <w:sz w:val="22"/>
          <w:szCs w:val="22"/>
        </w:rPr>
      </w:pPr>
    </w:p>
    <w:p w:rsidR="003A6C4F" w:rsidRPr="00BB3B8C" w:rsidRDefault="00706249" w:rsidP="003A6C4F">
      <w:pPr>
        <w:rPr>
          <w:rFonts w:ascii="Book Antiqua" w:eastAsia="Arial Unicode MS" w:hAnsi="Book Antiqua"/>
          <w:sz w:val="22"/>
          <w:szCs w:val="22"/>
        </w:rPr>
      </w:pPr>
      <w:r>
        <w:rPr>
          <w:rFonts w:ascii="Book Antiqua" w:eastAsia="Times New Roman" w:hAnsi="Book Antiqua" w:cs="Times New Roman"/>
          <w:b/>
          <w:bCs/>
          <w:sz w:val="22"/>
          <w:szCs w:val="22"/>
        </w:rPr>
        <w:tab/>
      </w:r>
      <w:r>
        <w:rPr>
          <w:rFonts w:ascii="Book Antiqua" w:eastAsia="Times New Roman" w:hAnsi="Book Antiqua" w:cs="Times New Roman"/>
          <w:b/>
          <w:bCs/>
          <w:sz w:val="22"/>
          <w:szCs w:val="22"/>
        </w:rPr>
        <w:tab/>
      </w:r>
      <w:r>
        <w:rPr>
          <w:rFonts w:ascii="Book Antiqua" w:eastAsia="Times New Roman" w:hAnsi="Book Antiqua" w:cs="Times New Roman"/>
          <w:b/>
          <w:bCs/>
          <w:sz w:val="22"/>
          <w:szCs w:val="22"/>
        </w:rPr>
        <w:tab/>
      </w:r>
      <w:r>
        <w:rPr>
          <w:rFonts w:ascii="Book Antiqua" w:eastAsia="Times New Roman" w:hAnsi="Book Antiqua" w:cs="Times New Roman"/>
          <w:b/>
          <w:bCs/>
          <w:sz w:val="22"/>
          <w:szCs w:val="22"/>
        </w:rPr>
        <w:tab/>
      </w:r>
      <w:r>
        <w:rPr>
          <w:rFonts w:ascii="Book Antiqua" w:eastAsia="Times New Roman" w:hAnsi="Book Antiqua" w:cs="Times New Roman"/>
          <w:b/>
          <w:bCs/>
          <w:sz w:val="22"/>
          <w:szCs w:val="22"/>
        </w:rPr>
        <w:tab/>
      </w:r>
      <w:r w:rsidR="003A6C4F" w:rsidRPr="00BB3B8C">
        <w:rPr>
          <w:rFonts w:ascii="Book Antiqua" w:eastAsia="Arial Unicode MS" w:hAnsi="Book Antiqua"/>
          <w:sz w:val="22"/>
          <w:szCs w:val="22"/>
        </w:rPr>
        <w:tab/>
      </w:r>
      <w:r w:rsidR="003A6C4F" w:rsidRPr="00BB3B8C">
        <w:rPr>
          <w:rFonts w:ascii="Book Antiqua" w:eastAsia="Arial Unicode MS" w:hAnsi="Book Antiqua"/>
          <w:sz w:val="22"/>
          <w:szCs w:val="22"/>
        </w:rPr>
        <w:tab/>
      </w:r>
      <w:r w:rsidR="003A6C4F" w:rsidRPr="00BB3B8C">
        <w:rPr>
          <w:rFonts w:ascii="Book Antiqua" w:eastAsia="Arial Unicode MS" w:hAnsi="Book Antiqua"/>
          <w:sz w:val="22"/>
          <w:szCs w:val="22"/>
        </w:rPr>
        <w:tab/>
      </w:r>
      <w:r w:rsidR="003A6C4F" w:rsidRPr="00BB3B8C">
        <w:rPr>
          <w:rFonts w:ascii="Book Antiqua" w:eastAsia="Arial Unicode MS" w:hAnsi="Book Antiqua"/>
          <w:sz w:val="22"/>
          <w:szCs w:val="22"/>
        </w:rPr>
        <w:tab/>
      </w:r>
      <w:r w:rsidR="003A6C4F" w:rsidRPr="00BB3B8C">
        <w:rPr>
          <w:rFonts w:ascii="Book Antiqua" w:eastAsia="Arial Unicode MS" w:hAnsi="Book Antiqua"/>
          <w:sz w:val="22"/>
          <w:szCs w:val="22"/>
        </w:rPr>
        <w:tab/>
        <w:t>(PREMNATH)</w:t>
      </w:r>
    </w:p>
    <w:p w:rsidR="003A6C4F" w:rsidRPr="003A6C4F" w:rsidRDefault="003A6C4F" w:rsidP="00AE0B3F">
      <w:pPr>
        <w:jc w:val="both"/>
        <w:rPr>
          <w:rFonts w:ascii="Book Antiqua" w:hAnsi="Book Antiqua"/>
          <w:sz w:val="22"/>
          <w:szCs w:val="22"/>
        </w:rPr>
      </w:pPr>
    </w:p>
    <w:sectPr w:rsidR="003A6C4F" w:rsidRPr="003A6C4F" w:rsidSect="00853B65">
      <w:type w:val="continuous"/>
      <w:pgSz w:w="11909" w:h="16834" w:code="9"/>
      <w:pgMar w:top="1008" w:right="1008" w:bottom="1008" w:left="1008" w:header="720" w:footer="720" w:gutter="0"/>
      <w:pgBorders w:offsetFrom="page">
        <w:top w:val="threeDEmboss" w:sz="6" w:space="24" w:color="auto"/>
        <w:left w:val="threeDEmboss" w:sz="6" w:space="24" w:color="auto"/>
        <w:bottom w:val="threeDEngrave" w:sz="6" w:space="24" w:color="auto"/>
        <w:right w:val="threeDEngrave"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3569"/>
    <w:multiLevelType w:val="hybridMultilevel"/>
    <w:tmpl w:val="609A85C6"/>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D814635"/>
    <w:multiLevelType w:val="hybridMultilevel"/>
    <w:tmpl w:val="40A8E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6F5B10"/>
    <w:multiLevelType w:val="hybridMultilevel"/>
    <w:tmpl w:val="93964790"/>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1A444CEA"/>
    <w:multiLevelType w:val="hybridMultilevel"/>
    <w:tmpl w:val="425664E2"/>
    <w:lvl w:ilvl="0" w:tplc="4F9CABFA">
      <w:start w:val="5"/>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654DB"/>
    <w:multiLevelType w:val="hybridMultilevel"/>
    <w:tmpl w:val="39444E3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1C56390D"/>
    <w:multiLevelType w:val="hybridMultilevel"/>
    <w:tmpl w:val="D28C05CA"/>
    <w:lvl w:ilvl="0" w:tplc="74BAA62A">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21C53D7F"/>
    <w:multiLevelType w:val="hybridMultilevel"/>
    <w:tmpl w:val="FBEC24B4"/>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30F22FA"/>
    <w:multiLevelType w:val="hybridMultilevel"/>
    <w:tmpl w:val="2F923F46"/>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31401764"/>
    <w:multiLevelType w:val="hybridMultilevel"/>
    <w:tmpl w:val="0B0C4788"/>
    <w:lvl w:ilvl="0" w:tplc="4809000B">
      <w:start w:val="1"/>
      <w:numFmt w:val="bullet"/>
      <w:lvlText w:val=""/>
      <w:lvlJc w:val="left"/>
      <w:pPr>
        <w:ind w:left="1448" w:hanging="360"/>
      </w:pPr>
      <w:rPr>
        <w:rFonts w:ascii="Wingdings" w:hAnsi="Wingdings" w:hint="default"/>
      </w:rPr>
    </w:lvl>
    <w:lvl w:ilvl="1" w:tplc="48090003" w:tentative="1">
      <w:start w:val="1"/>
      <w:numFmt w:val="bullet"/>
      <w:lvlText w:val="o"/>
      <w:lvlJc w:val="left"/>
      <w:pPr>
        <w:ind w:left="2168" w:hanging="360"/>
      </w:pPr>
      <w:rPr>
        <w:rFonts w:ascii="Courier New" w:hAnsi="Courier New" w:cs="Courier New" w:hint="default"/>
      </w:rPr>
    </w:lvl>
    <w:lvl w:ilvl="2" w:tplc="48090005" w:tentative="1">
      <w:start w:val="1"/>
      <w:numFmt w:val="bullet"/>
      <w:lvlText w:val=""/>
      <w:lvlJc w:val="left"/>
      <w:pPr>
        <w:ind w:left="2888" w:hanging="360"/>
      </w:pPr>
      <w:rPr>
        <w:rFonts w:ascii="Wingdings" w:hAnsi="Wingdings" w:hint="default"/>
      </w:rPr>
    </w:lvl>
    <w:lvl w:ilvl="3" w:tplc="48090001" w:tentative="1">
      <w:start w:val="1"/>
      <w:numFmt w:val="bullet"/>
      <w:lvlText w:val=""/>
      <w:lvlJc w:val="left"/>
      <w:pPr>
        <w:ind w:left="3608" w:hanging="360"/>
      </w:pPr>
      <w:rPr>
        <w:rFonts w:ascii="Symbol" w:hAnsi="Symbol" w:hint="default"/>
      </w:rPr>
    </w:lvl>
    <w:lvl w:ilvl="4" w:tplc="48090003" w:tentative="1">
      <w:start w:val="1"/>
      <w:numFmt w:val="bullet"/>
      <w:lvlText w:val="o"/>
      <w:lvlJc w:val="left"/>
      <w:pPr>
        <w:ind w:left="4328" w:hanging="360"/>
      </w:pPr>
      <w:rPr>
        <w:rFonts w:ascii="Courier New" w:hAnsi="Courier New" w:cs="Courier New" w:hint="default"/>
      </w:rPr>
    </w:lvl>
    <w:lvl w:ilvl="5" w:tplc="48090005" w:tentative="1">
      <w:start w:val="1"/>
      <w:numFmt w:val="bullet"/>
      <w:lvlText w:val=""/>
      <w:lvlJc w:val="left"/>
      <w:pPr>
        <w:ind w:left="5048" w:hanging="360"/>
      </w:pPr>
      <w:rPr>
        <w:rFonts w:ascii="Wingdings" w:hAnsi="Wingdings" w:hint="default"/>
      </w:rPr>
    </w:lvl>
    <w:lvl w:ilvl="6" w:tplc="48090001" w:tentative="1">
      <w:start w:val="1"/>
      <w:numFmt w:val="bullet"/>
      <w:lvlText w:val=""/>
      <w:lvlJc w:val="left"/>
      <w:pPr>
        <w:ind w:left="5768" w:hanging="360"/>
      </w:pPr>
      <w:rPr>
        <w:rFonts w:ascii="Symbol" w:hAnsi="Symbol" w:hint="default"/>
      </w:rPr>
    </w:lvl>
    <w:lvl w:ilvl="7" w:tplc="48090003" w:tentative="1">
      <w:start w:val="1"/>
      <w:numFmt w:val="bullet"/>
      <w:lvlText w:val="o"/>
      <w:lvlJc w:val="left"/>
      <w:pPr>
        <w:ind w:left="6488" w:hanging="360"/>
      </w:pPr>
      <w:rPr>
        <w:rFonts w:ascii="Courier New" w:hAnsi="Courier New" w:cs="Courier New" w:hint="default"/>
      </w:rPr>
    </w:lvl>
    <w:lvl w:ilvl="8" w:tplc="48090005" w:tentative="1">
      <w:start w:val="1"/>
      <w:numFmt w:val="bullet"/>
      <w:lvlText w:val=""/>
      <w:lvlJc w:val="left"/>
      <w:pPr>
        <w:ind w:left="7208" w:hanging="360"/>
      </w:pPr>
      <w:rPr>
        <w:rFonts w:ascii="Wingdings" w:hAnsi="Wingdings" w:hint="default"/>
      </w:rPr>
    </w:lvl>
  </w:abstractNum>
  <w:abstractNum w:abstractNumId="9">
    <w:nsid w:val="32C441F3"/>
    <w:multiLevelType w:val="multilevel"/>
    <w:tmpl w:val="B594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336367"/>
    <w:multiLevelType w:val="hybridMultilevel"/>
    <w:tmpl w:val="4662A82C"/>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39246C56"/>
    <w:multiLevelType w:val="hybridMultilevel"/>
    <w:tmpl w:val="B820416C"/>
    <w:lvl w:ilvl="0" w:tplc="40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AA5482"/>
    <w:multiLevelType w:val="hybridMultilevel"/>
    <w:tmpl w:val="A47A63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D385FD4"/>
    <w:multiLevelType w:val="hybridMultilevel"/>
    <w:tmpl w:val="35E28C68"/>
    <w:lvl w:ilvl="0" w:tplc="AE2C4ADC">
      <w:numFmt w:val="bullet"/>
      <w:lvlText w:val="•"/>
      <w:lvlJc w:val="left"/>
      <w:pPr>
        <w:ind w:left="1080" w:hanging="720"/>
      </w:pPr>
      <w:rPr>
        <w:rFonts w:ascii="Book Antiqua" w:eastAsia="Batang"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7C7638"/>
    <w:multiLevelType w:val="hybridMultilevel"/>
    <w:tmpl w:val="BF129650"/>
    <w:lvl w:ilvl="0" w:tplc="40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793C7B"/>
    <w:multiLevelType w:val="multilevel"/>
    <w:tmpl w:val="10FA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82EC2"/>
    <w:multiLevelType w:val="hybridMultilevel"/>
    <w:tmpl w:val="EDE643FC"/>
    <w:lvl w:ilvl="0" w:tplc="AAC4A02A">
      <w:start w:val="2"/>
      <w:numFmt w:val="bullet"/>
      <w:lvlText w:val="-"/>
      <w:lvlJc w:val="left"/>
      <w:pPr>
        <w:ind w:left="1080" w:hanging="360"/>
      </w:pPr>
      <w:rPr>
        <w:rFonts w:ascii="Arial" w:eastAsia="Batang"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077B98"/>
    <w:multiLevelType w:val="multilevel"/>
    <w:tmpl w:val="9D4A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4E245F"/>
    <w:multiLevelType w:val="hybridMultilevel"/>
    <w:tmpl w:val="F81A96B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3983D2A"/>
    <w:multiLevelType w:val="hybridMultilevel"/>
    <w:tmpl w:val="8E32BDB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0">
    <w:nsid w:val="5C100C9C"/>
    <w:multiLevelType w:val="hybridMultilevel"/>
    <w:tmpl w:val="D11CD70A"/>
    <w:lvl w:ilvl="0" w:tplc="03CACE7C">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845AD0"/>
    <w:multiLevelType w:val="hybridMultilevel"/>
    <w:tmpl w:val="455AF5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5DA2657"/>
    <w:multiLevelType w:val="hybridMultilevel"/>
    <w:tmpl w:val="F19ECDB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73527F2"/>
    <w:multiLevelType w:val="hybridMultilevel"/>
    <w:tmpl w:val="72B863CC"/>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673E708D"/>
    <w:multiLevelType w:val="hybridMultilevel"/>
    <w:tmpl w:val="44BA0B6C"/>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69A811B9"/>
    <w:multiLevelType w:val="hybridMultilevel"/>
    <w:tmpl w:val="6FFEE6C8"/>
    <w:lvl w:ilvl="0" w:tplc="E1C616E4">
      <w:start w:val="5"/>
      <w:numFmt w:val="bullet"/>
      <w:lvlText w:val="-"/>
      <w:lvlJc w:val="left"/>
      <w:pPr>
        <w:ind w:left="1080" w:hanging="360"/>
      </w:pPr>
      <w:rPr>
        <w:rFonts w:ascii="Arial" w:eastAsia="Batang"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D2B493D"/>
    <w:multiLevelType w:val="hybridMultilevel"/>
    <w:tmpl w:val="4B462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DF75CB3"/>
    <w:multiLevelType w:val="hybridMultilevel"/>
    <w:tmpl w:val="947287A6"/>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79185393"/>
    <w:multiLevelType w:val="hybridMultilevel"/>
    <w:tmpl w:val="3B56CBBE"/>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79630E93"/>
    <w:multiLevelType w:val="hybridMultilevel"/>
    <w:tmpl w:val="B594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2A204D"/>
    <w:multiLevelType w:val="hybridMultilevel"/>
    <w:tmpl w:val="AA6ED522"/>
    <w:lvl w:ilvl="0" w:tplc="42FAF3FC">
      <w:numFmt w:val="bullet"/>
      <w:lvlText w:val="•"/>
      <w:lvlJc w:val="left"/>
      <w:pPr>
        <w:ind w:left="1080" w:hanging="720"/>
      </w:pPr>
      <w:rPr>
        <w:rFonts w:ascii="Book Antiqua" w:eastAsia="Batang" w:hAnsi="Book Antiqua"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C3C58B2"/>
    <w:multiLevelType w:val="hybridMultilevel"/>
    <w:tmpl w:val="4DC4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
  </w:num>
  <w:num w:numId="4">
    <w:abstractNumId w:val="18"/>
  </w:num>
  <w:num w:numId="5">
    <w:abstractNumId w:val="26"/>
  </w:num>
  <w:num w:numId="6">
    <w:abstractNumId w:val="20"/>
  </w:num>
  <w:num w:numId="7">
    <w:abstractNumId w:val="16"/>
  </w:num>
  <w:num w:numId="8">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
  </w:num>
  <w:num w:numId="11">
    <w:abstractNumId w:val="25"/>
  </w:num>
  <w:num w:numId="1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1"/>
  </w:num>
  <w:num w:numId="14">
    <w:abstractNumId w:val="30"/>
  </w:num>
  <w:num w:numId="15">
    <w:abstractNumId w:val="10"/>
  </w:num>
  <w:num w:numId="16">
    <w:abstractNumId w:val="24"/>
  </w:num>
  <w:num w:numId="17">
    <w:abstractNumId w:val="5"/>
  </w:num>
  <w:num w:numId="18">
    <w:abstractNumId w:val="19"/>
  </w:num>
  <w:num w:numId="19">
    <w:abstractNumId w:val="0"/>
  </w:num>
  <w:num w:numId="20">
    <w:abstractNumId w:val="4"/>
  </w:num>
  <w:num w:numId="21">
    <w:abstractNumId w:val="28"/>
  </w:num>
  <w:num w:numId="22">
    <w:abstractNumId w:val="2"/>
  </w:num>
  <w:num w:numId="23">
    <w:abstractNumId w:val="27"/>
  </w:num>
  <w:num w:numId="24">
    <w:abstractNumId w:val="12"/>
  </w:num>
  <w:num w:numId="25">
    <w:abstractNumId w:val="7"/>
  </w:num>
  <w:num w:numId="26">
    <w:abstractNumId w:val="23"/>
  </w:num>
  <w:num w:numId="27">
    <w:abstractNumId w:val="6"/>
  </w:num>
  <w:num w:numId="28">
    <w:abstractNumId w:val="11"/>
  </w:num>
  <w:num w:numId="29">
    <w:abstractNumId w:val="14"/>
  </w:num>
  <w:num w:numId="30">
    <w:abstractNumId w:val="29"/>
  </w:num>
  <w:num w:numId="31">
    <w:abstractNumId w:val="13"/>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65DE9"/>
    <w:rsid w:val="000036D2"/>
    <w:rsid w:val="00035362"/>
    <w:rsid w:val="00051057"/>
    <w:rsid w:val="000549A1"/>
    <w:rsid w:val="00063795"/>
    <w:rsid w:val="000B25BF"/>
    <w:rsid w:val="000C5F09"/>
    <w:rsid w:val="000D5838"/>
    <w:rsid w:val="000E60A3"/>
    <w:rsid w:val="000E740B"/>
    <w:rsid w:val="000F15B5"/>
    <w:rsid w:val="000F3D03"/>
    <w:rsid w:val="00140B46"/>
    <w:rsid w:val="00153953"/>
    <w:rsid w:val="001867F2"/>
    <w:rsid w:val="001B2E28"/>
    <w:rsid w:val="001C2A43"/>
    <w:rsid w:val="001C6679"/>
    <w:rsid w:val="001D57F6"/>
    <w:rsid w:val="00217AD2"/>
    <w:rsid w:val="00227CD1"/>
    <w:rsid w:val="00232C21"/>
    <w:rsid w:val="002345DD"/>
    <w:rsid w:val="0023574C"/>
    <w:rsid w:val="002371AC"/>
    <w:rsid w:val="002608A8"/>
    <w:rsid w:val="00272EF7"/>
    <w:rsid w:val="0028662C"/>
    <w:rsid w:val="00287E69"/>
    <w:rsid w:val="00297E45"/>
    <w:rsid w:val="002B6F59"/>
    <w:rsid w:val="002C14AB"/>
    <w:rsid w:val="002E7B42"/>
    <w:rsid w:val="00301466"/>
    <w:rsid w:val="00326244"/>
    <w:rsid w:val="0032677A"/>
    <w:rsid w:val="0033581D"/>
    <w:rsid w:val="00337EB8"/>
    <w:rsid w:val="0034282E"/>
    <w:rsid w:val="003758C5"/>
    <w:rsid w:val="00376F5B"/>
    <w:rsid w:val="003903F0"/>
    <w:rsid w:val="003A6C4F"/>
    <w:rsid w:val="003C783D"/>
    <w:rsid w:val="003D3761"/>
    <w:rsid w:val="003E23A1"/>
    <w:rsid w:val="003E53CC"/>
    <w:rsid w:val="003F0423"/>
    <w:rsid w:val="003F42B6"/>
    <w:rsid w:val="00465DE9"/>
    <w:rsid w:val="00481B69"/>
    <w:rsid w:val="00482B1C"/>
    <w:rsid w:val="004863C3"/>
    <w:rsid w:val="004A0357"/>
    <w:rsid w:val="004A2C7F"/>
    <w:rsid w:val="004C0E33"/>
    <w:rsid w:val="004D36A6"/>
    <w:rsid w:val="004D68CA"/>
    <w:rsid w:val="004E24E3"/>
    <w:rsid w:val="004E32E6"/>
    <w:rsid w:val="004F48A0"/>
    <w:rsid w:val="004F6C07"/>
    <w:rsid w:val="00504C2B"/>
    <w:rsid w:val="005059DB"/>
    <w:rsid w:val="0051026B"/>
    <w:rsid w:val="00534C5E"/>
    <w:rsid w:val="005359E0"/>
    <w:rsid w:val="00537E26"/>
    <w:rsid w:val="00572F8A"/>
    <w:rsid w:val="00575B52"/>
    <w:rsid w:val="005814B0"/>
    <w:rsid w:val="0058526E"/>
    <w:rsid w:val="00587FBC"/>
    <w:rsid w:val="00597B53"/>
    <w:rsid w:val="005A3A68"/>
    <w:rsid w:val="005B1662"/>
    <w:rsid w:val="005D044F"/>
    <w:rsid w:val="005D3BDF"/>
    <w:rsid w:val="005E6FF2"/>
    <w:rsid w:val="005F6848"/>
    <w:rsid w:val="005F79A0"/>
    <w:rsid w:val="00607159"/>
    <w:rsid w:val="00610044"/>
    <w:rsid w:val="00621CD7"/>
    <w:rsid w:val="00624C44"/>
    <w:rsid w:val="006337B1"/>
    <w:rsid w:val="00644703"/>
    <w:rsid w:val="00690070"/>
    <w:rsid w:val="006A4B7B"/>
    <w:rsid w:val="006D228C"/>
    <w:rsid w:val="006D7C9B"/>
    <w:rsid w:val="006E122F"/>
    <w:rsid w:val="00702EEE"/>
    <w:rsid w:val="00706249"/>
    <w:rsid w:val="007118B2"/>
    <w:rsid w:val="00712629"/>
    <w:rsid w:val="00713940"/>
    <w:rsid w:val="00743892"/>
    <w:rsid w:val="0075370C"/>
    <w:rsid w:val="007542D6"/>
    <w:rsid w:val="00792B70"/>
    <w:rsid w:val="007A724D"/>
    <w:rsid w:val="007D3069"/>
    <w:rsid w:val="007E3D5A"/>
    <w:rsid w:val="007E73AC"/>
    <w:rsid w:val="007F1672"/>
    <w:rsid w:val="007F1A73"/>
    <w:rsid w:val="007F2CC5"/>
    <w:rsid w:val="007F7F21"/>
    <w:rsid w:val="00802887"/>
    <w:rsid w:val="00842279"/>
    <w:rsid w:val="00846FA8"/>
    <w:rsid w:val="0084700C"/>
    <w:rsid w:val="00853B65"/>
    <w:rsid w:val="008579E3"/>
    <w:rsid w:val="008762C5"/>
    <w:rsid w:val="008A482F"/>
    <w:rsid w:val="008A5B38"/>
    <w:rsid w:val="008C6B2E"/>
    <w:rsid w:val="008F5878"/>
    <w:rsid w:val="009279D9"/>
    <w:rsid w:val="00931537"/>
    <w:rsid w:val="00956044"/>
    <w:rsid w:val="00957EE5"/>
    <w:rsid w:val="00982C94"/>
    <w:rsid w:val="00983768"/>
    <w:rsid w:val="00993121"/>
    <w:rsid w:val="00995FFB"/>
    <w:rsid w:val="009B586D"/>
    <w:rsid w:val="009D1786"/>
    <w:rsid w:val="009E027E"/>
    <w:rsid w:val="009E2B4A"/>
    <w:rsid w:val="00A1589C"/>
    <w:rsid w:val="00A23F4A"/>
    <w:rsid w:val="00A33913"/>
    <w:rsid w:val="00A65861"/>
    <w:rsid w:val="00A845CD"/>
    <w:rsid w:val="00AA0A9E"/>
    <w:rsid w:val="00AA2120"/>
    <w:rsid w:val="00AB1F80"/>
    <w:rsid w:val="00AC0A3D"/>
    <w:rsid w:val="00AC1DBC"/>
    <w:rsid w:val="00AC7165"/>
    <w:rsid w:val="00AD1881"/>
    <w:rsid w:val="00AD2498"/>
    <w:rsid w:val="00AE0B3F"/>
    <w:rsid w:val="00AE4F42"/>
    <w:rsid w:val="00AE5FD1"/>
    <w:rsid w:val="00B00D5C"/>
    <w:rsid w:val="00B1431A"/>
    <w:rsid w:val="00B21156"/>
    <w:rsid w:val="00B21A44"/>
    <w:rsid w:val="00B321CB"/>
    <w:rsid w:val="00B629AA"/>
    <w:rsid w:val="00B67FCA"/>
    <w:rsid w:val="00B7171C"/>
    <w:rsid w:val="00B71D4A"/>
    <w:rsid w:val="00B751BE"/>
    <w:rsid w:val="00B902D3"/>
    <w:rsid w:val="00B96039"/>
    <w:rsid w:val="00BA1EBA"/>
    <w:rsid w:val="00BB3B8C"/>
    <w:rsid w:val="00BC6698"/>
    <w:rsid w:val="00BE31EA"/>
    <w:rsid w:val="00C46DC8"/>
    <w:rsid w:val="00C6760D"/>
    <w:rsid w:val="00C85C38"/>
    <w:rsid w:val="00C93D6A"/>
    <w:rsid w:val="00CA6A74"/>
    <w:rsid w:val="00CB264F"/>
    <w:rsid w:val="00CD16E7"/>
    <w:rsid w:val="00CF5C2B"/>
    <w:rsid w:val="00CF6DDD"/>
    <w:rsid w:val="00D23DB1"/>
    <w:rsid w:val="00D443EC"/>
    <w:rsid w:val="00D53100"/>
    <w:rsid w:val="00D72F29"/>
    <w:rsid w:val="00D753B8"/>
    <w:rsid w:val="00D8689A"/>
    <w:rsid w:val="00DB2B8A"/>
    <w:rsid w:val="00DD5121"/>
    <w:rsid w:val="00E13241"/>
    <w:rsid w:val="00E21DC2"/>
    <w:rsid w:val="00E2720B"/>
    <w:rsid w:val="00E56B8F"/>
    <w:rsid w:val="00E63795"/>
    <w:rsid w:val="00EA7369"/>
    <w:rsid w:val="00EB15F3"/>
    <w:rsid w:val="00ED0B54"/>
    <w:rsid w:val="00EF606C"/>
    <w:rsid w:val="00EF7E28"/>
    <w:rsid w:val="00F164DE"/>
    <w:rsid w:val="00F20AAF"/>
    <w:rsid w:val="00F3098A"/>
    <w:rsid w:val="00F5467E"/>
    <w:rsid w:val="00F62257"/>
    <w:rsid w:val="00F64593"/>
    <w:rsid w:val="00F66008"/>
    <w:rsid w:val="00F664FE"/>
    <w:rsid w:val="00F83DAC"/>
    <w:rsid w:val="00F916DA"/>
    <w:rsid w:val="00FA63AE"/>
    <w:rsid w:val="00FC4A42"/>
    <w:rsid w:val="00FC575F"/>
    <w:rsid w:val="00FD61DB"/>
    <w:rsid w:val="00FF3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E9"/>
    <w:pPr>
      <w:spacing w:after="0" w:line="240" w:lineRule="auto"/>
    </w:pPr>
    <w:rPr>
      <w:rFonts w:ascii="Arial" w:eastAsia="Batang" w:hAnsi="Arial" w:cs="Arial"/>
      <w:sz w:val="20"/>
      <w:szCs w:val="20"/>
    </w:rPr>
  </w:style>
  <w:style w:type="paragraph" w:styleId="Heading1">
    <w:name w:val="heading 1"/>
    <w:basedOn w:val="Normal"/>
    <w:next w:val="Normal"/>
    <w:link w:val="Heading1Char"/>
    <w:qFormat/>
    <w:rsid w:val="003A6C4F"/>
    <w:pPr>
      <w:keepNex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5DE9"/>
    <w:rPr>
      <w:rFonts w:cs="Times New Roman"/>
      <w:color w:val="0000FF"/>
      <w:u w:val="single"/>
    </w:rPr>
  </w:style>
  <w:style w:type="paragraph" w:styleId="ListParagraph">
    <w:name w:val="List Paragraph"/>
    <w:basedOn w:val="Normal"/>
    <w:uiPriority w:val="34"/>
    <w:qFormat/>
    <w:rsid w:val="00465DE9"/>
    <w:pPr>
      <w:ind w:left="720"/>
    </w:pPr>
  </w:style>
  <w:style w:type="paragraph" w:styleId="NormalWeb">
    <w:name w:val="Normal (Web)"/>
    <w:basedOn w:val="Normal"/>
    <w:uiPriority w:val="99"/>
    <w:semiHidden/>
    <w:rsid w:val="00465DE9"/>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465DE9"/>
  </w:style>
  <w:style w:type="paragraph" w:styleId="BalloonText">
    <w:name w:val="Balloon Text"/>
    <w:basedOn w:val="Normal"/>
    <w:link w:val="BalloonTextChar"/>
    <w:uiPriority w:val="99"/>
    <w:semiHidden/>
    <w:unhideWhenUsed/>
    <w:rsid w:val="002371AC"/>
    <w:rPr>
      <w:rFonts w:ascii="Tahoma" w:hAnsi="Tahoma" w:cs="Tahoma"/>
      <w:sz w:val="16"/>
      <w:szCs w:val="16"/>
    </w:rPr>
  </w:style>
  <w:style w:type="character" w:customStyle="1" w:styleId="BalloonTextChar">
    <w:name w:val="Balloon Text Char"/>
    <w:basedOn w:val="DefaultParagraphFont"/>
    <w:link w:val="BalloonText"/>
    <w:uiPriority w:val="99"/>
    <w:semiHidden/>
    <w:rsid w:val="002371AC"/>
    <w:rPr>
      <w:rFonts w:ascii="Tahoma" w:eastAsia="Batang" w:hAnsi="Tahoma" w:cs="Tahoma"/>
      <w:sz w:val="16"/>
      <w:szCs w:val="16"/>
    </w:rPr>
  </w:style>
  <w:style w:type="character" w:customStyle="1" w:styleId="Heading1Char">
    <w:name w:val="Heading 1 Char"/>
    <w:basedOn w:val="DefaultParagraphFont"/>
    <w:link w:val="Heading1"/>
    <w:rsid w:val="003A6C4F"/>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91386014">
      <w:bodyDiv w:val="1"/>
      <w:marLeft w:val="0"/>
      <w:marRight w:val="0"/>
      <w:marTop w:val="0"/>
      <w:marBottom w:val="0"/>
      <w:divBdr>
        <w:top w:val="none" w:sz="0" w:space="0" w:color="auto"/>
        <w:left w:val="none" w:sz="0" w:space="0" w:color="auto"/>
        <w:bottom w:val="none" w:sz="0" w:space="0" w:color="auto"/>
        <w:right w:val="none" w:sz="0" w:space="0" w:color="auto"/>
      </w:divBdr>
    </w:div>
    <w:div w:id="708994352">
      <w:bodyDiv w:val="1"/>
      <w:marLeft w:val="0"/>
      <w:marRight w:val="0"/>
      <w:marTop w:val="0"/>
      <w:marBottom w:val="0"/>
      <w:divBdr>
        <w:top w:val="none" w:sz="0" w:space="0" w:color="auto"/>
        <w:left w:val="none" w:sz="0" w:space="0" w:color="auto"/>
        <w:bottom w:val="none" w:sz="0" w:space="0" w:color="auto"/>
        <w:right w:val="none" w:sz="0" w:space="0" w:color="auto"/>
      </w:divBdr>
    </w:div>
    <w:div w:id="8058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mnath.310561@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htm14</dc:creator>
  <cp:lastModifiedBy>HRDESK4</cp:lastModifiedBy>
  <cp:revision>38</cp:revision>
  <dcterms:created xsi:type="dcterms:W3CDTF">2016-10-27T11:29:00Z</dcterms:created>
  <dcterms:modified xsi:type="dcterms:W3CDTF">2018-05-05T11:51:00Z</dcterms:modified>
</cp:coreProperties>
</file>