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DD" w:rsidRDefault="000E35DD"/>
    <w:p w:rsidR="000E35DD" w:rsidRDefault="000E35DD"/>
    <w:p w:rsidR="000E35DD" w:rsidRDefault="000E35DD"/>
    <w:p w:rsidR="000E35DD" w:rsidRDefault="00DB32B9">
      <w:pPr>
        <w:rPr>
          <w:b/>
        </w:rPr>
      </w:pPr>
      <w:r>
        <w:tab/>
      </w:r>
      <w:r>
        <w:rPr>
          <w:b/>
        </w:rPr>
        <w:t>SOLOMON</w:t>
      </w:r>
    </w:p>
    <w:p w:rsidR="00DB32B9" w:rsidRDefault="00DB32B9">
      <w:r>
        <w:rPr>
          <w:b/>
        </w:rPr>
        <w:tab/>
      </w:r>
      <w:r>
        <w:t xml:space="preserve">Email: </w:t>
      </w:r>
      <w:hyperlink r:id="rId7" w:history="1">
        <w:r w:rsidRPr="00643459">
          <w:rPr>
            <w:rStyle w:val="Hyperlink"/>
          </w:rPr>
          <w:t>Solomon.314370@2freemail.com</w:t>
        </w:r>
      </w:hyperlink>
    </w:p>
    <w:p w:rsidR="000E35DD" w:rsidRDefault="000E35DD"/>
    <w:p w:rsidR="000E35DD" w:rsidRDefault="000E35DD"/>
    <w:p w:rsidR="000E35DD" w:rsidRDefault="000E35DD"/>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140"/>
        <w:gridCol w:w="283"/>
        <w:gridCol w:w="1219"/>
        <w:gridCol w:w="283"/>
        <w:gridCol w:w="1220"/>
        <w:gridCol w:w="282"/>
        <w:gridCol w:w="1219"/>
        <w:gridCol w:w="283"/>
        <w:gridCol w:w="1221"/>
        <w:gridCol w:w="281"/>
        <w:gridCol w:w="1224"/>
      </w:tblGrid>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Height w:val="40"/>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Nationality</w:t>
            </w:r>
          </w:p>
        </w:tc>
        <w:tc>
          <w:tcPr>
            <w:tcW w:w="7655" w:type="dxa"/>
            <w:gridSpan w:val="11"/>
          </w:tcPr>
          <w:p w:rsidR="000E35DD" w:rsidRDefault="000E35DD" w:rsidP="00117689">
            <w:pPr>
              <w:pStyle w:val="CVNormal-FirstLine"/>
              <w:spacing w:before="0"/>
              <w:rPr>
                <w:lang w:val="en-GB"/>
              </w:rPr>
            </w:pPr>
            <w:r>
              <w:rPr>
                <w:lang w:val="en-GB"/>
              </w:rPr>
              <w:t xml:space="preserve">Ethiopian </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Date of birth</w:t>
            </w:r>
          </w:p>
        </w:tc>
        <w:tc>
          <w:tcPr>
            <w:tcW w:w="7655" w:type="dxa"/>
            <w:gridSpan w:val="11"/>
          </w:tcPr>
          <w:p w:rsidR="000E35DD" w:rsidRDefault="000E35DD" w:rsidP="00117689">
            <w:pPr>
              <w:pStyle w:val="CVNormal-FirstLine"/>
              <w:spacing w:before="0"/>
              <w:rPr>
                <w:lang w:val="en-GB"/>
              </w:rPr>
            </w:pPr>
            <w:r>
              <w:rPr>
                <w:lang w:val="en-GB"/>
              </w:rPr>
              <w:t>June. 11, 1978</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Gender</w:t>
            </w:r>
          </w:p>
        </w:tc>
        <w:tc>
          <w:tcPr>
            <w:tcW w:w="7655" w:type="dxa"/>
            <w:gridSpan w:val="11"/>
          </w:tcPr>
          <w:p w:rsidR="000E35DD" w:rsidRDefault="000E35DD" w:rsidP="00117689">
            <w:pPr>
              <w:pStyle w:val="CVNormal-FirstLine"/>
              <w:spacing w:before="0"/>
              <w:rPr>
                <w:lang w:val="en-GB"/>
              </w:rPr>
            </w:pPr>
            <w:r>
              <w:rPr>
                <w:lang w:val="en-GB"/>
              </w:rPr>
              <w:t xml:space="preserve">Male </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RPr="00764E98" w:rsidTr="00117689">
        <w:trPr>
          <w:cantSplit/>
        </w:trPr>
        <w:tc>
          <w:tcPr>
            <w:tcW w:w="3117" w:type="dxa"/>
            <w:tcBorders>
              <w:right w:val="single" w:sz="1" w:space="0" w:color="000000"/>
            </w:tcBorders>
          </w:tcPr>
          <w:p w:rsidR="000E35DD" w:rsidRPr="00764E98" w:rsidRDefault="000E35DD" w:rsidP="00117689">
            <w:pPr>
              <w:pStyle w:val="CVHeading1"/>
              <w:spacing w:before="0"/>
              <w:rPr>
                <w:b w:val="0"/>
                <w:sz w:val="20"/>
                <w:lang w:val="en-GB"/>
              </w:rPr>
            </w:pPr>
            <w:r w:rsidRPr="00764E98">
              <w:rPr>
                <w:b w:val="0"/>
                <w:sz w:val="20"/>
                <w:lang w:val="en-GB"/>
              </w:rPr>
              <w:t>Marital Status</w:t>
            </w:r>
          </w:p>
        </w:tc>
        <w:tc>
          <w:tcPr>
            <w:tcW w:w="7655" w:type="dxa"/>
            <w:gridSpan w:val="11"/>
          </w:tcPr>
          <w:p w:rsidR="000E35DD" w:rsidRPr="00764E98" w:rsidRDefault="000E35DD" w:rsidP="00117689">
            <w:pPr>
              <w:pStyle w:val="CVMajor-FirstLine"/>
              <w:spacing w:before="0"/>
              <w:rPr>
                <w:b w:val="0"/>
                <w:sz w:val="20"/>
                <w:lang w:val="en-GB"/>
              </w:rPr>
            </w:pPr>
            <w:r w:rsidRPr="00764E98">
              <w:rPr>
                <w:b w:val="0"/>
                <w:sz w:val="20"/>
                <w:lang w:val="en-GB"/>
              </w:rPr>
              <w:t>Married</w:t>
            </w:r>
            <w:r>
              <w:rPr>
                <w:b w:val="0"/>
                <w:sz w:val="20"/>
                <w:lang w:val="en-GB"/>
              </w:rPr>
              <w:t xml:space="preserve"> in 2008</w:t>
            </w:r>
            <w:r w:rsidRPr="00764E98">
              <w:rPr>
                <w:b w:val="0"/>
                <w:sz w:val="20"/>
                <w:lang w:val="en-GB"/>
              </w:rPr>
              <w:t xml:space="preserve">, and </w:t>
            </w:r>
            <w:r>
              <w:rPr>
                <w:b w:val="0"/>
                <w:sz w:val="20"/>
                <w:lang w:val="en-GB"/>
              </w:rPr>
              <w:t>have three</w:t>
            </w:r>
            <w:r w:rsidRPr="00764E98">
              <w:rPr>
                <w:b w:val="0"/>
                <w:sz w:val="20"/>
                <w:lang w:val="en-GB"/>
              </w:rPr>
              <w:t xml:space="preserve"> son</w:t>
            </w:r>
            <w:r>
              <w:rPr>
                <w:b w:val="0"/>
                <w:sz w:val="20"/>
                <w:lang w:val="en-GB"/>
              </w:rPr>
              <w:t>s</w:t>
            </w: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p>
        </w:tc>
        <w:tc>
          <w:tcPr>
            <w:tcW w:w="7655" w:type="dxa"/>
            <w:gridSpan w:val="11"/>
          </w:tcPr>
          <w:p w:rsidR="000E35DD" w:rsidRDefault="000E35DD" w:rsidP="00117689">
            <w:pPr>
              <w:pStyle w:val="CVMajor-FirstLine"/>
              <w:spacing w:before="0"/>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r>
              <w:rPr>
                <w:lang w:val="en-GB"/>
              </w:rPr>
              <w:t xml:space="preserve"> Occupational field</w:t>
            </w:r>
          </w:p>
        </w:tc>
        <w:tc>
          <w:tcPr>
            <w:tcW w:w="7655" w:type="dxa"/>
            <w:gridSpan w:val="11"/>
          </w:tcPr>
          <w:p w:rsidR="000E35DD" w:rsidRDefault="000E35DD" w:rsidP="00117689">
            <w:pPr>
              <w:pStyle w:val="CVMajor-FirstLine"/>
              <w:spacing w:before="0"/>
              <w:rPr>
                <w:lang w:val="en-GB"/>
              </w:rPr>
            </w:pPr>
            <w:r>
              <w:rPr>
                <w:lang w:val="en-GB"/>
              </w:rPr>
              <w:t xml:space="preserve">Mechanical Engineering, B.Sc. </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r>
              <w:rPr>
                <w:lang w:val="en-GB"/>
              </w:rPr>
              <w:t xml:space="preserve">Education </w:t>
            </w:r>
          </w:p>
        </w:tc>
        <w:tc>
          <w:tcPr>
            <w:tcW w:w="7655" w:type="dxa"/>
            <w:gridSpan w:val="11"/>
          </w:tcPr>
          <w:p w:rsidR="000E35DD" w:rsidRDefault="000E35DD" w:rsidP="00117689">
            <w:pPr>
              <w:pStyle w:val="CVNormal-FirstLine"/>
              <w:spacing w:before="0"/>
              <w:rPr>
                <w:lang w:val="en-GB"/>
              </w:rPr>
            </w:pPr>
            <w:r>
              <w:rPr>
                <w:lang w:val="en-GB"/>
              </w:rPr>
              <w:t>Addis Ababa University , Ethiopia</w:t>
            </w: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Dates</w:t>
            </w:r>
          </w:p>
        </w:tc>
        <w:tc>
          <w:tcPr>
            <w:tcW w:w="7655" w:type="dxa"/>
            <w:gridSpan w:val="11"/>
          </w:tcPr>
          <w:p w:rsidR="000E35DD" w:rsidRDefault="000E35DD" w:rsidP="00117689">
            <w:pPr>
              <w:pStyle w:val="CVNormal"/>
              <w:rPr>
                <w:lang w:val="en-GB"/>
              </w:rPr>
            </w:pPr>
            <w:r>
              <w:rPr>
                <w:lang w:val="en-GB"/>
              </w:rPr>
              <w:t>October 1996 to February 2002</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Title of qualification awarded</w:t>
            </w:r>
          </w:p>
        </w:tc>
        <w:tc>
          <w:tcPr>
            <w:tcW w:w="7655" w:type="dxa"/>
            <w:gridSpan w:val="11"/>
          </w:tcPr>
          <w:p w:rsidR="000E35DD" w:rsidRPr="00640945" w:rsidRDefault="000E35DD" w:rsidP="00117689">
            <w:pPr>
              <w:pStyle w:val="CVNormal"/>
              <w:rPr>
                <w:b/>
                <w:lang w:val="en-GB"/>
              </w:rPr>
            </w:pPr>
            <w:proofErr w:type="spellStart"/>
            <w:r w:rsidRPr="00640945">
              <w:rPr>
                <w:b/>
                <w:lang w:val="en-GB"/>
              </w:rPr>
              <w:t>B.Sc</w:t>
            </w:r>
            <w:proofErr w:type="spellEnd"/>
            <w:r w:rsidRPr="00640945">
              <w:rPr>
                <w:b/>
                <w:lang w:val="en-GB"/>
              </w:rPr>
              <w:t xml:space="preserve"> in Mechanical Engineering </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Principal subjects/occupational skills covered</w:t>
            </w:r>
          </w:p>
        </w:tc>
        <w:tc>
          <w:tcPr>
            <w:tcW w:w="7655" w:type="dxa"/>
            <w:gridSpan w:val="11"/>
          </w:tcPr>
          <w:p w:rsidR="000E35DD" w:rsidRDefault="000E35DD" w:rsidP="00117689">
            <w:pPr>
              <w:pStyle w:val="CVNormal"/>
              <w:rPr>
                <w:lang w:val="en-GB"/>
              </w:rPr>
            </w:pPr>
            <w:r>
              <w:rPr>
                <w:lang w:val="en-GB"/>
              </w:rPr>
              <w:t xml:space="preserve">Basic and Fundamental courses in Mechanical Engineering </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Name and type of organisation providing education and training</w:t>
            </w:r>
          </w:p>
        </w:tc>
        <w:tc>
          <w:tcPr>
            <w:tcW w:w="7655" w:type="dxa"/>
            <w:gridSpan w:val="11"/>
          </w:tcPr>
          <w:p w:rsidR="000E35DD" w:rsidRDefault="000E35DD" w:rsidP="00117689">
            <w:pPr>
              <w:pStyle w:val="CVNormal"/>
              <w:rPr>
                <w:lang w:val="en-GB"/>
              </w:rPr>
            </w:pPr>
            <w:smartTag w:uri="urn:schemas-microsoft-com:office:smarttags" w:element="place">
              <w:smartTag w:uri="urn:schemas-microsoft-com:office:smarttags" w:element="PlaceName">
                <w:r>
                  <w:rPr>
                    <w:lang w:val="en-GB"/>
                  </w:rPr>
                  <w:t xml:space="preserve">Addis </w:t>
                </w:r>
                <w:proofErr w:type="spellStart"/>
                <w:r>
                  <w:rPr>
                    <w:lang w:val="en-GB"/>
                  </w:rPr>
                  <w:t>Ababa</w:t>
                </w:r>
              </w:smartTag>
              <w:smartTag w:uri="urn:schemas-microsoft-com:office:smarttags" w:element="PlaceType">
                <w:r>
                  <w:rPr>
                    <w:lang w:val="en-GB"/>
                  </w:rPr>
                  <w:t>University</w:t>
                </w:r>
              </w:smartTag>
            </w:smartTag>
            <w:proofErr w:type="spellEnd"/>
            <w:r>
              <w:rPr>
                <w:lang w:val="en-GB"/>
              </w:rPr>
              <w:t xml:space="preserve">, Faculty of Technology, the premium and most honourable university in the country </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Level in national or international classification</w:t>
            </w:r>
          </w:p>
        </w:tc>
        <w:tc>
          <w:tcPr>
            <w:tcW w:w="7655" w:type="dxa"/>
            <w:gridSpan w:val="11"/>
          </w:tcPr>
          <w:p w:rsidR="000E35DD" w:rsidRDefault="000E35DD" w:rsidP="00117689">
            <w:pPr>
              <w:pStyle w:val="CVNormal"/>
              <w:rPr>
                <w:lang w:val="en-GB"/>
              </w:rPr>
            </w:pPr>
            <w:r>
              <w:rPr>
                <w:lang w:val="en-GB"/>
              </w:rPr>
              <w:t xml:space="preserve">Honourable University of the state </w:t>
            </w: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p>
        </w:tc>
        <w:tc>
          <w:tcPr>
            <w:tcW w:w="7655" w:type="dxa"/>
            <w:gridSpan w:val="11"/>
          </w:tcPr>
          <w:p w:rsidR="000E35DD" w:rsidRDefault="000E35DD" w:rsidP="00117689">
            <w:pPr>
              <w:pStyle w:val="CVNormal-FirstLine"/>
              <w:spacing w:before="0"/>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r>
              <w:rPr>
                <w:lang w:val="en-GB"/>
              </w:rPr>
              <w:t>Work experience</w:t>
            </w:r>
          </w:p>
        </w:tc>
        <w:tc>
          <w:tcPr>
            <w:tcW w:w="7655" w:type="dxa"/>
            <w:gridSpan w:val="11"/>
          </w:tcPr>
          <w:p w:rsidR="000E35DD" w:rsidRDefault="000E35DD" w:rsidP="00117689">
            <w:pPr>
              <w:pStyle w:val="CVNormal-FirstLine"/>
              <w:spacing w:before="0"/>
              <w:rPr>
                <w:lang w:val="en-GB"/>
              </w:rPr>
            </w:pP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Dates</w:t>
            </w:r>
          </w:p>
        </w:tc>
        <w:tc>
          <w:tcPr>
            <w:tcW w:w="7655" w:type="dxa"/>
            <w:gridSpan w:val="11"/>
          </w:tcPr>
          <w:p w:rsidR="000E35DD" w:rsidRPr="00640945" w:rsidRDefault="000E35DD" w:rsidP="00117689">
            <w:pPr>
              <w:pStyle w:val="CVNormal-FirstLine"/>
              <w:spacing w:before="0"/>
              <w:rPr>
                <w:b/>
                <w:lang w:val="en-GB"/>
              </w:rPr>
            </w:pPr>
            <w:r>
              <w:rPr>
                <w:b/>
                <w:lang w:val="en-GB"/>
              </w:rPr>
              <w:t xml:space="preserve">January  2016 until recent </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Occupation or position held</w:t>
            </w:r>
          </w:p>
        </w:tc>
        <w:tc>
          <w:tcPr>
            <w:tcW w:w="7655" w:type="dxa"/>
            <w:gridSpan w:val="11"/>
          </w:tcPr>
          <w:p w:rsidR="000E35DD" w:rsidRPr="00640945" w:rsidRDefault="000E35DD" w:rsidP="000E35DD">
            <w:pPr>
              <w:pStyle w:val="CVNormal-FirstLine"/>
              <w:spacing w:before="0"/>
              <w:rPr>
                <w:b/>
                <w:lang w:val="en-GB"/>
              </w:rPr>
            </w:pPr>
            <w:r>
              <w:rPr>
                <w:b/>
                <w:lang w:val="en-GB"/>
              </w:rPr>
              <w:t>Business and Project Development Consultant</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Main activities and responsibilities</w:t>
            </w:r>
          </w:p>
        </w:tc>
        <w:tc>
          <w:tcPr>
            <w:tcW w:w="7655" w:type="dxa"/>
            <w:gridSpan w:val="11"/>
          </w:tcPr>
          <w:p w:rsidR="000E35DD" w:rsidRDefault="000E35DD" w:rsidP="00117689">
            <w:pPr>
              <w:pStyle w:val="CVNormal-FirstLine"/>
              <w:spacing w:before="0"/>
              <w:rPr>
                <w:lang w:val="en-GB"/>
              </w:rPr>
            </w:pPr>
            <w:r>
              <w:rPr>
                <w:lang w:val="en-GB"/>
              </w:rPr>
              <w:t>Active in business development and project consultancy in water supply design projects, water well drilling projects, power back-up recommendations, solar powered projects, Heating, ventilation and Air conditioning /</w:t>
            </w:r>
            <w:r>
              <w:rPr>
                <w:b/>
                <w:lang w:val="en-GB"/>
              </w:rPr>
              <w:t>H</w:t>
            </w:r>
            <w:r w:rsidRPr="004945AD">
              <w:rPr>
                <w:b/>
                <w:lang w:val="en-GB"/>
              </w:rPr>
              <w:t>V</w:t>
            </w:r>
            <w:r>
              <w:rPr>
                <w:b/>
                <w:lang w:val="en-GB"/>
              </w:rPr>
              <w:t>A</w:t>
            </w:r>
            <w:r w:rsidRPr="004945AD">
              <w:rPr>
                <w:b/>
                <w:lang w:val="en-GB"/>
              </w:rPr>
              <w:t>C</w:t>
            </w:r>
            <w:r>
              <w:rPr>
                <w:lang w:val="en-GB"/>
              </w:rPr>
              <w:t xml:space="preserve">/ systems,  and marketing development for various engineering products for water, Air and power supply business sectors. </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Type of business or sector</w:t>
            </w:r>
          </w:p>
        </w:tc>
        <w:tc>
          <w:tcPr>
            <w:tcW w:w="7655" w:type="dxa"/>
            <w:gridSpan w:val="11"/>
          </w:tcPr>
          <w:p w:rsidR="000E35DD" w:rsidRDefault="000E35DD" w:rsidP="00117689">
            <w:pPr>
              <w:pStyle w:val="CVNormal-FirstLine"/>
              <w:spacing w:before="0"/>
              <w:rPr>
                <w:lang w:val="en-GB"/>
              </w:rPr>
            </w:pPr>
            <w:r>
              <w:rPr>
                <w:lang w:val="en-GB"/>
              </w:rPr>
              <w:t>Engineering Consultancy and Electromechanical Contractor</w:t>
            </w: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p>
        </w:tc>
        <w:tc>
          <w:tcPr>
            <w:tcW w:w="7655" w:type="dxa"/>
            <w:gridSpan w:val="11"/>
          </w:tcPr>
          <w:p w:rsidR="000E35DD" w:rsidRDefault="000E35DD" w:rsidP="00117689">
            <w:pPr>
              <w:pStyle w:val="CVNormal-FirstLine"/>
              <w:spacing w:before="0"/>
              <w:rPr>
                <w:b/>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Dates</w:t>
            </w:r>
          </w:p>
        </w:tc>
        <w:tc>
          <w:tcPr>
            <w:tcW w:w="7655" w:type="dxa"/>
            <w:gridSpan w:val="11"/>
          </w:tcPr>
          <w:p w:rsidR="000E35DD" w:rsidRPr="00640945" w:rsidRDefault="000E35DD" w:rsidP="00117689">
            <w:pPr>
              <w:pStyle w:val="CVNormal-FirstLine"/>
              <w:spacing w:before="0"/>
              <w:rPr>
                <w:b/>
                <w:lang w:val="en-GB"/>
              </w:rPr>
            </w:pPr>
            <w:r>
              <w:rPr>
                <w:b/>
                <w:lang w:val="en-GB"/>
              </w:rPr>
              <w:t xml:space="preserve">September 2012 till December 2015 </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Occupation or position held</w:t>
            </w:r>
          </w:p>
        </w:tc>
        <w:tc>
          <w:tcPr>
            <w:tcW w:w="7655" w:type="dxa"/>
            <w:gridSpan w:val="11"/>
          </w:tcPr>
          <w:p w:rsidR="000E35DD" w:rsidRPr="00640945" w:rsidRDefault="000E35DD" w:rsidP="00117689">
            <w:pPr>
              <w:pStyle w:val="CVNormal-FirstLine"/>
              <w:spacing w:before="0"/>
              <w:rPr>
                <w:b/>
                <w:lang w:val="en-GB"/>
              </w:rPr>
            </w:pPr>
            <w:r>
              <w:rPr>
                <w:b/>
                <w:lang w:val="en-GB"/>
              </w:rPr>
              <w:t>Sales and Marketing Manager</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Name and address of employer</w:t>
            </w:r>
          </w:p>
        </w:tc>
        <w:tc>
          <w:tcPr>
            <w:tcW w:w="7655" w:type="dxa"/>
            <w:gridSpan w:val="11"/>
          </w:tcPr>
          <w:p w:rsidR="000E35DD" w:rsidRDefault="000E35DD" w:rsidP="00117689">
            <w:pPr>
              <w:pStyle w:val="CVNormal-FirstLine"/>
              <w:spacing w:before="0"/>
              <w:rPr>
                <w:lang w:val="en-GB"/>
              </w:rPr>
            </w:pPr>
            <w:r>
              <w:rPr>
                <w:b/>
                <w:lang w:val="en-GB"/>
              </w:rPr>
              <w:t>DAVIS AND SHIRTLIFF - ETHIOPIA PLC</w:t>
            </w:r>
            <w:r>
              <w:rPr>
                <w:lang w:val="en-GB"/>
              </w:rPr>
              <w:t>, KIRKOS SUB CITY, ST. URAEL CHURCH AVENUE</w:t>
            </w:r>
            <w:proofErr w:type="gramStart"/>
            <w:r>
              <w:rPr>
                <w:lang w:val="en-GB"/>
              </w:rPr>
              <w:t>,TEL</w:t>
            </w:r>
            <w:proofErr w:type="gramEnd"/>
            <w:r>
              <w:rPr>
                <w:lang w:val="en-GB"/>
              </w:rPr>
              <w:t>. 00251-115-514355, FAX. 00251-115-514354, ADDIS ABABA, ETHIOPIA</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Main activities and responsibilities</w:t>
            </w:r>
          </w:p>
        </w:tc>
        <w:tc>
          <w:tcPr>
            <w:tcW w:w="7655" w:type="dxa"/>
            <w:gridSpan w:val="11"/>
          </w:tcPr>
          <w:p w:rsidR="000E35DD" w:rsidRDefault="000E35DD" w:rsidP="00117689">
            <w:pPr>
              <w:pStyle w:val="CVNormal-FirstLine"/>
              <w:spacing w:before="0"/>
              <w:rPr>
                <w:lang w:val="en-GB"/>
              </w:rPr>
            </w:pPr>
            <w:r>
              <w:rPr>
                <w:lang w:val="en-GB"/>
              </w:rPr>
              <w:t>Responsible for the overall monitoring and supervision of sales and marketing activity, develop marketing and sales annual plan, oversee financial flow and stock balance, access marketing activity and prepare market forecast, prepare competitors survey and introduce new sales and marketing strategies, organize product promotional events and new product introduction platforms, organize annual sales and marketing reports to management, etc.</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Type of business or sector</w:t>
            </w:r>
          </w:p>
        </w:tc>
        <w:tc>
          <w:tcPr>
            <w:tcW w:w="7655" w:type="dxa"/>
            <w:gridSpan w:val="11"/>
          </w:tcPr>
          <w:p w:rsidR="000E35DD" w:rsidRDefault="000E35DD" w:rsidP="00117689">
            <w:pPr>
              <w:pStyle w:val="CVNormal-FirstLine"/>
              <w:spacing w:before="0"/>
              <w:rPr>
                <w:lang w:val="en-GB"/>
              </w:rPr>
            </w:pPr>
            <w:r>
              <w:rPr>
                <w:lang w:val="en-GB"/>
              </w:rPr>
              <w:t xml:space="preserve">Sales and Promotion of </w:t>
            </w:r>
            <w:r w:rsidRPr="00D270C1">
              <w:rPr>
                <w:b/>
                <w:lang w:val="en-GB"/>
              </w:rPr>
              <w:t>DAVIS AND SHIRTLIFF</w:t>
            </w:r>
            <w:r>
              <w:rPr>
                <w:lang w:val="en-GB"/>
              </w:rPr>
              <w:t xml:space="preserve"> brand of water supply products, water treatment equipment, solar powered supply and water handling products, swimming pool and fountain decoration products.</w:t>
            </w: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p>
        </w:tc>
        <w:tc>
          <w:tcPr>
            <w:tcW w:w="7655" w:type="dxa"/>
            <w:gridSpan w:val="11"/>
          </w:tcPr>
          <w:p w:rsidR="000E35DD" w:rsidRDefault="000E35DD" w:rsidP="00117689">
            <w:pPr>
              <w:pStyle w:val="CVNormal-FirstLine"/>
              <w:spacing w:before="0"/>
              <w:rPr>
                <w:b/>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Dates</w:t>
            </w:r>
          </w:p>
        </w:tc>
        <w:tc>
          <w:tcPr>
            <w:tcW w:w="7655" w:type="dxa"/>
            <w:gridSpan w:val="11"/>
          </w:tcPr>
          <w:p w:rsidR="000E35DD" w:rsidRPr="00640945" w:rsidRDefault="000E35DD" w:rsidP="00117689">
            <w:pPr>
              <w:pStyle w:val="CVNormal-FirstLine"/>
              <w:spacing w:before="0"/>
              <w:rPr>
                <w:b/>
                <w:lang w:val="en-GB"/>
              </w:rPr>
            </w:pPr>
            <w:r>
              <w:rPr>
                <w:b/>
                <w:lang w:val="en-GB"/>
              </w:rPr>
              <w:t>December 2009 till August 2012</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Occupation or position held</w:t>
            </w:r>
          </w:p>
        </w:tc>
        <w:tc>
          <w:tcPr>
            <w:tcW w:w="7655" w:type="dxa"/>
            <w:gridSpan w:val="11"/>
          </w:tcPr>
          <w:p w:rsidR="000E35DD" w:rsidRPr="00640945" w:rsidRDefault="000E35DD" w:rsidP="00117689">
            <w:pPr>
              <w:pStyle w:val="CVNormal-FirstLine"/>
              <w:spacing w:before="0"/>
              <w:rPr>
                <w:b/>
                <w:lang w:val="en-GB"/>
              </w:rPr>
            </w:pPr>
            <w:r>
              <w:rPr>
                <w:b/>
                <w:lang w:val="en-GB"/>
              </w:rPr>
              <w:t>Senior Sales Representative &amp; Product Manager</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Name and address of employer</w:t>
            </w:r>
          </w:p>
        </w:tc>
        <w:tc>
          <w:tcPr>
            <w:tcW w:w="7655" w:type="dxa"/>
            <w:gridSpan w:val="11"/>
          </w:tcPr>
          <w:p w:rsidR="000E35DD" w:rsidRDefault="000E35DD" w:rsidP="00117689">
            <w:pPr>
              <w:pStyle w:val="CVNormal-FirstLine"/>
              <w:spacing w:before="0"/>
              <w:rPr>
                <w:lang w:val="en-GB"/>
              </w:rPr>
            </w:pPr>
            <w:r>
              <w:rPr>
                <w:b/>
                <w:lang w:val="en-GB"/>
              </w:rPr>
              <w:t xml:space="preserve">Atlas </w:t>
            </w:r>
            <w:proofErr w:type="spellStart"/>
            <w:r>
              <w:rPr>
                <w:b/>
                <w:lang w:val="en-GB"/>
              </w:rPr>
              <w:t>Copco</w:t>
            </w:r>
            <w:proofErr w:type="spellEnd"/>
            <w:r>
              <w:rPr>
                <w:b/>
                <w:lang w:val="en-GB"/>
              </w:rPr>
              <w:t xml:space="preserve"> </w:t>
            </w:r>
            <w:proofErr w:type="gramStart"/>
            <w:r>
              <w:rPr>
                <w:b/>
                <w:lang w:val="en-GB"/>
              </w:rPr>
              <w:t>Department  –</w:t>
            </w:r>
            <w:proofErr w:type="gramEnd"/>
            <w:r>
              <w:rPr>
                <w:b/>
                <w:lang w:val="en-GB"/>
              </w:rPr>
              <w:t xml:space="preserve"> </w:t>
            </w:r>
            <w:proofErr w:type="spellStart"/>
            <w:r>
              <w:rPr>
                <w:b/>
                <w:lang w:val="en-GB"/>
              </w:rPr>
              <w:t>Hagbes</w:t>
            </w:r>
            <w:proofErr w:type="spellEnd"/>
            <w:r>
              <w:rPr>
                <w:b/>
                <w:lang w:val="en-GB"/>
              </w:rPr>
              <w:t xml:space="preserve"> PLC</w:t>
            </w:r>
            <w:r>
              <w:rPr>
                <w:lang w:val="en-GB"/>
              </w:rPr>
              <w:t>, KIRKOS SUB CITY, ETHIO-CHINA FREINDSHIP AVENUE, WOLLO SEFER AREA, TEL. 00251-114-668608, FAX. 00251-114-667848, ADDIS ABABA, ETHIOPIA</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lastRenderedPageBreak/>
              <w:t>Main activities and responsibilities</w:t>
            </w:r>
          </w:p>
        </w:tc>
        <w:tc>
          <w:tcPr>
            <w:tcW w:w="7655" w:type="dxa"/>
            <w:gridSpan w:val="11"/>
          </w:tcPr>
          <w:p w:rsidR="000E35DD" w:rsidRDefault="000E35DD" w:rsidP="00117689">
            <w:pPr>
              <w:pStyle w:val="CVNormal-FirstLine"/>
              <w:spacing w:before="0"/>
              <w:rPr>
                <w:lang w:val="en-GB"/>
              </w:rPr>
            </w:pPr>
            <w:r>
              <w:rPr>
                <w:lang w:val="en-GB"/>
              </w:rPr>
              <w:t xml:space="preserve">Responsible for sales, marketing and promotion of Atlas </w:t>
            </w:r>
            <w:proofErr w:type="spellStart"/>
            <w:r>
              <w:rPr>
                <w:lang w:val="en-GB"/>
              </w:rPr>
              <w:t>Copco</w:t>
            </w:r>
            <w:proofErr w:type="spellEnd"/>
            <w:r>
              <w:rPr>
                <w:lang w:val="en-GB"/>
              </w:rPr>
              <w:t xml:space="preserve"> brand Water Well drilling machines, Blast hole drilling machines, Mining and Exploration machines, Drilling tools and auxiliary products. Market development, market survey, prepare marketing materials, </w:t>
            </w:r>
            <w:proofErr w:type="spellStart"/>
            <w:r>
              <w:rPr>
                <w:lang w:val="en-GB"/>
              </w:rPr>
              <w:t>presentations.Prospecting</w:t>
            </w:r>
            <w:proofErr w:type="spellEnd"/>
            <w:r>
              <w:rPr>
                <w:lang w:val="en-GB"/>
              </w:rPr>
              <w:t xml:space="preserve"> customers, preparing sales plan and action strategies, keep customer data record, collect competitor </w:t>
            </w:r>
            <w:proofErr w:type="spellStart"/>
            <w:r>
              <w:rPr>
                <w:lang w:val="en-GB"/>
              </w:rPr>
              <w:t>information.Support</w:t>
            </w:r>
            <w:proofErr w:type="spellEnd"/>
            <w:r>
              <w:rPr>
                <w:lang w:val="en-GB"/>
              </w:rPr>
              <w:t xml:space="preserve"> customers, handle after sales </w:t>
            </w:r>
            <w:proofErr w:type="spellStart"/>
            <w:r>
              <w:rPr>
                <w:lang w:val="en-GB"/>
              </w:rPr>
              <w:t>feedback.Contract</w:t>
            </w:r>
            <w:proofErr w:type="spellEnd"/>
            <w:r>
              <w:rPr>
                <w:lang w:val="en-GB"/>
              </w:rPr>
              <w:t xml:space="preserve"> preparation, contract follow-up, conclude contract. Recommend stock order, follow-up order and keep stock balance for fast moving consumables.</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Type of business or sector</w:t>
            </w:r>
          </w:p>
        </w:tc>
        <w:tc>
          <w:tcPr>
            <w:tcW w:w="7655" w:type="dxa"/>
            <w:gridSpan w:val="11"/>
          </w:tcPr>
          <w:p w:rsidR="000E35DD" w:rsidRDefault="000E35DD" w:rsidP="00117689">
            <w:pPr>
              <w:pStyle w:val="CVNormal-FirstLine"/>
              <w:spacing w:before="0"/>
              <w:rPr>
                <w:lang w:val="en-GB"/>
              </w:rPr>
            </w:pPr>
            <w:r>
              <w:rPr>
                <w:lang w:val="en-GB"/>
              </w:rPr>
              <w:t xml:space="preserve">Sales and distribution of Atlas </w:t>
            </w:r>
            <w:proofErr w:type="spellStart"/>
            <w:r>
              <w:rPr>
                <w:lang w:val="en-GB"/>
              </w:rPr>
              <w:t>Copco</w:t>
            </w:r>
            <w:proofErr w:type="spellEnd"/>
            <w:r>
              <w:rPr>
                <w:lang w:val="en-GB"/>
              </w:rPr>
              <w:t xml:space="preserve"> water well drilling, blast hole drilling, exploration drilling, mining </w:t>
            </w:r>
            <w:proofErr w:type="spellStart"/>
            <w:r>
              <w:rPr>
                <w:lang w:val="en-GB"/>
              </w:rPr>
              <w:t>equipments</w:t>
            </w:r>
            <w:proofErr w:type="spellEnd"/>
            <w:r>
              <w:rPr>
                <w:lang w:val="en-GB"/>
              </w:rPr>
              <w:t xml:space="preserve">, Road construction and demolition </w:t>
            </w:r>
            <w:proofErr w:type="spellStart"/>
            <w:r>
              <w:rPr>
                <w:lang w:val="en-GB"/>
              </w:rPr>
              <w:t>equipments</w:t>
            </w:r>
            <w:proofErr w:type="spellEnd"/>
            <w:r>
              <w:rPr>
                <w:lang w:val="en-GB"/>
              </w:rPr>
              <w:t>, drilling consumables, portable and stationary compressors and different pneumatic tools.</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Dates</w:t>
            </w:r>
          </w:p>
        </w:tc>
        <w:tc>
          <w:tcPr>
            <w:tcW w:w="7655" w:type="dxa"/>
            <w:gridSpan w:val="11"/>
          </w:tcPr>
          <w:p w:rsidR="000E35DD" w:rsidRPr="00640945" w:rsidRDefault="000E35DD" w:rsidP="00117689">
            <w:pPr>
              <w:pStyle w:val="CVNormal-FirstLine"/>
              <w:spacing w:before="0"/>
              <w:rPr>
                <w:b/>
                <w:lang w:val="en-GB"/>
              </w:rPr>
            </w:pPr>
            <w:r>
              <w:rPr>
                <w:b/>
                <w:lang w:val="en-GB"/>
              </w:rPr>
              <w:t>November 2007 till December 2009</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Occupation or position held</w:t>
            </w:r>
          </w:p>
        </w:tc>
        <w:tc>
          <w:tcPr>
            <w:tcW w:w="7655" w:type="dxa"/>
            <w:gridSpan w:val="11"/>
          </w:tcPr>
          <w:p w:rsidR="000E35DD" w:rsidRPr="00640945" w:rsidRDefault="000E35DD" w:rsidP="00117689">
            <w:pPr>
              <w:pStyle w:val="CVNormal-FirstLine"/>
              <w:spacing w:before="0"/>
              <w:rPr>
                <w:b/>
                <w:lang w:val="en-GB"/>
              </w:rPr>
            </w:pPr>
            <w:r w:rsidRPr="00640945">
              <w:rPr>
                <w:b/>
                <w:lang w:val="en-GB"/>
              </w:rPr>
              <w:t xml:space="preserve">Sales </w:t>
            </w:r>
            <w:r>
              <w:rPr>
                <w:b/>
                <w:lang w:val="en-GB"/>
              </w:rPr>
              <w:t xml:space="preserve">Representative </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Name and address of employer</w:t>
            </w:r>
          </w:p>
        </w:tc>
        <w:tc>
          <w:tcPr>
            <w:tcW w:w="7655" w:type="dxa"/>
            <w:gridSpan w:val="11"/>
          </w:tcPr>
          <w:p w:rsidR="000E35DD" w:rsidRDefault="000E35DD" w:rsidP="00117689">
            <w:pPr>
              <w:pStyle w:val="CVNormal-FirstLine"/>
              <w:spacing w:before="0"/>
              <w:rPr>
                <w:lang w:val="en-GB"/>
              </w:rPr>
            </w:pPr>
            <w:r w:rsidRPr="00640945">
              <w:rPr>
                <w:b/>
                <w:lang w:val="en-GB"/>
              </w:rPr>
              <w:t>ETHIO INVESTMENT GROUP</w:t>
            </w:r>
            <w:r>
              <w:rPr>
                <w:lang w:val="en-GB"/>
              </w:rPr>
              <w:t xml:space="preserve"> PLC, KIRKOS SUB CITY, KERA AREA, TEL. 00251-114-654644, FAX. 00251-114-654135, </w:t>
            </w:r>
            <w:smartTag w:uri="urn:schemas-microsoft-com:office:smarttags" w:element="place">
              <w:smartTag w:uri="urn:schemas-microsoft-com:office:smarttags" w:element="City">
                <w:r>
                  <w:rPr>
                    <w:lang w:val="en-GB"/>
                  </w:rPr>
                  <w:t>ADDIS ABABA</w:t>
                </w:r>
              </w:smartTag>
              <w:r>
                <w:rPr>
                  <w:lang w:val="en-GB"/>
                </w:rPr>
                <w:t xml:space="preserve">, </w:t>
              </w:r>
              <w:smartTag w:uri="urn:schemas-microsoft-com:office:smarttags" w:element="country-region">
                <w:r>
                  <w:rPr>
                    <w:lang w:val="en-GB"/>
                  </w:rPr>
                  <w:t>ETHIOPIA</w:t>
                </w:r>
              </w:smartTag>
            </w:smartTag>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Main activities and responsibilities</w:t>
            </w:r>
          </w:p>
        </w:tc>
        <w:tc>
          <w:tcPr>
            <w:tcW w:w="7655" w:type="dxa"/>
            <w:gridSpan w:val="11"/>
          </w:tcPr>
          <w:p w:rsidR="000E35DD" w:rsidRDefault="000E35DD" w:rsidP="00117689">
            <w:pPr>
              <w:pStyle w:val="CVNormal-FirstLine"/>
              <w:spacing w:before="0"/>
              <w:rPr>
                <w:lang w:val="en-GB"/>
              </w:rPr>
            </w:pPr>
            <w:r>
              <w:rPr>
                <w:lang w:val="en-GB"/>
              </w:rPr>
              <w:t xml:space="preserve">Responsible for the promotion and marketing of various light and heavy duty construction </w:t>
            </w:r>
            <w:proofErr w:type="spellStart"/>
            <w:r>
              <w:rPr>
                <w:lang w:val="en-GB"/>
              </w:rPr>
              <w:t>equipments</w:t>
            </w:r>
            <w:proofErr w:type="spellEnd"/>
            <w:r>
              <w:rPr>
                <w:lang w:val="en-GB"/>
              </w:rPr>
              <w:t xml:space="preserve"> and earth moving machineries, such as excavators, loaders, roller compactors, concrete pumps, crushers, etc. </w:t>
            </w:r>
          </w:p>
          <w:p w:rsidR="000E35DD" w:rsidRDefault="000E35DD" w:rsidP="00117689">
            <w:pPr>
              <w:pStyle w:val="CVNormal-FirstLine"/>
              <w:spacing w:before="0"/>
              <w:rPr>
                <w:lang w:val="en-GB"/>
              </w:rPr>
            </w:pPr>
            <w:r>
              <w:rPr>
                <w:lang w:val="en-GB"/>
              </w:rPr>
              <w:t xml:space="preserve">Preparation of technical documents for supply of the above </w:t>
            </w:r>
            <w:proofErr w:type="spellStart"/>
            <w:r>
              <w:rPr>
                <w:lang w:val="en-GB"/>
              </w:rPr>
              <w:t>equipments</w:t>
            </w:r>
            <w:proofErr w:type="spellEnd"/>
            <w:r>
              <w:rPr>
                <w:lang w:val="en-GB"/>
              </w:rPr>
              <w:t xml:space="preserve">. Also involved in inspection, testing and delivery of </w:t>
            </w:r>
            <w:proofErr w:type="spellStart"/>
            <w:r>
              <w:rPr>
                <w:lang w:val="en-GB"/>
              </w:rPr>
              <w:t>equipments</w:t>
            </w:r>
            <w:proofErr w:type="spellEnd"/>
            <w:r>
              <w:rPr>
                <w:lang w:val="en-GB"/>
              </w:rPr>
              <w:t xml:space="preserve"> to clients.</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Type of business or sector</w:t>
            </w:r>
          </w:p>
        </w:tc>
        <w:tc>
          <w:tcPr>
            <w:tcW w:w="7655" w:type="dxa"/>
            <w:gridSpan w:val="11"/>
          </w:tcPr>
          <w:p w:rsidR="000E35DD" w:rsidRDefault="000E35DD" w:rsidP="00117689">
            <w:pPr>
              <w:pStyle w:val="CVNormal-FirstLine"/>
              <w:spacing w:before="0"/>
              <w:rPr>
                <w:lang w:val="en-GB"/>
              </w:rPr>
            </w:pPr>
            <w:r>
              <w:rPr>
                <w:lang w:val="en-GB"/>
              </w:rPr>
              <w:t xml:space="preserve">Import and distribution of light and heavy duty construction machineries and </w:t>
            </w:r>
            <w:proofErr w:type="spellStart"/>
            <w:r>
              <w:rPr>
                <w:lang w:val="en-GB"/>
              </w:rPr>
              <w:t>equipments</w:t>
            </w:r>
            <w:proofErr w:type="spellEnd"/>
            <w:r>
              <w:rPr>
                <w:lang w:val="en-GB"/>
              </w:rPr>
              <w:t>, vehicles, trucks, and different machineries.</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Dates</w:t>
            </w:r>
          </w:p>
        </w:tc>
        <w:tc>
          <w:tcPr>
            <w:tcW w:w="7655" w:type="dxa"/>
            <w:gridSpan w:val="11"/>
          </w:tcPr>
          <w:p w:rsidR="000E35DD" w:rsidRPr="00640945" w:rsidRDefault="000E35DD" w:rsidP="00117689">
            <w:pPr>
              <w:pStyle w:val="CVNormal-FirstLine"/>
              <w:spacing w:before="0"/>
              <w:rPr>
                <w:b/>
                <w:lang w:val="en-GB"/>
              </w:rPr>
            </w:pPr>
            <w:r w:rsidRPr="00640945">
              <w:rPr>
                <w:b/>
                <w:lang w:val="en-GB"/>
              </w:rPr>
              <w:t xml:space="preserve">October 2004 till </w:t>
            </w:r>
            <w:r>
              <w:rPr>
                <w:b/>
                <w:lang w:val="en-GB"/>
              </w:rPr>
              <w:t>November 2007</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Occupation or position held</w:t>
            </w:r>
          </w:p>
        </w:tc>
        <w:tc>
          <w:tcPr>
            <w:tcW w:w="7655" w:type="dxa"/>
            <w:gridSpan w:val="11"/>
          </w:tcPr>
          <w:p w:rsidR="000E35DD" w:rsidRPr="00640945" w:rsidRDefault="000E35DD" w:rsidP="00117689">
            <w:pPr>
              <w:pStyle w:val="CVNormal-FirstLine"/>
              <w:spacing w:before="0"/>
              <w:rPr>
                <w:b/>
                <w:lang w:val="en-GB"/>
              </w:rPr>
            </w:pPr>
            <w:r>
              <w:rPr>
                <w:b/>
                <w:lang w:val="en-GB"/>
              </w:rPr>
              <w:t>Sales &amp;</w:t>
            </w:r>
            <w:r w:rsidRPr="00640945">
              <w:rPr>
                <w:b/>
                <w:lang w:val="en-GB"/>
              </w:rPr>
              <w:t>Customer Service Engineer</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Name and address of employer</w:t>
            </w:r>
          </w:p>
        </w:tc>
        <w:tc>
          <w:tcPr>
            <w:tcW w:w="7655" w:type="dxa"/>
            <w:gridSpan w:val="11"/>
          </w:tcPr>
          <w:p w:rsidR="000E35DD" w:rsidRDefault="000E35DD" w:rsidP="00117689">
            <w:pPr>
              <w:pStyle w:val="CVNormal-FirstLine"/>
              <w:spacing w:before="0"/>
              <w:rPr>
                <w:lang w:val="en-GB"/>
              </w:rPr>
            </w:pPr>
            <w:r w:rsidRPr="00640945">
              <w:rPr>
                <w:b/>
                <w:lang w:val="en-GB"/>
              </w:rPr>
              <w:t>WATT INTERNATIONAL PLC</w:t>
            </w:r>
            <w:r>
              <w:rPr>
                <w:lang w:val="en-GB"/>
              </w:rPr>
              <w:t xml:space="preserve">, </w:t>
            </w:r>
            <w:smartTag w:uri="urn:schemas-microsoft-com:office:smarttags" w:element="place">
              <w:smartTag w:uri="urn:schemas-microsoft-com:office:smarttags" w:element="PlaceName">
                <w:r>
                  <w:rPr>
                    <w:lang w:val="en-GB"/>
                  </w:rPr>
                  <w:t>KIRKOS</w:t>
                </w:r>
              </w:smartTag>
              <w:smartTag w:uri="urn:schemas-microsoft-com:office:smarttags" w:element="PlaceName">
                <w:r>
                  <w:rPr>
                    <w:lang w:val="en-GB"/>
                  </w:rPr>
                  <w:t>SUB</w:t>
                </w:r>
              </w:smartTag>
              <w:smartTag w:uri="urn:schemas-microsoft-com:office:smarttags" w:element="PlaceType">
                <w:r>
                  <w:rPr>
                    <w:lang w:val="en-GB"/>
                  </w:rPr>
                  <w:t>CITY</w:t>
                </w:r>
              </w:smartTag>
            </w:smartTag>
            <w:r>
              <w:rPr>
                <w:lang w:val="en-GB"/>
              </w:rPr>
              <w:t xml:space="preserve">, GOTERA AREA, TEL. 00251-114-421748, FAX. 00251-114-423833, </w:t>
            </w:r>
            <w:smartTag w:uri="urn:schemas-microsoft-com:office:smarttags" w:element="place">
              <w:smartTag w:uri="urn:schemas-microsoft-com:office:smarttags" w:element="City">
                <w:r>
                  <w:rPr>
                    <w:lang w:val="en-GB"/>
                  </w:rPr>
                  <w:t>ADDIS ABABA</w:t>
                </w:r>
              </w:smartTag>
              <w:r>
                <w:rPr>
                  <w:lang w:val="en-GB"/>
                </w:rPr>
                <w:t xml:space="preserve">, </w:t>
              </w:r>
              <w:smartTag w:uri="urn:schemas-microsoft-com:office:smarttags" w:element="country-region">
                <w:r>
                  <w:rPr>
                    <w:lang w:val="en-GB"/>
                  </w:rPr>
                  <w:t>ETHIOPIA</w:t>
                </w:r>
              </w:smartTag>
            </w:smartTag>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Main activities and responsibilities</w:t>
            </w:r>
          </w:p>
        </w:tc>
        <w:tc>
          <w:tcPr>
            <w:tcW w:w="7655" w:type="dxa"/>
            <w:gridSpan w:val="11"/>
          </w:tcPr>
          <w:p w:rsidR="000E35DD" w:rsidRDefault="000E35DD" w:rsidP="00117689">
            <w:pPr>
              <w:pStyle w:val="CVNormal-FirstLine"/>
              <w:spacing w:before="0"/>
              <w:rPr>
                <w:lang w:val="en-GB"/>
              </w:rPr>
            </w:pPr>
            <w:r>
              <w:rPr>
                <w:lang w:val="en-GB"/>
              </w:rPr>
              <w:t xml:space="preserve">Responsible for the sales and preparation of tender documents for supply of water handling products such as surface pumps, submersible pumps, drainage pumps, different pipes and fittings, valves, diesel generators, water treatment laboratory </w:t>
            </w:r>
            <w:proofErr w:type="spellStart"/>
            <w:r>
              <w:rPr>
                <w:lang w:val="en-GB"/>
              </w:rPr>
              <w:t>equipments</w:t>
            </w:r>
            <w:proofErr w:type="spellEnd"/>
            <w:r>
              <w:rPr>
                <w:lang w:val="en-GB"/>
              </w:rPr>
              <w:t xml:space="preserve">, surveying </w:t>
            </w:r>
            <w:proofErr w:type="spellStart"/>
            <w:r>
              <w:rPr>
                <w:lang w:val="en-GB"/>
              </w:rPr>
              <w:t>equipments</w:t>
            </w:r>
            <w:proofErr w:type="spellEnd"/>
            <w:r>
              <w:rPr>
                <w:lang w:val="en-GB"/>
              </w:rPr>
              <w:t xml:space="preserve">, geophysical investigation </w:t>
            </w:r>
            <w:proofErr w:type="spellStart"/>
            <w:r>
              <w:rPr>
                <w:lang w:val="en-GB"/>
              </w:rPr>
              <w:t>equipments</w:t>
            </w:r>
            <w:proofErr w:type="spellEnd"/>
            <w:r>
              <w:rPr>
                <w:lang w:val="en-GB"/>
              </w:rPr>
              <w:t xml:space="preserve">, etc. </w:t>
            </w:r>
          </w:p>
          <w:p w:rsidR="000E35DD" w:rsidRDefault="000E35DD" w:rsidP="00117689">
            <w:pPr>
              <w:pStyle w:val="CVNormal-FirstLine"/>
              <w:spacing w:before="0"/>
              <w:rPr>
                <w:lang w:val="en-GB"/>
              </w:rPr>
            </w:pPr>
            <w:r>
              <w:rPr>
                <w:lang w:val="en-GB"/>
              </w:rPr>
              <w:t xml:space="preserve">Also involved in the preparation of technical design documents for various town water </w:t>
            </w:r>
            <w:proofErr w:type="spellStart"/>
            <w:r>
              <w:rPr>
                <w:lang w:val="en-GB"/>
              </w:rPr>
              <w:t>supplyprojects</w:t>
            </w:r>
            <w:proofErr w:type="spellEnd"/>
            <w:r>
              <w:rPr>
                <w:lang w:val="en-GB"/>
              </w:rPr>
              <w:t xml:space="preserve">. </w:t>
            </w:r>
          </w:p>
          <w:p w:rsidR="000E35DD" w:rsidRDefault="000E35DD" w:rsidP="00117689">
            <w:pPr>
              <w:pStyle w:val="CVNormal"/>
              <w:rPr>
                <w:lang w:val="en-GB"/>
              </w:rPr>
            </w:pPr>
          </w:p>
          <w:p w:rsidR="000E35DD" w:rsidRDefault="000E35DD" w:rsidP="00117689">
            <w:pPr>
              <w:pStyle w:val="CVNormal"/>
              <w:rPr>
                <w:b/>
                <w:lang w:val="en-GB"/>
              </w:rPr>
            </w:pPr>
            <w:r>
              <w:rPr>
                <w:b/>
                <w:lang w:val="en-GB"/>
              </w:rPr>
              <w:t>January 2006 till November 2007</w:t>
            </w:r>
          </w:p>
          <w:p w:rsidR="000E35DD" w:rsidRPr="00D01905" w:rsidRDefault="000E35DD" w:rsidP="00117689">
            <w:pPr>
              <w:pStyle w:val="CVNormal"/>
              <w:rPr>
                <w:lang w:val="en-GB"/>
              </w:rPr>
            </w:pPr>
            <w:r>
              <w:rPr>
                <w:b/>
                <w:lang w:val="en-GB"/>
              </w:rPr>
              <w:t>Sales &amp;</w:t>
            </w:r>
            <w:r w:rsidRPr="00640945">
              <w:rPr>
                <w:b/>
                <w:lang w:val="en-GB"/>
              </w:rPr>
              <w:t xml:space="preserve">Customer Service </w:t>
            </w:r>
            <w:r>
              <w:rPr>
                <w:b/>
                <w:lang w:val="en-GB"/>
              </w:rPr>
              <w:t>Department Head</w:t>
            </w:r>
          </w:p>
          <w:p w:rsidR="000E35DD" w:rsidRDefault="000E35DD" w:rsidP="00117689">
            <w:pPr>
              <w:pStyle w:val="CVNormal-FirstLine"/>
              <w:spacing w:before="0"/>
              <w:rPr>
                <w:lang w:val="en-GB"/>
              </w:rPr>
            </w:pPr>
            <w:r>
              <w:rPr>
                <w:lang w:val="en-GB"/>
              </w:rPr>
              <w:t>Responsible for customer handling, stock order planning, order follow up, contract preparation and follow up, inspection and delivery, after sales customer feedback handling and support.</w:t>
            </w:r>
          </w:p>
          <w:p w:rsidR="000E35DD" w:rsidRPr="00D01905" w:rsidRDefault="000E35DD" w:rsidP="00117689">
            <w:pPr>
              <w:pStyle w:val="CVNormal"/>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Type of business or sector</w:t>
            </w:r>
          </w:p>
        </w:tc>
        <w:tc>
          <w:tcPr>
            <w:tcW w:w="7655" w:type="dxa"/>
            <w:gridSpan w:val="11"/>
          </w:tcPr>
          <w:p w:rsidR="000E35DD" w:rsidRDefault="000E35DD" w:rsidP="00117689">
            <w:pPr>
              <w:pStyle w:val="CVNormal-FirstLine"/>
              <w:spacing w:before="0"/>
              <w:rPr>
                <w:lang w:val="en-GB"/>
              </w:rPr>
            </w:pPr>
            <w:r>
              <w:rPr>
                <w:lang w:val="en-GB"/>
              </w:rPr>
              <w:t xml:space="preserve">Supply and installation of water supply related </w:t>
            </w:r>
            <w:proofErr w:type="spellStart"/>
            <w:r>
              <w:rPr>
                <w:lang w:val="en-GB"/>
              </w:rPr>
              <w:t>equipments</w:t>
            </w:r>
            <w:proofErr w:type="spellEnd"/>
            <w:r>
              <w:rPr>
                <w:lang w:val="en-GB"/>
              </w:rPr>
              <w:t xml:space="preserve"> such as water pumps, diesel generators, different pipes and fittings, water analysis laboratory </w:t>
            </w:r>
            <w:proofErr w:type="spellStart"/>
            <w:r>
              <w:rPr>
                <w:lang w:val="en-GB"/>
              </w:rPr>
              <w:t>equipments</w:t>
            </w:r>
            <w:proofErr w:type="spellEnd"/>
            <w:r>
              <w:rPr>
                <w:lang w:val="en-GB"/>
              </w:rPr>
              <w:t xml:space="preserve">, surveying and geophysical instruments. Contracting electromechanical water supply projects, power generation and distribution network, industrial, sugar factory, and irrigation turn-key projects. </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3-FirstLine"/>
              <w:spacing w:before="0"/>
              <w:rPr>
                <w:lang w:val="en-GB"/>
              </w:rPr>
            </w:pPr>
            <w:r>
              <w:rPr>
                <w:lang w:val="en-GB"/>
              </w:rPr>
              <w:t>Dates</w:t>
            </w:r>
          </w:p>
        </w:tc>
        <w:tc>
          <w:tcPr>
            <w:tcW w:w="7655" w:type="dxa"/>
            <w:gridSpan w:val="11"/>
          </w:tcPr>
          <w:p w:rsidR="000E35DD" w:rsidRPr="00640945" w:rsidRDefault="000E35DD" w:rsidP="00117689">
            <w:pPr>
              <w:pStyle w:val="CVNormal-FirstLine"/>
              <w:spacing w:before="0"/>
              <w:rPr>
                <w:b/>
                <w:lang w:val="en-GB"/>
              </w:rPr>
            </w:pPr>
            <w:r w:rsidRPr="00640945">
              <w:rPr>
                <w:b/>
                <w:lang w:val="en-GB"/>
              </w:rPr>
              <w:t xml:space="preserve">August 2002 till October 2004 </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Occupation or position held</w:t>
            </w:r>
          </w:p>
        </w:tc>
        <w:tc>
          <w:tcPr>
            <w:tcW w:w="7655" w:type="dxa"/>
            <w:gridSpan w:val="11"/>
          </w:tcPr>
          <w:p w:rsidR="000E35DD" w:rsidRPr="00640945" w:rsidRDefault="000E35DD" w:rsidP="00117689">
            <w:pPr>
              <w:pStyle w:val="CVNormal-FirstLine"/>
              <w:spacing w:before="0"/>
              <w:rPr>
                <w:b/>
                <w:lang w:val="en-GB"/>
              </w:rPr>
            </w:pPr>
            <w:r w:rsidRPr="00640945">
              <w:rPr>
                <w:b/>
                <w:lang w:val="en-GB"/>
              </w:rPr>
              <w:t>Design Engineer</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Name and address of employer</w:t>
            </w:r>
          </w:p>
        </w:tc>
        <w:tc>
          <w:tcPr>
            <w:tcW w:w="7655" w:type="dxa"/>
            <w:gridSpan w:val="11"/>
          </w:tcPr>
          <w:p w:rsidR="000E35DD" w:rsidRDefault="000E35DD" w:rsidP="00117689">
            <w:pPr>
              <w:pStyle w:val="CVNormal-FirstLine"/>
              <w:spacing w:before="0"/>
              <w:rPr>
                <w:lang w:val="en-GB"/>
              </w:rPr>
            </w:pPr>
            <w:r w:rsidRPr="00640945">
              <w:rPr>
                <w:b/>
                <w:lang w:val="en-GB"/>
              </w:rPr>
              <w:t>MESFIN INDUSTRIAL ENGINEERING PLC</w:t>
            </w:r>
            <w:r>
              <w:rPr>
                <w:lang w:val="en-GB"/>
              </w:rPr>
              <w:t xml:space="preserve">, TEL 00251-344-405034, MEKELLE, </w:t>
            </w:r>
            <w:smartTag w:uri="urn:schemas-microsoft-com:office:smarttags" w:element="place">
              <w:smartTag w:uri="urn:schemas-microsoft-com:office:smarttags" w:element="City">
                <w:r>
                  <w:rPr>
                    <w:lang w:val="en-GB"/>
                  </w:rPr>
                  <w:t>TIGRAY</w:t>
                </w:r>
              </w:smartTag>
              <w:r>
                <w:rPr>
                  <w:lang w:val="en-GB"/>
                </w:rPr>
                <w:t xml:space="preserve">, </w:t>
              </w:r>
              <w:smartTag w:uri="urn:schemas-microsoft-com:office:smarttags" w:element="country-region">
                <w:r>
                  <w:rPr>
                    <w:lang w:val="en-GB"/>
                  </w:rPr>
                  <w:t>ETHIOPIA</w:t>
                </w:r>
              </w:smartTag>
            </w:smartTag>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Main activities and responsibilities</w:t>
            </w:r>
          </w:p>
        </w:tc>
        <w:tc>
          <w:tcPr>
            <w:tcW w:w="7655" w:type="dxa"/>
            <w:gridSpan w:val="11"/>
          </w:tcPr>
          <w:p w:rsidR="000E35DD" w:rsidRDefault="000E35DD" w:rsidP="00117689">
            <w:pPr>
              <w:pStyle w:val="CVNormal-FirstLine"/>
              <w:spacing w:before="0"/>
              <w:rPr>
                <w:lang w:val="en-GB"/>
              </w:rPr>
            </w:pPr>
            <w:r>
              <w:rPr>
                <w:lang w:val="en-GB"/>
              </w:rPr>
              <w:t>Responsible for the preparation of manufacturing drawings, process flow diagrams, and cost estimation of various industrial steel works and structures such as cargo handling trucks and trailers body, liquid handling trucks and trailers body, underground and over-ground tankers, antenna tower structures, etc. Also active in supervision of workshop, manpower and resources utilization.</w:t>
            </w:r>
          </w:p>
        </w:tc>
      </w:tr>
      <w:tr w:rsidR="000E35DD" w:rsidTr="00117689">
        <w:trPr>
          <w:cantSplit/>
        </w:trPr>
        <w:tc>
          <w:tcPr>
            <w:tcW w:w="3117" w:type="dxa"/>
            <w:tcBorders>
              <w:right w:val="single" w:sz="1" w:space="0" w:color="000000"/>
            </w:tcBorders>
          </w:tcPr>
          <w:p w:rsidR="000E35DD" w:rsidRDefault="000E35DD" w:rsidP="00117689">
            <w:pPr>
              <w:pStyle w:val="CVHeading3"/>
              <w:rPr>
                <w:lang w:val="en-GB"/>
              </w:rPr>
            </w:pPr>
            <w:r>
              <w:rPr>
                <w:lang w:val="en-GB"/>
              </w:rPr>
              <w:t>Type of business or sector</w:t>
            </w:r>
          </w:p>
        </w:tc>
        <w:tc>
          <w:tcPr>
            <w:tcW w:w="7655" w:type="dxa"/>
            <w:gridSpan w:val="11"/>
          </w:tcPr>
          <w:p w:rsidR="000E35DD" w:rsidRDefault="000E35DD" w:rsidP="00117689">
            <w:pPr>
              <w:pStyle w:val="CVNormal-FirstLine"/>
              <w:spacing w:before="0"/>
              <w:rPr>
                <w:lang w:val="en-GB"/>
              </w:rPr>
            </w:pPr>
            <w:r>
              <w:rPr>
                <w:lang w:val="en-GB"/>
              </w:rPr>
              <w:t>Manufacturing of Industrial steel products, cargo bodies, tankers, trailer and semi-trailer products, etc.</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r>
              <w:rPr>
                <w:lang w:val="en-GB"/>
              </w:rPr>
              <w:t>Latest Trainings</w:t>
            </w:r>
          </w:p>
        </w:tc>
        <w:tc>
          <w:tcPr>
            <w:tcW w:w="7655" w:type="dxa"/>
            <w:gridSpan w:val="11"/>
          </w:tcPr>
          <w:p w:rsidR="000E35DD" w:rsidRDefault="000E35DD" w:rsidP="00117689">
            <w:pPr>
              <w:pStyle w:val="CVNormal-FirstLine"/>
              <w:spacing w:before="0"/>
              <w:rPr>
                <w:lang w:val="en-GB"/>
              </w:rPr>
            </w:pPr>
            <w:r>
              <w:rPr>
                <w:lang w:val="en-GB"/>
              </w:rPr>
              <w:t>Various short term trainings and workshops in the following topics</w:t>
            </w: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p>
        </w:tc>
        <w:tc>
          <w:tcPr>
            <w:tcW w:w="7655" w:type="dxa"/>
            <w:gridSpan w:val="11"/>
          </w:tcPr>
          <w:p w:rsidR="000E35DD" w:rsidRDefault="000E35DD" w:rsidP="00117689">
            <w:pPr>
              <w:pStyle w:val="CVNormal-FirstLine"/>
              <w:spacing w:before="0"/>
              <w:rPr>
                <w:lang w:val="en-GB"/>
              </w:rPr>
            </w:pPr>
            <w:r>
              <w:rPr>
                <w:lang w:val="en-GB"/>
              </w:rPr>
              <w:t>Total Quality Management June 2003</w:t>
            </w: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p>
        </w:tc>
        <w:tc>
          <w:tcPr>
            <w:tcW w:w="7655" w:type="dxa"/>
            <w:gridSpan w:val="11"/>
          </w:tcPr>
          <w:p w:rsidR="000E35DD" w:rsidRDefault="000E35DD" w:rsidP="00117689">
            <w:pPr>
              <w:pStyle w:val="CVNormal-FirstLine"/>
              <w:spacing w:before="0"/>
              <w:rPr>
                <w:lang w:val="en-GB"/>
              </w:rPr>
            </w:pPr>
            <w:r>
              <w:rPr>
                <w:lang w:val="en-GB"/>
              </w:rPr>
              <w:t>Project Management November 2005</w:t>
            </w: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p>
        </w:tc>
        <w:tc>
          <w:tcPr>
            <w:tcW w:w="7655" w:type="dxa"/>
            <w:gridSpan w:val="11"/>
          </w:tcPr>
          <w:p w:rsidR="000E35DD" w:rsidRPr="00D270C1" w:rsidRDefault="000E35DD" w:rsidP="00117689">
            <w:pPr>
              <w:pStyle w:val="CVNormal-FirstLine"/>
              <w:spacing w:before="0"/>
              <w:rPr>
                <w:lang w:val="en-GB"/>
              </w:rPr>
            </w:pPr>
            <w:r>
              <w:rPr>
                <w:lang w:val="en-GB"/>
              </w:rPr>
              <w:t>Entrepreneurship July 2006</w:t>
            </w: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p>
        </w:tc>
        <w:tc>
          <w:tcPr>
            <w:tcW w:w="7655" w:type="dxa"/>
            <w:gridSpan w:val="11"/>
          </w:tcPr>
          <w:p w:rsidR="000E35DD" w:rsidRDefault="000E35DD" w:rsidP="00117689">
            <w:pPr>
              <w:pStyle w:val="CVNormal-FirstLine"/>
              <w:spacing w:before="0"/>
              <w:rPr>
                <w:lang w:val="en-GB"/>
              </w:rPr>
            </w:pPr>
            <w:r>
              <w:rPr>
                <w:lang w:val="en-GB"/>
              </w:rPr>
              <w:t xml:space="preserve">Customer service </w:t>
            </w:r>
            <w:proofErr w:type="spellStart"/>
            <w:r>
              <w:rPr>
                <w:lang w:val="en-GB"/>
              </w:rPr>
              <w:t>forBusiness</w:t>
            </w:r>
            <w:proofErr w:type="spellEnd"/>
            <w:r>
              <w:rPr>
                <w:lang w:val="en-GB"/>
              </w:rPr>
              <w:t xml:space="preserve"> sectors September 2007</w:t>
            </w:r>
          </w:p>
          <w:p w:rsidR="000E35DD" w:rsidRDefault="000E35DD" w:rsidP="00117689">
            <w:pPr>
              <w:pStyle w:val="CVNormal"/>
              <w:rPr>
                <w:lang w:val="en-GB"/>
              </w:rPr>
            </w:pPr>
          </w:p>
          <w:p w:rsidR="000E35DD" w:rsidRDefault="000E35DD" w:rsidP="00117689">
            <w:pPr>
              <w:pStyle w:val="CVNormal"/>
              <w:rPr>
                <w:lang w:val="en-GB"/>
              </w:rPr>
            </w:pPr>
            <w:r>
              <w:rPr>
                <w:lang w:val="en-GB"/>
              </w:rPr>
              <w:t xml:space="preserve">Various Pump selection and sizing </w:t>
            </w:r>
            <w:proofErr w:type="spellStart"/>
            <w:r>
              <w:rPr>
                <w:lang w:val="en-GB"/>
              </w:rPr>
              <w:t>softwares</w:t>
            </w:r>
            <w:proofErr w:type="spellEnd"/>
            <w:r>
              <w:rPr>
                <w:lang w:val="en-GB"/>
              </w:rPr>
              <w:t>, water supply design application, 2004 – 2010</w:t>
            </w:r>
          </w:p>
          <w:p w:rsidR="000E35DD" w:rsidRDefault="000E35DD" w:rsidP="00117689">
            <w:pPr>
              <w:pStyle w:val="CVNormal"/>
              <w:rPr>
                <w:lang w:val="en-GB"/>
              </w:rPr>
            </w:pPr>
          </w:p>
          <w:p w:rsidR="000E35DD" w:rsidRDefault="000E35DD" w:rsidP="00117689">
            <w:pPr>
              <w:pStyle w:val="CVNormal"/>
              <w:rPr>
                <w:lang w:val="en-GB"/>
              </w:rPr>
            </w:pPr>
            <w:r w:rsidRPr="00F806BD">
              <w:rPr>
                <w:b/>
                <w:lang w:val="en-GB"/>
              </w:rPr>
              <w:t>LORENTZ</w:t>
            </w:r>
            <w:r>
              <w:rPr>
                <w:lang w:val="en-GB"/>
              </w:rPr>
              <w:t xml:space="preserve"> solar power systems design application, 2014</w:t>
            </w:r>
          </w:p>
          <w:p w:rsidR="000E35DD" w:rsidRPr="000D6FCC" w:rsidRDefault="000E35DD" w:rsidP="00117689">
            <w:pPr>
              <w:pStyle w:val="CVNormal"/>
              <w:rPr>
                <w:lang w:val="en-GB"/>
              </w:rPr>
            </w:pPr>
          </w:p>
          <w:p w:rsidR="000E35DD" w:rsidRPr="00944FD1" w:rsidRDefault="000E35DD" w:rsidP="00117689">
            <w:pPr>
              <w:pStyle w:val="CVNormal"/>
              <w:rPr>
                <w:lang w:val="en-GB"/>
              </w:rPr>
            </w:pPr>
            <w:r w:rsidRPr="00F806BD">
              <w:rPr>
                <w:b/>
                <w:lang w:val="en-GB"/>
              </w:rPr>
              <w:t>NAVISION</w:t>
            </w:r>
            <w:r>
              <w:rPr>
                <w:lang w:val="en-GB"/>
              </w:rPr>
              <w:t xml:space="preserve"> Financial Software in October 2015</w:t>
            </w: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p>
        </w:tc>
        <w:tc>
          <w:tcPr>
            <w:tcW w:w="7655" w:type="dxa"/>
            <w:gridSpan w:val="11"/>
          </w:tcPr>
          <w:p w:rsidR="000E35DD" w:rsidRDefault="000E35DD" w:rsidP="00117689">
            <w:pPr>
              <w:pStyle w:val="CVNormal-FirstLine"/>
              <w:spacing w:before="0"/>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1"/>
              <w:spacing w:before="0"/>
              <w:rPr>
                <w:lang w:val="en-GB"/>
              </w:rPr>
            </w:pPr>
            <w:r>
              <w:rPr>
                <w:lang w:val="en-GB"/>
              </w:rPr>
              <w:t>Personal skills and competences</w:t>
            </w:r>
          </w:p>
        </w:tc>
        <w:tc>
          <w:tcPr>
            <w:tcW w:w="7655" w:type="dxa"/>
            <w:gridSpan w:val="11"/>
          </w:tcPr>
          <w:p w:rsidR="000E35DD" w:rsidRDefault="000E35DD" w:rsidP="00117689">
            <w:pPr>
              <w:pStyle w:val="CVNormal-FirstLine"/>
              <w:spacing w:before="0"/>
              <w:rPr>
                <w:lang w:val="en-GB"/>
              </w:rPr>
            </w:pP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2-FirstLine"/>
              <w:spacing w:before="0"/>
              <w:rPr>
                <w:lang w:val="en-GB"/>
              </w:rPr>
            </w:pPr>
            <w:r>
              <w:rPr>
                <w:lang w:val="en-GB"/>
              </w:rPr>
              <w:t>Mother tongue(s)</w:t>
            </w:r>
          </w:p>
        </w:tc>
        <w:tc>
          <w:tcPr>
            <w:tcW w:w="7655" w:type="dxa"/>
            <w:gridSpan w:val="11"/>
          </w:tcPr>
          <w:p w:rsidR="000E35DD" w:rsidRDefault="000E35DD" w:rsidP="00117689">
            <w:pPr>
              <w:pStyle w:val="CVMedium-FirstLine"/>
              <w:spacing w:before="0"/>
              <w:rPr>
                <w:b w:val="0"/>
                <w:lang w:val="en-GB"/>
              </w:rPr>
            </w:pPr>
            <w:r>
              <w:rPr>
                <w:lang w:val="en-GB"/>
              </w:rPr>
              <w:t xml:space="preserve">Amharic </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2-FirstLine"/>
              <w:spacing w:before="0"/>
              <w:rPr>
                <w:lang w:val="en-GB"/>
              </w:rPr>
            </w:pPr>
            <w:r>
              <w:rPr>
                <w:lang w:val="en-GB"/>
              </w:rPr>
              <w:t>Other language(s)</w:t>
            </w:r>
          </w:p>
        </w:tc>
        <w:tc>
          <w:tcPr>
            <w:tcW w:w="7655" w:type="dxa"/>
            <w:gridSpan w:val="11"/>
          </w:tcPr>
          <w:p w:rsidR="000E35DD" w:rsidRDefault="000E35DD" w:rsidP="00117689">
            <w:pPr>
              <w:pStyle w:val="CVMedium-FirstLine"/>
              <w:spacing w:before="0"/>
              <w:rPr>
                <w:lang w:val="en-GB"/>
              </w:rPr>
            </w:pPr>
            <w:r>
              <w:rPr>
                <w:lang w:val="en-GB"/>
              </w:rPr>
              <w:t xml:space="preserve">English </w:t>
            </w:r>
          </w:p>
        </w:tc>
      </w:tr>
      <w:tr w:rsidR="000E35DD" w:rsidTr="00117689">
        <w:trPr>
          <w:cantSplit/>
        </w:trPr>
        <w:tc>
          <w:tcPr>
            <w:tcW w:w="3117" w:type="dxa"/>
            <w:tcBorders>
              <w:right w:val="single" w:sz="1" w:space="0" w:color="000000"/>
            </w:tcBorders>
          </w:tcPr>
          <w:p w:rsidR="000E35DD" w:rsidRDefault="000E35DD" w:rsidP="00117689">
            <w:pPr>
              <w:pStyle w:val="CVHeading2"/>
              <w:rPr>
                <w:lang w:val="en-GB"/>
              </w:rPr>
            </w:pPr>
            <w:r>
              <w:rPr>
                <w:lang w:val="en-GB"/>
              </w:rPr>
              <w:t>Self-assessment</w:t>
            </w:r>
          </w:p>
        </w:tc>
        <w:tc>
          <w:tcPr>
            <w:tcW w:w="140" w:type="dxa"/>
          </w:tcPr>
          <w:p w:rsidR="000E35DD" w:rsidRDefault="000E35DD" w:rsidP="00117689">
            <w:pPr>
              <w:pStyle w:val="CVNormal"/>
              <w:rPr>
                <w:lang w:val="en-GB"/>
              </w:rPr>
            </w:pPr>
          </w:p>
        </w:tc>
        <w:tc>
          <w:tcPr>
            <w:tcW w:w="3005" w:type="dxa"/>
            <w:gridSpan w:val="4"/>
            <w:tcBorders>
              <w:top w:val="single" w:sz="1" w:space="0" w:color="000000"/>
              <w:left w:val="single" w:sz="1" w:space="0" w:color="000000"/>
              <w:bottom w:val="single" w:sz="1" w:space="0" w:color="000000"/>
            </w:tcBorders>
          </w:tcPr>
          <w:p w:rsidR="000E35DD" w:rsidRDefault="000E35DD" w:rsidP="00117689">
            <w:pPr>
              <w:pStyle w:val="LevelAssessment-Heading1"/>
              <w:rPr>
                <w:lang w:val="en-GB"/>
              </w:rPr>
            </w:pPr>
            <w:r>
              <w:rPr>
                <w:lang w:val="en-GB"/>
              </w:rPr>
              <w:t>Understanding</w:t>
            </w:r>
          </w:p>
        </w:tc>
        <w:tc>
          <w:tcPr>
            <w:tcW w:w="3005" w:type="dxa"/>
            <w:gridSpan w:val="4"/>
            <w:tcBorders>
              <w:top w:val="single" w:sz="1" w:space="0" w:color="000000"/>
              <w:left w:val="single" w:sz="1" w:space="0" w:color="000000"/>
              <w:bottom w:val="single" w:sz="1" w:space="0" w:color="000000"/>
            </w:tcBorders>
          </w:tcPr>
          <w:p w:rsidR="000E35DD" w:rsidRDefault="000E35DD" w:rsidP="00117689">
            <w:pPr>
              <w:pStyle w:val="LevelAssessment-Heading1"/>
              <w:rPr>
                <w:lang w:val="en-GB"/>
              </w:rPr>
            </w:pPr>
            <w:r>
              <w:rPr>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0E35DD" w:rsidRDefault="000E35DD" w:rsidP="00117689">
            <w:pPr>
              <w:pStyle w:val="LevelAssessment-Heading1"/>
              <w:rPr>
                <w:lang w:val="en-GB"/>
              </w:rPr>
            </w:pPr>
            <w:r>
              <w:rPr>
                <w:lang w:val="en-GB"/>
              </w:rPr>
              <w:t>Writing</w:t>
            </w:r>
          </w:p>
        </w:tc>
      </w:tr>
      <w:tr w:rsidR="000E35DD" w:rsidTr="00117689">
        <w:trPr>
          <w:cantSplit/>
        </w:trPr>
        <w:tc>
          <w:tcPr>
            <w:tcW w:w="3117" w:type="dxa"/>
            <w:tcBorders>
              <w:right w:val="single" w:sz="1" w:space="0" w:color="000000"/>
            </w:tcBorders>
          </w:tcPr>
          <w:p w:rsidR="000E35DD" w:rsidRDefault="000E35DD" w:rsidP="00117689">
            <w:pPr>
              <w:pStyle w:val="CVHeadingLevel"/>
              <w:rPr>
                <w:lang w:val="en-GB"/>
              </w:rPr>
            </w:pPr>
          </w:p>
        </w:tc>
        <w:tc>
          <w:tcPr>
            <w:tcW w:w="140" w:type="dxa"/>
          </w:tcPr>
          <w:p w:rsidR="000E35DD" w:rsidRDefault="000E35DD" w:rsidP="00117689">
            <w:pPr>
              <w:pStyle w:val="CVNormal"/>
              <w:rPr>
                <w:lang w:val="en-GB"/>
              </w:rPr>
            </w:pPr>
          </w:p>
        </w:tc>
        <w:tc>
          <w:tcPr>
            <w:tcW w:w="1502" w:type="dxa"/>
            <w:gridSpan w:val="2"/>
            <w:tcBorders>
              <w:left w:val="single" w:sz="1" w:space="0" w:color="000000"/>
              <w:bottom w:val="single" w:sz="1" w:space="0" w:color="000000"/>
            </w:tcBorders>
          </w:tcPr>
          <w:p w:rsidR="000E35DD" w:rsidRDefault="000E35DD" w:rsidP="00117689">
            <w:pPr>
              <w:pStyle w:val="LevelAssessment-Heading2"/>
              <w:rPr>
                <w:lang w:val="en-GB"/>
              </w:rPr>
            </w:pPr>
            <w:r>
              <w:rPr>
                <w:lang w:val="en-GB"/>
              </w:rPr>
              <w:t>Listening</w:t>
            </w:r>
          </w:p>
        </w:tc>
        <w:tc>
          <w:tcPr>
            <w:tcW w:w="1503" w:type="dxa"/>
            <w:gridSpan w:val="2"/>
            <w:tcBorders>
              <w:left w:val="single" w:sz="1" w:space="0" w:color="000000"/>
              <w:bottom w:val="single" w:sz="1" w:space="0" w:color="000000"/>
            </w:tcBorders>
          </w:tcPr>
          <w:p w:rsidR="000E35DD" w:rsidRDefault="000E35DD" w:rsidP="00117689">
            <w:pPr>
              <w:pStyle w:val="LevelAssessment-Heading2"/>
              <w:rPr>
                <w:lang w:val="en-GB"/>
              </w:rPr>
            </w:pPr>
            <w:smartTag w:uri="urn:schemas-microsoft-com:office:smarttags" w:element="City">
              <w:smartTag w:uri="urn:schemas-microsoft-com:office:smarttags" w:element="place">
                <w:r>
                  <w:rPr>
                    <w:lang w:val="en-GB"/>
                  </w:rPr>
                  <w:t>Reading</w:t>
                </w:r>
              </w:smartTag>
            </w:smartTag>
          </w:p>
        </w:tc>
        <w:tc>
          <w:tcPr>
            <w:tcW w:w="1501" w:type="dxa"/>
            <w:gridSpan w:val="2"/>
            <w:tcBorders>
              <w:left w:val="single" w:sz="1" w:space="0" w:color="000000"/>
              <w:bottom w:val="single" w:sz="1" w:space="0" w:color="000000"/>
            </w:tcBorders>
          </w:tcPr>
          <w:p w:rsidR="000E35DD" w:rsidRDefault="000E35DD" w:rsidP="00117689">
            <w:pPr>
              <w:pStyle w:val="LevelAssessment-Heading2"/>
              <w:rPr>
                <w:lang w:val="en-GB"/>
              </w:rPr>
            </w:pPr>
            <w:r>
              <w:rPr>
                <w:lang w:val="en-GB"/>
              </w:rPr>
              <w:t>Spoken interaction</w:t>
            </w:r>
          </w:p>
        </w:tc>
        <w:tc>
          <w:tcPr>
            <w:tcW w:w="1504" w:type="dxa"/>
            <w:gridSpan w:val="2"/>
            <w:tcBorders>
              <w:left w:val="single" w:sz="1" w:space="0" w:color="000000"/>
              <w:bottom w:val="single" w:sz="1" w:space="0" w:color="000000"/>
            </w:tcBorders>
          </w:tcPr>
          <w:p w:rsidR="000E35DD" w:rsidRDefault="000E35DD" w:rsidP="00117689">
            <w:pPr>
              <w:pStyle w:val="LevelAssessment-Heading2"/>
              <w:rPr>
                <w:lang w:val="en-GB"/>
              </w:rPr>
            </w:pPr>
            <w:r>
              <w:rPr>
                <w:lang w:val="en-GB"/>
              </w:rPr>
              <w:t>Spoken production</w:t>
            </w:r>
          </w:p>
        </w:tc>
        <w:tc>
          <w:tcPr>
            <w:tcW w:w="1505" w:type="dxa"/>
            <w:gridSpan w:val="2"/>
            <w:tcBorders>
              <w:left w:val="single" w:sz="1" w:space="0" w:color="000000"/>
              <w:bottom w:val="single" w:sz="1" w:space="0" w:color="000000"/>
              <w:right w:val="single" w:sz="1" w:space="0" w:color="000000"/>
            </w:tcBorders>
          </w:tcPr>
          <w:p w:rsidR="000E35DD" w:rsidRDefault="000E35DD" w:rsidP="00117689">
            <w:pPr>
              <w:pStyle w:val="LevelAssessment-Heading2"/>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Language"/>
              <w:rPr>
                <w:lang w:val="en-GB"/>
              </w:rPr>
            </w:pPr>
            <w:r>
              <w:rPr>
                <w:lang w:val="en-GB"/>
              </w:rPr>
              <w:t>Language</w:t>
            </w:r>
          </w:p>
        </w:tc>
        <w:tc>
          <w:tcPr>
            <w:tcW w:w="140" w:type="dxa"/>
          </w:tcPr>
          <w:p w:rsidR="000E35DD" w:rsidRDefault="000E35DD" w:rsidP="00117689">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0E35DD" w:rsidRDefault="000E35DD" w:rsidP="00117689">
            <w:pPr>
              <w:pStyle w:val="LevelAssessment-Code"/>
              <w:rPr>
                <w:lang w:val="en-GB"/>
              </w:rPr>
            </w:pPr>
          </w:p>
        </w:tc>
        <w:tc>
          <w:tcPr>
            <w:tcW w:w="1219" w:type="dxa"/>
            <w:tcBorders>
              <w:bottom w:val="single" w:sz="1" w:space="0" w:color="000000"/>
            </w:tcBorders>
            <w:vAlign w:val="center"/>
          </w:tcPr>
          <w:p w:rsidR="000E35DD" w:rsidRDefault="000E35DD" w:rsidP="00117689">
            <w:pPr>
              <w:pStyle w:val="LevelAssessment-Description"/>
              <w:rPr>
                <w:lang w:val="en-GB"/>
              </w:rPr>
            </w:pPr>
            <w:r>
              <w:rPr>
                <w:lang w:val="en-GB"/>
              </w:rPr>
              <w:t xml:space="preserve">Very good </w:t>
            </w:r>
          </w:p>
        </w:tc>
        <w:tc>
          <w:tcPr>
            <w:tcW w:w="283" w:type="dxa"/>
            <w:tcBorders>
              <w:left w:val="single" w:sz="1" w:space="0" w:color="000000"/>
              <w:bottom w:val="single" w:sz="1" w:space="0" w:color="000000"/>
              <w:right w:val="single" w:sz="1" w:space="0" w:color="000000"/>
            </w:tcBorders>
            <w:vAlign w:val="center"/>
          </w:tcPr>
          <w:p w:rsidR="000E35DD" w:rsidRDefault="000E35DD" w:rsidP="00117689">
            <w:pPr>
              <w:pStyle w:val="LevelAssessment-Code"/>
              <w:rPr>
                <w:lang w:val="en-GB"/>
              </w:rPr>
            </w:pPr>
          </w:p>
        </w:tc>
        <w:tc>
          <w:tcPr>
            <w:tcW w:w="1220" w:type="dxa"/>
            <w:tcBorders>
              <w:bottom w:val="single" w:sz="1" w:space="0" w:color="000000"/>
            </w:tcBorders>
            <w:vAlign w:val="center"/>
          </w:tcPr>
          <w:p w:rsidR="000E35DD" w:rsidRDefault="000E35DD" w:rsidP="00117689">
            <w:pPr>
              <w:pStyle w:val="LevelAssessment-Description"/>
              <w:rPr>
                <w:lang w:val="en-GB"/>
              </w:rPr>
            </w:pPr>
            <w:r>
              <w:rPr>
                <w:lang w:val="en-GB"/>
              </w:rPr>
              <w:t>Very good</w:t>
            </w:r>
          </w:p>
        </w:tc>
        <w:tc>
          <w:tcPr>
            <w:tcW w:w="282" w:type="dxa"/>
            <w:tcBorders>
              <w:left w:val="single" w:sz="1" w:space="0" w:color="000000"/>
              <w:bottom w:val="single" w:sz="1" w:space="0" w:color="000000"/>
              <w:right w:val="single" w:sz="1" w:space="0" w:color="000000"/>
            </w:tcBorders>
            <w:vAlign w:val="center"/>
          </w:tcPr>
          <w:p w:rsidR="000E35DD" w:rsidRDefault="000E35DD" w:rsidP="00117689">
            <w:pPr>
              <w:pStyle w:val="LevelAssessment-Code"/>
              <w:rPr>
                <w:lang w:val="en-GB"/>
              </w:rPr>
            </w:pPr>
          </w:p>
        </w:tc>
        <w:tc>
          <w:tcPr>
            <w:tcW w:w="1219" w:type="dxa"/>
            <w:tcBorders>
              <w:bottom w:val="single" w:sz="1" w:space="0" w:color="000000"/>
            </w:tcBorders>
            <w:vAlign w:val="center"/>
          </w:tcPr>
          <w:p w:rsidR="000E35DD" w:rsidRDefault="000E35DD" w:rsidP="00117689">
            <w:pPr>
              <w:pStyle w:val="LevelAssessment-Description"/>
              <w:rPr>
                <w:lang w:val="en-GB"/>
              </w:rPr>
            </w:pPr>
            <w:r>
              <w:rPr>
                <w:lang w:val="en-GB"/>
              </w:rPr>
              <w:t>Very good</w:t>
            </w:r>
          </w:p>
        </w:tc>
        <w:tc>
          <w:tcPr>
            <w:tcW w:w="283" w:type="dxa"/>
            <w:tcBorders>
              <w:left w:val="single" w:sz="1" w:space="0" w:color="000000"/>
              <w:bottom w:val="single" w:sz="1" w:space="0" w:color="000000"/>
              <w:right w:val="single" w:sz="1" w:space="0" w:color="000000"/>
            </w:tcBorders>
            <w:vAlign w:val="center"/>
          </w:tcPr>
          <w:p w:rsidR="000E35DD" w:rsidRDefault="000E35DD" w:rsidP="00117689">
            <w:pPr>
              <w:pStyle w:val="LevelAssessment-Code"/>
              <w:rPr>
                <w:lang w:val="en-GB"/>
              </w:rPr>
            </w:pPr>
          </w:p>
        </w:tc>
        <w:tc>
          <w:tcPr>
            <w:tcW w:w="1221" w:type="dxa"/>
            <w:tcBorders>
              <w:bottom w:val="single" w:sz="1" w:space="0" w:color="000000"/>
            </w:tcBorders>
            <w:vAlign w:val="center"/>
          </w:tcPr>
          <w:p w:rsidR="000E35DD" w:rsidRDefault="000E35DD" w:rsidP="00117689">
            <w:pPr>
              <w:pStyle w:val="LevelAssessment-Description"/>
              <w:rPr>
                <w:lang w:val="en-GB"/>
              </w:rPr>
            </w:pPr>
            <w:r>
              <w:rPr>
                <w:lang w:val="en-GB"/>
              </w:rPr>
              <w:t>Very good</w:t>
            </w:r>
          </w:p>
        </w:tc>
        <w:tc>
          <w:tcPr>
            <w:tcW w:w="281" w:type="dxa"/>
            <w:tcBorders>
              <w:left w:val="single" w:sz="1" w:space="0" w:color="000000"/>
              <w:bottom w:val="single" w:sz="1" w:space="0" w:color="000000"/>
              <w:right w:val="single" w:sz="1" w:space="0" w:color="000000"/>
            </w:tcBorders>
            <w:vAlign w:val="center"/>
          </w:tcPr>
          <w:p w:rsidR="000E35DD" w:rsidRDefault="000E35DD" w:rsidP="00117689">
            <w:pPr>
              <w:pStyle w:val="LevelAssessment-Code"/>
              <w:rPr>
                <w:lang w:val="en-GB"/>
              </w:rPr>
            </w:pPr>
          </w:p>
        </w:tc>
        <w:tc>
          <w:tcPr>
            <w:tcW w:w="1224" w:type="dxa"/>
            <w:tcBorders>
              <w:bottom w:val="single" w:sz="1" w:space="0" w:color="000000"/>
              <w:right w:val="single" w:sz="1" w:space="0" w:color="000000"/>
            </w:tcBorders>
            <w:vAlign w:val="center"/>
          </w:tcPr>
          <w:p w:rsidR="000E35DD" w:rsidRDefault="000E35DD" w:rsidP="00117689">
            <w:pPr>
              <w:pStyle w:val="LevelAssessment-Description"/>
              <w:rPr>
                <w:lang w:val="en-GB"/>
              </w:rPr>
            </w:pPr>
            <w:r>
              <w:rPr>
                <w:lang w:val="en-GB"/>
              </w:rPr>
              <w:t xml:space="preserve">Very good </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2-FirstLine"/>
              <w:spacing w:before="0"/>
              <w:rPr>
                <w:lang w:val="en-GB"/>
              </w:rPr>
            </w:pPr>
            <w:r>
              <w:rPr>
                <w:lang w:val="en-GB"/>
              </w:rPr>
              <w:t>Organisational skills and competences</w:t>
            </w:r>
          </w:p>
        </w:tc>
        <w:tc>
          <w:tcPr>
            <w:tcW w:w="7655" w:type="dxa"/>
            <w:gridSpan w:val="11"/>
          </w:tcPr>
          <w:p w:rsidR="000E35DD" w:rsidRDefault="000E35DD" w:rsidP="00117689">
            <w:pPr>
              <w:pStyle w:val="CVNormal-FirstLine"/>
              <w:spacing w:before="0"/>
              <w:rPr>
                <w:lang w:val="en-GB"/>
              </w:rPr>
            </w:pPr>
            <w:r>
              <w:rPr>
                <w:lang w:val="en-GB"/>
              </w:rPr>
              <w:t>I have very good recommendation and reputation from all the companies I have worked at for my competency and performance.</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2-FirstLine"/>
              <w:spacing w:before="0"/>
              <w:rPr>
                <w:lang w:val="en-GB"/>
              </w:rPr>
            </w:pPr>
            <w:r>
              <w:rPr>
                <w:lang w:val="en-GB"/>
              </w:rPr>
              <w:t>Technical skills and competences</w:t>
            </w:r>
          </w:p>
        </w:tc>
        <w:tc>
          <w:tcPr>
            <w:tcW w:w="7655" w:type="dxa"/>
            <w:gridSpan w:val="11"/>
          </w:tcPr>
          <w:p w:rsidR="000E35DD" w:rsidRDefault="000E35DD" w:rsidP="00117689">
            <w:pPr>
              <w:pStyle w:val="CVNormal-FirstLine"/>
              <w:spacing w:before="0"/>
              <w:rPr>
                <w:lang w:val="en-GB"/>
              </w:rPr>
            </w:pPr>
            <w:r>
              <w:rPr>
                <w:lang w:val="en-GB"/>
              </w:rPr>
              <w:t>I have served in various engineering and industrial companies where technical knowledge is very mandatory and I have good reputation from these companies.</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2-FirstLine"/>
              <w:spacing w:before="0"/>
              <w:rPr>
                <w:lang w:val="en-GB"/>
              </w:rPr>
            </w:pPr>
            <w:r>
              <w:rPr>
                <w:lang w:val="en-GB"/>
              </w:rPr>
              <w:t>Computer skills and competences</w:t>
            </w:r>
          </w:p>
        </w:tc>
        <w:tc>
          <w:tcPr>
            <w:tcW w:w="7655" w:type="dxa"/>
            <w:gridSpan w:val="11"/>
          </w:tcPr>
          <w:p w:rsidR="000E35DD" w:rsidRDefault="000E35DD" w:rsidP="00117689">
            <w:pPr>
              <w:pStyle w:val="CVNormal-FirstLine"/>
              <w:spacing w:before="0"/>
              <w:rPr>
                <w:lang w:val="en-GB"/>
              </w:rPr>
            </w:pPr>
            <w:r>
              <w:rPr>
                <w:lang w:val="en-GB"/>
              </w:rPr>
              <w:t xml:space="preserve">I have basic computer skills in operating software like MS Windows, application software </w:t>
            </w:r>
            <w:proofErr w:type="spellStart"/>
            <w:r>
              <w:rPr>
                <w:lang w:val="en-GB"/>
              </w:rPr>
              <w:t>like</w:t>
            </w:r>
            <w:r w:rsidRPr="000217BD">
              <w:rPr>
                <w:b/>
                <w:lang w:val="en-GB"/>
              </w:rPr>
              <w:t>Microsoft</w:t>
            </w:r>
            <w:proofErr w:type="spellEnd"/>
            <w:r w:rsidRPr="000217BD">
              <w:rPr>
                <w:b/>
                <w:lang w:val="en-GB"/>
              </w:rPr>
              <w:t xml:space="preserve"> office outlook, Task Organiser &amp; Scheduler, MS Word Processor, MS Excel, </w:t>
            </w:r>
            <w:proofErr w:type="spellStart"/>
            <w:r w:rsidRPr="000217BD">
              <w:rPr>
                <w:b/>
                <w:lang w:val="en-GB"/>
              </w:rPr>
              <w:t>MSAccess</w:t>
            </w:r>
            <w:proofErr w:type="spellEnd"/>
            <w:r w:rsidRPr="000217BD">
              <w:rPr>
                <w:b/>
                <w:lang w:val="en-GB"/>
              </w:rPr>
              <w:t>, MS Project, MS PowerPoint, AUTOCAD</w:t>
            </w:r>
            <w:r>
              <w:rPr>
                <w:lang w:val="en-GB"/>
              </w:rPr>
              <w:t xml:space="preserve"> computer aided design, analytical software like </w:t>
            </w:r>
            <w:r w:rsidRPr="000C0814">
              <w:rPr>
                <w:b/>
                <w:lang w:val="en-GB"/>
              </w:rPr>
              <w:t>ADINA</w:t>
            </w:r>
            <w:r>
              <w:rPr>
                <w:lang w:val="en-GB"/>
              </w:rPr>
              <w:t xml:space="preserve"> finite element analysis software, </w:t>
            </w:r>
            <w:proofErr w:type="spellStart"/>
            <w:r w:rsidRPr="000C0814">
              <w:rPr>
                <w:b/>
                <w:lang w:val="en-GB"/>
              </w:rPr>
              <w:t>WaterCAD</w:t>
            </w:r>
            <w:proofErr w:type="spellEnd"/>
            <w:r>
              <w:rPr>
                <w:lang w:val="en-GB"/>
              </w:rPr>
              <w:t xml:space="preserve"> water supply design software, and </w:t>
            </w:r>
            <w:r w:rsidRPr="000C0814">
              <w:rPr>
                <w:b/>
                <w:lang w:val="en-GB"/>
              </w:rPr>
              <w:t>NAVISION</w:t>
            </w:r>
            <w:r>
              <w:rPr>
                <w:lang w:val="en-GB"/>
              </w:rPr>
              <w:t xml:space="preserve"> Financial Software </w:t>
            </w:r>
            <w:proofErr w:type="spellStart"/>
            <w:r>
              <w:rPr>
                <w:lang w:val="en-GB"/>
              </w:rPr>
              <w:t>etc</w:t>
            </w:r>
            <w:proofErr w:type="spellEnd"/>
            <w:r>
              <w:rPr>
                <w:lang w:val="en-GB"/>
              </w:rPr>
              <w:t xml:space="preserve">, </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Heading2-FirstLine"/>
              <w:spacing w:before="0"/>
              <w:rPr>
                <w:lang w:val="en-GB"/>
              </w:rPr>
            </w:pPr>
            <w:r>
              <w:rPr>
                <w:lang w:val="en-GB"/>
              </w:rPr>
              <w:t>Driving licence</w:t>
            </w:r>
          </w:p>
        </w:tc>
        <w:tc>
          <w:tcPr>
            <w:tcW w:w="7655" w:type="dxa"/>
            <w:gridSpan w:val="11"/>
          </w:tcPr>
          <w:p w:rsidR="000E35DD" w:rsidRDefault="000E35DD" w:rsidP="00117689">
            <w:pPr>
              <w:pStyle w:val="CVNormal-FirstLine"/>
              <w:spacing w:before="0"/>
              <w:rPr>
                <w:lang w:val="en-GB"/>
              </w:rPr>
            </w:pPr>
            <w:r>
              <w:rPr>
                <w:lang w:val="en-GB"/>
              </w:rPr>
              <w:t>I have second grade valid driving license and have been driving for last ten years.</w:t>
            </w: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Pr="002F1C16" w:rsidRDefault="000E35DD" w:rsidP="00117689">
            <w:pPr>
              <w:pStyle w:val="CVSpacer"/>
              <w:jc w:val="right"/>
              <w:rPr>
                <w:b/>
                <w:sz w:val="22"/>
                <w:szCs w:val="22"/>
                <w:lang w:val="en-GB"/>
              </w:rPr>
            </w:pPr>
            <w:r w:rsidRPr="002F1C16">
              <w:rPr>
                <w:b/>
                <w:sz w:val="22"/>
                <w:szCs w:val="22"/>
                <w:lang w:val="en-GB"/>
              </w:rPr>
              <w:t xml:space="preserve">Professional Membership </w:t>
            </w:r>
          </w:p>
        </w:tc>
        <w:tc>
          <w:tcPr>
            <w:tcW w:w="7655" w:type="dxa"/>
            <w:gridSpan w:val="11"/>
          </w:tcPr>
          <w:tbl>
            <w:tblPr>
              <w:tblW w:w="5000" w:type="pct"/>
              <w:tblCellSpacing w:w="15" w:type="dxa"/>
              <w:tblLayout w:type="fixed"/>
              <w:tblLook w:val="0000" w:firstRow="0" w:lastRow="0" w:firstColumn="0" w:lastColumn="0" w:noHBand="0" w:noVBand="0"/>
            </w:tblPr>
            <w:tblGrid>
              <w:gridCol w:w="3058"/>
              <w:gridCol w:w="3044"/>
              <w:gridCol w:w="1552"/>
            </w:tblGrid>
            <w:tr w:rsidR="000E35DD" w:rsidRPr="002F1C16" w:rsidTr="00117689">
              <w:trPr>
                <w:tblHeader/>
                <w:tblCellSpacing w:w="15" w:type="dxa"/>
              </w:trPr>
              <w:tc>
                <w:tcPr>
                  <w:tcW w:w="2000" w:type="pct"/>
                  <w:tcMar>
                    <w:top w:w="15" w:type="dxa"/>
                    <w:left w:w="15" w:type="dxa"/>
                    <w:bottom w:w="15" w:type="dxa"/>
                    <w:right w:w="15" w:type="dxa"/>
                  </w:tcMar>
                  <w:vAlign w:val="center"/>
                </w:tcPr>
                <w:p w:rsidR="000E35DD" w:rsidRPr="002F1C16" w:rsidRDefault="000E35DD" w:rsidP="00117689">
                  <w:pPr>
                    <w:rPr>
                      <w:rFonts w:cs="Tahoma"/>
                      <w:sz w:val="22"/>
                      <w:szCs w:val="22"/>
                    </w:rPr>
                  </w:pPr>
                  <w:r w:rsidRPr="002F1C16">
                    <w:rPr>
                      <w:rFonts w:cs="Tahoma"/>
                      <w:b/>
                      <w:bCs/>
                      <w:sz w:val="22"/>
                      <w:szCs w:val="22"/>
                    </w:rPr>
                    <w:t>Organization</w:t>
                  </w:r>
                </w:p>
              </w:tc>
              <w:tc>
                <w:tcPr>
                  <w:tcW w:w="2000" w:type="pct"/>
                  <w:tcMar>
                    <w:top w:w="15" w:type="dxa"/>
                    <w:left w:w="15" w:type="dxa"/>
                    <w:bottom w:w="15" w:type="dxa"/>
                    <w:right w:w="15" w:type="dxa"/>
                  </w:tcMar>
                  <w:vAlign w:val="center"/>
                </w:tcPr>
                <w:p w:rsidR="000E35DD" w:rsidRPr="002F1C16" w:rsidRDefault="000E35DD" w:rsidP="00117689">
                  <w:pPr>
                    <w:rPr>
                      <w:rFonts w:cs="Tahoma"/>
                      <w:sz w:val="22"/>
                      <w:szCs w:val="22"/>
                    </w:rPr>
                  </w:pPr>
                  <w:r w:rsidRPr="002F1C16">
                    <w:rPr>
                      <w:rFonts w:cs="Tahoma"/>
                      <w:b/>
                      <w:bCs/>
                      <w:sz w:val="22"/>
                      <w:szCs w:val="22"/>
                    </w:rPr>
                    <w:t>Membership/Role</w:t>
                  </w:r>
                </w:p>
              </w:tc>
              <w:tc>
                <w:tcPr>
                  <w:tcW w:w="1000" w:type="pct"/>
                  <w:tcMar>
                    <w:top w:w="15" w:type="dxa"/>
                    <w:left w:w="15" w:type="dxa"/>
                    <w:bottom w:w="15" w:type="dxa"/>
                    <w:right w:w="15" w:type="dxa"/>
                  </w:tcMar>
                  <w:vAlign w:val="center"/>
                </w:tcPr>
                <w:p w:rsidR="000E35DD" w:rsidRPr="002F1C16" w:rsidRDefault="000E35DD" w:rsidP="00117689">
                  <w:pPr>
                    <w:rPr>
                      <w:rFonts w:cs="Tahoma"/>
                      <w:sz w:val="22"/>
                      <w:szCs w:val="22"/>
                    </w:rPr>
                  </w:pPr>
                  <w:r w:rsidRPr="002F1C16">
                    <w:rPr>
                      <w:rFonts w:cs="Tahoma"/>
                      <w:b/>
                      <w:bCs/>
                      <w:sz w:val="22"/>
                      <w:szCs w:val="22"/>
                    </w:rPr>
                    <w:t>Member Since</w:t>
                  </w:r>
                </w:p>
              </w:tc>
            </w:tr>
            <w:tr w:rsidR="000E35DD" w:rsidRPr="002F1C16" w:rsidTr="00117689">
              <w:trPr>
                <w:tblCellSpacing w:w="15" w:type="dxa"/>
              </w:trPr>
              <w:tc>
                <w:tcPr>
                  <w:tcW w:w="3444" w:type="dxa"/>
                  <w:tcMar>
                    <w:top w:w="15" w:type="dxa"/>
                    <w:left w:w="15" w:type="dxa"/>
                    <w:bottom w:w="15" w:type="dxa"/>
                    <w:right w:w="15" w:type="dxa"/>
                  </w:tcMar>
                </w:tcPr>
                <w:p w:rsidR="000E35DD" w:rsidRPr="002F1C16" w:rsidRDefault="000E35DD" w:rsidP="00117689">
                  <w:pPr>
                    <w:rPr>
                      <w:rFonts w:cs="Tahoma"/>
                      <w:sz w:val="22"/>
                      <w:szCs w:val="22"/>
                    </w:rPr>
                  </w:pPr>
                  <w:r w:rsidRPr="002F1C16">
                    <w:rPr>
                      <w:rFonts w:cs="Tahoma"/>
                      <w:sz w:val="22"/>
                      <w:szCs w:val="22"/>
                    </w:rPr>
                    <w:t>Society of Ethiopian Mechanical Engineers</w:t>
                  </w:r>
                  <w:r>
                    <w:rPr>
                      <w:rFonts w:cs="Tahoma"/>
                      <w:sz w:val="22"/>
                      <w:szCs w:val="22"/>
                    </w:rPr>
                    <w:t xml:space="preserve"> /ESME/</w:t>
                  </w:r>
                </w:p>
              </w:tc>
              <w:tc>
                <w:tcPr>
                  <w:tcW w:w="3444" w:type="dxa"/>
                  <w:tcMar>
                    <w:top w:w="15" w:type="dxa"/>
                    <w:left w:w="15" w:type="dxa"/>
                    <w:bottom w:w="15" w:type="dxa"/>
                    <w:right w:w="15" w:type="dxa"/>
                  </w:tcMar>
                </w:tcPr>
                <w:p w:rsidR="000E35DD" w:rsidRPr="002F1C16" w:rsidRDefault="000E35DD" w:rsidP="00117689">
                  <w:pPr>
                    <w:rPr>
                      <w:rFonts w:cs="Tahoma"/>
                      <w:sz w:val="22"/>
                      <w:szCs w:val="22"/>
                    </w:rPr>
                  </w:pPr>
                  <w:r w:rsidRPr="002F1C16">
                    <w:rPr>
                      <w:rFonts w:cs="Tahoma"/>
                      <w:sz w:val="22"/>
                      <w:szCs w:val="22"/>
                    </w:rPr>
                    <w:t>Active member</w:t>
                  </w:r>
                </w:p>
              </w:tc>
              <w:tc>
                <w:tcPr>
                  <w:tcW w:w="1722" w:type="dxa"/>
                  <w:tcMar>
                    <w:top w:w="15" w:type="dxa"/>
                    <w:left w:w="15" w:type="dxa"/>
                    <w:bottom w:w="15" w:type="dxa"/>
                    <w:right w:w="15" w:type="dxa"/>
                  </w:tcMar>
                </w:tcPr>
                <w:p w:rsidR="000E35DD" w:rsidRPr="002F1C16" w:rsidRDefault="000E35DD" w:rsidP="00117689">
                  <w:pPr>
                    <w:rPr>
                      <w:rFonts w:cs="Tahoma"/>
                      <w:sz w:val="22"/>
                      <w:szCs w:val="22"/>
                    </w:rPr>
                  </w:pPr>
                  <w:r w:rsidRPr="002F1C16">
                    <w:rPr>
                      <w:rFonts w:cs="Tahoma"/>
                      <w:sz w:val="22"/>
                      <w:szCs w:val="22"/>
                    </w:rPr>
                    <w:t>December 2000</w:t>
                  </w:r>
                </w:p>
              </w:tc>
            </w:tr>
          </w:tbl>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r w:rsidR="000E35DD" w:rsidTr="00117689">
        <w:trPr>
          <w:cantSplit/>
        </w:trPr>
        <w:tc>
          <w:tcPr>
            <w:tcW w:w="3117" w:type="dxa"/>
            <w:tcBorders>
              <w:right w:val="single" w:sz="1" w:space="0" w:color="000000"/>
            </w:tcBorders>
          </w:tcPr>
          <w:p w:rsidR="000E35DD" w:rsidRDefault="000E35DD" w:rsidP="00117689">
            <w:pPr>
              <w:pStyle w:val="CVSpacer"/>
              <w:rPr>
                <w:lang w:val="en-GB"/>
              </w:rPr>
            </w:pPr>
          </w:p>
        </w:tc>
        <w:tc>
          <w:tcPr>
            <w:tcW w:w="7655" w:type="dxa"/>
            <w:gridSpan w:val="11"/>
          </w:tcPr>
          <w:p w:rsidR="000E35DD" w:rsidRDefault="000E35DD" w:rsidP="00117689">
            <w:pPr>
              <w:pStyle w:val="CVSpacer"/>
              <w:rPr>
                <w:lang w:val="en-GB"/>
              </w:rPr>
            </w:pPr>
          </w:p>
        </w:tc>
      </w:tr>
    </w:tbl>
    <w:p w:rsidR="000E35DD" w:rsidRDefault="000E35DD" w:rsidP="000E35DD">
      <w:pPr>
        <w:pStyle w:val="CVNormal"/>
      </w:pPr>
    </w:p>
    <w:p w:rsidR="00F17612" w:rsidRPr="000E35DD" w:rsidRDefault="00F17612">
      <w:pPr>
        <w:rPr>
          <w:b/>
        </w:rPr>
      </w:pPr>
      <w:bookmarkStart w:id="0" w:name="_GoBack"/>
      <w:bookmarkEnd w:id="0"/>
    </w:p>
    <w:sectPr w:rsidR="00F17612" w:rsidRPr="000E35DD" w:rsidSect="00E22B3C">
      <w:footnotePr>
        <w:pos w:val="beneathText"/>
        <w:numRestart w:val="eachPage"/>
      </w:footnotePr>
      <w:endnotePr>
        <w:numFmt w:val="decimal"/>
      </w:endnotePr>
      <w:pgSz w:w="11905" w:h="16837"/>
      <w:pgMar w:top="851" w:right="567" w:bottom="90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21" w:rsidRDefault="002E6521" w:rsidP="000E35DD">
      <w:r>
        <w:separator/>
      </w:r>
    </w:p>
  </w:endnote>
  <w:endnote w:type="continuationSeparator" w:id="0">
    <w:p w:rsidR="002E6521" w:rsidRDefault="002E6521" w:rsidP="000E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21" w:rsidRDefault="002E6521" w:rsidP="000E35DD">
      <w:r>
        <w:separator/>
      </w:r>
    </w:p>
  </w:footnote>
  <w:footnote w:type="continuationSeparator" w:id="0">
    <w:p w:rsidR="002E6521" w:rsidRDefault="002E6521" w:rsidP="000E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DD"/>
    <w:rsid w:val="000E35DD"/>
    <w:rsid w:val="002E6521"/>
    <w:rsid w:val="00DB32B9"/>
    <w:rsid w:val="00F1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DD"/>
    <w:pPr>
      <w:suppressAutoHyphens/>
      <w:spacing w:after="0" w:line="240" w:lineRule="auto"/>
    </w:pPr>
    <w:rPr>
      <w:rFonts w:ascii="Arial Narrow" w:eastAsia="Times New Roman" w:hAnsi="Arial Narrow"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5DD"/>
    <w:rPr>
      <w:color w:val="0000FF"/>
      <w:u w:val="single"/>
    </w:rPr>
  </w:style>
  <w:style w:type="paragraph" w:customStyle="1" w:styleId="CVTitle">
    <w:name w:val="CV Title"/>
    <w:basedOn w:val="Normal"/>
    <w:rsid w:val="000E35DD"/>
    <w:pPr>
      <w:ind w:left="113" w:right="113"/>
      <w:jc w:val="right"/>
    </w:pPr>
    <w:rPr>
      <w:b/>
      <w:bCs/>
      <w:spacing w:val="10"/>
      <w:sz w:val="28"/>
      <w:lang w:val="fr-FR"/>
    </w:rPr>
  </w:style>
  <w:style w:type="paragraph" w:customStyle="1" w:styleId="CVHeading1">
    <w:name w:val="CV Heading 1"/>
    <w:basedOn w:val="Normal"/>
    <w:next w:val="Normal"/>
    <w:rsid w:val="000E35DD"/>
    <w:pPr>
      <w:spacing w:before="74"/>
      <w:ind w:left="113" w:right="113"/>
      <w:jc w:val="right"/>
    </w:pPr>
    <w:rPr>
      <w:b/>
      <w:sz w:val="24"/>
    </w:rPr>
  </w:style>
  <w:style w:type="paragraph" w:customStyle="1" w:styleId="CVHeading2">
    <w:name w:val="CV Heading 2"/>
    <w:basedOn w:val="CVHeading1"/>
    <w:next w:val="Normal"/>
    <w:rsid w:val="000E35DD"/>
    <w:pPr>
      <w:spacing w:before="0"/>
    </w:pPr>
    <w:rPr>
      <w:b w:val="0"/>
      <w:sz w:val="22"/>
    </w:rPr>
  </w:style>
  <w:style w:type="paragraph" w:customStyle="1" w:styleId="CVHeading2-FirstLine">
    <w:name w:val="CV Heading 2 - First Line"/>
    <w:basedOn w:val="CVHeading2"/>
    <w:next w:val="CVHeading2"/>
    <w:rsid w:val="000E35DD"/>
    <w:pPr>
      <w:spacing w:before="74"/>
    </w:pPr>
  </w:style>
  <w:style w:type="paragraph" w:customStyle="1" w:styleId="CVHeading3">
    <w:name w:val="CV Heading 3"/>
    <w:basedOn w:val="Normal"/>
    <w:next w:val="Normal"/>
    <w:rsid w:val="000E35DD"/>
    <w:pPr>
      <w:ind w:left="113" w:right="113"/>
      <w:jc w:val="right"/>
      <w:textAlignment w:val="center"/>
    </w:pPr>
  </w:style>
  <w:style w:type="paragraph" w:customStyle="1" w:styleId="CVHeading3-FirstLine">
    <w:name w:val="CV Heading 3 - First Line"/>
    <w:basedOn w:val="CVHeading3"/>
    <w:next w:val="CVHeading3"/>
    <w:rsid w:val="000E35DD"/>
    <w:pPr>
      <w:spacing w:before="74"/>
    </w:pPr>
  </w:style>
  <w:style w:type="paragraph" w:customStyle="1" w:styleId="CVHeadingLanguage">
    <w:name w:val="CV Heading Language"/>
    <w:basedOn w:val="CVHeading2"/>
    <w:next w:val="LevelAssessment-Code"/>
    <w:rsid w:val="000E35DD"/>
    <w:rPr>
      <w:b/>
    </w:rPr>
  </w:style>
  <w:style w:type="paragraph" w:customStyle="1" w:styleId="LevelAssessment-Code">
    <w:name w:val="Level Assessment - Code"/>
    <w:basedOn w:val="Normal"/>
    <w:next w:val="LevelAssessment-Description"/>
    <w:rsid w:val="000E35DD"/>
    <w:pPr>
      <w:ind w:left="28"/>
      <w:jc w:val="center"/>
    </w:pPr>
    <w:rPr>
      <w:sz w:val="18"/>
    </w:rPr>
  </w:style>
  <w:style w:type="paragraph" w:customStyle="1" w:styleId="LevelAssessment-Description">
    <w:name w:val="Level Assessment - Description"/>
    <w:basedOn w:val="LevelAssessment-Code"/>
    <w:next w:val="LevelAssessment-Code"/>
    <w:rsid w:val="000E35DD"/>
    <w:pPr>
      <w:textAlignment w:val="bottom"/>
    </w:pPr>
  </w:style>
  <w:style w:type="paragraph" w:customStyle="1" w:styleId="CVHeadingLevel">
    <w:name w:val="CV Heading Level"/>
    <w:basedOn w:val="CVHeading3"/>
    <w:next w:val="Normal"/>
    <w:rsid w:val="000E35DD"/>
    <w:rPr>
      <w:i/>
    </w:rPr>
  </w:style>
  <w:style w:type="paragraph" w:customStyle="1" w:styleId="LevelAssessment-Heading1">
    <w:name w:val="Level Assessment - Heading 1"/>
    <w:basedOn w:val="LevelAssessment-Code"/>
    <w:rsid w:val="000E35DD"/>
    <w:pPr>
      <w:ind w:left="57" w:right="57"/>
    </w:pPr>
    <w:rPr>
      <w:b/>
      <w:sz w:val="22"/>
    </w:rPr>
  </w:style>
  <w:style w:type="paragraph" w:customStyle="1" w:styleId="LevelAssessment-Heading2">
    <w:name w:val="Level Assessment - Heading 2"/>
    <w:basedOn w:val="Normal"/>
    <w:rsid w:val="000E35DD"/>
    <w:pPr>
      <w:ind w:left="57" w:right="57"/>
      <w:jc w:val="center"/>
    </w:pPr>
    <w:rPr>
      <w:sz w:val="18"/>
    </w:rPr>
  </w:style>
  <w:style w:type="paragraph" w:customStyle="1" w:styleId="CVMajor-FirstLine">
    <w:name w:val="CV Major - First Line"/>
    <w:basedOn w:val="Normal"/>
    <w:next w:val="Normal"/>
    <w:rsid w:val="000E35DD"/>
    <w:pPr>
      <w:spacing w:before="74"/>
      <w:ind w:left="113" w:right="113"/>
    </w:pPr>
    <w:rPr>
      <w:b/>
      <w:sz w:val="24"/>
    </w:rPr>
  </w:style>
  <w:style w:type="paragraph" w:customStyle="1" w:styleId="CVMedium-FirstLine">
    <w:name w:val="CV Medium - First Line"/>
    <w:basedOn w:val="Normal"/>
    <w:next w:val="Normal"/>
    <w:rsid w:val="000E35DD"/>
    <w:pPr>
      <w:spacing w:before="74"/>
      <w:ind w:left="113" w:right="113"/>
    </w:pPr>
    <w:rPr>
      <w:b/>
      <w:sz w:val="22"/>
    </w:rPr>
  </w:style>
  <w:style w:type="paragraph" w:customStyle="1" w:styleId="CVNormal">
    <w:name w:val="CV Normal"/>
    <w:basedOn w:val="Normal"/>
    <w:rsid w:val="000E35DD"/>
    <w:pPr>
      <w:ind w:left="113" w:right="113"/>
    </w:pPr>
  </w:style>
  <w:style w:type="paragraph" w:customStyle="1" w:styleId="CVSpacer">
    <w:name w:val="CV Spacer"/>
    <w:basedOn w:val="CVNormal"/>
    <w:rsid w:val="000E35DD"/>
    <w:rPr>
      <w:sz w:val="4"/>
    </w:rPr>
  </w:style>
  <w:style w:type="paragraph" w:customStyle="1" w:styleId="CVNormal-FirstLine">
    <w:name w:val="CV Normal - First Line"/>
    <w:basedOn w:val="CVNormal"/>
    <w:next w:val="CVNormal"/>
    <w:rsid w:val="000E35DD"/>
    <w:pPr>
      <w:spacing w:before="74"/>
    </w:pPr>
  </w:style>
  <w:style w:type="paragraph" w:customStyle="1" w:styleId="CVFooterLeft">
    <w:name w:val="CV Footer Left"/>
    <w:basedOn w:val="Normal"/>
    <w:rsid w:val="000E35DD"/>
    <w:pPr>
      <w:ind w:firstLine="360"/>
      <w:jc w:val="right"/>
    </w:pPr>
    <w:rPr>
      <w:bCs/>
      <w:sz w:val="16"/>
    </w:rPr>
  </w:style>
  <w:style w:type="paragraph" w:customStyle="1" w:styleId="CVFooterRight">
    <w:name w:val="CV Footer Right"/>
    <w:basedOn w:val="Normal"/>
    <w:rsid w:val="000E35DD"/>
    <w:rPr>
      <w:bCs/>
      <w:sz w:val="16"/>
      <w:lang w:val="de-DE"/>
    </w:rPr>
  </w:style>
  <w:style w:type="paragraph" w:styleId="BalloonText">
    <w:name w:val="Balloon Text"/>
    <w:basedOn w:val="Normal"/>
    <w:link w:val="BalloonTextChar"/>
    <w:uiPriority w:val="99"/>
    <w:semiHidden/>
    <w:unhideWhenUsed/>
    <w:rsid w:val="000E35DD"/>
    <w:rPr>
      <w:rFonts w:ascii="Tahoma" w:hAnsi="Tahoma" w:cs="Tahoma"/>
      <w:sz w:val="16"/>
      <w:szCs w:val="16"/>
    </w:rPr>
  </w:style>
  <w:style w:type="character" w:customStyle="1" w:styleId="BalloonTextChar">
    <w:name w:val="Balloon Text Char"/>
    <w:basedOn w:val="DefaultParagraphFont"/>
    <w:link w:val="BalloonText"/>
    <w:uiPriority w:val="99"/>
    <w:semiHidden/>
    <w:rsid w:val="000E35DD"/>
    <w:rPr>
      <w:rFonts w:ascii="Tahoma" w:eastAsia="Times New Roman" w:hAnsi="Tahoma" w:cs="Tahoma"/>
      <w:sz w:val="16"/>
      <w:szCs w:val="16"/>
      <w:lang w:eastAsia="ar-SA"/>
    </w:rPr>
  </w:style>
  <w:style w:type="paragraph" w:styleId="Header">
    <w:name w:val="header"/>
    <w:basedOn w:val="Normal"/>
    <w:link w:val="HeaderChar"/>
    <w:uiPriority w:val="99"/>
    <w:unhideWhenUsed/>
    <w:rsid w:val="000E35DD"/>
    <w:pPr>
      <w:tabs>
        <w:tab w:val="center" w:pos="4680"/>
        <w:tab w:val="right" w:pos="9360"/>
      </w:tabs>
    </w:pPr>
  </w:style>
  <w:style w:type="character" w:customStyle="1" w:styleId="HeaderChar">
    <w:name w:val="Header Char"/>
    <w:basedOn w:val="DefaultParagraphFont"/>
    <w:link w:val="Header"/>
    <w:uiPriority w:val="99"/>
    <w:rsid w:val="000E35DD"/>
    <w:rPr>
      <w:rFonts w:ascii="Arial Narrow" w:eastAsia="Times New Roman" w:hAnsi="Arial Narrow" w:cs="Times New Roman"/>
      <w:sz w:val="20"/>
      <w:szCs w:val="20"/>
      <w:lang w:eastAsia="ar-SA"/>
    </w:rPr>
  </w:style>
  <w:style w:type="paragraph" w:styleId="Footer">
    <w:name w:val="footer"/>
    <w:basedOn w:val="Normal"/>
    <w:link w:val="FooterChar"/>
    <w:uiPriority w:val="99"/>
    <w:unhideWhenUsed/>
    <w:rsid w:val="000E35DD"/>
    <w:pPr>
      <w:tabs>
        <w:tab w:val="center" w:pos="4680"/>
        <w:tab w:val="right" w:pos="9360"/>
      </w:tabs>
    </w:pPr>
  </w:style>
  <w:style w:type="character" w:customStyle="1" w:styleId="FooterChar">
    <w:name w:val="Footer Char"/>
    <w:basedOn w:val="DefaultParagraphFont"/>
    <w:link w:val="Footer"/>
    <w:uiPriority w:val="99"/>
    <w:rsid w:val="000E35DD"/>
    <w:rPr>
      <w:rFonts w:ascii="Arial Narrow" w:eastAsia="Times New Roman" w:hAnsi="Arial Narro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DD"/>
    <w:pPr>
      <w:suppressAutoHyphens/>
      <w:spacing w:after="0" w:line="240" w:lineRule="auto"/>
    </w:pPr>
    <w:rPr>
      <w:rFonts w:ascii="Arial Narrow" w:eastAsia="Times New Roman" w:hAnsi="Arial Narrow"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5DD"/>
    <w:rPr>
      <w:color w:val="0000FF"/>
      <w:u w:val="single"/>
    </w:rPr>
  </w:style>
  <w:style w:type="paragraph" w:customStyle="1" w:styleId="CVTitle">
    <w:name w:val="CV Title"/>
    <w:basedOn w:val="Normal"/>
    <w:rsid w:val="000E35DD"/>
    <w:pPr>
      <w:ind w:left="113" w:right="113"/>
      <w:jc w:val="right"/>
    </w:pPr>
    <w:rPr>
      <w:b/>
      <w:bCs/>
      <w:spacing w:val="10"/>
      <w:sz w:val="28"/>
      <w:lang w:val="fr-FR"/>
    </w:rPr>
  </w:style>
  <w:style w:type="paragraph" w:customStyle="1" w:styleId="CVHeading1">
    <w:name w:val="CV Heading 1"/>
    <w:basedOn w:val="Normal"/>
    <w:next w:val="Normal"/>
    <w:rsid w:val="000E35DD"/>
    <w:pPr>
      <w:spacing w:before="74"/>
      <w:ind w:left="113" w:right="113"/>
      <w:jc w:val="right"/>
    </w:pPr>
    <w:rPr>
      <w:b/>
      <w:sz w:val="24"/>
    </w:rPr>
  </w:style>
  <w:style w:type="paragraph" w:customStyle="1" w:styleId="CVHeading2">
    <w:name w:val="CV Heading 2"/>
    <w:basedOn w:val="CVHeading1"/>
    <w:next w:val="Normal"/>
    <w:rsid w:val="000E35DD"/>
    <w:pPr>
      <w:spacing w:before="0"/>
    </w:pPr>
    <w:rPr>
      <w:b w:val="0"/>
      <w:sz w:val="22"/>
    </w:rPr>
  </w:style>
  <w:style w:type="paragraph" w:customStyle="1" w:styleId="CVHeading2-FirstLine">
    <w:name w:val="CV Heading 2 - First Line"/>
    <w:basedOn w:val="CVHeading2"/>
    <w:next w:val="CVHeading2"/>
    <w:rsid w:val="000E35DD"/>
    <w:pPr>
      <w:spacing w:before="74"/>
    </w:pPr>
  </w:style>
  <w:style w:type="paragraph" w:customStyle="1" w:styleId="CVHeading3">
    <w:name w:val="CV Heading 3"/>
    <w:basedOn w:val="Normal"/>
    <w:next w:val="Normal"/>
    <w:rsid w:val="000E35DD"/>
    <w:pPr>
      <w:ind w:left="113" w:right="113"/>
      <w:jc w:val="right"/>
      <w:textAlignment w:val="center"/>
    </w:pPr>
  </w:style>
  <w:style w:type="paragraph" w:customStyle="1" w:styleId="CVHeading3-FirstLine">
    <w:name w:val="CV Heading 3 - First Line"/>
    <w:basedOn w:val="CVHeading3"/>
    <w:next w:val="CVHeading3"/>
    <w:rsid w:val="000E35DD"/>
    <w:pPr>
      <w:spacing w:before="74"/>
    </w:pPr>
  </w:style>
  <w:style w:type="paragraph" w:customStyle="1" w:styleId="CVHeadingLanguage">
    <w:name w:val="CV Heading Language"/>
    <w:basedOn w:val="CVHeading2"/>
    <w:next w:val="LevelAssessment-Code"/>
    <w:rsid w:val="000E35DD"/>
    <w:rPr>
      <w:b/>
    </w:rPr>
  </w:style>
  <w:style w:type="paragraph" w:customStyle="1" w:styleId="LevelAssessment-Code">
    <w:name w:val="Level Assessment - Code"/>
    <w:basedOn w:val="Normal"/>
    <w:next w:val="LevelAssessment-Description"/>
    <w:rsid w:val="000E35DD"/>
    <w:pPr>
      <w:ind w:left="28"/>
      <w:jc w:val="center"/>
    </w:pPr>
    <w:rPr>
      <w:sz w:val="18"/>
    </w:rPr>
  </w:style>
  <w:style w:type="paragraph" w:customStyle="1" w:styleId="LevelAssessment-Description">
    <w:name w:val="Level Assessment - Description"/>
    <w:basedOn w:val="LevelAssessment-Code"/>
    <w:next w:val="LevelAssessment-Code"/>
    <w:rsid w:val="000E35DD"/>
    <w:pPr>
      <w:textAlignment w:val="bottom"/>
    </w:pPr>
  </w:style>
  <w:style w:type="paragraph" w:customStyle="1" w:styleId="CVHeadingLevel">
    <w:name w:val="CV Heading Level"/>
    <w:basedOn w:val="CVHeading3"/>
    <w:next w:val="Normal"/>
    <w:rsid w:val="000E35DD"/>
    <w:rPr>
      <w:i/>
    </w:rPr>
  </w:style>
  <w:style w:type="paragraph" w:customStyle="1" w:styleId="LevelAssessment-Heading1">
    <w:name w:val="Level Assessment - Heading 1"/>
    <w:basedOn w:val="LevelAssessment-Code"/>
    <w:rsid w:val="000E35DD"/>
    <w:pPr>
      <w:ind w:left="57" w:right="57"/>
    </w:pPr>
    <w:rPr>
      <w:b/>
      <w:sz w:val="22"/>
    </w:rPr>
  </w:style>
  <w:style w:type="paragraph" w:customStyle="1" w:styleId="LevelAssessment-Heading2">
    <w:name w:val="Level Assessment - Heading 2"/>
    <w:basedOn w:val="Normal"/>
    <w:rsid w:val="000E35DD"/>
    <w:pPr>
      <w:ind w:left="57" w:right="57"/>
      <w:jc w:val="center"/>
    </w:pPr>
    <w:rPr>
      <w:sz w:val="18"/>
    </w:rPr>
  </w:style>
  <w:style w:type="paragraph" w:customStyle="1" w:styleId="CVMajor-FirstLine">
    <w:name w:val="CV Major - First Line"/>
    <w:basedOn w:val="Normal"/>
    <w:next w:val="Normal"/>
    <w:rsid w:val="000E35DD"/>
    <w:pPr>
      <w:spacing w:before="74"/>
      <w:ind w:left="113" w:right="113"/>
    </w:pPr>
    <w:rPr>
      <w:b/>
      <w:sz w:val="24"/>
    </w:rPr>
  </w:style>
  <w:style w:type="paragraph" w:customStyle="1" w:styleId="CVMedium-FirstLine">
    <w:name w:val="CV Medium - First Line"/>
    <w:basedOn w:val="Normal"/>
    <w:next w:val="Normal"/>
    <w:rsid w:val="000E35DD"/>
    <w:pPr>
      <w:spacing w:before="74"/>
      <w:ind w:left="113" w:right="113"/>
    </w:pPr>
    <w:rPr>
      <w:b/>
      <w:sz w:val="22"/>
    </w:rPr>
  </w:style>
  <w:style w:type="paragraph" w:customStyle="1" w:styleId="CVNormal">
    <w:name w:val="CV Normal"/>
    <w:basedOn w:val="Normal"/>
    <w:rsid w:val="000E35DD"/>
    <w:pPr>
      <w:ind w:left="113" w:right="113"/>
    </w:pPr>
  </w:style>
  <w:style w:type="paragraph" w:customStyle="1" w:styleId="CVSpacer">
    <w:name w:val="CV Spacer"/>
    <w:basedOn w:val="CVNormal"/>
    <w:rsid w:val="000E35DD"/>
    <w:rPr>
      <w:sz w:val="4"/>
    </w:rPr>
  </w:style>
  <w:style w:type="paragraph" w:customStyle="1" w:styleId="CVNormal-FirstLine">
    <w:name w:val="CV Normal - First Line"/>
    <w:basedOn w:val="CVNormal"/>
    <w:next w:val="CVNormal"/>
    <w:rsid w:val="000E35DD"/>
    <w:pPr>
      <w:spacing w:before="74"/>
    </w:pPr>
  </w:style>
  <w:style w:type="paragraph" w:customStyle="1" w:styleId="CVFooterLeft">
    <w:name w:val="CV Footer Left"/>
    <w:basedOn w:val="Normal"/>
    <w:rsid w:val="000E35DD"/>
    <w:pPr>
      <w:ind w:firstLine="360"/>
      <w:jc w:val="right"/>
    </w:pPr>
    <w:rPr>
      <w:bCs/>
      <w:sz w:val="16"/>
    </w:rPr>
  </w:style>
  <w:style w:type="paragraph" w:customStyle="1" w:styleId="CVFooterRight">
    <w:name w:val="CV Footer Right"/>
    <w:basedOn w:val="Normal"/>
    <w:rsid w:val="000E35DD"/>
    <w:rPr>
      <w:bCs/>
      <w:sz w:val="16"/>
      <w:lang w:val="de-DE"/>
    </w:rPr>
  </w:style>
  <w:style w:type="paragraph" w:styleId="BalloonText">
    <w:name w:val="Balloon Text"/>
    <w:basedOn w:val="Normal"/>
    <w:link w:val="BalloonTextChar"/>
    <w:uiPriority w:val="99"/>
    <w:semiHidden/>
    <w:unhideWhenUsed/>
    <w:rsid w:val="000E35DD"/>
    <w:rPr>
      <w:rFonts w:ascii="Tahoma" w:hAnsi="Tahoma" w:cs="Tahoma"/>
      <w:sz w:val="16"/>
      <w:szCs w:val="16"/>
    </w:rPr>
  </w:style>
  <w:style w:type="character" w:customStyle="1" w:styleId="BalloonTextChar">
    <w:name w:val="Balloon Text Char"/>
    <w:basedOn w:val="DefaultParagraphFont"/>
    <w:link w:val="BalloonText"/>
    <w:uiPriority w:val="99"/>
    <w:semiHidden/>
    <w:rsid w:val="000E35DD"/>
    <w:rPr>
      <w:rFonts w:ascii="Tahoma" w:eastAsia="Times New Roman" w:hAnsi="Tahoma" w:cs="Tahoma"/>
      <w:sz w:val="16"/>
      <w:szCs w:val="16"/>
      <w:lang w:eastAsia="ar-SA"/>
    </w:rPr>
  </w:style>
  <w:style w:type="paragraph" w:styleId="Header">
    <w:name w:val="header"/>
    <w:basedOn w:val="Normal"/>
    <w:link w:val="HeaderChar"/>
    <w:uiPriority w:val="99"/>
    <w:unhideWhenUsed/>
    <w:rsid w:val="000E35DD"/>
    <w:pPr>
      <w:tabs>
        <w:tab w:val="center" w:pos="4680"/>
        <w:tab w:val="right" w:pos="9360"/>
      </w:tabs>
    </w:pPr>
  </w:style>
  <w:style w:type="character" w:customStyle="1" w:styleId="HeaderChar">
    <w:name w:val="Header Char"/>
    <w:basedOn w:val="DefaultParagraphFont"/>
    <w:link w:val="Header"/>
    <w:uiPriority w:val="99"/>
    <w:rsid w:val="000E35DD"/>
    <w:rPr>
      <w:rFonts w:ascii="Arial Narrow" w:eastAsia="Times New Roman" w:hAnsi="Arial Narrow" w:cs="Times New Roman"/>
      <w:sz w:val="20"/>
      <w:szCs w:val="20"/>
      <w:lang w:eastAsia="ar-SA"/>
    </w:rPr>
  </w:style>
  <w:style w:type="paragraph" w:styleId="Footer">
    <w:name w:val="footer"/>
    <w:basedOn w:val="Normal"/>
    <w:link w:val="FooterChar"/>
    <w:uiPriority w:val="99"/>
    <w:unhideWhenUsed/>
    <w:rsid w:val="000E35DD"/>
    <w:pPr>
      <w:tabs>
        <w:tab w:val="center" w:pos="4680"/>
        <w:tab w:val="right" w:pos="9360"/>
      </w:tabs>
    </w:pPr>
  </w:style>
  <w:style w:type="character" w:customStyle="1" w:styleId="FooterChar">
    <w:name w:val="Footer Char"/>
    <w:basedOn w:val="DefaultParagraphFont"/>
    <w:link w:val="Footer"/>
    <w:uiPriority w:val="99"/>
    <w:rsid w:val="000E35DD"/>
    <w:rPr>
      <w:rFonts w:ascii="Arial Narrow" w:eastAsia="Times New Roman" w:hAnsi="Arial Narro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0691">
      <w:bodyDiv w:val="1"/>
      <w:marLeft w:val="0"/>
      <w:marRight w:val="0"/>
      <w:marTop w:val="0"/>
      <w:marBottom w:val="0"/>
      <w:divBdr>
        <w:top w:val="none" w:sz="0" w:space="0" w:color="auto"/>
        <w:left w:val="none" w:sz="0" w:space="0" w:color="auto"/>
        <w:bottom w:val="none" w:sz="0" w:space="0" w:color="auto"/>
        <w:right w:val="none" w:sz="0" w:space="0" w:color="auto"/>
      </w:divBdr>
    </w:div>
    <w:div w:id="12292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omon.314370@2fre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348390302</dc:creator>
  <cp:lastModifiedBy>348370422</cp:lastModifiedBy>
  <cp:revision>2</cp:revision>
  <dcterms:created xsi:type="dcterms:W3CDTF">2017-05-09T14:04:00Z</dcterms:created>
  <dcterms:modified xsi:type="dcterms:W3CDTF">2017-05-09T14:04:00Z</dcterms:modified>
</cp:coreProperties>
</file>