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329" w:tblpY="-134"/>
        <w:tblW w:w="0" w:type="auto"/>
        <w:tblLook w:val="0000" w:firstRow="0" w:lastRow="0" w:firstColumn="0" w:lastColumn="0" w:noHBand="0" w:noVBand="0"/>
      </w:tblPr>
      <w:tblGrid>
        <w:gridCol w:w="2490"/>
      </w:tblGrid>
      <w:tr w:rsidR="00130CB7" w:rsidTr="00130CB7">
        <w:trPr>
          <w:trHeight w:val="2820"/>
        </w:trPr>
        <w:tc>
          <w:tcPr>
            <w:tcW w:w="2490" w:type="dxa"/>
          </w:tcPr>
          <w:p w:rsidR="00130CB7" w:rsidRDefault="002A17FC" w:rsidP="00130CB7">
            <w:pPr>
              <w:spacing w:line="276" w:lineRule="auto"/>
              <w:rPr>
                <w:rFonts w:cs="Miriam"/>
                <w:b/>
                <w:sz w:val="28"/>
              </w:rPr>
            </w:pPr>
            <w:r>
              <w:rPr>
                <w:rFonts w:cs="Miriam"/>
                <w:b/>
                <w:noProof/>
                <w:sz w:val="28"/>
                <w:lang w:eastAsia="en-US"/>
              </w:rPr>
              <w:drawing>
                <wp:inline distT="0" distB="0" distL="0" distR="0">
                  <wp:extent cx="1265062" cy="1647825"/>
                  <wp:effectExtent l="19050" t="0" r="0" b="0"/>
                  <wp:docPr id="1" name="Picture 1" descr="36549 SALMAN 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549 SALMAN 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6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A2E" w:rsidRDefault="00BE1B1C" w:rsidP="007F797F">
      <w:pPr>
        <w:spacing w:line="276" w:lineRule="auto"/>
        <w:rPr>
          <w:rFonts w:cs="Miriam"/>
          <w:b/>
          <w:sz w:val="28"/>
        </w:rPr>
      </w:pPr>
      <w:r>
        <w:rPr>
          <w:rFonts w:cs="Miriam"/>
          <w:b/>
          <w:sz w:val="28"/>
        </w:rPr>
        <w:t xml:space="preserve">SALMAN </w:t>
      </w:r>
    </w:p>
    <w:p w:rsidR="00064F42" w:rsidRPr="00710A2E" w:rsidRDefault="00710A2E" w:rsidP="00064F42">
      <w:pPr>
        <w:spacing w:line="276" w:lineRule="auto"/>
        <w:rPr>
          <w:rFonts w:cs="Miriam"/>
          <w:b/>
        </w:rPr>
      </w:pPr>
      <w:r w:rsidRPr="00710A2E">
        <w:rPr>
          <w:rFonts w:cs="Miriam"/>
          <w:b/>
        </w:rPr>
        <w:t>CMA USA, B.Com</w:t>
      </w:r>
      <w:r w:rsidR="00064F42" w:rsidRPr="00710A2E">
        <w:rPr>
          <w:rFonts w:cs="Miriam"/>
          <w:b/>
        </w:rPr>
        <w:t xml:space="preserve">                                                  </w:t>
      </w:r>
    </w:p>
    <w:p w:rsidR="00064F42" w:rsidRPr="00F82A8A" w:rsidRDefault="00064F42" w:rsidP="00064F42">
      <w:pPr>
        <w:spacing w:line="276" w:lineRule="auto"/>
        <w:rPr>
          <w:rFonts w:cs="Miriam"/>
          <w:b/>
          <w:sz w:val="22"/>
          <w:szCs w:val="22"/>
        </w:rPr>
      </w:pPr>
      <w:r w:rsidRPr="00130CB7">
        <w:rPr>
          <w:rFonts w:cs="Miriam"/>
          <w:b/>
          <w:sz w:val="20"/>
          <w:szCs w:val="20"/>
        </w:rPr>
        <w:t xml:space="preserve"> </w:t>
      </w:r>
    </w:p>
    <w:p w:rsidR="00064F42" w:rsidRPr="00130CB7" w:rsidRDefault="00064F42" w:rsidP="00064F42">
      <w:pPr>
        <w:spacing w:line="276" w:lineRule="auto"/>
        <w:rPr>
          <w:rFonts w:cs="Miriam"/>
          <w:b/>
          <w:sz w:val="20"/>
          <w:szCs w:val="20"/>
        </w:rPr>
      </w:pPr>
      <w:r w:rsidRPr="00130CB7">
        <w:rPr>
          <w:rFonts w:cs="Miriam"/>
          <w:b/>
          <w:sz w:val="20"/>
          <w:szCs w:val="20"/>
        </w:rPr>
        <w:t xml:space="preserve">Email: </w:t>
      </w:r>
      <w:hyperlink r:id="rId8" w:history="1">
        <w:r w:rsidR="00453539" w:rsidRPr="00F83488">
          <w:rPr>
            <w:rStyle w:val="Hyperlink"/>
            <w:rFonts w:cs="Miriam"/>
            <w:b/>
            <w:sz w:val="28"/>
          </w:rPr>
          <w:t>SALMAN.314566@2freemail.com</w:t>
        </w:r>
      </w:hyperlink>
      <w:r w:rsidR="00453539">
        <w:rPr>
          <w:rFonts w:cs="Miriam"/>
          <w:b/>
          <w:sz w:val="28"/>
        </w:rPr>
        <w:t xml:space="preserve"> </w:t>
      </w:r>
    </w:p>
    <w:p w:rsidR="00692925" w:rsidRDefault="00692925" w:rsidP="00692925">
      <w:pPr>
        <w:pStyle w:val="BodyText"/>
        <w:pBdr>
          <w:bottom w:val="single" w:sz="1" w:space="2" w:color="000000"/>
        </w:pBdr>
        <w:spacing w:line="200" w:lineRule="atLeast"/>
        <w:rPr>
          <w:rFonts w:ascii="Tahoma" w:hAnsi="Tahoma"/>
          <w:b/>
          <w:bCs/>
          <w:i w:val="0"/>
          <w:color w:val="auto"/>
          <w:kern w:val="1"/>
          <w:sz w:val="32"/>
          <w:szCs w:val="32"/>
        </w:rPr>
      </w:pPr>
    </w:p>
    <w:p w:rsidR="00C47080" w:rsidRPr="00795172" w:rsidRDefault="00C47080" w:rsidP="00692925">
      <w:pPr>
        <w:pStyle w:val="BodyText"/>
        <w:pBdr>
          <w:bottom w:val="single" w:sz="1" w:space="2" w:color="000000"/>
        </w:pBdr>
        <w:spacing w:line="200" w:lineRule="atLeast"/>
        <w:rPr>
          <w:rFonts w:ascii="Tahoma" w:hAnsi="Tahoma"/>
          <w:sz w:val="20"/>
          <w:lang w:val="fr-FR"/>
        </w:rPr>
      </w:pPr>
    </w:p>
    <w:p w:rsidR="00275A7A" w:rsidRDefault="00275A7A">
      <w:pPr>
        <w:pStyle w:val="BodyText"/>
        <w:pBdr>
          <w:bottom w:val="single" w:sz="1" w:space="2" w:color="000000"/>
        </w:pBdr>
        <w:spacing w:line="200" w:lineRule="atLeast"/>
        <w:jc w:val="both"/>
        <w:rPr>
          <w:rFonts w:ascii="Tahoma" w:hAnsi="Tahoma"/>
          <w:b/>
          <w:bCs/>
          <w:i w:val="0"/>
          <w:smallCaps/>
          <w:color w:val="auto"/>
          <w:kern w:val="1"/>
          <w:sz w:val="20"/>
        </w:rPr>
      </w:pPr>
      <w:r>
        <w:rPr>
          <w:rFonts w:ascii="Tahoma" w:hAnsi="Tahoma"/>
          <w:b/>
          <w:bCs/>
          <w:i w:val="0"/>
          <w:smallCaps/>
          <w:color w:val="auto"/>
          <w:kern w:val="1"/>
          <w:sz w:val="20"/>
        </w:rPr>
        <w:t>Executive Profile</w:t>
      </w:r>
    </w:p>
    <w:p w:rsidR="00933CDA" w:rsidRPr="00D2570B" w:rsidRDefault="00933CDA" w:rsidP="0039351D">
      <w:pPr>
        <w:pStyle w:val="BodyText"/>
        <w:spacing w:line="240" w:lineRule="auto"/>
        <w:jc w:val="both"/>
        <w:rPr>
          <w:rFonts w:ascii="Tahoma" w:hAnsi="Tahoma"/>
          <w:i w:val="0"/>
          <w:color w:val="auto"/>
          <w:kern w:val="1"/>
          <w:sz w:val="20"/>
        </w:rPr>
      </w:pPr>
    </w:p>
    <w:p w:rsidR="00275A7A" w:rsidRDefault="00F82A8A" w:rsidP="00301B6A">
      <w:pPr>
        <w:pStyle w:val="BodyText"/>
        <w:numPr>
          <w:ilvl w:val="0"/>
          <w:numId w:val="20"/>
        </w:numPr>
        <w:spacing w:line="240" w:lineRule="auto"/>
        <w:jc w:val="both"/>
        <w:rPr>
          <w:rFonts w:ascii="Tahoma" w:hAnsi="Tahoma"/>
          <w:i w:val="0"/>
          <w:color w:val="auto"/>
          <w:kern w:val="1"/>
          <w:sz w:val="20"/>
        </w:rPr>
      </w:pPr>
      <w:r>
        <w:rPr>
          <w:rFonts w:ascii="Tahoma" w:hAnsi="Tahoma"/>
          <w:i w:val="0"/>
          <w:color w:val="auto"/>
          <w:kern w:val="1"/>
          <w:sz w:val="20"/>
        </w:rPr>
        <w:t xml:space="preserve">Certified Management Accountant- </w:t>
      </w:r>
      <w:r w:rsidRPr="00F82A8A">
        <w:rPr>
          <w:rFonts w:ascii="Tahoma" w:hAnsi="Tahoma"/>
          <w:b/>
          <w:i w:val="0"/>
          <w:color w:val="auto"/>
          <w:kern w:val="1"/>
          <w:sz w:val="20"/>
        </w:rPr>
        <w:t>CMA USA</w:t>
      </w:r>
    </w:p>
    <w:p w:rsidR="00F82A8A" w:rsidRPr="00F82A8A" w:rsidRDefault="00283487" w:rsidP="00F82A8A">
      <w:pPr>
        <w:pStyle w:val="BodyText"/>
        <w:numPr>
          <w:ilvl w:val="0"/>
          <w:numId w:val="20"/>
        </w:numPr>
        <w:spacing w:line="240" w:lineRule="auto"/>
        <w:jc w:val="both"/>
        <w:rPr>
          <w:rFonts w:ascii="Tahoma" w:hAnsi="Tahoma"/>
          <w:i w:val="0"/>
          <w:color w:val="auto"/>
          <w:kern w:val="1"/>
          <w:sz w:val="20"/>
        </w:rPr>
      </w:pPr>
      <w:r>
        <w:rPr>
          <w:rFonts w:ascii="Tahoma" w:hAnsi="Tahoma"/>
          <w:i w:val="0"/>
          <w:color w:val="auto"/>
          <w:kern w:val="1"/>
          <w:sz w:val="20"/>
        </w:rPr>
        <w:t>Having</w:t>
      </w:r>
      <w:r w:rsidR="00AE4E60">
        <w:rPr>
          <w:rFonts w:ascii="Tahoma" w:hAnsi="Tahoma"/>
          <w:i w:val="0"/>
          <w:color w:val="auto"/>
          <w:kern w:val="1"/>
          <w:sz w:val="20"/>
        </w:rPr>
        <w:t xml:space="preserve"> </w:t>
      </w:r>
      <w:r w:rsidR="00E14904">
        <w:rPr>
          <w:rFonts w:ascii="Tahoma" w:hAnsi="Tahoma"/>
          <w:b/>
          <w:bCs/>
          <w:i w:val="0"/>
          <w:color w:val="auto"/>
          <w:kern w:val="1"/>
          <w:sz w:val="20"/>
        </w:rPr>
        <w:t xml:space="preserve">Three </w:t>
      </w:r>
      <w:r w:rsidR="00AE4E60" w:rsidRPr="00AE4E60">
        <w:rPr>
          <w:rFonts w:ascii="Tahoma" w:hAnsi="Tahoma"/>
          <w:b/>
          <w:bCs/>
          <w:i w:val="0"/>
          <w:color w:val="auto"/>
          <w:kern w:val="1"/>
          <w:sz w:val="20"/>
        </w:rPr>
        <w:t xml:space="preserve">Years Experience </w:t>
      </w:r>
      <w:proofErr w:type="gramStart"/>
      <w:r w:rsidR="00AE4E60" w:rsidRPr="00AE4E60">
        <w:rPr>
          <w:rFonts w:ascii="Tahoma" w:hAnsi="Tahoma"/>
          <w:b/>
          <w:bCs/>
          <w:i w:val="0"/>
          <w:color w:val="auto"/>
          <w:kern w:val="1"/>
          <w:sz w:val="20"/>
        </w:rPr>
        <w:t>In</w:t>
      </w:r>
      <w:proofErr w:type="gramEnd"/>
      <w:r w:rsidR="00AE4E60" w:rsidRPr="00AE4E60">
        <w:rPr>
          <w:rFonts w:ascii="Tahoma" w:hAnsi="Tahoma"/>
          <w:b/>
          <w:bCs/>
          <w:i w:val="0"/>
          <w:color w:val="auto"/>
          <w:kern w:val="1"/>
          <w:sz w:val="20"/>
        </w:rPr>
        <w:t xml:space="preserve"> Accounts And Finance</w:t>
      </w:r>
      <w:r w:rsidR="00E14904">
        <w:rPr>
          <w:rFonts w:ascii="Tahoma" w:hAnsi="Tahoma"/>
          <w:b/>
          <w:bCs/>
          <w:i w:val="0"/>
          <w:color w:val="auto"/>
          <w:kern w:val="1"/>
          <w:sz w:val="20"/>
        </w:rPr>
        <w:t>.</w:t>
      </w:r>
    </w:p>
    <w:p w:rsidR="00275A7A" w:rsidRDefault="00275A7A" w:rsidP="00301B6A">
      <w:pPr>
        <w:numPr>
          <w:ilvl w:val="0"/>
          <w:numId w:val="20"/>
        </w:numPr>
        <w:jc w:val="both"/>
        <w:rPr>
          <w:rFonts w:ascii="Tahoma" w:hAnsi="Tahoma"/>
          <w:color w:val="000000"/>
          <w:spacing w:val="-3"/>
          <w:kern w:val="1"/>
          <w:sz w:val="20"/>
          <w:szCs w:val="20"/>
        </w:rPr>
      </w:pPr>
      <w:r>
        <w:rPr>
          <w:rFonts w:ascii="Tahoma" w:hAnsi="Tahoma"/>
          <w:color w:val="000000"/>
          <w:spacing w:val="-3"/>
          <w:kern w:val="1"/>
          <w:sz w:val="20"/>
          <w:szCs w:val="20"/>
        </w:rPr>
        <w:t>Proven ability in recommending measures for process improvements, monitoring outstanding issues and resolving at the earliest possible time</w:t>
      </w:r>
      <w:r w:rsidR="00D2570B">
        <w:rPr>
          <w:rFonts w:ascii="Tahoma" w:hAnsi="Tahoma"/>
          <w:color w:val="000000"/>
          <w:spacing w:val="-3"/>
          <w:kern w:val="1"/>
          <w:sz w:val="20"/>
          <w:szCs w:val="20"/>
        </w:rPr>
        <w:t>.</w:t>
      </w:r>
    </w:p>
    <w:p w:rsidR="00275A7A" w:rsidRDefault="00275A7A" w:rsidP="00301B6A">
      <w:pPr>
        <w:numPr>
          <w:ilvl w:val="0"/>
          <w:numId w:val="20"/>
        </w:numPr>
        <w:jc w:val="both"/>
        <w:rPr>
          <w:rFonts w:ascii="Tahoma" w:hAnsi="Tahoma"/>
          <w:color w:val="000000"/>
          <w:spacing w:val="-3"/>
          <w:kern w:val="1"/>
          <w:sz w:val="20"/>
          <w:szCs w:val="20"/>
        </w:rPr>
      </w:pPr>
      <w:r>
        <w:rPr>
          <w:rFonts w:ascii="Tahoma" w:hAnsi="Tahoma"/>
          <w:color w:val="000000"/>
          <w:spacing w:val="-3"/>
          <w:kern w:val="1"/>
          <w:sz w:val="20"/>
          <w:szCs w:val="20"/>
        </w:rPr>
        <w:t xml:space="preserve">Advanced experience in various functions such </w:t>
      </w:r>
      <w:r w:rsidR="0039351D">
        <w:rPr>
          <w:rFonts w:ascii="Tahoma" w:hAnsi="Tahoma"/>
          <w:color w:val="000000"/>
          <w:spacing w:val="-3"/>
          <w:kern w:val="1"/>
          <w:sz w:val="20"/>
          <w:szCs w:val="20"/>
        </w:rPr>
        <w:t xml:space="preserve">as </w:t>
      </w:r>
      <w:r w:rsidR="0039351D" w:rsidRPr="0039351D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>Cost</w:t>
      </w:r>
      <w:r w:rsidR="00F82A8A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 xml:space="preserve"> Center Management,</w:t>
      </w:r>
      <w:r w:rsidR="0039351D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 xml:space="preserve"> </w:t>
      </w:r>
      <w:r w:rsidR="00F91CB5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>Payroll Management</w:t>
      </w:r>
      <w:r w:rsidR="00551B26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>,</w:t>
      </w:r>
      <w:r w:rsidRPr="00692925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 xml:space="preserve"> Reconciliation and </w:t>
      </w:r>
      <w:r w:rsidR="005200DC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 xml:space="preserve">Customer &amp; </w:t>
      </w:r>
      <w:r w:rsidRPr="00692925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 xml:space="preserve">Vendor </w:t>
      </w:r>
      <w:r w:rsidR="005200DC" w:rsidRPr="00692925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>Management</w:t>
      </w:r>
      <w:r w:rsidR="005200DC">
        <w:rPr>
          <w:rFonts w:ascii="Tahoma" w:hAnsi="Tahoma"/>
          <w:b/>
          <w:color w:val="000000"/>
          <w:spacing w:val="-3"/>
          <w:kern w:val="1"/>
          <w:sz w:val="20"/>
          <w:szCs w:val="20"/>
        </w:rPr>
        <w:t>.</w:t>
      </w:r>
    </w:p>
    <w:p w:rsidR="00275A7A" w:rsidRPr="00151019" w:rsidRDefault="00275A7A" w:rsidP="00151019">
      <w:pPr>
        <w:numPr>
          <w:ilvl w:val="0"/>
          <w:numId w:val="20"/>
        </w:numPr>
        <w:jc w:val="both"/>
        <w:rPr>
          <w:rFonts w:ascii="Tahoma" w:hAnsi="Tahoma"/>
          <w:color w:val="000000"/>
          <w:spacing w:val="-3"/>
          <w:kern w:val="1"/>
          <w:sz w:val="20"/>
          <w:szCs w:val="20"/>
        </w:rPr>
      </w:pPr>
      <w:r>
        <w:rPr>
          <w:rFonts w:ascii="Tahoma" w:hAnsi="Tahoma"/>
          <w:color w:val="000000"/>
          <w:spacing w:val="-3"/>
          <w:kern w:val="1"/>
          <w:sz w:val="20"/>
          <w:szCs w:val="20"/>
        </w:rPr>
        <w:t>Demonstrated ability in ensuring adherence to quality, service level agreements and compliance parameters</w:t>
      </w:r>
      <w:r w:rsidR="007818B7">
        <w:rPr>
          <w:rFonts w:ascii="Tahoma" w:hAnsi="Tahoma"/>
          <w:color w:val="000000"/>
          <w:spacing w:val="-3"/>
          <w:kern w:val="1"/>
          <w:sz w:val="20"/>
          <w:szCs w:val="20"/>
        </w:rPr>
        <w:t>.</w:t>
      </w:r>
    </w:p>
    <w:p w:rsidR="007818B7" w:rsidRPr="007F797F" w:rsidRDefault="00301B6A" w:rsidP="00F91CB5">
      <w:pPr>
        <w:numPr>
          <w:ilvl w:val="0"/>
          <w:numId w:val="20"/>
        </w:numPr>
        <w:jc w:val="both"/>
        <w:rPr>
          <w:rFonts w:ascii="Tahoma" w:hAnsi="Tahoma" w:cs="Microsoft Sans Serif"/>
          <w:color w:val="000000"/>
          <w:spacing w:val="-3"/>
          <w:kern w:val="1"/>
          <w:sz w:val="20"/>
          <w:szCs w:val="20"/>
        </w:rPr>
      </w:pPr>
      <w:r>
        <w:rPr>
          <w:rFonts w:ascii="Tahoma" w:hAnsi="Tahoma"/>
          <w:color w:val="000000"/>
          <w:spacing w:val="-3"/>
          <w:kern w:val="1"/>
          <w:sz w:val="20"/>
          <w:szCs w:val="20"/>
        </w:rPr>
        <w:t xml:space="preserve">Well </w:t>
      </w:r>
      <w:r w:rsidRPr="00D2570B">
        <w:rPr>
          <w:rFonts w:ascii="Tahoma" w:eastAsia="SimSun" w:hAnsi="Tahoma" w:cs="Tahoma"/>
          <w:color w:val="000000"/>
          <w:spacing w:val="-3"/>
          <w:kern w:val="1"/>
          <w:sz w:val="20"/>
          <w:szCs w:val="20"/>
        </w:rPr>
        <w:t xml:space="preserve">in working in a computerized environment with strong work experience in </w:t>
      </w:r>
      <w:r w:rsidR="00F91CB5">
        <w:rPr>
          <w:rFonts w:ascii="Tahoma" w:eastAsia="SimSun" w:hAnsi="Tahoma" w:cs="Tahoma"/>
          <w:b/>
          <w:color w:val="000000"/>
          <w:spacing w:val="-3"/>
          <w:kern w:val="1"/>
          <w:sz w:val="20"/>
          <w:szCs w:val="20"/>
        </w:rPr>
        <w:t>Excel</w:t>
      </w:r>
      <w:r w:rsidR="00151019">
        <w:rPr>
          <w:rFonts w:ascii="Tahoma" w:eastAsia="SimSun" w:hAnsi="Tahoma" w:cs="Tahoma"/>
          <w:b/>
          <w:color w:val="000000"/>
          <w:spacing w:val="-3"/>
          <w:kern w:val="1"/>
          <w:sz w:val="20"/>
          <w:szCs w:val="20"/>
        </w:rPr>
        <w:t xml:space="preserve"> and Tally.</w:t>
      </w:r>
    </w:p>
    <w:p w:rsidR="007F797F" w:rsidRPr="007F797F" w:rsidRDefault="007F797F" w:rsidP="00F91CB5">
      <w:pPr>
        <w:numPr>
          <w:ilvl w:val="0"/>
          <w:numId w:val="20"/>
        </w:numPr>
        <w:jc w:val="both"/>
        <w:rPr>
          <w:rFonts w:ascii="Tahoma" w:hAnsi="Tahoma" w:cs="Microsoft Sans Serif"/>
          <w:bCs/>
          <w:color w:val="000000"/>
          <w:spacing w:val="-3"/>
          <w:kern w:val="1"/>
          <w:sz w:val="20"/>
          <w:szCs w:val="20"/>
        </w:rPr>
      </w:pPr>
      <w:r w:rsidRPr="007F797F">
        <w:rPr>
          <w:rFonts w:ascii="Tahoma" w:eastAsia="SimSun" w:hAnsi="Tahoma" w:cs="Tahoma"/>
          <w:bCs/>
          <w:color w:val="000000"/>
          <w:spacing w:val="-3"/>
          <w:kern w:val="1"/>
          <w:sz w:val="20"/>
          <w:szCs w:val="20"/>
        </w:rPr>
        <w:t xml:space="preserve">Many Office Automation Works Done For Clients </w:t>
      </w:r>
      <w:proofErr w:type="gramStart"/>
      <w:r w:rsidRPr="007F797F">
        <w:rPr>
          <w:rFonts w:ascii="Tahoma" w:eastAsia="SimSun" w:hAnsi="Tahoma" w:cs="Tahoma"/>
          <w:bCs/>
          <w:color w:val="000000"/>
          <w:spacing w:val="-3"/>
          <w:kern w:val="1"/>
          <w:sz w:val="20"/>
          <w:szCs w:val="20"/>
        </w:rPr>
        <w:t>On</w:t>
      </w:r>
      <w:proofErr w:type="gramEnd"/>
      <w:r w:rsidRPr="007F797F">
        <w:rPr>
          <w:rFonts w:ascii="Tahoma" w:eastAsia="SimSun" w:hAnsi="Tahoma" w:cs="Tahoma"/>
          <w:bCs/>
          <w:color w:val="000000"/>
          <w:spacing w:val="-3"/>
          <w:kern w:val="1"/>
          <w:sz w:val="20"/>
          <w:szCs w:val="20"/>
        </w:rPr>
        <w:t xml:space="preserve"> Part Time Basis.</w:t>
      </w:r>
    </w:p>
    <w:p w:rsidR="00301B6A" w:rsidRDefault="00301B6A" w:rsidP="00AF5BF5">
      <w:pPr>
        <w:spacing w:line="200" w:lineRule="atLeast"/>
        <w:ind w:left="720"/>
        <w:jc w:val="both"/>
        <w:rPr>
          <w:rFonts w:ascii="Tahoma" w:eastAsia="SimSun" w:hAnsi="Tahoma" w:cs="Tahoma"/>
          <w:color w:val="000000"/>
          <w:spacing w:val="-3"/>
          <w:kern w:val="1"/>
          <w:sz w:val="20"/>
          <w:szCs w:val="20"/>
        </w:rPr>
      </w:pPr>
    </w:p>
    <w:p w:rsidR="00275A7A" w:rsidRDefault="00275A7A">
      <w:pPr>
        <w:numPr>
          <w:ilvl w:val="0"/>
          <w:numId w:val="2"/>
        </w:numPr>
        <w:tabs>
          <w:tab w:val="left" w:pos="0"/>
          <w:tab w:val="left" w:pos="720"/>
        </w:tabs>
        <w:spacing w:line="200" w:lineRule="atLeast"/>
        <w:jc w:val="center"/>
        <w:rPr>
          <w:rFonts w:ascii="Tahoma" w:eastAsia="SimSun" w:hAnsi="Tahoma" w:cs="Tahoma"/>
          <w:b/>
          <w:bCs/>
          <w:smallCaps/>
          <w:color w:val="000000"/>
          <w:spacing w:val="-3"/>
          <w:kern w:val="1"/>
          <w:sz w:val="20"/>
          <w:szCs w:val="20"/>
          <w:u w:val="single"/>
        </w:rPr>
      </w:pPr>
      <w:r>
        <w:rPr>
          <w:rFonts w:ascii="Tahoma" w:eastAsia="SimSun" w:hAnsi="Tahoma" w:cs="Tahoma"/>
          <w:b/>
          <w:bCs/>
          <w:smallCaps/>
          <w:color w:val="000000"/>
          <w:spacing w:val="-3"/>
          <w:kern w:val="1"/>
          <w:sz w:val="20"/>
          <w:szCs w:val="20"/>
          <w:u w:val="single"/>
        </w:rPr>
        <w:t>Core Competencies</w:t>
      </w:r>
    </w:p>
    <w:p w:rsidR="00D71231" w:rsidRDefault="00D71231">
      <w:pPr>
        <w:numPr>
          <w:ilvl w:val="0"/>
          <w:numId w:val="2"/>
        </w:numPr>
        <w:tabs>
          <w:tab w:val="left" w:pos="0"/>
          <w:tab w:val="left" w:pos="720"/>
        </w:tabs>
        <w:spacing w:line="200" w:lineRule="atLeast"/>
        <w:jc w:val="center"/>
        <w:rPr>
          <w:rFonts w:ascii="Tahoma" w:eastAsia="SimSun" w:hAnsi="Tahoma" w:cs="Tahoma"/>
          <w:b/>
          <w:bCs/>
          <w:smallCaps/>
          <w:color w:val="000000"/>
          <w:spacing w:val="-3"/>
          <w:kern w:val="1"/>
          <w:sz w:val="20"/>
          <w:szCs w:val="20"/>
          <w:u w:val="single"/>
        </w:rPr>
      </w:pPr>
    </w:p>
    <w:p w:rsidR="00551B26" w:rsidRDefault="001102C6">
      <w:pPr>
        <w:numPr>
          <w:ilvl w:val="0"/>
          <w:numId w:val="2"/>
        </w:numPr>
        <w:tabs>
          <w:tab w:val="left" w:pos="0"/>
          <w:tab w:val="left" w:pos="720"/>
        </w:tabs>
        <w:spacing w:line="200" w:lineRule="atLeast"/>
        <w:jc w:val="center"/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Cost Center Management</w:t>
      </w:r>
      <w:r w:rsidR="00551B26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 - </w:t>
      </w:r>
      <w:r w:rsidR="00275A7A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Reconciliation </w:t>
      </w:r>
      <w:r w:rsidR="00D36BC2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–</w:t>
      </w:r>
      <w:r w:rsidR="00275A7A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</w:t>
      </w:r>
      <w:r w:rsidR="00D36BC2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Payroll Management</w:t>
      </w:r>
    </w:p>
    <w:p w:rsidR="00551B26" w:rsidRDefault="00D36BC2" w:rsidP="00301B6A">
      <w:pPr>
        <w:numPr>
          <w:ilvl w:val="0"/>
          <w:numId w:val="2"/>
        </w:numPr>
        <w:tabs>
          <w:tab w:val="left" w:pos="0"/>
          <w:tab w:val="left" w:pos="720"/>
        </w:tabs>
        <w:spacing w:line="200" w:lineRule="atLeast"/>
        <w:jc w:val="center"/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Cash Flow Forecasting - MEC</w:t>
      </w:r>
      <w:r w:rsidR="00551B26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</w:t>
      </w: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Reporting</w:t>
      </w:r>
    </w:p>
    <w:p w:rsidR="00275A7A" w:rsidRPr="00301B6A" w:rsidRDefault="007C19A4" w:rsidP="00D36BC2">
      <w:pPr>
        <w:numPr>
          <w:ilvl w:val="0"/>
          <w:numId w:val="2"/>
        </w:numPr>
        <w:tabs>
          <w:tab w:val="left" w:pos="0"/>
          <w:tab w:val="left" w:pos="720"/>
        </w:tabs>
        <w:spacing w:line="200" w:lineRule="atLeast"/>
        <w:jc w:val="center"/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G</w:t>
      </w:r>
      <w:r w:rsidR="00EE06D5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eneral </w:t>
      </w: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L</w:t>
      </w:r>
      <w:r w:rsidR="00EE06D5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edger</w:t>
      </w:r>
      <w:r w:rsidR="00BD704E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</w:t>
      </w:r>
      <w:r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– </w:t>
      </w:r>
      <w:r w:rsidR="00D36BC2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Fixed Assets</w:t>
      </w:r>
      <w:r w:rsidR="00D2570B" w:rsidRPr="00301B6A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</w:t>
      </w:r>
      <w:r w:rsidR="00D36BC2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>– Variance Analysis</w:t>
      </w:r>
      <w:r w:rsidR="00551B26">
        <w:rPr>
          <w:rFonts w:ascii="Tahoma" w:eastAsia="SimSun" w:hAnsi="Tahoma" w:cs="Tahoma"/>
          <w:b/>
          <w:bCs/>
          <w:color w:val="000000"/>
          <w:spacing w:val="-3"/>
          <w:kern w:val="1"/>
          <w:sz w:val="20"/>
          <w:szCs w:val="20"/>
        </w:rPr>
        <w:t xml:space="preserve"> - Customer &amp; Vendor Management</w:t>
      </w:r>
    </w:p>
    <w:p w:rsidR="00AF5BF5" w:rsidRDefault="00AF5BF5">
      <w:pPr>
        <w:pStyle w:val="BodyText"/>
        <w:pBdr>
          <w:bottom w:val="single" w:sz="8" w:space="2" w:color="000000"/>
        </w:pBdr>
        <w:spacing w:line="200" w:lineRule="atLeast"/>
        <w:jc w:val="both"/>
        <w:rPr>
          <w:rFonts w:ascii="Tahoma" w:hAnsi="Tahoma"/>
          <w:i w:val="0"/>
          <w:sz w:val="20"/>
        </w:rPr>
      </w:pPr>
    </w:p>
    <w:p w:rsidR="00275A7A" w:rsidRDefault="00275A7A">
      <w:pPr>
        <w:pStyle w:val="BodyText"/>
        <w:pBdr>
          <w:bottom w:val="single" w:sz="1" w:space="2" w:color="000000"/>
        </w:pBdr>
        <w:spacing w:line="200" w:lineRule="atLeast"/>
        <w:jc w:val="both"/>
        <w:rPr>
          <w:rFonts w:ascii="Tahoma" w:hAnsi="Tahoma"/>
          <w:b/>
          <w:bCs/>
          <w:i w:val="0"/>
          <w:smallCaps/>
          <w:color w:val="auto"/>
          <w:kern w:val="1"/>
          <w:sz w:val="20"/>
        </w:rPr>
      </w:pPr>
      <w:r>
        <w:rPr>
          <w:rFonts w:ascii="Tahoma" w:hAnsi="Tahoma"/>
          <w:b/>
          <w:bCs/>
          <w:i w:val="0"/>
          <w:smallCaps/>
          <w:color w:val="auto"/>
          <w:kern w:val="1"/>
          <w:sz w:val="20"/>
        </w:rPr>
        <w:t>Professional Experience</w:t>
      </w:r>
    </w:p>
    <w:p w:rsidR="00275A7A" w:rsidRDefault="00275A7A">
      <w:pPr>
        <w:pStyle w:val="BodyText"/>
        <w:spacing w:line="200" w:lineRule="atLeast"/>
        <w:jc w:val="both"/>
        <w:rPr>
          <w:rFonts w:ascii="Tahoma" w:hAnsi="Tahoma"/>
          <w:i w:val="0"/>
          <w:sz w:val="20"/>
        </w:rPr>
      </w:pPr>
    </w:p>
    <w:p w:rsidR="00E14904" w:rsidRDefault="00E14904" w:rsidP="00E14904">
      <w:pPr>
        <w:pStyle w:val="BodyText"/>
        <w:spacing w:line="200" w:lineRule="atLeast"/>
        <w:jc w:val="both"/>
        <w:rPr>
          <w:rFonts w:ascii="Tahoma" w:hAnsi="Tahoma"/>
          <w:b/>
          <w:i w:val="0"/>
          <w:color w:val="auto"/>
          <w:kern w:val="1"/>
          <w:sz w:val="20"/>
        </w:rPr>
      </w:pPr>
      <w:r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>Wales and Co (</w:t>
      </w:r>
      <w:proofErr w:type="spellStart"/>
      <w:r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>Thrissur</w:t>
      </w:r>
      <w:proofErr w:type="spellEnd"/>
      <w:r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>)</w:t>
      </w:r>
      <w:r w:rsidRPr="00E14904">
        <w:rPr>
          <w:rFonts w:ascii="Tahoma" w:hAnsi="Tahoma"/>
          <w:b/>
          <w:i w:val="0"/>
          <w:color w:val="auto"/>
          <w:kern w:val="1"/>
          <w:sz w:val="20"/>
        </w:rPr>
        <w:t xml:space="preserve"> </w:t>
      </w:r>
      <w:r>
        <w:rPr>
          <w:rFonts w:ascii="Tahoma" w:hAnsi="Tahoma"/>
          <w:b/>
          <w:i w:val="0"/>
          <w:color w:val="auto"/>
          <w:kern w:val="1"/>
          <w:sz w:val="20"/>
        </w:rPr>
        <w:t xml:space="preserve">                                                          May 2013 to May 2015</w:t>
      </w:r>
    </w:p>
    <w:p w:rsidR="00E14904" w:rsidRDefault="00E14904" w:rsidP="00E14904">
      <w:pPr>
        <w:pStyle w:val="BodyText"/>
        <w:spacing w:line="200" w:lineRule="atLeast"/>
        <w:jc w:val="both"/>
        <w:rPr>
          <w:rFonts w:ascii="Tahoma" w:hAnsi="Tahoma"/>
          <w:b/>
          <w:i w:val="0"/>
          <w:color w:val="auto"/>
          <w:kern w:val="1"/>
          <w:sz w:val="20"/>
        </w:rPr>
      </w:pPr>
      <w:r>
        <w:rPr>
          <w:rFonts w:ascii="Tahoma" w:hAnsi="Tahoma"/>
          <w:b/>
          <w:i w:val="0"/>
          <w:color w:val="auto"/>
          <w:kern w:val="1"/>
          <w:sz w:val="20"/>
        </w:rPr>
        <w:t xml:space="preserve">                                                                                                                        (1 Year and 1 Month)</w:t>
      </w:r>
    </w:p>
    <w:p w:rsidR="00E14904" w:rsidRDefault="00E14904" w:rsidP="00E14904">
      <w:pPr>
        <w:pStyle w:val="BodyText"/>
        <w:spacing w:line="200" w:lineRule="atLeast"/>
        <w:jc w:val="both"/>
        <w:rPr>
          <w:rFonts w:ascii="Tahoma" w:hAnsi="Tahoma"/>
          <w:b/>
          <w:i w:val="0"/>
          <w:color w:val="auto"/>
          <w:kern w:val="1"/>
          <w:sz w:val="20"/>
        </w:rPr>
      </w:pPr>
      <w:r>
        <w:rPr>
          <w:rFonts w:ascii="Tahoma" w:hAnsi="Tahoma"/>
          <w:b/>
          <w:i w:val="0"/>
          <w:color w:val="auto"/>
          <w:kern w:val="1"/>
          <w:sz w:val="20"/>
        </w:rPr>
        <w:t xml:space="preserve">Associate- - Finance </w:t>
      </w:r>
      <w:r w:rsidR="007F797F">
        <w:rPr>
          <w:rFonts w:ascii="Tahoma" w:hAnsi="Tahoma"/>
          <w:b/>
          <w:i w:val="0"/>
          <w:color w:val="auto"/>
          <w:kern w:val="1"/>
          <w:sz w:val="20"/>
        </w:rPr>
        <w:t>and</w:t>
      </w:r>
      <w:r>
        <w:rPr>
          <w:rFonts w:ascii="Tahoma" w:hAnsi="Tahoma"/>
          <w:b/>
          <w:i w:val="0"/>
          <w:color w:val="auto"/>
          <w:kern w:val="1"/>
          <w:sz w:val="20"/>
        </w:rPr>
        <w:t xml:space="preserve"> Accounts</w:t>
      </w:r>
    </w:p>
    <w:p w:rsidR="00E14904" w:rsidRPr="00E14904" w:rsidRDefault="00E14904" w:rsidP="00E14904">
      <w:pPr>
        <w:pStyle w:val="BodyText"/>
        <w:spacing w:line="200" w:lineRule="atLeast"/>
        <w:jc w:val="both"/>
        <w:rPr>
          <w:rFonts w:ascii="Tahoma" w:hAnsi="Tahoma"/>
          <w:b/>
          <w:bCs/>
          <w:i w:val="0"/>
          <w:color w:val="auto"/>
          <w:kern w:val="1"/>
          <w:sz w:val="20"/>
        </w:rPr>
      </w:pPr>
    </w:p>
    <w:p w:rsidR="00E14904" w:rsidRPr="00283487" w:rsidRDefault="00283487" w:rsidP="00283487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Preparation of Annually, Quarterly, and Monthly Financial Statements and Reports.</w:t>
      </w:r>
    </w:p>
    <w:p w:rsidR="00E14904" w:rsidRPr="004A457B" w:rsidRDefault="00283487" w:rsidP="00E1490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 xml:space="preserve">Voucher and other Financial Statements checking And Recording </w:t>
      </w:r>
      <w:r w:rsidR="007F797F">
        <w:rPr>
          <w:rFonts w:ascii="Tahoma" w:hAnsi="Tahoma"/>
          <w:bCs/>
          <w:i w:val="0"/>
          <w:color w:val="auto"/>
          <w:kern w:val="1"/>
          <w:sz w:val="20"/>
        </w:rPr>
        <w:t>the</w:t>
      </w:r>
      <w:r>
        <w:rPr>
          <w:rFonts w:ascii="Tahoma" w:hAnsi="Tahoma"/>
          <w:bCs/>
          <w:i w:val="0"/>
          <w:color w:val="auto"/>
          <w:kern w:val="1"/>
          <w:sz w:val="20"/>
        </w:rPr>
        <w:t xml:space="preserve"> Errors for Rectification</w:t>
      </w:r>
      <w:r w:rsidR="00E14904" w:rsidRPr="004A457B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E14904" w:rsidRPr="004A457B" w:rsidRDefault="00283487" w:rsidP="00E1490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Stock Auditing</w:t>
      </w:r>
      <w:r w:rsidR="00E14904" w:rsidRPr="004A457B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E14904" w:rsidRPr="004A457B" w:rsidRDefault="00283487" w:rsidP="00E1490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>Verification of goods and invoice receipt report</w:t>
      </w:r>
      <w:r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B86473" w:rsidRPr="00E14904" w:rsidRDefault="00E14904" w:rsidP="00E1490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 xml:space="preserve">Managing Petty Cash Book </w:t>
      </w:r>
      <w:r w:rsidR="007F797F">
        <w:rPr>
          <w:rFonts w:ascii="Tahoma" w:hAnsi="Tahoma"/>
          <w:bCs/>
          <w:i w:val="0"/>
          <w:color w:val="auto"/>
          <w:kern w:val="1"/>
          <w:sz w:val="20"/>
        </w:rPr>
        <w:t>and</w:t>
      </w:r>
      <w:r>
        <w:rPr>
          <w:rFonts w:ascii="Tahoma" w:hAnsi="Tahoma"/>
          <w:bCs/>
          <w:i w:val="0"/>
          <w:color w:val="auto"/>
          <w:kern w:val="1"/>
          <w:sz w:val="20"/>
        </w:rPr>
        <w:t xml:space="preserve"> Record transactions.</w:t>
      </w:r>
    </w:p>
    <w:p w:rsidR="00E14904" w:rsidRDefault="00E14904" w:rsidP="00E14904">
      <w:pPr>
        <w:pStyle w:val="BodyText"/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</w:p>
    <w:p w:rsidR="00E14904" w:rsidRDefault="00E14904" w:rsidP="00E14904">
      <w:pPr>
        <w:pStyle w:val="BodyText"/>
        <w:spacing w:line="200" w:lineRule="atLeast"/>
        <w:jc w:val="both"/>
        <w:rPr>
          <w:rFonts w:ascii="Tahoma" w:hAnsi="Tahoma"/>
          <w:i w:val="0"/>
          <w:sz w:val="20"/>
        </w:rPr>
      </w:pPr>
    </w:p>
    <w:p w:rsidR="007C62AD" w:rsidRDefault="0039351D" w:rsidP="00E72F18">
      <w:pPr>
        <w:pStyle w:val="BodyText"/>
        <w:spacing w:line="200" w:lineRule="atLeast"/>
        <w:jc w:val="both"/>
        <w:rPr>
          <w:rFonts w:ascii="Tahoma" w:hAnsi="Tahoma"/>
          <w:b/>
          <w:i w:val="0"/>
          <w:color w:val="auto"/>
          <w:kern w:val="1"/>
          <w:sz w:val="20"/>
        </w:rPr>
      </w:pPr>
      <w:r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>Acumen</w:t>
      </w:r>
      <w:r w:rsidR="004D3935"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 xml:space="preserve"> Business Solution (</w:t>
      </w:r>
      <w:r w:rsidR="00BB63F1">
        <w:rPr>
          <w:rFonts w:ascii="Tahoma" w:hAnsi="Tahoma"/>
          <w:b/>
          <w:bCs/>
          <w:i w:val="0"/>
          <w:color w:val="auto"/>
          <w:kern w:val="1"/>
          <w:sz w:val="20"/>
          <w:u w:val="single"/>
        </w:rPr>
        <w:t>Cochin)</w:t>
      </w:r>
      <w:r w:rsidR="00CC0BB3" w:rsidRPr="00D032E6">
        <w:rPr>
          <w:rFonts w:ascii="Tahoma" w:hAnsi="Tahoma"/>
          <w:i w:val="0"/>
          <w:color w:val="auto"/>
          <w:kern w:val="1"/>
          <w:sz w:val="20"/>
        </w:rPr>
        <w:t xml:space="preserve"> </w:t>
      </w:r>
      <w:r w:rsidR="004D3935">
        <w:rPr>
          <w:rFonts w:ascii="Tahoma" w:hAnsi="Tahoma"/>
          <w:i w:val="0"/>
          <w:color w:val="auto"/>
          <w:kern w:val="1"/>
          <w:sz w:val="20"/>
        </w:rPr>
        <w:tab/>
      </w:r>
      <w:r w:rsidR="004D3935">
        <w:rPr>
          <w:rFonts w:ascii="Tahoma" w:hAnsi="Tahoma"/>
          <w:i w:val="0"/>
          <w:color w:val="auto"/>
          <w:kern w:val="1"/>
          <w:sz w:val="20"/>
        </w:rPr>
        <w:tab/>
      </w:r>
      <w:r w:rsidR="004D3935">
        <w:rPr>
          <w:rFonts w:ascii="Tahoma" w:hAnsi="Tahoma"/>
          <w:i w:val="0"/>
          <w:color w:val="auto"/>
          <w:kern w:val="1"/>
          <w:sz w:val="20"/>
        </w:rPr>
        <w:tab/>
      </w:r>
      <w:r w:rsidR="00CC7749">
        <w:rPr>
          <w:rFonts w:ascii="Tahoma" w:hAnsi="Tahoma"/>
          <w:i w:val="0"/>
          <w:color w:val="auto"/>
          <w:kern w:val="1"/>
          <w:sz w:val="20"/>
        </w:rPr>
        <w:t xml:space="preserve"> </w:t>
      </w:r>
      <w:r w:rsidR="004D3935">
        <w:rPr>
          <w:rFonts w:ascii="Tahoma" w:hAnsi="Tahoma"/>
          <w:i w:val="0"/>
          <w:color w:val="auto"/>
          <w:kern w:val="1"/>
          <w:sz w:val="20"/>
        </w:rPr>
        <w:t xml:space="preserve">            </w:t>
      </w:r>
      <w:r w:rsidR="004A457B">
        <w:rPr>
          <w:rFonts w:ascii="Tahoma" w:hAnsi="Tahoma"/>
          <w:i w:val="0"/>
          <w:color w:val="auto"/>
          <w:kern w:val="1"/>
          <w:sz w:val="20"/>
        </w:rPr>
        <w:t xml:space="preserve"> </w:t>
      </w:r>
      <w:r w:rsidR="00E72F18">
        <w:rPr>
          <w:rFonts w:ascii="Tahoma" w:hAnsi="Tahoma"/>
          <w:b/>
          <w:i w:val="0"/>
          <w:color w:val="auto"/>
          <w:kern w:val="1"/>
          <w:sz w:val="20"/>
        </w:rPr>
        <w:t>June</w:t>
      </w:r>
      <w:r w:rsidR="008A0EB2">
        <w:rPr>
          <w:rFonts w:ascii="Tahoma" w:hAnsi="Tahoma"/>
          <w:b/>
          <w:i w:val="0"/>
          <w:color w:val="auto"/>
          <w:kern w:val="1"/>
          <w:sz w:val="20"/>
        </w:rPr>
        <w:t xml:space="preserve"> 2014 to</w:t>
      </w:r>
      <w:r w:rsidR="00FC5434">
        <w:rPr>
          <w:rFonts w:ascii="Tahoma" w:hAnsi="Tahoma"/>
          <w:b/>
          <w:i w:val="0"/>
          <w:color w:val="auto"/>
          <w:kern w:val="1"/>
          <w:sz w:val="20"/>
        </w:rPr>
        <w:t xml:space="preserve"> </w:t>
      </w:r>
      <w:r w:rsidR="00E72F18">
        <w:rPr>
          <w:rFonts w:ascii="Tahoma" w:hAnsi="Tahoma"/>
          <w:b/>
          <w:i w:val="0"/>
          <w:color w:val="auto"/>
          <w:kern w:val="1"/>
          <w:sz w:val="20"/>
        </w:rPr>
        <w:t>March</w:t>
      </w:r>
      <w:r w:rsidR="008A0EB2">
        <w:rPr>
          <w:rFonts w:ascii="Tahoma" w:hAnsi="Tahoma"/>
          <w:b/>
          <w:i w:val="0"/>
          <w:color w:val="auto"/>
          <w:kern w:val="1"/>
          <w:sz w:val="20"/>
        </w:rPr>
        <w:t xml:space="preserve"> 201</w:t>
      </w:r>
      <w:r w:rsidR="00E72F18">
        <w:rPr>
          <w:rFonts w:ascii="Tahoma" w:hAnsi="Tahoma"/>
          <w:b/>
          <w:i w:val="0"/>
          <w:color w:val="auto"/>
          <w:kern w:val="1"/>
          <w:sz w:val="20"/>
        </w:rPr>
        <w:t>6</w:t>
      </w:r>
    </w:p>
    <w:p w:rsidR="004D3935" w:rsidRDefault="008A0EB2" w:rsidP="002E4736">
      <w:pPr>
        <w:pStyle w:val="BodyText"/>
        <w:spacing w:line="200" w:lineRule="atLeast"/>
        <w:jc w:val="both"/>
        <w:rPr>
          <w:rFonts w:ascii="Tahoma" w:hAnsi="Tahoma"/>
          <w:b/>
          <w:i w:val="0"/>
          <w:color w:val="auto"/>
          <w:kern w:val="1"/>
          <w:sz w:val="20"/>
        </w:rPr>
      </w:pPr>
      <w:r>
        <w:rPr>
          <w:rFonts w:ascii="Tahoma" w:hAnsi="Tahoma"/>
          <w:b/>
          <w:i w:val="0"/>
          <w:color w:val="auto"/>
          <w:kern w:val="1"/>
          <w:sz w:val="20"/>
        </w:rPr>
        <w:t xml:space="preserve">                                                                                           </w:t>
      </w:r>
      <w:r w:rsidR="005A17A8">
        <w:rPr>
          <w:rFonts w:ascii="Tahoma" w:hAnsi="Tahoma"/>
          <w:b/>
          <w:i w:val="0"/>
          <w:color w:val="auto"/>
          <w:kern w:val="1"/>
          <w:sz w:val="20"/>
        </w:rPr>
        <w:t xml:space="preserve">                             (</w:t>
      </w:r>
      <w:r w:rsidR="00E72F18">
        <w:rPr>
          <w:rFonts w:ascii="Tahoma" w:hAnsi="Tahoma"/>
          <w:b/>
          <w:i w:val="0"/>
          <w:color w:val="auto"/>
          <w:kern w:val="1"/>
          <w:sz w:val="20"/>
        </w:rPr>
        <w:t xml:space="preserve">1 Year and 10 </w:t>
      </w:r>
      <w:r w:rsidR="005A17A8">
        <w:rPr>
          <w:rFonts w:ascii="Tahoma" w:hAnsi="Tahoma"/>
          <w:b/>
          <w:i w:val="0"/>
          <w:color w:val="auto"/>
          <w:kern w:val="1"/>
          <w:sz w:val="20"/>
        </w:rPr>
        <w:t>Months)</w:t>
      </w:r>
    </w:p>
    <w:p w:rsidR="007C62AD" w:rsidRDefault="00CA070E" w:rsidP="00F82A8A">
      <w:pPr>
        <w:pStyle w:val="BodyText"/>
        <w:spacing w:line="200" w:lineRule="atLeast"/>
        <w:jc w:val="both"/>
        <w:rPr>
          <w:rFonts w:ascii="Tahoma" w:hAnsi="Tahoma"/>
          <w:b/>
          <w:bCs/>
          <w:i w:val="0"/>
          <w:color w:val="auto"/>
          <w:kern w:val="1"/>
          <w:sz w:val="20"/>
        </w:rPr>
      </w:pPr>
      <w:r>
        <w:rPr>
          <w:rFonts w:ascii="Tahoma" w:hAnsi="Tahoma"/>
          <w:b/>
          <w:i w:val="0"/>
          <w:color w:val="auto"/>
          <w:kern w:val="1"/>
          <w:sz w:val="20"/>
        </w:rPr>
        <w:t xml:space="preserve">Junior Financial </w:t>
      </w:r>
      <w:r w:rsidR="007F797F">
        <w:rPr>
          <w:rFonts w:ascii="Tahoma" w:hAnsi="Tahoma"/>
          <w:b/>
          <w:i w:val="0"/>
          <w:color w:val="auto"/>
          <w:kern w:val="1"/>
          <w:sz w:val="20"/>
        </w:rPr>
        <w:t>Analyst</w:t>
      </w:r>
      <w:r w:rsidR="004D3935">
        <w:rPr>
          <w:rFonts w:ascii="Tahoma" w:hAnsi="Tahoma"/>
          <w:b/>
          <w:i w:val="0"/>
          <w:color w:val="auto"/>
          <w:kern w:val="1"/>
          <w:sz w:val="20"/>
        </w:rPr>
        <w:t>– Management Information System Reporting</w:t>
      </w:r>
    </w:p>
    <w:p w:rsidR="00F82A8A" w:rsidRPr="00083924" w:rsidRDefault="00F82A8A" w:rsidP="00F82A8A">
      <w:pPr>
        <w:pStyle w:val="BodyText"/>
        <w:spacing w:line="200" w:lineRule="atLeast"/>
        <w:jc w:val="both"/>
        <w:rPr>
          <w:rFonts w:ascii="Tahoma" w:hAnsi="Tahoma"/>
          <w:b/>
          <w:bCs/>
          <w:i w:val="0"/>
          <w:color w:val="auto"/>
          <w:kern w:val="1"/>
          <w:sz w:val="20"/>
        </w:rPr>
      </w:pPr>
    </w:p>
    <w:p w:rsidR="00083924" w:rsidRPr="00083924" w:rsidRDefault="00083924" w:rsidP="007C62AD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/>
          <w:bCs/>
          <w:i w:val="0"/>
          <w:color w:val="auto"/>
          <w:kern w:val="1"/>
          <w:sz w:val="20"/>
        </w:rPr>
      </w:pPr>
      <w:r w:rsidRPr="00083924">
        <w:rPr>
          <w:rFonts w:ascii="Tahoma" w:hAnsi="Tahoma"/>
          <w:i w:val="0"/>
          <w:color w:val="000000"/>
          <w:sz w:val="20"/>
        </w:rPr>
        <w:t xml:space="preserve">Mapping Client’s requirements and coordinating in developing, implementing processes in line with the guidelines specified by the </w:t>
      </w:r>
      <w:r w:rsidR="00710DD2">
        <w:rPr>
          <w:rFonts w:ascii="Tahoma" w:hAnsi="Tahoma"/>
          <w:i w:val="0"/>
          <w:color w:val="000000"/>
          <w:sz w:val="20"/>
        </w:rPr>
        <w:t>senior management.</w:t>
      </w:r>
    </w:p>
    <w:p w:rsidR="00083924" w:rsidRDefault="00710DD2" w:rsidP="0008392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 xml:space="preserve">Invoice posting &amp; approving by </w:t>
      </w:r>
      <w:r w:rsidR="00083924" w:rsidRPr="00083924">
        <w:rPr>
          <w:rFonts w:ascii="Tahoma" w:hAnsi="Tahoma"/>
          <w:bCs/>
          <w:i w:val="0"/>
          <w:color w:val="auto"/>
          <w:kern w:val="1"/>
          <w:sz w:val="20"/>
        </w:rPr>
        <w:t>tracking</w:t>
      </w:r>
      <w:r>
        <w:rPr>
          <w:rFonts w:ascii="Tahoma" w:hAnsi="Tahoma"/>
          <w:bCs/>
          <w:i w:val="0"/>
          <w:color w:val="auto"/>
          <w:kern w:val="1"/>
          <w:sz w:val="20"/>
        </w:rPr>
        <w:t xml:space="preserve"> the price of products.</w:t>
      </w:r>
    </w:p>
    <w:p w:rsidR="00BA4A12" w:rsidRDefault="00BA4A12" w:rsidP="0008392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Contacting vendors when variance identified with the invoices.</w:t>
      </w:r>
    </w:p>
    <w:p w:rsidR="00710DD2" w:rsidRDefault="0002561D" w:rsidP="00083924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Maintaining Internal and External Mail Functions.</w:t>
      </w:r>
      <w:r w:rsidR="00710DD2">
        <w:rPr>
          <w:rFonts w:ascii="Tahoma" w:hAnsi="Tahoma"/>
          <w:bCs/>
          <w:i w:val="0"/>
          <w:color w:val="auto"/>
          <w:kern w:val="1"/>
          <w:sz w:val="20"/>
        </w:rPr>
        <w:t xml:space="preserve"> </w:t>
      </w:r>
    </w:p>
    <w:p w:rsidR="00A5383D" w:rsidRDefault="000D44D4" w:rsidP="00A5383D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0D44D4">
        <w:rPr>
          <w:rFonts w:ascii="Tahoma" w:hAnsi="Tahoma"/>
          <w:bCs/>
          <w:i w:val="0"/>
          <w:color w:val="auto"/>
          <w:kern w:val="1"/>
          <w:sz w:val="20"/>
        </w:rPr>
        <w:t>Handling the weekly</w:t>
      </w:r>
      <w:r w:rsidR="00C5400D">
        <w:rPr>
          <w:rFonts w:ascii="Tahoma" w:hAnsi="Tahoma"/>
          <w:bCs/>
          <w:i w:val="0"/>
          <w:color w:val="auto"/>
          <w:kern w:val="1"/>
          <w:sz w:val="20"/>
        </w:rPr>
        <w:t xml:space="preserve"> governance </w:t>
      </w:r>
      <w:r w:rsidRPr="000D44D4">
        <w:rPr>
          <w:rFonts w:ascii="Tahoma" w:hAnsi="Tahoma"/>
          <w:bCs/>
          <w:i w:val="0"/>
          <w:color w:val="auto"/>
          <w:kern w:val="1"/>
          <w:sz w:val="20"/>
        </w:rPr>
        <w:t>call with client and update the progress of the project</w:t>
      </w:r>
      <w:r w:rsidR="00D71231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9A609C" w:rsidRDefault="009A609C" w:rsidP="007F797F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Documented and</w:t>
      </w:r>
      <w:r w:rsidR="00710DD2">
        <w:rPr>
          <w:rFonts w:ascii="Tahoma" w:hAnsi="Tahoma"/>
          <w:bCs/>
          <w:i w:val="0"/>
          <w:color w:val="auto"/>
          <w:kern w:val="1"/>
          <w:sz w:val="20"/>
        </w:rPr>
        <w:t xml:space="preserve"> prepared reports on </w:t>
      </w:r>
      <w:r w:rsidR="007F797F">
        <w:rPr>
          <w:rFonts w:ascii="Tahoma" w:hAnsi="Tahoma"/>
          <w:bCs/>
          <w:i w:val="0"/>
          <w:color w:val="auto"/>
          <w:kern w:val="1"/>
          <w:sz w:val="20"/>
        </w:rPr>
        <w:t>MIS</w:t>
      </w:r>
      <w:r>
        <w:rPr>
          <w:rFonts w:ascii="Tahoma" w:hAnsi="Tahoma"/>
          <w:bCs/>
          <w:i w:val="0"/>
          <w:color w:val="auto"/>
          <w:kern w:val="1"/>
          <w:sz w:val="20"/>
        </w:rPr>
        <w:t xml:space="preserve"> and p</w:t>
      </w:r>
      <w:r w:rsidR="00F04B3C">
        <w:rPr>
          <w:rFonts w:ascii="Tahoma" w:hAnsi="Tahoma"/>
          <w:bCs/>
          <w:i w:val="0"/>
          <w:color w:val="auto"/>
          <w:kern w:val="1"/>
          <w:sz w:val="20"/>
        </w:rPr>
        <w:t xml:space="preserve">resented to the program </w:t>
      </w:r>
      <w:r w:rsidR="003C4C7A">
        <w:rPr>
          <w:rFonts w:ascii="Tahoma" w:hAnsi="Tahoma"/>
          <w:bCs/>
          <w:i w:val="0"/>
          <w:color w:val="auto"/>
          <w:kern w:val="1"/>
          <w:sz w:val="20"/>
        </w:rPr>
        <w:t>manager</w:t>
      </w:r>
      <w:r w:rsidR="00BB63F1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4A457B" w:rsidRPr="00151019" w:rsidRDefault="00622B42" w:rsidP="00CC774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Preparation of Process Documentation.</w:t>
      </w:r>
    </w:p>
    <w:p w:rsidR="004A457B" w:rsidRPr="00151019" w:rsidRDefault="00C93007" w:rsidP="0015101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 xml:space="preserve">Entering &amp; generating </w:t>
      </w:r>
      <w:r w:rsidR="008629DD">
        <w:rPr>
          <w:rFonts w:ascii="Tahoma" w:hAnsi="Tahoma"/>
          <w:bCs/>
          <w:i w:val="0"/>
          <w:color w:val="auto"/>
          <w:kern w:val="1"/>
          <w:sz w:val="20"/>
        </w:rPr>
        <w:t>s</w:t>
      </w:r>
      <w:r>
        <w:rPr>
          <w:rFonts w:ascii="Tahoma" w:hAnsi="Tahoma"/>
          <w:bCs/>
          <w:i w:val="0"/>
          <w:color w:val="auto"/>
          <w:kern w:val="1"/>
          <w:sz w:val="20"/>
        </w:rPr>
        <w:t>ales</w:t>
      </w:r>
      <w:r w:rsidR="008E3EF3" w:rsidRPr="008E3EF3">
        <w:rPr>
          <w:rFonts w:ascii="Tahoma" w:hAnsi="Tahoma"/>
          <w:bCs/>
          <w:i w:val="0"/>
          <w:color w:val="auto"/>
          <w:kern w:val="1"/>
          <w:sz w:val="20"/>
        </w:rPr>
        <w:t xml:space="preserve"> orders into the system and </w:t>
      </w:r>
      <w:r w:rsidR="00BA4A12">
        <w:rPr>
          <w:rFonts w:ascii="Tahoma" w:hAnsi="Tahoma"/>
          <w:bCs/>
          <w:i w:val="0"/>
          <w:color w:val="auto"/>
          <w:kern w:val="1"/>
          <w:sz w:val="20"/>
        </w:rPr>
        <w:t>updating the same in the share point database &amp; tracker</w:t>
      </w:r>
      <w:r w:rsidR="008E3EF3" w:rsidRPr="008E3EF3">
        <w:rPr>
          <w:rFonts w:ascii="Tahoma" w:hAnsi="Tahoma"/>
          <w:bCs/>
          <w:i w:val="0"/>
          <w:color w:val="auto"/>
          <w:kern w:val="1"/>
          <w:sz w:val="20"/>
        </w:rPr>
        <w:t>.</w:t>
      </w:r>
      <w:r w:rsidR="004A457B" w:rsidRPr="00151019">
        <w:rPr>
          <w:rFonts w:ascii="Tahoma" w:hAnsi="Tahoma"/>
          <w:bCs/>
          <w:i w:val="0"/>
          <w:color w:val="auto"/>
          <w:kern w:val="1"/>
          <w:sz w:val="20"/>
        </w:rPr>
        <w:t xml:space="preserve">   </w:t>
      </w:r>
    </w:p>
    <w:p w:rsidR="004A457B" w:rsidRPr="00283487" w:rsidRDefault="004A457B" w:rsidP="00283487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 xml:space="preserve">Managing </w:t>
      </w:r>
      <w:r w:rsidR="004635FE">
        <w:rPr>
          <w:rFonts w:ascii="Tahoma" w:hAnsi="Tahoma"/>
          <w:bCs/>
          <w:i w:val="0"/>
          <w:color w:val="auto"/>
          <w:kern w:val="1"/>
          <w:sz w:val="20"/>
        </w:rPr>
        <w:t>customer</w:t>
      </w:r>
      <w:r w:rsidRPr="004A457B">
        <w:rPr>
          <w:rFonts w:ascii="Tahoma" w:hAnsi="Tahoma"/>
          <w:bCs/>
          <w:i w:val="0"/>
          <w:color w:val="auto"/>
          <w:kern w:val="1"/>
          <w:sz w:val="20"/>
        </w:rPr>
        <w:t xml:space="preserve"> d</w:t>
      </w:r>
      <w:r w:rsidR="00BF5159">
        <w:rPr>
          <w:rFonts w:ascii="Tahoma" w:hAnsi="Tahoma"/>
          <w:bCs/>
          <w:i w:val="0"/>
          <w:color w:val="auto"/>
          <w:kern w:val="1"/>
          <w:sz w:val="20"/>
        </w:rPr>
        <w:t>atabase</w:t>
      </w:r>
      <w:r w:rsidRPr="004A457B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4A457B" w:rsidRPr="00151019" w:rsidRDefault="0002561D" w:rsidP="0015101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>Balance Sheet and Other GL Reconciliations.</w:t>
      </w:r>
    </w:p>
    <w:p w:rsidR="004A457B" w:rsidRPr="004A457B" w:rsidRDefault="004A457B" w:rsidP="004A457B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>Preparing Aging report and follow ups on weekly basis.</w:t>
      </w:r>
    </w:p>
    <w:p w:rsidR="004A457B" w:rsidRPr="00283487" w:rsidRDefault="004A457B" w:rsidP="00283487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>Monitoring &amp; clearing the Aging tickets by regular follow-up with the customers.</w:t>
      </w:r>
    </w:p>
    <w:p w:rsidR="004A457B" w:rsidRPr="004A457B" w:rsidRDefault="004A457B" w:rsidP="004A457B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>Preparation of monthly project status report and presenting to the customer</w:t>
      </w:r>
      <w:r w:rsidR="00CF49E0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CC7749" w:rsidRDefault="004A457B" w:rsidP="0015101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 w:rsidRPr="004A457B">
        <w:rPr>
          <w:rFonts w:ascii="Tahoma" w:hAnsi="Tahoma"/>
          <w:bCs/>
          <w:i w:val="0"/>
          <w:color w:val="auto"/>
          <w:kern w:val="1"/>
          <w:sz w:val="20"/>
        </w:rPr>
        <w:t>Regular contacts with suppliers to f</w:t>
      </w:r>
      <w:r w:rsidR="00CF49E0">
        <w:rPr>
          <w:rFonts w:ascii="Tahoma" w:hAnsi="Tahoma"/>
          <w:bCs/>
          <w:i w:val="0"/>
          <w:color w:val="auto"/>
          <w:kern w:val="1"/>
          <w:sz w:val="20"/>
        </w:rPr>
        <w:t>or smooth functioning of order</w:t>
      </w:r>
      <w:r w:rsidRPr="004A457B">
        <w:rPr>
          <w:rFonts w:ascii="Tahoma" w:hAnsi="Tahoma"/>
          <w:bCs/>
          <w:i w:val="0"/>
          <w:color w:val="auto"/>
          <w:kern w:val="1"/>
          <w:sz w:val="20"/>
        </w:rPr>
        <w:t xml:space="preserve"> processing</w:t>
      </w:r>
      <w:r w:rsidR="00151019">
        <w:rPr>
          <w:rFonts w:ascii="Tahoma" w:hAnsi="Tahoma"/>
          <w:bCs/>
          <w:i w:val="0"/>
          <w:color w:val="auto"/>
          <w:kern w:val="1"/>
          <w:sz w:val="20"/>
        </w:rPr>
        <w:t>.</w:t>
      </w:r>
    </w:p>
    <w:p w:rsidR="00151019" w:rsidRDefault="0002561D" w:rsidP="0015101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t xml:space="preserve">Resolving </w:t>
      </w:r>
      <w:proofErr w:type="spellStart"/>
      <w:r>
        <w:rPr>
          <w:rFonts w:ascii="Tahoma" w:hAnsi="Tahoma"/>
          <w:bCs/>
          <w:i w:val="0"/>
          <w:color w:val="auto"/>
          <w:kern w:val="1"/>
          <w:sz w:val="20"/>
        </w:rPr>
        <w:t>Adhoc</w:t>
      </w:r>
      <w:proofErr w:type="spellEnd"/>
      <w:r>
        <w:rPr>
          <w:rFonts w:ascii="Tahoma" w:hAnsi="Tahoma"/>
          <w:bCs/>
          <w:i w:val="0"/>
          <w:color w:val="auto"/>
          <w:kern w:val="1"/>
          <w:sz w:val="20"/>
        </w:rPr>
        <w:t xml:space="preserve"> Requests.</w:t>
      </w:r>
    </w:p>
    <w:p w:rsidR="005F6FB3" w:rsidRDefault="00592E1F" w:rsidP="00151019">
      <w:pPr>
        <w:pStyle w:val="BodyText"/>
        <w:numPr>
          <w:ilvl w:val="0"/>
          <w:numId w:val="16"/>
        </w:numPr>
        <w:spacing w:line="200" w:lineRule="atLeast"/>
        <w:jc w:val="both"/>
        <w:rPr>
          <w:rFonts w:ascii="Tahoma" w:hAnsi="Tahoma"/>
          <w:bCs/>
          <w:i w:val="0"/>
          <w:color w:val="auto"/>
          <w:kern w:val="1"/>
          <w:sz w:val="20"/>
        </w:rPr>
      </w:pPr>
      <w:r>
        <w:rPr>
          <w:rFonts w:ascii="Tahoma" w:hAnsi="Tahoma"/>
          <w:bCs/>
          <w:i w:val="0"/>
          <w:color w:val="auto"/>
          <w:kern w:val="1"/>
          <w:sz w:val="20"/>
        </w:rPr>
        <w:lastRenderedPageBreak/>
        <w:t>Monitored and Recorded Company Expenses.</w:t>
      </w:r>
    </w:p>
    <w:p w:rsidR="00026D76" w:rsidRDefault="00026D76" w:rsidP="0002561D">
      <w:pPr>
        <w:pStyle w:val="BodyText"/>
        <w:spacing w:line="200" w:lineRule="atLeast"/>
        <w:jc w:val="both"/>
        <w:rPr>
          <w:rFonts w:ascii="Times New Roman" w:hAnsi="Times New Roman"/>
          <w:b/>
          <w:bCs/>
          <w:i w:val="0"/>
          <w:color w:val="auto"/>
          <w:kern w:val="1"/>
          <w:sz w:val="20"/>
          <w:u w:val="single"/>
        </w:rPr>
      </w:pPr>
    </w:p>
    <w:p w:rsidR="00026D76" w:rsidRPr="00BD704E" w:rsidRDefault="00026D76" w:rsidP="0002561D">
      <w:pPr>
        <w:pStyle w:val="BodyText"/>
        <w:spacing w:line="200" w:lineRule="atLeast"/>
        <w:jc w:val="both"/>
        <w:rPr>
          <w:rFonts w:ascii="Tahoma" w:hAnsi="Tahoma" w:cs="Tahoma"/>
          <w:b/>
          <w:bCs/>
          <w:i w:val="0"/>
          <w:color w:val="auto"/>
          <w:kern w:val="1"/>
          <w:sz w:val="20"/>
          <w:u w:val="single"/>
        </w:rPr>
      </w:pPr>
      <w:r w:rsidRPr="00BD704E">
        <w:rPr>
          <w:rFonts w:ascii="Tahoma" w:hAnsi="Tahoma" w:cs="Tahoma"/>
          <w:b/>
          <w:bCs/>
          <w:i w:val="0"/>
          <w:color w:val="auto"/>
          <w:kern w:val="1"/>
          <w:sz w:val="20"/>
          <w:u w:val="single"/>
        </w:rPr>
        <w:t>ACHEVEMENTS</w:t>
      </w:r>
    </w:p>
    <w:p w:rsidR="00026D76" w:rsidRDefault="00026D76" w:rsidP="0002561D">
      <w:pPr>
        <w:pStyle w:val="BodyText"/>
        <w:spacing w:line="200" w:lineRule="atLeast"/>
        <w:jc w:val="both"/>
        <w:rPr>
          <w:rFonts w:ascii="Tahoma" w:hAnsi="Tahoma"/>
          <w:b/>
          <w:bCs/>
          <w:i w:val="0"/>
          <w:color w:val="auto"/>
          <w:kern w:val="1"/>
          <w:sz w:val="20"/>
        </w:rPr>
      </w:pPr>
    </w:p>
    <w:p w:rsidR="00026D76" w:rsidRDefault="00026D76" w:rsidP="00026D76">
      <w:pPr>
        <w:pStyle w:val="ListParagraph"/>
        <w:numPr>
          <w:ilvl w:val="0"/>
          <w:numId w:val="24"/>
        </w:numPr>
        <w:spacing w:line="276" w:lineRule="auto"/>
        <w:rPr>
          <w:rFonts w:ascii="Tahoma" w:hAnsi="Tahoma" w:cs="Tahoma"/>
          <w:sz w:val="20"/>
        </w:rPr>
      </w:pPr>
      <w:r w:rsidRPr="00BD704E">
        <w:rPr>
          <w:rFonts w:ascii="Tahoma" w:hAnsi="Tahoma" w:cs="Tahoma"/>
          <w:sz w:val="20"/>
        </w:rPr>
        <w:t xml:space="preserve">Implemented Many Continuous Improvement </w:t>
      </w:r>
      <w:r w:rsidR="007F797F">
        <w:rPr>
          <w:rFonts w:ascii="Tahoma" w:hAnsi="Tahoma" w:cs="Tahoma"/>
          <w:sz w:val="20"/>
        </w:rPr>
        <w:t>Programs</w:t>
      </w:r>
      <w:r w:rsidRPr="00BD704E">
        <w:rPr>
          <w:rFonts w:ascii="Tahoma" w:hAnsi="Tahoma" w:cs="Tahoma"/>
          <w:sz w:val="20"/>
        </w:rPr>
        <w:t xml:space="preserve"> like Creation of Documentations of the process, developing various Excel Trackers and developed various Controls tools which results process more effective and efficient.</w:t>
      </w:r>
    </w:p>
    <w:p w:rsidR="00BD704E" w:rsidRPr="00BD704E" w:rsidRDefault="00BD704E" w:rsidP="00BD704E">
      <w:pPr>
        <w:pStyle w:val="ListParagraph"/>
        <w:numPr>
          <w:ilvl w:val="0"/>
          <w:numId w:val="24"/>
        </w:numPr>
        <w:spacing w:line="276" w:lineRule="auto"/>
        <w:rPr>
          <w:rFonts w:ascii="Tahoma" w:hAnsi="Tahoma" w:cs="Tahoma"/>
          <w:sz w:val="20"/>
        </w:rPr>
      </w:pPr>
      <w:r w:rsidRPr="00BD704E">
        <w:rPr>
          <w:rFonts w:ascii="Tahoma" w:hAnsi="Tahoma" w:cs="Tahoma"/>
          <w:sz w:val="20"/>
        </w:rPr>
        <w:t>Developed Many Excel which helps to eliminate many manual mechanical works.</w:t>
      </w:r>
    </w:p>
    <w:p w:rsidR="00BD704E" w:rsidRPr="00BD704E" w:rsidRDefault="00BD704E" w:rsidP="00BD704E">
      <w:pPr>
        <w:pStyle w:val="ListParagraph"/>
        <w:spacing w:line="276" w:lineRule="auto"/>
        <w:ind w:left="0"/>
        <w:rPr>
          <w:rFonts w:ascii="Tahoma" w:hAnsi="Tahoma" w:cs="Tahoma"/>
          <w:sz w:val="20"/>
        </w:rPr>
      </w:pPr>
    </w:p>
    <w:p w:rsidR="00275A7A" w:rsidRDefault="00275A7A" w:rsidP="000135BB">
      <w:pPr>
        <w:pStyle w:val="Heading7"/>
        <w:keepNext/>
        <w:pBdr>
          <w:bottom w:val="single" w:sz="8" w:space="2" w:color="000000"/>
        </w:pBdr>
        <w:tabs>
          <w:tab w:val="left" w:pos="0"/>
        </w:tabs>
        <w:spacing w:line="200" w:lineRule="atLeast"/>
        <w:jc w:val="both"/>
        <w:rPr>
          <w:rFonts w:ascii="Tahoma" w:hAnsi="Tahoma"/>
          <w:b/>
          <w:bCs/>
          <w:iCs/>
          <w:smallCaps/>
          <w:sz w:val="20"/>
          <w:szCs w:val="20"/>
        </w:rPr>
      </w:pPr>
    </w:p>
    <w:p w:rsidR="00275A7A" w:rsidRDefault="00BC27C7">
      <w:pPr>
        <w:pStyle w:val="Heading7"/>
        <w:pBdr>
          <w:bottom w:val="single" w:sz="4" w:space="1" w:color="000000"/>
        </w:pBdr>
        <w:tabs>
          <w:tab w:val="left" w:pos="0"/>
        </w:tabs>
        <w:spacing w:line="200" w:lineRule="atLeast"/>
        <w:rPr>
          <w:rFonts w:ascii="Tahoma" w:hAnsi="Tahoma"/>
          <w:b/>
          <w:bCs/>
          <w:iCs/>
          <w:smallCaps/>
          <w:sz w:val="20"/>
          <w:szCs w:val="20"/>
        </w:rPr>
      </w:pPr>
      <w:r>
        <w:rPr>
          <w:rFonts w:ascii="Tahoma" w:hAnsi="Tahoma"/>
          <w:b/>
          <w:bCs/>
          <w:iCs/>
          <w:smallCaps/>
          <w:sz w:val="20"/>
          <w:szCs w:val="20"/>
        </w:rPr>
        <w:t>ACADEMIC CREDENTIALS</w:t>
      </w:r>
    </w:p>
    <w:p w:rsidR="00275A7A" w:rsidRDefault="00453539">
      <w:pPr>
        <w:tabs>
          <w:tab w:val="left" w:pos="0"/>
        </w:tabs>
        <w:spacing w:line="2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  <w:lang w:eastAsia="en-US"/>
        </w:rPr>
        <w:pict>
          <v:rect id="_x0000_s1027" style="position:absolute;margin-left:403.8pt;margin-top:11.5pt;width:108pt;height:57.75pt;z-index:251658240" strokecolor="white [3212]">
            <v:fill r:id="rId9" o:title="IMA USA" recolor="t" rotate="t" type="frame"/>
          </v:rect>
        </w:pict>
      </w:r>
    </w:p>
    <w:p w:rsidR="001102C6" w:rsidRPr="001102C6" w:rsidRDefault="001102C6">
      <w:pPr>
        <w:tabs>
          <w:tab w:val="left" w:pos="0"/>
        </w:tabs>
        <w:spacing w:line="2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Certified Management Accountant </w:t>
      </w:r>
      <w:r>
        <w:rPr>
          <w:rFonts w:ascii="Tahoma" w:hAnsi="Tahoma"/>
          <w:b/>
          <w:bCs/>
          <w:iCs/>
          <w:sz w:val="20"/>
          <w:szCs w:val="20"/>
        </w:rPr>
        <w:t xml:space="preserve">– </w:t>
      </w:r>
      <w:r w:rsidR="006D3FAA">
        <w:rPr>
          <w:rFonts w:ascii="Tahoma" w:hAnsi="Tahoma"/>
          <w:sz w:val="20"/>
          <w:szCs w:val="20"/>
        </w:rPr>
        <w:t>Institute of Management Accountants, NJ, USA</w:t>
      </w:r>
    </w:p>
    <w:p w:rsidR="001102C6" w:rsidRPr="001102C6" w:rsidRDefault="001102C6" w:rsidP="009A3847">
      <w:pPr>
        <w:tabs>
          <w:tab w:val="left" w:pos="0"/>
        </w:tabs>
        <w:spacing w:line="200" w:lineRule="atLeast"/>
        <w:rPr>
          <w:rFonts w:ascii="Tahoma" w:hAnsi="Tahoma"/>
          <w:bCs/>
          <w:iCs/>
          <w:sz w:val="20"/>
          <w:szCs w:val="20"/>
        </w:rPr>
      </w:pPr>
      <w:proofErr w:type="gramStart"/>
      <w:r>
        <w:rPr>
          <w:rFonts w:ascii="Tahoma" w:hAnsi="Tahoma"/>
          <w:b/>
          <w:bCs/>
          <w:iCs/>
          <w:sz w:val="20"/>
          <w:szCs w:val="20"/>
        </w:rPr>
        <w:t xml:space="preserve">Master of Commerce – </w:t>
      </w:r>
      <w:proofErr w:type="spellStart"/>
      <w:r>
        <w:rPr>
          <w:rFonts w:ascii="Tahoma" w:hAnsi="Tahoma"/>
          <w:bCs/>
          <w:iCs/>
          <w:sz w:val="20"/>
          <w:szCs w:val="20"/>
        </w:rPr>
        <w:t>Annamalai</w:t>
      </w:r>
      <w:proofErr w:type="spellEnd"/>
      <w:r>
        <w:rPr>
          <w:rFonts w:ascii="Tahoma" w:hAnsi="Tahoma"/>
          <w:bCs/>
          <w:iCs/>
          <w:sz w:val="20"/>
          <w:szCs w:val="20"/>
        </w:rPr>
        <w:t xml:space="preserve"> University </w:t>
      </w:r>
      <w:r>
        <w:rPr>
          <w:rFonts w:ascii="Tahoma" w:hAnsi="Tahoma"/>
          <w:b/>
          <w:bCs/>
          <w:iCs/>
          <w:sz w:val="20"/>
          <w:szCs w:val="20"/>
        </w:rPr>
        <w:t xml:space="preserve">– </w:t>
      </w:r>
      <w:r>
        <w:rPr>
          <w:rFonts w:ascii="Tahoma" w:hAnsi="Tahoma"/>
          <w:bCs/>
          <w:iCs/>
          <w:sz w:val="20"/>
          <w:szCs w:val="20"/>
        </w:rPr>
        <w:t>Pursuing.</w:t>
      </w:r>
      <w:proofErr w:type="gramEnd"/>
    </w:p>
    <w:p w:rsidR="009A3847" w:rsidRDefault="00BF5159" w:rsidP="009A3847">
      <w:pPr>
        <w:tabs>
          <w:tab w:val="left" w:pos="0"/>
        </w:tabs>
        <w:spacing w:line="200" w:lineRule="atLeast"/>
        <w:rPr>
          <w:rFonts w:ascii="Tahoma" w:hAnsi="Tahoma"/>
          <w:iCs/>
          <w:sz w:val="20"/>
          <w:szCs w:val="20"/>
        </w:rPr>
      </w:pPr>
      <w:r>
        <w:rPr>
          <w:rFonts w:ascii="Tahoma" w:hAnsi="Tahoma"/>
          <w:b/>
          <w:bCs/>
          <w:iCs/>
          <w:sz w:val="20"/>
          <w:szCs w:val="20"/>
        </w:rPr>
        <w:t>Bachelor of</w:t>
      </w:r>
      <w:r w:rsidR="00275A7A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F91CB5">
        <w:rPr>
          <w:rFonts w:ascii="Tahoma" w:hAnsi="Tahoma"/>
          <w:b/>
          <w:bCs/>
          <w:iCs/>
          <w:sz w:val="20"/>
          <w:szCs w:val="20"/>
        </w:rPr>
        <w:t>Commerce</w:t>
      </w:r>
      <w:r w:rsidR="00AF5BF5">
        <w:rPr>
          <w:rFonts w:ascii="Tahoma" w:hAnsi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z w:val="20"/>
          <w:szCs w:val="20"/>
        </w:rPr>
        <w:t>–</w:t>
      </w:r>
      <w:r w:rsidR="009A3847" w:rsidRPr="009A3847">
        <w:rPr>
          <w:rFonts w:ascii="Tahoma" w:hAnsi="Tahoma"/>
          <w:iCs/>
          <w:sz w:val="20"/>
          <w:szCs w:val="20"/>
        </w:rPr>
        <w:t xml:space="preserve"> </w:t>
      </w:r>
      <w:r w:rsidR="00F91CB5">
        <w:rPr>
          <w:rFonts w:ascii="Tahoma" w:hAnsi="Tahoma"/>
          <w:iCs/>
          <w:sz w:val="20"/>
          <w:szCs w:val="20"/>
        </w:rPr>
        <w:t>Calicut</w:t>
      </w:r>
      <w:r>
        <w:rPr>
          <w:rFonts w:ascii="Tahoma" w:hAnsi="Tahoma"/>
          <w:iCs/>
          <w:sz w:val="20"/>
          <w:szCs w:val="20"/>
        </w:rPr>
        <w:t xml:space="preserve"> University</w:t>
      </w:r>
      <w:r w:rsidR="009A3847" w:rsidRPr="009A3847">
        <w:rPr>
          <w:rFonts w:ascii="Tahoma" w:hAnsi="Tahoma"/>
          <w:iCs/>
          <w:sz w:val="20"/>
          <w:szCs w:val="20"/>
        </w:rPr>
        <w:t xml:space="preserve"> </w:t>
      </w:r>
      <w:r>
        <w:rPr>
          <w:rFonts w:ascii="Tahoma" w:hAnsi="Tahoma"/>
          <w:iCs/>
          <w:sz w:val="20"/>
          <w:szCs w:val="20"/>
        </w:rPr>
        <w:t>–</w:t>
      </w:r>
      <w:r w:rsidR="009A3847">
        <w:rPr>
          <w:rFonts w:ascii="Tahoma" w:hAnsi="Tahoma"/>
          <w:iCs/>
          <w:sz w:val="20"/>
          <w:szCs w:val="20"/>
        </w:rPr>
        <w:t xml:space="preserve"> </w:t>
      </w:r>
      <w:r>
        <w:rPr>
          <w:rFonts w:ascii="Tahoma" w:hAnsi="Tahoma"/>
          <w:iCs/>
          <w:sz w:val="20"/>
          <w:szCs w:val="20"/>
        </w:rPr>
        <w:t>Passed in First Class</w:t>
      </w:r>
      <w:r w:rsidR="001102C6">
        <w:rPr>
          <w:rFonts w:ascii="Tahoma" w:hAnsi="Tahoma"/>
          <w:iCs/>
          <w:sz w:val="20"/>
          <w:szCs w:val="20"/>
        </w:rPr>
        <w:t>.</w:t>
      </w:r>
      <w:r w:rsidR="009A3847" w:rsidRPr="009A3847">
        <w:rPr>
          <w:rFonts w:ascii="Tahoma" w:hAnsi="Tahoma"/>
          <w:iCs/>
          <w:sz w:val="20"/>
          <w:szCs w:val="20"/>
        </w:rPr>
        <w:t xml:space="preserve"> </w:t>
      </w:r>
    </w:p>
    <w:p w:rsidR="009A3847" w:rsidRPr="009A3847" w:rsidRDefault="009A3847" w:rsidP="009A3847">
      <w:pPr>
        <w:widowControl/>
        <w:suppressAutoHyphens w:val="0"/>
        <w:autoSpaceDE/>
        <w:rPr>
          <w:rFonts w:ascii="Tahoma" w:hAnsi="Tahoma"/>
          <w:iCs/>
          <w:sz w:val="20"/>
          <w:szCs w:val="20"/>
        </w:rPr>
      </w:pPr>
      <w:r w:rsidRPr="009A3847">
        <w:rPr>
          <w:rFonts w:ascii="Tahoma" w:hAnsi="Tahoma"/>
          <w:b/>
          <w:iCs/>
          <w:sz w:val="20"/>
          <w:szCs w:val="20"/>
        </w:rPr>
        <w:t>Higher Secondary</w:t>
      </w:r>
      <w:r>
        <w:rPr>
          <w:rFonts w:ascii="Tahoma" w:hAnsi="Tahoma"/>
          <w:b/>
          <w:iCs/>
          <w:sz w:val="20"/>
          <w:szCs w:val="20"/>
        </w:rPr>
        <w:t>-</w:t>
      </w:r>
      <w:r w:rsidRPr="009A3847">
        <w:t xml:space="preserve"> </w:t>
      </w:r>
      <w:r w:rsidRPr="009A3847">
        <w:rPr>
          <w:rFonts w:ascii="Tahoma" w:hAnsi="Tahoma"/>
          <w:iCs/>
          <w:sz w:val="20"/>
          <w:szCs w:val="20"/>
        </w:rPr>
        <w:t xml:space="preserve">Board of </w:t>
      </w:r>
      <w:r w:rsidR="00BF5159">
        <w:rPr>
          <w:rFonts w:ascii="Tahoma" w:hAnsi="Tahoma"/>
          <w:iCs/>
          <w:sz w:val="20"/>
          <w:szCs w:val="20"/>
        </w:rPr>
        <w:t>Higher Secondary, Kerala – Passed in First Class</w:t>
      </w:r>
      <w:r w:rsidR="001102C6">
        <w:rPr>
          <w:rFonts w:ascii="Tahoma" w:hAnsi="Tahoma"/>
          <w:iCs/>
          <w:sz w:val="20"/>
          <w:szCs w:val="20"/>
        </w:rPr>
        <w:t>.</w:t>
      </w:r>
    </w:p>
    <w:p w:rsidR="00275A7A" w:rsidRPr="00B34F13" w:rsidRDefault="009A3847" w:rsidP="00B34F13">
      <w:pPr>
        <w:pStyle w:val="Heading5"/>
        <w:keepNext/>
        <w:tabs>
          <w:tab w:val="left" w:pos="0"/>
        </w:tabs>
        <w:spacing w:line="200" w:lineRule="atLeast"/>
        <w:rPr>
          <w:rFonts w:ascii="Tahoma" w:hAnsi="Tahoma"/>
          <w:b/>
          <w:bCs/>
          <w:iCs/>
          <w:sz w:val="20"/>
          <w:szCs w:val="20"/>
        </w:rPr>
      </w:pPr>
      <w:r w:rsidRPr="00B34F13">
        <w:rPr>
          <w:rFonts w:ascii="Tahoma" w:hAnsi="Tahoma"/>
          <w:b/>
          <w:bCs/>
          <w:iCs/>
          <w:sz w:val="20"/>
          <w:szCs w:val="20"/>
        </w:rPr>
        <w:t>SSLC -</w:t>
      </w:r>
      <w:r w:rsidRPr="00B34F13">
        <w:rPr>
          <w:rFonts w:ascii="Tahoma" w:hAnsi="Tahoma"/>
          <w:bCs/>
          <w:iCs/>
          <w:sz w:val="20"/>
          <w:szCs w:val="20"/>
        </w:rPr>
        <w:t xml:space="preserve">Board of Education, Kerala </w:t>
      </w:r>
      <w:r w:rsidR="00BF5159">
        <w:rPr>
          <w:rFonts w:ascii="Tahoma" w:hAnsi="Tahoma"/>
          <w:bCs/>
          <w:iCs/>
          <w:sz w:val="20"/>
          <w:szCs w:val="20"/>
        </w:rPr>
        <w:t>– Passed with Distinction</w:t>
      </w:r>
      <w:r w:rsidR="001102C6">
        <w:rPr>
          <w:rFonts w:ascii="Tahoma" w:hAnsi="Tahoma"/>
          <w:bCs/>
          <w:iCs/>
          <w:sz w:val="20"/>
          <w:szCs w:val="20"/>
        </w:rPr>
        <w:t>.</w:t>
      </w:r>
    </w:p>
    <w:p w:rsidR="009A3847" w:rsidRDefault="009A3847">
      <w:pPr>
        <w:tabs>
          <w:tab w:val="left" w:pos="0"/>
        </w:tabs>
        <w:spacing w:line="200" w:lineRule="atLeast"/>
        <w:rPr>
          <w:rFonts w:ascii="Tahoma" w:hAnsi="Tahoma"/>
          <w:iCs/>
          <w:sz w:val="20"/>
          <w:szCs w:val="20"/>
        </w:rPr>
      </w:pPr>
    </w:p>
    <w:p w:rsidR="00B34F13" w:rsidRPr="00026D76" w:rsidRDefault="00B34F13" w:rsidP="00B34F13">
      <w:pPr>
        <w:tabs>
          <w:tab w:val="left" w:pos="0"/>
        </w:tabs>
        <w:spacing w:line="200" w:lineRule="atLeast"/>
        <w:rPr>
          <w:rFonts w:ascii="Tahoma" w:hAnsi="Tahoma"/>
          <w:b/>
          <w:bCs/>
          <w:iCs/>
          <w:sz w:val="20"/>
          <w:szCs w:val="20"/>
          <w:u w:val="single"/>
        </w:rPr>
      </w:pPr>
      <w:r w:rsidRPr="00026D76">
        <w:rPr>
          <w:rFonts w:ascii="Tahoma" w:hAnsi="Tahoma"/>
          <w:b/>
          <w:bCs/>
          <w:iCs/>
          <w:sz w:val="20"/>
          <w:szCs w:val="20"/>
          <w:u w:val="single"/>
        </w:rPr>
        <w:t>Software Skills</w:t>
      </w:r>
    </w:p>
    <w:p w:rsidR="00B34F13" w:rsidRPr="00B34F13" w:rsidRDefault="00B34F13" w:rsidP="00B34F13">
      <w:pPr>
        <w:tabs>
          <w:tab w:val="left" w:pos="0"/>
        </w:tabs>
        <w:spacing w:line="200" w:lineRule="atLeast"/>
        <w:rPr>
          <w:rFonts w:ascii="Tahoma" w:hAnsi="Tahoma"/>
          <w:b/>
          <w:bCs/>
          <w:iCs/>
          <w:sz w:val="20"/>
          <w:szCs w:val="20"/>
        </w:rPr>
      </w:pPr>
    </w:p>
    <w:p w:rsidR="00B34F13" w:rsidRPr="00B34F13" w:rsidRDefault="00B34F13" w:rsidP="00B34F13">
      <w:pPr>
        <w:tabs>
          <w:tab w:val="left" w:pos="0"/>
        </w:tabs>
        <w:spacing w:line="200" w:lineRule="atLeast"/>
        <w:rPr>
          <w:rFonts w:ascii="Tahoma" w:hAnsi="Tahoma"/>
          <w:bCs/>
          <w:iCs/>
          <w:sz w:val="20"/>
          <w:szCs w:val="20"/>
        </w:rPr>
      </w:pPr>
      <w:r w:rsidRPr="00B34F13">
        <w:rPr>
          <w:rFonts w:ascii="Tahoma" w:hAnsi="Tahoma"/>
          <w:bCs/>
          <w:iCs/>
          <w:sz w:val="20"/>
          <w:szCs w:val="20"/>
        </w:rPr>
        <w:t>M.S Office: Proficient</w:t>
      </w:r>
    </w:p>
    <w:p w:rsidR="001102C6" w:rsidRDefault="00B34F13" w:rsidP="006D3FAA">
      <w:pPr>
        <w:tabs>
          <w:tab w:val="left" w:pos="0"/>
          <w:tab w:val="left" w:pos="8190"/>
        </w:tabs>
        <w:spacing w:line="200" w:lineRule="atLeast"/>
        <w:rPr>
          <w:rFonts w:ascii="Tahoma" w:hAnsi="Tahoma"/>
          <w:bCs/>
          <w:iCs/>
          <w:sz w:val="20"/>
          <w:szCs w:val="20"/>
        </w:rPr>
      </w:pPr>
      <w:r w:rsidRPr="00B34F13">
        <w:rPr>
          <w:rFonts w:ascii="Tahoma" w:hAnsi="Tahoma"/>
          <w:bCs/>
          <w:iCs/>
          <w:sz w:val="20"/>
          <w:szCs w:val="20"/>
        </w:rPr>
        <w:t xml:space="preserve">Tally </w:t>
      </w:r>
      <w:r w:rsidR="00137EEF">
        <w:rPr>
          <w:rFonts w:ascii="Tahoma" w:hAnsi="Tahoma"/>
          <w:bCs/>
          <w:iCs/>
          <w:sz w:val="20"/>
          <w:szCs w:val="20"/>
        </w:rPr>
        <w:t>ERP</w:t>
      </w:r>
      <w:r w:rsidRPr="00B34F13">
        <w:rPr>
          <w:rFonts w:ascii="Tahoma" w:hAnsi="Tahoma"/>
          <w:bCs/>
          <w:iCs/>
          <w:sz w:val="20"/>
          <w:szCs w:val="20"/>
        </w:rPr>
        <w:t>: Proficient</w:t>
      </w:r>
      <w:r w:rsidR="006D3FAA">
        <w:rPr>
          <w:rFonts w:ascii="Tahoma" w:hAnsi="Tahoma"/>
          <w:bCs/>
          <w:iCs/>
          <w:sz w:val="20"/>
          <w:szCs w:val="20"/>
        </w:rPr>
        <w:tab/>
      </w:r>
    </w:p>
    <w:p w:rsidR="005200DC" w:rsidRPr="00CA070E" w:rsidRDefault="001102C6" w:rsidP="00CA070E">
      <w:pPr>
        <w:tabs>
          <w:tab w:val="left" w:pos="0"/>
        </w:tabs>
        <w:spacing w:line="200" w:lineRule="atLeast"/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 xml:space="preserve">Quick Book: </w:t>
      </w:r>
      <w:r w:rsidR="008555C7">
        <w:rPr>
          <w:rFonts w:ascii="Tahoma" w:hAnsi="Tahoma"/>
          <w:bCs/>
          <w:iCs/>
          <w:sz w:val="20"/>
          <w:szCs w:val="20"/>
        </w:rPr>
        <w:t>Moderate</w:t>
      </w:r>
    </w:p>
    <w:p w:rsidR="00BF5159" w:rsidRPr="00F902B1" w:rsidRDefault="00BF5159">
      <w:pPr>
        <w:tabs>
          <w:tab w:val="left" w:pos="0"/>
        </w:tabs>
        <w:spacing w:line="200" w:lineRule="atLeast"/>
        <w:rPr>
          <w:rFonts w:ascii="Tahoma" w:hAnsi="Tahoma"/>
          <w:b/>
          <w:bCs/>
          <w:iCs/>
          <w:sz w:val="20"/>
          <w:szCs w:val="20"/>
        </w:rPr>
      </w:pPr>
    </w:p>
    <w:p w:rsidR="00102B55" w:rsidRDefault="00102B55" w:rsidP="00102B55">
      <w:pPr>
        <w:pBdr>
          <w:top w:val="single" w:sz="4" w:space="1" w:color="auto"/>
          <w:bottom w:val="single" w:sz="2" w:space="2" w:color="000000"/>
        </w:pBdr>
        <w:spacing w:line="200" w:lineRule="atLeast"/>
        <w:rPr>
          <w:rFonts w:ascii="Tahoma" w:hAnsi="Tahoma"/>
          <w:b/>
          <w:bCs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PERSONAL INTRESTS</w:t>
      </w:r>
    </w:p>
    <w:p w:rsidR="00275A7A" w:rsidRDefault="00275A7A" w:rsidP="00102B55">
      <w:pPr>
        <w:spacing w:line="200" w:lineRule="atLeast"/>
        <w:rPr>
          <w:rFonts w:ascii="Tahoma" w:hAnsi="Tahoma"/>
          <w:b/>
          <w:bCs/>
          <w:smallCaps/>
          <w:sz w:val="20"/>
          <w:szCs w:val="20"/>
        </w:rPr>
      </w:pPr>
    </w:p>
    <w:p w:rsidR="00102B55" w:rsidRPr="00102B55" w:rsidRDefault="00102B55" w:rsidP="00102B55">
      <w:pPr>
        <w:numPr>
          <w:ilvl w:val="0"/>
          <w:numId w:val="16"/>
        </w:numPr>
        <w:spacing w:line="200" w:lineRule="atLeast"/>
        <w:rPr>
          <w:rFonts w:ascii="Tahoma" w:hAnsi="Tahoma"/>
          <w:b/>
          <w:bCs/>
          <w:smallCaps/>
          <w:sz w:val="20"/>
          <w:szCs w:val="20"/>
        </w:rPr>
      </w:pPr>
      <w:r>
        <w:rPr>
          <w:rFonts w:ascii="Tahoma" w:hAnsi="Tahoma"/>
          <w:bCs/>
          <w:kern w:val="1"/>
          <w:sz w:val="20"/>
        </w:rPr>
        <w:t>Travel</w:t>
      </w:r>
    </w:p>
    <w:p w:rsidR="00102B55" w:rsidRPr="00763A51" w:rsidRDefault="00763A51" w:rsidP="00763A51">
      <w:pPr>
        <w:numPr>
          <w:ilvl w:val="0"/>
          <w:numId w:val="16"/>
        </w:numPr>
        <w:spacing w:line="200" w:lineRule="atLeast"/>
        <w:jc w:val="both"/>
        <w:rPr>
          <w:rFonts w:ascii="Tahoma" w:hAnsi="Tahoma"/>
          <w:b/>
          <w:bCs/>
          <w:smallCaps/>
          <w:sz w:val="20"/>
          <w:szCs w:val="20"/>
        </w:rPr>
      </w:pPr>
      <w:r>
        <w:rPr>
          <w:rFonts w:ascii="Tahoma" w:hAnsi="Tahoma"/>
          <w:bCs/>
          <w:kern w:val="1"/>
          <w:sz w:val="20"/>
        </w:rPr>
        <w:t>Learning</w:t>
      </w:r>
      <w:r w:rsidR="00CA070E">
        <w:rPr>
          <w:rFonts w:ascii="Tahoma" w:hAnsi="Tahoma"/>
          <w:bCs/>
          <w:kern w:val="1"/>
          <w:sz w:val="20"/>
        </w:rPr>
        <w:t xml:space="preserve"> New</w:t>
      </w:r>
    </w:p>
    <w:p w:rsidR="00102B55" w:rsidRPr="00CA070E" w:rsidRDefault="00763A51" w:rsidP="00CA070E">
      <w:pPr>
        <w:numPr>
          <w:ilvl w:val="0"/>
          <w:numId w:val="16"/>
        </w:numPr>
        <w:spacing w:line="200" w:lineRule="atLeast"/>
        <w:jc w:val="both"/>
        <w:rPr>
          <w:rFonts w:ascii="Tahoma" w:hAnsi="Tahoma"/>
          <w:b/>
          <w:bCs/>
          <w:smallCaps/>
          <w:sz w:val="20"/>
          <w:szCs w:val="20"/>
        </w:rPr>
      </w:pPr>
      <w:r>
        <w:rPr>
          <w:rFonts w:ascii="Tahoma" w:hAnsi="Tahoma"/>
          <w:bCs/>
          <w:kern w:val="1"/>
          <w:sz w:val="20"/>
        </w:rPr>
        <w:t>Biking</w:t>
      </w:r>
    </w:p>
    <w:p w:rsidR="00102B55" w:rsidRDefault="00102B55" w:rsidP="00102B55">
      <w:pPr>
        <w:pBdr>
          <w:bottom w:val="single" w:sz="8" w:space="2" w:color="000000"/>
        </w:pBdr>
        <w:spacing w:line="200" w:lineRule="atLeast"/>
        <w:rPr>
          <w:rFonts w:ascii="Tahoma" w:hAnsi="Tahoma"/>
          <w:b/>
          <w:bCs/>
          <w:smallCaps/>
          <w:sz w:val="20"/>
          <w:szCs w:val="20"/>
        </w:rPr>
      </w:pPr>
    </w:p>
    <w:p w:rsidR="00275A7A" w:rsidRDefault="00275A7A">
      <w:pPr>
        <w:pBdr>
          <w:bottom w:val="single" w:sz="1" w:space="2" w:color="000000"/>
        </w:pBdr>
        <w:spacing w:line="200" w:lineRule="atLeast"/>
        <w:rPr>
          <w:rFonts w:ascii="Tahoma" w:hAnsi="Tahoma"/>
          <w:b/>
          <w:bCs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Personal Details</w:t>
      </w:r>
    </w:p>
    <w:p w:rsidR="00275A7A" w:rsidRDefault="00275A7A">
      <w:pPr>
        <w:spacing w:line="200" w:lineRule="atLeast"/>
        <w:rPr>
          <w:rFonts w:ascii="Tahoma" w:hAnsi="Tahoma"/>
          <w:sz w:val="20"/>
          <w:szCs w:val="20"/>
        </w:rPr>
      </w:pPr>
    </w:p>
    <w:p w:rsidR="00B34F13" w:rsidRPr="00B34F13" w:rsidRDefault="00B34F13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 w:rsidRPr="00B34F13">
        <w:rPr>
          <w:rFonts w:ascii="Tahoma" w:hAnsi="Tahoma"/>
          <w:b/>
          <w:bCs/>
          <w:sz w:val="20"/>
          <w:szCs w:val="20"/>
        </w:rPr>
        <w:t></w:t>
      </w:r>
      <w:r w:rsidRPr="00B34F13">
        <w:rPr>
          <w:rFonts w:ascii="Tahoma" w:hAnsi="Tahoma"/>
          <w:b/>
          <w:bCs/>
          <w:sz w:val="20"/>
          <w:szCs w:val="20"/>
        </w:rPr>
        <w:tab/>
      </w:r>
    </w:p>
    <w:p w:rsidR="00B34F13" w:rsidRPr="00B34F13" w:rsidRDefault="00B34F13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</w:t>
      </w:r>
      <w:r>
        <w:rPr>
          <w:rFonts w:ascii="Tahoma" w:hAnsi="Tahoma"/>
          <w:bCs/>
          <w:sz w:val="20"/>
          <w:szCs w:val="20"/>
        </w:rPr>
        <w:tab/>
        <w:t>Date of Birth</w:t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 w:rsidR="001102C6">
        <w:rPr>
          <w:rFonts w:ascii="Tahoma" w:hAnsi="Tahoma"/>
          <w:bCs/>
          <w:sz w:val="20"/>
          <w:szCs w:val="20"/>
        </w:rPr>
        <w:t>: 06-08-1992</w:t>
      </w:r>
    </w:p>
    <w:p w:rsidR="00B34F13" w:rsidRPr="00B34F13" w:rsidRDefault="00B34F13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 w:rsidRPr="00B34F13">
        <w:rPr>
          <w:rFonts w:ascii="Tahoma" w:hAnsi="Tahoma"/>
          <w:bCs/>
          <w:sz w:val="20"/>
          <w:szCs w:val="20"/>
        </w:rPr>
        <w:t></w:t>
      </w:r>
      <w:r w:rsidRPr="00B34F13">
        <w:rPr>
          <w:rFonts w:ascii="Tahoma" w:hAnsi="Tahoma"/>
          <w:bCs/>
          <w:sz w:val="20"/>
          <w:szCs w:val="20"/>
        </w:rPr>
        <w:tab/>
        <w:t>Gen</w:t>
      </w:r>
      <w:r>
        <w:rPr>
          <w:rFonts w:ascii="Tahoma" w:hAnsi="Tahoma"/>
          <w:bCs/>
          <w:sz w:val="20"/>
          <w:szCs w:val="20"/>
        </w:rPr>
        <w:t>der</w:t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 w:rsidR="00AE6D6B" w:rsidRPr="00B34F13">
        <w:rPr>
          <w:rFonts w:ascii="Tahoma" w:hAnsi="Tahoma"/>
          <w:bCs/>
          <w:sz w:val="20"/>
          <w:szCs w:val="20"/>
        </w:rPr>
        <w:t>: Male</w:t>
      </w:r>
    </w:p>
    <w:p w:rsidR="00B34F13" w:rsidRPr="00B34F13" w:rsidRDefault="00B34F13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</w:t>
      </w:r>
      <w:r>
        <w:rPr>
          <w:rFonts w:ascii="Tahoma" w:hAnsi="Tahoma"/>
          <w:bCs/>
          <w:sz w:val="20"/>
          <w:szCs w:val="20"/>
        </w:rPr>
        <w:tab/>
      </w:r>
      <w:r w:rsidR="00D36BC2">
        <w:rPr>
          <w:rFonts w:ascii="Tahoma" w:hAnsi="Tahoma"/>
          <w:bCs/>
          <w:sz w:val="20"/>
          <w:szCs w:val="20"/>
        </w:rPr>
        <w:t>Marital</w:t>
      </w:r>
      <w:r>
        <w:rPr>
          <w:rFonts w:ascii="Tahoma" w:hAnsi="Tahoma"/>
          <w:bCs/>
          <w:sz w:val="20"/>
          <w:szCs w:val="20"/>
        </w:rPr>
        <w:t xml:space="preserve"> status</w:t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 w:rsidR="00AE6D6B" w:rsidRPr="00B34F13">
        <w:rPr>
          <w:rFonts w:ascii="Tahoma" w:hAnsi="Tahoma"/>
          <w:bCs/>
          <w:sz w:val="20"/>
          <w:szCs w:val="20"/>
        </w:rPr>
        <w:t>: Single</w:t>
      </w:r>
    </w:p>
    <w:p w:rsidR="00B34F13" w:rsidRPr="00B34F13" w:rsidRDefault="00137EEF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</w:t>
      </w:r>
      <w:r>
        <w:rPr>
          <w:rFonts w:ascii="Tahoma" w:hAnsi="Tahoma"/>
          <w:bCs/>
          <w:sz w:val="20"/>
          <w:szCs w:val="20"/>
        </w:rPr>
        <w:tab/>
        <w:t>Nationality</w:t>
      </w:r>
      <w:r>
        <w:rPr>
          <w:rFonts w:ascii="Tahoma" w:hAnsi="Tahoma"/>
          <w:bCs/>
          <w:sz w:val="20"/>
          <w:szCs w:val="20"/>
        </w:rPr>
        <w:tab/>
        <w:t xml:space="preserve">           </w:t>
      </w:r>
      <w:r w:rsidR="00B34F13">
        <w:rPr>
          <w:rFonts w:ascii="Tahoma" w:hAnsi="Tahoma"/>
          <w:bCs/>
          <w:sz w:val="20"/>
          <w:szCs w:val="20"/>
        </w:rPr>
        <w:t xml:space="preserve"> </w:t>
      </w:r>
      <w:r w:rsidR="00AE6D6B" w:rsidRPr="00B34F13">
        <w:rPr>
          <w:rFonts w:ascii="Tahoma" w:hAnsi="Tahoma"/>
          <w:bCs/>
          <w:sz w:val="20"/>
          <w:szCs w:val="20"/>
        </w:rPr>
        <w:t>: Indian</w:t>
      </w:r>
    </w:p>
    <w:p w:rsidR="00B34F13" w:rsidRDefault="00B34F13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 w:rsidRPr="00B34F13">
        <w:rPr>
          <w:rFonts w:ascii="Tahoma" w:hAnsi="Tahoma" w:cs="Tahoma"/>
          <w:bCs/>
          <w:sz w:val="20"/>
          <w:szCs w:val="20"/>
        </w:rPr>
        <w:t></w:t>
      </w:r>
      <w:r w:rsidRPr="00B34F13"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Language Known</w:t>
      </w:r>
      <w:r w:rsidR="00137EEF">
        <w:rPr>
          <w:rFonts w:ascii="Tahoma" w:hAnsi="Tahoma"/>
          <w:bCs/>
          <w:sz w:val="20"/>
          <w:szCs w:val="20"/>
        </w:rPr>
        <w:t xml:space="preserve">          </w:t>
      </w:r>
      <w:r>
        <w:rPr>
          <w:rFonts w:ascii="Tahoma" w:hAnsi="Tahoma"/>
          <w:bCs/>
          <w:sz w:val="20"/>
          <w:szCs w:val="20"/>
        </w:rPr>
        <w:t xml:space="preserve"> </w:t>
      </w:r>
      <w:r w:rsidR="001102C6">
        <w:rPr>
          <w:rFonts w:ascii="Tahoma" w:hAnsi="Tahoma"/>
          <w:bCs/>
          <w:sz w:val="20"/>
          <w:szCs w:val="20"/>
        </w:rPr>
        <w:t>: English</w:t>
      </w:r>
      <w:r w:rsidR="00BD704E">
        <w:rPr>
          <w:rFonts w:ascii="Tahoma" w:hAnsi="Tahoma"/>
          <w:bCs/>
          <w:sz w:val="20"/>
          <w:szCs w:val="20"/>
        </w:rPr>
        <w:t>, Hindi</w:t>
      </w:r>
      <w:r w:rsidR="001102C6">
        <w:rPr>
          <w:rFonts w:ascii="Tahoma" w:hAnsi="Tahoma"/>
          <w:bCs/>
          <w:sz w:val="20"/>
          <w:szCs w:val="20"/>
        </w:rPr>
        <w:t xml:space="preserve"> and </w:t>
      </w:r>
      <w:r w:rsidRPr="00B34F13">
        <w:rPr>
          <w:rFonts w:ascii="Tahoma" w:hAnsi="Tahoma"/>
          <w:bCs/>
          <w:sz w:val="20"/>
          <w:szCs w:val="20"/>
        </w:rPr>
        <w:t>Malayalam</w:t>
      </w:r>
    </w:p>
    <w:p w:rsidR="003831D6" w:rsidRPr="00B34F13" w:rsidRDefault="003831D6" w:rsidP="003831D6">
      <w:pPr>
        <w:spacing w:line="200" w:lineRule="atLeast"/>
        <w:rPr>
          <w:rFonts w:ascii="Tahoma" w:hAnsi="Tahoma"/>
          <w:bCs/>
          <w:sz w:val="20"/>
          <w:szCs w:val="20"/>
        </w:rPr>
      </w:pPr>
      <w:r w:rsidRPr="00B34F13">
        <w:rPr>
          <w:rFonts w:ascii="Tahoma" w:hAnsi="Tahoma"/>
          <w:b/>
          <w:bCs/>
          <w:sz w:val="20"/>
          <w:szCs w:val="20"/>
        </w:rPr>
        <w:t></w:t>
      </w:r>
      <w:r w:rsidRPr="00B34F13">
        <w:rPr>
          <w:rFonts w:ascii="Tahoma" w:hAnsi="Tahoma"/>
          <w:b/>
          <w:bCs/>
          <w:sz w:val="20"/>
          <w:szCs w:val="20"/>
        </w:rPr>
        <w:tab/>
      </w:r>
    </w:p>
    <w:p w:rsidR="00CD5D71" w:rsidRDefault="007C19A4" w:rsidP="00B34F13">
      <w:pPr>
        <w:spacing w:line="200" w:lineRule="atLeast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</w:t>
      </w:r>
      <w:r>
        <w:rPr>
          <w:rFonts w:ascii="Tahoma" w:hAnsi="Tahoma"/>
          <w:bCs/>
          <w:sz w:val="20"/>
          <w:szCs w:val="20"/>
        </w:rPr>
        <w:tab/>
        <w:t>Date of Expiry</w:t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  <w:t>: 03-10-2021</w:t>
      </w:r>
    </w:p>
    <w:p w:rsidR="00026D76" w:rsidRPr="003831D6" w:rsidRDefault="003831D6" w:rsidP="00026D76">
      <w:pPr>
        <w:pBdr>
          <w:top w:val="single" w:sz="4" w:space="1" w:color="auto"/>
          <w:bottom w:val="single" w:sz="2" w:space="2" w:color="000000"/>
        </w:pBdr>
        <w:spacing w:line="200" w:lineRule="atLeast"/>
        <w:rPr>
          <w:rFonts w:ascii="Tahoma" w:hAnsi="Tahoma" w:cs="Tahoma"/>
          <w:b/>
          <w:bCs/>
          <w:smallCaps/>
          <w:sz w:val="20"/>
          <w:szCs w:val="20"/>
        </w:rPr>
      </w:pPr>
      <w:r w:rsidRPr="003831D6">
        <w:rPr>
          <w:rFonts w:ascii="Tahoma" w:hAnsi="Tahoma" w:cs="Tahoma"/>
          <w:b/>
          <w:bCs/>
          <w:smallCaps/>
          <w:sz w:val="20"/>
          <w:szCs w:val="20"/>
        </w:rPr>
        <w:t>declaration</w:t>
      </w:r>
    </w:p>
    <w:p w:rsidR="00FB5678" w:rsidRDefault="00FB5678" w:rsidP="00B34F13">
      <w:pPr>
        <w:spacing w:line="200" w:lineRule="atLeast"/>
        <w:rPr>
          <w:rFonts w:ascii="Tahoma" w:hAnsi="Tahoma"/>
          <w:bCs/>
          <w:sz w:val="20"/>
          <w:szCs w:val="20"/>
        </w:rPr>
      </w:pPr>
    </w:p>
    <w:p w:rsidR="00FB5678" w:rsidRDefault="00FB5678" w:rsidP="00B34F13">
      <w:pPr>
        <w:spacing w:line="200" w:lineRule="atLeast"/>
        <w:rPr>
          <w:rFonts w:ascii="Tahoma" w:hAnsi="Tahoma"/>
          <w:bCs/>
          <w:sz w:val="20"/>
          <w:szCs w:val="20"/>
        </w:rPr>
      </w:pPr>
    </w:p>
    <w:p w:rsidR="00B34F13" w:rsidRPr="00B34F13" w:rsidRDefault="00B34F13" w:rsidP="00B34F13">
      <w:pPr>
        <w:spacing w:line="200" w:lineRule="atLeast"/>
        <w:rPr>
          <w:rFonts w:ascii="Tahoma" w:hAnsi="Tahoma"/>
          <w:sz w:val="20"/>
          <w:szCs w:val="20"/>
        </w:rPr>
      </w:pPr>
      <w:r w:rsidRPr="00B34F13">
        <w:rPr>
          <w:rFonts w:ascii="Tahoma" w:hAnsi="Tahoma"/>
          <w:sz w:val="20"/>
          <w:szCs w:val="20"/>
        </w:rPr>
        <w:t>I hereby certify that the above given information’s are true and correct to the best of my knowledge and believe.</w:t>
      </w:r>
    </w:p>
    <w:p w:rsidR="00FB5678" w:rsidRDefault="00FB5678" w:rsidP="00B34F13">
      <w:pPr>
        <w:spacing w:line="200" w:lineRule="atLeast"/>
        <w:rPr>
          <w:rFonts w:ascii="Tahoma" w:hAnsi="Tahoma"/>
          <w:sz w:val="20"/>
          <w:szCs w:val="20"/>
        </w:rPr>
      </w:pPr>
    </w:p>
    <w:p w:rsidR="00FB5678" w:rsidRDefault="00FB5678" w:rsidP="00B34F13">
      <w:pPr>
        <w:spacing w:line="200" w:lineRule="atLeast"/>
        <w:rPr>
          <w:rFonts w:ascii="Tahoma" w:hAnsi="Tahoma"/>
          <w:sz w:val="20"/>
          <w:szCs w:val="20"/>
        </w:rPr>
      </w:pPr>
    </w:p>
    <w:p w:rsidR="00B34F13" w:rsidRPr="00B34F13" w:rsidRDefault="00B34F13" w:rsidP="00B34F13">
      <w:pPr>
        <w:spacing w:line="200" w:lineRule="atLeast"/>
        <w:rPr>
          <w:rFonts w:ascii="Tahoma" w:hAnsi="Tahoma"/>
          <w:sz w:val="20"/>
          <w:szCs w:val="20"/>
        </w:rPr>
      </w:pPr>
      <w:r w:rsidRPr="00B34F13">
        <w:rPr>
          <w:rFonts w:ascii="Tahoma" w:hAnsi="Tahoma"/>
          <w:sz w:val="20"/>
          <w:szCs w:val="20"/>
        </w:rPr>
        <w:t xml:space="preserve">Place: </w:t>
      </w:r>
      <w:r w:rsidR="00F82A8A">
        <w:rPr>
          <w:rFonts w:ascii="Tahoma" w:hAnsi="Tahoma"/>
          <w:sz w:val="20"/>
          <w:szCs w:val="20"/>
        </w:rPr>
        <w:t xml:space="preserve"> Dubai</w:t>
      </w:r>
    </w:p>
    <w:p w:rsidR="00B34F13" w:rsidRPr="00B34F13" w:rsidRDefault="00B34F13" w:rsidP="00B34F13">
      <w:pPr>
        <w:spacing w:line="200" w:lineRule="atLeast"/>
        <w:rPr>
          <w:rFonts w:ascii="Tahoma" w:hAnsi="Tahoma"/>
          <w:sz w:val="20"/>
          <w:szCs w:val="20"/>
        </w:rPr>
      </w:pPr>
    </w:p>
    <w:p w:rsidR="00B34F13" w:rsidRPr="00B34F13" w:rsidRDefault="00B34F13" w:rsidP="00B34F13">
      <w:pPr>
        <w:spacing w:line="200" w:lineRule="atLeast"/>
        <w:rPr>
          <w:rFonts w:ascii="Tahoma" w:hAnsi="Tahoma"/>
          <w:sz w:val="20"/>
          <w:szCs w:val="20"/>
        </w:rPr>
      </w:pPr>
      <w:r w:rsidRPr="00B34F13">
        <w:rPr>
          <w:rFonts w:ascii="Tahoma" w:hAnsi="Tahoma"/>
          <w:sz w:val="20"/>
          <w:szCs w:val="20"/>
        </w:rPr>
        <w:t>Date:</w:t>
      </w:r>
      <w:r w:rsidRPr="00B34F13">
        <w:rPr>
          <w:rFonts w:ascii="Tahoma" w:hAnsi="Tahoma"/>
          <w:sz w:val="20"/>
          <w:szCs w:val="20"/>
        </w:rPr>
        <w:tab/>
      </w:r>
      <w:r w:rsidRPr="00B34F13">
        <w:rPr>
          <w:rFonts w:ascii="Tahoma" w:hAnsi="Tahoma"/>
          <w:sz w:val="20"/>
          <w:szCs w:val="20"/>
        </w:rPr>
        <w:tab/>
      </w:r>
      <w:r w:rsidRPr="00B34F13">
        <w:rPr>
          <w:rFonts w:ascii="Tahoma" w:hAnsi="Tahoma"/>
          <w:sz w:val="20"/>
          <w:szCs w:val="20"/>
        </w:rPr>
        <w:tab/>
      </w:r>
      <w:r w:rsidRPr="00B34F13">
        <w:rPr>
          <w:rFonts w:ascii="Tahoma" w:hAnsi="Tahoma"/>
          <w:sz w:val="20"/>
          <w:szCs w:val="20"/>
        </w:rPr>
        <w:tab/>
      </w:r>
      <w:r w:rsidRPr="00B34F13">
        <w:rPr>
          <w:rFonts w:ascii="Tahoma" w:hAnsi="Tahoma"/>
          <w:sz w:val="20"/>
          <w:szCs w:val="20"/>
        </w:rPr>
        <w:tab/>
      </w:r>
      <w:r w:rsidRPr="00B34F13">
        <w:rPr>
          <w:rFonts w:ascii="Tahoma" w:hAnsi="Tahoma"/>
          <w:sz w:val="20"/>
          <w:szCs w:val="20"/>
        </w:rPr>
        <w:tab/>
      </w:r>
      <w:r w:rsidR="00102B55">
        <w:rPr>
          <w:rFonts w:ascii="Tahoma" w:hAnsi="Tahoma"/>
          <w:sz w:val="20"/>
          <w:szCs w:val="20"/>
        </w:rPr>
        <w:tab/>
      </w:r>
      <w:r w:rsidR="00102B55">
        <w:rPr>
          <w:rFonts w:ascii="Tahoma" w:hAnsi="Tahoma"/>
          <w:sz w:val="20"/>
          <w:szCs w:val="20"/>
        </w:rPr>
        <w:tab/>
      </w:r>
      <w:r w:rsidR="00102B55">
        <w:rPr>
          <w:rFonts w:ascii="Tahoma" w:hAnsi="Tahoma"/>
          <w:sz w:val="20"/>
          <w:szCs w:val="20"/>
        </w:rPr>
        <w:tab/>
      </w:r>
      <w:r w:rsidR="00102B55">
        <w:rPr>
          <w:rFonts w:ascii="Tahoma" w:hAnsi="Tahoma"/>
          <w:sz w:val="20"/>
          <w:szCs w:val="20"/>
        </w:rPr>
        <w:tab/>
      </w:r>
      <w:r w:rsidR="00102B55">
        <w:rPr>
          <w:rFonts w:ascii="Tahoma" w:hAnsi="Tahoma"/>
          <w:sz w:val="20"/>
          <w:szCs w:val="20"/>
        </w:rPr>
        <w:tab/>
      </w:r>
      <w:bookmarkStart w:id="0" w:name="_GoBack"/>
      <w:bookmarkEnd w:id="0"/>
    </w:p>
    <w:sectPr w:rsidR="00B34F13" w:rsidRPr="00B34F13" w:rsidSect="00991A03">
      <w:footnotePr>
        <w:pos w:val="beneathText"/>
      </w:footnotePr>
      <w:pgSz w:w="11905" w:h="16837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9AC1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aramond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Garamond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aramond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AD7170E"/>
    <w:multiLevelType w:val="multilevel"/>
    <w:tmpl w:val="701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62987"/>
    <w:multiLevelType w:val="hybridMultilevel"/>
    <w:tmpl w:val="95A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53CDA"/>
    <w:multiLevelType w:val="hybridMultilevel"/>
    <w:tmpl w:val="8C5C1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8F4640"/>
    <w:multiLevelType w:val="hybridMultilevel"/>
    <w:tmpl w:val="6CC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60E26"/>
    <w:multiLevelType w:val="hybridMultilevel"/>
    <w:tmpl w:val="E956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149DA"/>
    <w:multiLevelType w:val="hybridMultilevel"/>
    <w:tmpl w:val="F8EA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067C"/>
    <w:multiLevelType w:val="hybridMultilevel"/>
    <w:tmpl w:val="E58A8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5450A"/>
    <w:multiLevelType w:val="multilevel"/>
    <w:tmpl w:val="814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03CE7"/>
    <w:multiLevelType w:val="hybridMultilevel"/>
    <w:tmpl w:val="4BB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0738F"/>
    <w:multiLevelType w:val="hybridMultilevel"/>
    <w:tmpl w:val="1ED2BC0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A30D3"/>
    <w:multiLevelType w:val="hybridMultilevel"/>
    <w:tmpl w:val="BC4EAEEC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571BB"/>
    <w:multiLevelType w:val="hybridMultilevel"/>
    <w:tmpl w:val="B95A4A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F566D6"/>
    <w:multiLevelType w:val="hybridMultilevel"/>
    <w:tmpl w:val="FE522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905309"/>
    <w:multiLevelType w:val="multilevel"/>
    <w:tmpl w:val="7F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430FC"/>
    <w:multiLevelType w:val="hybridMultilevel"/>
    <w:tmpl w:val="058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4BBD"/>
    <w:multiLevelType w:val="hybridMultilevel"/>
    <w:tmpl w:val="D0D8A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0"/>
  </w:num>
  <w:num w:numId="10">
    <w:abstractNumId w:val="19"/>
  </w:num>
  <w:num w:numId="11">
    <w:abstractNumId w:val="11"/>
  </w:num>
  <w:num w:numId="12">
    <w:abstractNumId w:val="23"/>
  </w:num>
  <w:num w:numId="13">
    <w:abstractNumId w:val="22"/>
  </w:num>
  <w:num w:numId="14">
    <w:abstractNumId w:val="9"/>
  </w:num>
  <w:num w:numId="15">
    <w:abstractNumId w:val="16"/>
  </w:num>
  <w:num w:numId="16">
    <w:abstractNumId w:val="13"/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2"/>
  </w:num>
  <w:num w:numId="23">
    <w:abstractNumId w:val="14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054C"/>
    <w:rsid w:val="0000301A"/>
    <w:rsid w:val="000135BB"/>
    <w:rsid w:val="00023C04"/>
    <w:rsid w:val="0002561D"/>
    <w:rsid w:val="00026D76"/>
    <w:rsid w:val="00030141"/>
    <w:rsid w:val="0004333E"/>
    <w:rsid w:val="00045567"/>
    <w:rsid w:val="000606F4"/>
    <w:rsid w:val="00063E33"/>
    <w:rsid w:val="00064F42"/>
    <w:rsid w:val="00077C6E"/>
    <w:rsid w:val="00083924"/>
    <w:rsid w:val="00084586"/>
    <w:rsid w:val="000B444A"/>
    <w:rsid w:val="000B6444"/>
    <w:rsid w:val="000C340B"/>
    <w:rsid w:val="000D2B45"/>
    <w:rsid w:val="000D44D4"/>
    <w:rsid w:val="000E3FE1"/>
    <w:rsid w:val="000F6FE2"/>
    <w:rsid w:val="001018B6"/>
    <w:rsid w:val="00102B55"/>
    <w:rsid w:val="001102C6"/>
    <w:rsid w:val="00121BAF"/>
    <w:rsid w:val="00130CB7"/>
    <w:rsid w:val="00137EEF"/>
    <w:rsid w:val="001463A9"/>
    <w:rsid w:val="00151019"/>
    <w:rsid w:val="001559F8"/>
    <w:rsid w:val="00173B81"/>
    <w:rsid w:val="001830F1"/>
    <w:rsid w:val="00195C13"/>
    <w:rsid w:val="00196267"/>
    <w:rsid w:val="001A4A51"/>
    <w:rsid w:val="001C75FF"/>
    <w:rsid w:val="001D131C"/>
    <w:rsid w:val="001D18B6"/>
    <w:rsid w:val="001D7E58"/>
    <w:rsid w:val="001E5011"/>
    <w:rsid w:val="002104C5"/>
    <w:rsid w:val="0021572C"/>
    <w:rsid w:val="00222F2B"/>
    <w:rsid w:val="002254B5"/>
    <w:rsid w:val="00226015"/>
    <w:rsid w:val="00226198"/>
    <w:rsid w:val="00231493"/>
    <w:rsid w:val="00275A7A"/>
    <w:rsid w:val="00283487"/>
    <w:rsid w:val="002A17FC"/>
    <w:rsid w:val="002C5086"/>
    <w:rsid w:val="002E2583"/>
    <w:rsid w:val="002E3959"/>
    <w:rsid w:val="002E4736"/>
    <w:rsid w:val="002E50FD"/>
    <w:rsid w:val="002E5357"/>
    <w:rsid w:val="002F0416"/>
    <w:rsid w:val="002F6F14"/>
    <w:rsid w:val="00301B6A"/>
    <w:rsid w:val="00316D7C"/>
    <w:rsid w:val="00323D4C"/>
    <w:rsid w:val="0034492F"/>
    <w:rsid w:val="00347189"/>
    <w:rsid w:val="003552E7"/>
    <w:rsid w:val="00362CC1"/>
    <w:rsid w:val="003831D6"/>
    <w:rsid w:val="0039255A"/>
    <w:rsid w:val="0039351D"/>
    <w:rsid w:val="003A7247"/>
    <w:rsid w:val="003C4C7A"/>
    <w:rsid w:val="003E272A"/>
    <w:rsid w:val="004070D2"/>
    <w:rsid w:val="004203A5"/>
    <w:rsid w:val="00441D89"/>
    <w:rsid w:val="004462C9"/>
    <w:rsid w:val="00453539"/>
    <w:rsid w:val="004635FE"/>
    <w:rsid w:val="0047617D"/>
    <w:rsid w:val="00492BFF"/>
    <w:rsid w:val="004A3618"/>
    <w:rsid w:val="004A457B"/>
    <w:rsid w:val="004A56A5"/>
    <w:rsid w:val="004B302B"/>
    <w:rsid w:val="004B6797"/>
    <w:rsid w:val="004C0DD4"/>
    <w:rsid w:val="004C5B9D"/>
    <w:rsid w:val="004D00F6"/>
    <w:rsid w:val="004D14E1"/>
    <w:rsid w:val="004D3935"/>
    <w:rsid w:val="004F0B22"/>
    <w:rsid w:val="00500AC2"/>
    <w:rsid w:val="0050233C"/>
    <w:rsid w:val="0050279B"/>
    <w:rsid w:val="0051127A"/>
    <w:rsid w:val="005200DC"/>
    <w:rsid w:val="00535149"/>
    <w:rsid w:val="00543DF5"/>
    <w:rsid w:val="00551B26"/>
    <w:rsid w:val="00565D70"/>
    <w:rsid w:val="00592E1F"/>
    <w:rsid w:val="005A17A8"/>
    <w:rsid w:val="005A5D06"/>
    <w:rsid w:val="005B33DF"/>
    <w:rsid w:val="005F6FB3"/>
    <w:rsid w:val="00602FD5"/>
    <w:rsid w:val="00606C7A"/>
    <w:rsid w:val="00620A5E"/>
    <w:rsid w:val="00622B42"/>
    <w:rsid w:val="00625F0C"/>
    <w:rsid w:val="00626012"/>
    <w:rsid w:val="0066069B"/>
    <w:rsid w:val="006724CD"/>
    <w:rsid w:val="00675236"/>
    <w:rsid w:val="006752A2"/>
    <w:rsid w:val="00687AA7"/>
    <w:rsid w:val="00691848"/>
    <w:rsid w:val="00692925"/>
    <w:rsid w:val="00693604"/>
    <w:rsid w:val="006B0614"/>
    <w:rsid w:val="006B5B55"/>
    <w:rsid w:val="006B6353"/>
    <w:rsid w:val="006D0616"/>
    <w:rsid w:val="006D3FAA"/>
    <w:rsid w:val="006E5B83"/>
    <w:rsid w:val="00710A2E"/>
    <w:rsid w:val="00710DD2"/>
    <w:rsid w:val="00717301"/>
    <w:rsid w:val="00725CA0"/>
    <w:rsid w:val="0074517B"/>
    <w:rsid w:val="00763A51"/>
    <w:rsid w:val="00765782"/>
    <w:rsid w:val="007734EB"/>
    <w:rsid w:val="007818B7"/>
    <w:rsid w:val="00792F83"/>
    <w:rsid w:val="00795172"/>
    <w:rsid w:val="007B1DEB"/>
    <w:rsid w:val="007B2BDE"/>
    <w:rsid w:val="007C19A4"/>
    <w:rsid w:val="007C62AD"/>
    <w:rsid w:val="007D6758"/>
    <w:rsid w:val="007E6AE2"/>
    <w:rsid w:val="007F797F"/>
    <w:rsid w:val="00815F27"/>
    <w:rsid w:val="008555C7"/>
    <w:rsid w:val="008629DD"/>
    <w:rsid w:val="008714B6"/>
    <w:rsid w:val="008953D8"/>
    <w:rsid w:val="008A0EB2"/>
    <w:rsid w:val="008A2476"/>
    <w:rsid w:val="008D5A67"/>
    <w:rsid w:val="008D78DB"/>
    <w:rsid w:val="008E3EF3"/>
    <w:rsid w:val="00903A11"/>
    <w:rsid w:val="00911DBB"/>
    <w:rsid w:val="0091784C"/>
    <w:rsid w:val="00927D49"/>
    <w:rsid w:val="009334F6"/>
    <w:rsid w:val="00933CDA"/>
    <w:rsid w:val="0095693D"/>
    <w:rsid w:val="00972055"/>
    <w:rsid w:val="00976128"/>
    <w:rsid w:val="009761B8"/>
    <w:rsid w:val="00991A03"/>
    <w:rsid w:val="00995171"/>
    <w:rsid w:val="009A3847"/>
    <w:rsid w:val="009A609C"/>
    <w:rsid w:val="009B2A23"/>
    <w:rsid w:val="009B4EC1"/>
    <w:rsid w:val="009C72CD"/>
    <w:rsid w:val="009E01B7"/>
    <w:rsid w:val="009F1A45"/>
    <w:rsid w:val="00A12638"/>
    <w:rsid w:val="00A36B71"/>
    <w:rsid w:val="00A3776B"/>
    <w:rsid w:val="00A4052E"/>
    <w:rsid w:val="00A5383D"/>
    <w:rsid w:val="00A62028"/>
    <w:rsid w:val="00A63230"/>
    <w:rsid w:val="00A65960"/>
    <w:rsid w:val="00A80B01"/>
    <w:rsid w:val="00A852CF"/>
    <w:rsid w:val="00A87A44"/>
    <w:rsid w:val="00AA2C2A"/>
    <w:rsid w:val="00AA4785"/>
    <w:rsid w:val="00AA47A6"/>
    <w:rsid w:val="00AA6143"/>
    <w:rsid w:val="00AB2694"/>
    <w:rsid w:val="00AB3116"/>
    <w:rsid w:val="00AB7F40"/>
    <w:rsid w:val="00AE10EB"/>
    <w:rsid w:val="00AE2B3D"/>
    <w:rsid w:val="00AE4E60"/>
    <w:rsid w:val="00AE6D6B"/>
    <w:rsid w:val="00AF5BF5"/>
    <w:rsid w:val="00B22E48"/>
    <w:rsid w:val="00B240C3"/>
    <w:rsid w:val="00B277BD"/>
    <w:rsid w:val="00B30B60"/>
    <w:rsid w:val="00B34F13"/>
    <w:rsid w:val="00B54D9F"/>
    <w:rsid w:val="00B5720D"/>
    <w:rsid w:val="00B660C7"/>
    <w:rsid w:val="00B71860"/>
    <w:rsid w:val="00B76ABA"/>
    <w:rsid w:val="00B86473"/>
    <w:rsid w:val="00BA2B2D"/>
    <w:rsid w:val="00BA4A12"/>
    <w:rsid w:val="00BB1C32"/>
    <w:rsid w:val="00BB63F1"/>
    <w:rsid w:val="00BC27C7"/>
    <w:rsid w:val="00BC6426"/>
    <w:rsid w:val="00BD704E"/>
    <w:rsid w:val="00BE1966"/>
    <w:rsid w:val="00BE1B1C"/>
    <w:rsid w:val="00BE33FD"/>
    <w:rsid w:val="00BF5159"/>
    <w:rsid w:val="00C06712"/>
    <w:rsid w:val="00C109BC"/>
    <w:rsid w:val="00C121AD"/>
    <w:rsid w:val="00C13886"/>
    <w:rsid w:val="00C26CB7"/>
    <w:rsid w:val="00C35EEC"/>
    <w:rsid w:val="00C47080"/>
    <w:rsid w:val="00C52430"/>
    <w:rsid w:val="00C52675"/>
    <w:rsid w:val="00C5400D"/>
    <w:rsid w:val="00C60CD8"/>
    <w:rsid w:val="00C71C65"/>
    <w:rsid w:val="00C75139"/>
    <w:rsid w:val="00C9054C"/>
    <w:rsid w:val="00C93007"/>
    <w:rsid w:val="00CA070E"/>
    <w:rsid w:val="00CA14E0"/>
    <w:rsid w:val="00CB3C56"/>
    <w:rsid w:val="00CC0BB3"/>
    <w:rsid w:val="00CC5EEC"/>
    <w:rsid w:val="00CC7749"/>
    <w:rsid w:val="00CD5D71"/>
    <w:rsid w:val="00CE05D4"/>
    <w:rsid w:val="00CE79D3"/>
    <w:rsid w:val="00CF0153"/>
    <w:rsid w:val="00CF04B5"/>
    <w:rsid w:val="00CF2219"/>
    <w:rsid w:val="00CF49E0"/>
    <w:rsid w:val="00D032E6"/>
    <w:rsid w:val="00D114E3"/>
    <w:rsid w:val="00D2570B"/>
    <w:rsid w:val="00D27D44"/>
    <w:rsid w:val="00D304C8"/>
    <w:rsid w:val="00D326AB"/>
    <w:rsid w:val="00D36BC2"/>
    <w:rsid w:val="00D375D9"/>
    <w:rsid w:val="00D3789B"/>
    <w:rsid w:val="00D47F69"/>
    <w:rsid w:val="00D507AC"/>
    <w:rsid w:val="00D51EFE"/>
    <w:rsid w:val="00D60136"/>
    <w:rsid w:val="00D64979"/>
    <w:rsid w:val="00D71231"/>
    <w:rsid w:val="00D741C2"/>
    <w:rsid w:val="00D83CEC"/>
    <w:rsid w:val="00DB47BE"/>
    <w:rsid w:val="00DB4D79"/>
    <w:rsid w:val="00DC6821"/>
    <w:rsid w:val="00DE40F1"/>
    <w:rsid w:val="00DF41DE"/>
    <w:rsid w:val="00E14904"/>
    <w:rsid w:val="00E240AC"/>
    <w:rsid w:val="00E27ED1"/>
    <w:rsid w:val="00E31BD5"/>
    <w:rsid w:val="00E44977"/>
    <w:rsid w:val="00E45669"/>
    <w:rsid w:val="00E56DB5"/>
    <w:rsid w:val="00E62B5C"/>
    <w:rsid w:val="00E712EA"/>
    <w:rsid w:val="00E72F18"/>
    <w:rsid w:val="00E829C9"/>
    <w:rsid w:val="00EA0304"/>
    <w:rsid w:val="00ED05E6"/>
    <w:rsid w:val="00ED41FB"/>
    <w:rsid w:val="00ED6574"/>
    <w:rsid w:val="00EE06D5"/>
    <w:rsid w:val="00F0477F"/>
    <w:rsid w:val="00F04B3C"/>
    <w:rsid w:val="00F27CC4"/>
    <w:rsid w:val="00F30C04"/>
    <w:rsid w:val="00F357BA"/>
    <w:rsid w:val="00F42774"/>
    <w:rsid w:val="00F630E2"/>
    <w:rsid w:val="00F63782"/>
    <w:rsid w:val="00F638ED"/>
    <w:rsid w:val="00F82A8A"/>
    <w:rsid w:val="00F83AB2"/>
    <w:rsid w:val="00F902B1"/>
    <w:rsid w:val="00F91CB5"/>
    <w:rsid w:val="00F93A0D"/>
    <w:rsid w:val="00F96E9A"/>
    <w:rsid w:val="00FA3E0B"/>
    <w:rsid w:val="00FA3EAD"/>
    <w:rsid w:val="00FB5678"/>
    <w:rsid w:val="00FC030C"/>
    <w:rsid w:val="00FC5434"/>
    <w:rsid w:val="00FD2449"/>
    <w:rsid w:val="00FD3352"/>
    <w:rsid w:val="00FD3EA4"/>
    <w:rsid w:val="00FE0533"/>
    <w:rsid w:val="00FF1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91A03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991A03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991A03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991A03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991A03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991A03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991A03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91A03"/>
    <w:rPr>
      <w:rFonts w:ascii="Symbol" w:hAnsi="Symbol" w:cs="Symbol"/>
    </w:rPr>
  </w:style>
  <w:style w:type="character" w:customStyle="1" w:styleId="WW8Num4z0">
    <w:name w:val="WW8Num4z0"/>
    <w:rsid w:val="00991A03"/>
    <w:rPr>
      <w:rFonts w:ascii="Symbol" w:hAnsi="Symbol" w:cs="Symbol"/>
    </w:rPr>
  </w:style>
  <w:style w:type="character" w:customStyle="1" w:styleId="WW8Num5z0">
    <w:name w:val="WW8Num5z0"/>
    <w:rsid w:val="00991A03"/>
    <w:rPr>
      <w:rFonts w:ascii="Garamond" w:hAnsi="Garamond" w:cs="Garamond"/>
    </w:rPr>
  </w:style>
  <w:style w:type="character" w:customStyle="1" w:styleId="WW8Num6z0">
    <w:name w:val="WW8Num6z0"/>
    <w:rsid w:val="00991A03"/>
    <w:rPr>
      <w:rFonts w:ascii="Symbol" w:hAnsi="Symbol"/>
    </w:rPr>
  </w:style>
  <w:style w:type="character" w:customStyle="1" w:styleId="WW8Num7z0">
    <w:name w:val="WW8Num7z0"/>
    <w:rsid w:val="00991A03"/>
    <w:rPr>
      <w:rFonts w:ascii="Symbol" w:hAnsi="Symbol" w:cs="Symbol"/>
    </w:rPr>
  </w:style>
  <w:style w:type="character" w:customStyle="1" w:styleId="WW8Num8z0">
    <w:name w:val="WW8Num8z0"/>
    <w:rsid w:val="00991A03"/>
    <w:rPr>
      <w:rFonts w:ascii="Symbol" w:hAnsi="Symbol"/>
    </w:rPr>
  </w:style>
  <w:style w:type="character" w:customStyle="1" w:styleId="Absatz-Standardschriftart">
    <w:name w:val="Absatz-Standardschriftart"/>
    <w:rsid w:val="00991A03"/>
  </w:style>
  <w:style w:type="character" w:customStyle="1" w:styleId="WW-Absatz-Standardschriftart">
    <w:name w:val="WW-Absatz-Standardschriftart"/>
    <w:rsid w:val="00991A03"/>
  </w:style>
  <w:style w:type="character" w:customStyle="1" w:styleId="WW-Absatz-Standardschriftart1">
    <w:name w:val="WW-Absatz-Standardschriftart1"/>
    <w:rsid w:val="00991A03"/>
  </w:style>
  <w:style w:type="character" w:customStyle="1" w:styleId="WW8Num2z0">
    <w:name w:val="WW8Num2z0"/>
    <w:rsid w:val="00991A03"/>
    <w:rPr>
      <w:rFonts w:ascii="Wingdings" w:hAnsi="Wingdings"/>
    </w:rPr>
  </w:style>
  <w:style w:type="character" w:customStyle="1" w:styleId="WW-Absatz-Standardschriftart11">
    <w:name w:val="WW-Absatz-Standardschriftart11"/>
    <w:rsid w:val="00991A03"/>
  </w:style>
  <w:style w:type="character" w:customStyle="1" w:styleId="WW8Num1z0">
    <w:name w:val="WW8Num1z0"/>
    <w:rsid w:val="00991A03"/>
    <w:rPr>
      <w:rFonts w:ascii="Wingdings" w:eastAsia="Times New Roman" w:hAnsi="Wingdings" w:cs="Wingdings"/>
    </w:rPr>
  </w:style>
  <w:style w:type="character" w:customStyle="1" w:styleId="WW8Num1z1">
    <w:name w:val="WW8Num1z1"/>
    <w:rsid w:val="00991A03"/>
    <w:rPr>
      <w:rFonts w:ascii="Courier New" w:hAnsi="Courier New" w:cs="Courier New"/>
    </w:rPr>
  </w:style>
  <w:style w:type="character" w:customStyle="1" w:styleId="WW8Num1z2">
    <w:name w:val="WW8Num1z2"/>
    <w:rsid w:val="00991A03"/>
    <w:rPr>
      <w:rFonts w:ascii="Wingdings" w:hAnsi="Wingdings"/>
    </w:rPr>
  </w:style>
  <w:style w:type="character" w:customStyle="1" w:styleId="WW8Num1z3">
    <w:name w:val="WW8Num1z3"/>
    <w:rsid w:val="00991A03"/>
    <w:rPr>
      <w:rFonts w:ascii="Symbol" w:hAnsi="Symbol"/>
    </w:rPr>
  </w:style>
  <w:style w:type="character" w:customStyle="1" w:styleId="WW8Num2z1">
    <w:name w:val="WW8Num2z1"/>
    <w:rsid w:val="00991A03"/>
    <w:rPr>
      <w:rFonts w:ascii="Courier New" w:hAnsi="Courier New" w:cs="Courier New"/>
    </w:rPr>
  </w:style>
  <w:style w:type="character" w:customStyle="1" w:styleId="WW8Num2z3">
    <w:name w:val="WW8Num2z3"/>
    <w:rsid w:val="00991A03"/>
    <w:rPr>
      <w:rFonts w:ascii="Symbol" w:hAnsi="Symbol"/>
    </w:rPr>
  </w:style>
  <w:style w:type="character" w:customStyle="1" w:styleId="WW8Num3z1">
    <w:name w:val="WW8Num3z1"/>
    <w:rsid w:val="00991A03"/>
    <w:rPr>
      <w:rFonts w:ascii="Courier New" w:hAnsi="Courier New" w:cs="Courier New"/>
    </w:rPr>
  </w:style>
  <w:style w:type="character" w:customStyle="1" w:styleId="WW8Num3z2">
    <w:name w:val="WW8Num3z2"/>
    <w:rsid w:val="00991A03"/>
    <w:rPr>
      <w:rFonts w:ascii="Wingdings" w:hAnsi="Wingdings" w:cs="Wingdings"/>
    </w:rPr>
  </w:style>
  <w:style w:type="character" w:customStyle="1" w:styleId="WW8Num4z1">
    <w:name w:val="WW8Num4z1"/>
    <w:rsid w:val="00991A03"/>
    <w:rPr>
      <w:rFonts w:ascii="Courier New" w:hAnsi="Courier New" w:cs="Courier New"/>
    </w:rPr>
  </w:style>
  <w:style w:type="character" w:customStyle="1" w:styleId="WW8Num4z2">
    <w:name w:val="WW8Num4z2"/>
    <w:rsid w:val="00991A03"/>
    <w:rPr>
      <w:rFonts w:ascii="Wingdings" w:hAnsi="Wingdings" w:cs="Wingdings"/>
    </w:rPr>
  </w:style>
  <w:style w:type="character" w:customStyle="1" w:styleId="WW8Num6z1">
    <w:name w:val="WW8Num6z1"/>
    <w:rsid w:val="00991A03"/>
    <w:rPr>
      <w:rFonts w:ascii="Courier New" w:hAnsi="Courier New" w:cs="Courier New"/>
    </w:rPr>
  </w:style>
  <w:style w:type="character" w:customStyle="1" w:styleId="WW8Num6z2">
    <w:name w:val="WW8Num6z2"/>
    <w:rsid w:val="00991A03"/>
    <w:rPr>
      <w:rFonts w:ascii="Wingdings" w:hAnsi="Wingdings"/>
    </w:rPr>
  </w:style>
  <w:style w:type="character" w:customStyle="1" w:styleId="WW8Num7z1">
    <w:name w:val="WW8Num7z1"/>
    <w:rsid w:val="00991A03"/>
    <w:rPr>
      <w:rFonts w:ascii="Courier New" w:hAnsi="Courier New" w:cs="Courier New"/>
    </w:rPr>
  </w:style>
  <w:style w:type="character" w:customStyle="1" w:styleId="WW8Num7z2">
    <w:name w:val="WW8Num7z2"/>
    <w:rsid w:val="00991A03"/>
    <w:rPr>
      <w:rFonts w:ascii="Wingdings" w:hAnsi="Wingdings" w:cs="Wingdings"/>
    </w:rPr>
  </w:style>
  <w:style w:type="character" w:customStyle="1" w:styleId="WW8Num8z1">
    <w:name w:val="WW8Num8z1"/>
    <w:rsid w:val="00991A03"/>
    <w:rPr>
      <w:rFonts w:ascii="Courier New" w:hAnsi="Courier New" w:cs="Courier New"/>
    </w:rPr>
  </w:style>
  <w:style w:type="character" w:customStyle="1" w:styleId="WW8Num8z2">
    <w:name w:val="WW8Num8z2"/>
    <w:rsid w:val="00991A03"/>
    <w:rPr>
      <w:rFonts w:ascii="Wingdings" w:hAnsi="Wingdings"/>
    </w:rPr>
  </w:style>
  <w:style w:type="character" w:customStyle="1" w:styleId="WW8Num9z0">
    <w:name w:val="WW8Num9z0"/>
    <w:rsid w:val="00991A03"/>
    <w:rPr>
      <w:rFonts w:ascii="Wingdings" w:eastAsia="Times New Roman" w:hAnsi="Wingdings" w:cs="Wingdings"/>
    </w:rPr>
  </w:style>
  <w:style w:type="character" w:customStyle="1" w:styleId="WW8Num9z1">
    <w:name w:val="WW8Num9z1"/>
    <w:rsid w:val="00991A03"/>
    <w:rPr>
      <w:rFonts w:ascii="Courier New" w:hAnsi="Courier New" w:cs="Courier New"/>
    </w:rPr>
  </w:style>
  <w:style w:type="character" w:customStyle="1" w:styleId="WW8Num9z2">
    <w:name w:val="WW8Num9z2"/>
    <w:rsid w:val="00991A03"/>
    <w:rPr>
      <w:rFonts w:ascii="Wingdings" w:hAnsi="Wingdings"/>
    </w:rPr>
  </w:style>
  <w:style w:type="character" w:customStyle="1" w:styleId="WW8Num9z3">
    <w:name w:val="WW8Num9z3"/>
    <w:rsid w:val="00991A03"/>
    <w:rPr>
      <w:rFonts w:ascii="Symbol" w:hAnsi="Symbol"/>
    </w:rPr>
  </w:style>
  <w:style w:type="character" w:customStyle="1" w:styleId="WW8Num10z0">
    <w:name w:val="WW8Num10z0"/>
    <w:rsid w:val="00991A03"/>
    <w:rPr>
      <w:rFonts w:ascii="Wingdings" w:hAnsi="Wingdings"/>
    </w:rPr>
  </w:style>
  <w:style w:type="character" w:customStyle="1" w:styleId="WW8Num10z1">
    <w:name w:val="WW8Num10z1"/>
    <w:rsid w:val="00991A03"/>
    <w:rPr>
      <w:rFonts w:ascii="Courier New" w:hAnsi="Courier New" w:cs="Courier New"/>
    </w:rPr>
  </w:style>
  <w:style w:type="character" w:customStyle="1" w:styleId="WW8Num10z3">
    <w:name w:val="WW8Num10z3"/>
    <w:rsid w:val="00991A03"/>
    <w:rPr>
      <w:rFonts w:ascii="Symbol" w:hAnsi="Symbol"/>
    </w:rPr>
  </w:style>
  <w:style w:type="character" w:customStyle="1" w:styleId="WW8Num11z0">
    <w:name w:val="WW8Num11z0"/>
    <w:rsid w:val="00991A03"/>
    <w:rPr>
      <w:rFonts w:ascii="Book Antiqua" w:hAnsi="Book Antiqua" w:cs="Book Antiqua"/>
    </w:rPr>
  </w:style>
  <w:style w:type="character" w:customStyle="1" w:styleId="WW8Num12z0">
    <w:name w:val="WW8Num12z0"/>
    <w:rsid w:val="00991A03"/>
    <w:rPr>
      <w:rFonts w:ascii="Symbol" w:hAnsi="Symbol"/>
    </w:rPr>
  </w:style>
  <w:style w:type="character" w:customStyle="1" w:styleId="WW8Num12z1">
    <w:name w:val="WW8Num12z1"/>
    <w:rsid w:val="00991A03"/>
    <w:rPr>
      <w:rFonts w:ascii="Courier New" w:hAnsi="Courier New" w:cs="Courier New"/>
    </w:rPr>
  </w:style>
  <w:style w:type="character" w:customStyle="1" w:styleId="WW8Num12z2">
    <w:name w:val="WW8Num12z2"/>
    <w:rsid w:val="00991A03"/>
    <w:rPr>
      <w:rFonts w:ascii="Wingdings" w:hAnsi="Wingdings"/>
    </w:rPr>
  </w:style>
  <w:style w:type="character" w:customStyle="1" w:styleId="WW8Num13z0">
    <w:name w:val="WW8Num13z0"/>
    <w:rsid w:val="00991A03"/>
    <w:rPr>
      <w:rFonts w:ascii="Symbol" w:hAnsi="Symbol"/>
    </w:rPr>
  </w:style>
  <w:style w:type="character" w:customStyle="1" w:styleId="WW8Num13z1">
    <w:name w:val="WW8Num13z1"/>
    <w:rsid w:val="00991A03"/>
    <w:rPr>
      <w:rFonts w:ascii="Courier New" w:hAnsi="Courier New" w:cs="Courier New"/>
    </w:rPr>
  </w:style>
  <w:style w:type="character" w:customStyle="1" w:styleId="WW8Num13z2">
    <w:name w:val="WW8Num13z2"/>
    <w:rsid w:val="00991A03"/>
    <w:rPr>
      <w:rFonts w:ascii="Wingdings" w:hAnsi="Wingdings"/>
    </w:rPr>
  </w:style>
  <w:style w:type="character" w:customStyle="1" w:styleId="WW8Num14z0">
    <w:name w:val="WW8Num14z0"/>
    <w:rsid w:val="00991A03"/>
    <w:rPr>
      <w:rFonts w:ascii="Symbol" w:hAnsi="Symbol"/>
    </w:rPr>
  </w:style>
  <w:style w:type="character" w:customStyle="1" w:styleId="WW8Num14z1">
    <w:name w:val="WW8Num14z1"/>
    <w:rsid w:val="00991A03"/>
    <w:rPr>
      <w:rFonts w:ascii="Courier New" w:hAnsi="Courier New" w:cs="Courier New"/>
    </w:rPr>
  </w:style>
  <w:style w:type="character" w:customStyle="1" w:styleId="WW8Num14z2">
    <w:name w:val="WW8Num14z2"/>
    <w:rsid w:val="00991A03"/>
    <w:rPr>
      <w:rFonts w:ascii="Wingdings" w:hAnsi="Wingdings"/>
    </w:rPr>
  </w:style>
  <w:style w:type="character" w:customStyle="1" w:styleId="WW8Num15z0">
    <w:name w:val="WW8Num15z0"/>
    <w:rsid w:val="00991A03"/>
    <w:rPr>
      <w:rFonts w:ascii="Garamond" w:hAnsi="Garamond" w:cs="Garamond"/>
    </w:rPr>
  </w:style>
  <w:style w:type="character" w:customStyle="1" w:styleId="WW8Num16z0">
    <w:name w:val="WW8Num16z0"/>
    <w:rsid w:val="00991A03"/>
    <w:rPr>
      <w:rFonts w:ascii="Wingdings" w:hAnsi="Wingdings"/>
    </w:rPr>
  </w:style>
  <w:style w:type="character" w:customStyle="1" w:styleId="WW8Num16z1">
    <w:name w:val="WW8Num16z1"/>
    <w:rsid w:val="00991A03"/>
    <w:rPr>
      <w:rFonts w:ascii="Courier New" w:hAnsi="Courier New" w:cs="Courier New"/>
    </w:rPr>
  </w:style>
  <w:style w:type="character" w:customStyle="1" w:styleId="WW8Num16z3">
    <w:name w:val="WW8Num16z3"/>
    <w:rsid w:val="00991A03"/>
    <w:rPr>
      <w:rFonts w:ascii="Symbol" w:hAnsi="Symbol"/>
    </w:rPr>
  </w:style>
  <w:style w:type="character" w:customStyle="1" w:styleId="WW8Num17z0">
    <w:name w:val="WW8Num17z0"/>
    <w:rsid w:val="00991A03"/>
    <w:rPr>
      <w:rFonts w:ascii="Garamond" w:hAnsi="Garamond" w:cs="Garamond"/>
    </w:rPr>
  </w:style>
  <w:style w:type="character" w:customStyle="1" w:styleId="WW8Num18z0">
    <w:name w:val="WW8Num18z0"/>
    <w:rsid w:val="00991A03"/>
    <w:rPr>
      <w:rFonts w:ascii="Wingdings" w:hAnsi="Wingdings"/>
    </w:rPr>
  </w:style>
  <w:style w:type="character" w:customStyle="1" w:styleId="WW8Num18z1">
    <w:name w:val="WW8Num18z1"/>
    <w:rsid w:val="00991A03"/>
    <w:rPr>
      <w:rFonts w:ascii="Courier New" w:hAnsi="Courier New" w:cs="Courier New"/>
    </w:rPr>
  </w:style>
  <w:style w:type="character" w:customStyle="1" w:styleId="WW8Num18z2">
    <w:name w:val="WW8Num18z2"/>
    <w:rsid w:val="00991A03"/>
    <w:rPr>
      <w:rFonts w:ascii="Wingdings" w:hAnsi="Wingdings" w:cs="Wingdings"/>
    </w:rPr>
  </w:style>
  <w:style w:type="character" w:customStyle="1" w:styleId="WW8Num18z3">
    <w:name w:val="WW8Num18z3"/>
    <w:rsid w:val="00991A03"/>
    <w:rPr>
      <w:rFonts w:ascii="Symbol" w:hAnsi="Symbol" w:cs="Symbol"/>
    </w:rPr>
  </w:style>
  <w:style w:type="character" w:customStyle="1" w:styleId="WW8Num19z0">
    <w:name w:val="WW8Num19z0"/>
    <w:rsid w:val="00991A03"/>
    <w:rPr>
      <w:rFonts w:ascii="Garamond" w:hAnsi="Garamond" w:cs="Garamond"/>
    </w:rPr>
  </w:style>
  <w:style w:type="character" w:customStyle="1" w:styleId="WW8Num20z0">
    <w:name w:val="WW8Num20z0"/>
    <w:rsid w:val="00991A03"/>
    <w:rPr>
      <w:rFonts w:ascii="Wingdings" w:hAnsi="Wingdings"/>
    </w:rPr>
  </w:style>
  <w:style w:type="character" w:customStyle="1" w:styleId="WW8Num20z1">
    <w:name w:val="WW8Num20z1"/>
    <w:rsid w:val="00991A03"/>
    <w:rPr>
      <w:rFonts w:ascii="Courier New" w:hAnsi="Courier New" w:cs="Courier New"/>
    </w:rPr>
  </w:style>
  <w:style w:type="character" w:customStyle="1" w:styleId="WW8Num20z3">
    <w:name w:val="WW8Num20z3"/>
    <w:rsid w:val="00991A03"/>
    <w:rPr>
      <w:rFonts w:ascii="Symbol" w:hAnsi="Symbol"/>
    </w:rPr>
  </w:style>
  <w:style w:type="character" w:customStyle="1" w:styleId="WW8Num21z0">
    <w:name w:val="WW8Num21z0"/>
    <w:rsid w:val="00991A03"/>
    <w:rPr>
      <w:rFonts w:ascii="Symbol" w:hAnsi="Symbol"/>
    </w:rPr>
  </w:style>
  <w:style w:type="character" w:customStyle="1" w:styleId="WW8Num21z1">
    <w:name w:val="WW8Num21z1"/>
    <w:rsid w:val="00991A03"/>
    <w:rPr>
      <w:rFonts w:ascii="Courier New" w:hAnsi="Courier New" w:cs="Courier New"/>
    </w:rPr>
  </w:style>
  <w:style w:type="character" w:customStyle="1" w:styleId="WW8Num21z2">
    <w:name w:val="WW8Num21z2"/>
    <w:rsid w:val="00991A03"/>
    <w:rPr>
      <w:rFonts w:ascii="Wingdings" w:hAnsi="Wingdings"/>
    </w:rPr>
  </w:style>
  <w:style w:type="character" w:customStyle="1" w:styleId="WW8Num22z0">
    <w:name w:val="WW8Num22z0"/>
    <w:rsid w:val="00991A03"/>
    <w:rPr>
      <w:rFonts w:ascii="Wingdings" w:hAnsi="Wingdings"/>
    </w:rPr>
  </w:style>
  <w:style w:type="character" w:customStyle="1" w:styleId="WW8Num22z1">
    <w:name w:val="WW8Num22z1"/>
    <w:rsid w:val="00991A03"/>
    <w:rPr>
      <w:rFonts w:ascii="Courier New" w:hAnsi="Courier New" w:cs="Courier New"/>
    </w:rPr>
  </w:style>
  <w:style w:type="character" w:customStyle="1" w:styleId="WW8Num22z3">
    <w:name w:val="WW8Num22z3"/>
    <w:rsid w:val="00991A03"/>
    <w:rPr>
      <w:rFonts w:ascii="Symbol" w:hAnsi="Symbol"/>
    </w:rPr>
  </w:style>
  <w:style w:type="character" w:customStyle="1" w:styleId="WW8Num23z0">
    <w:name w:val="WW8Num23z0"/>
    <w:rsid w:val="00991A03"/>
    <w:rPr>
      <w:rFonts w:ascii="Garamond" w:hAnsi="Garamond" w:cs="Garamond"/>
    </w:rPr>
  </w:style>
  <w:style w:type="character" w:customStyle="1" w:styleId="WW8Num24z0">
    <w:name w:val="WW8Num24z0"/>
    <w:rsid w:val="00991A03"/>
    <w:rPr>
      <w:rFonts w:ascii="Symbol" w:hAnsi="Symbol" w:cs="Symbol"/>
    </w:rPr>
  </w:style>
  <w:style w:type="character" w:customStyle="1" w:styleId="WW8Num24z1">
    <w:name w:val="WW8Num24z1"/>
    <w:rsid w:val="00991A03"/>
    <w:rPr>
      <w:rFonts w:ascii="Courier New" w:hAnsi="Courier New" w:cs="Courier New"/>
    </w:rPr>
  </w:style>
  <w:style w:type="character" w:customStyle="1" w:styleId="WW8Num24z2">
    <w:name w:val="WW8Num24z2"/>
    <w:rsid w:val="00991A03"/>
    <w:rPr>
      <w:rFonts w:ascii="Wingdings" w:hAnsi="Wingdings" w:cs="Wingdings"/>
    </w:rPr>
  </w:style>
  <w:style w:type="character" w:customStyle="1" w:styleId="WW8Num25z0">
    <w:name w:val="WW8Num25z0"/>
    <w:rsid w:val="00991A03"/>
    <w:rPr>
      <w:rFonts w:ascii="Symbol" w:hAnsi="Symbol"/>
    </w:rPr>
  </w:style>
  <w:style w:type="character" w:customStyle="1" w:styleId="WW8Num25z1">
    <w:name w:val="WW8Num25z1"/>
    <w:rsid w:val="00991A03"/>
    <w:rPr>
      <w:rFonts w:ascii="Courier New" w:hAnsi="Courier New" w:cs="Courier New"/>
    </w:rPr>
  </w:style>
  <w:style w:type="character" w:customStyle="1" w:styleId="WW8Num25z2">
    <w:name w:val="WW8Num25z2"/>
    <w:rsid w:val="00991A03"/>
    <w:rPr>
      <w:rFonts w:ascii="Wingdings" w:hAnsi="Wingdings" w:cs="Wingdings"/>
    </w:rPr>
  </w:style>
  <w:style w:type="character" w:customStyle="1" w:styleId="WW8Num25z3">
    <w:name w:val="WW8Num25z3"/>
    <w:rsid w:val="00991A03"/>
    <w:rPr>
      <w:rFonts w:ascii="Symbol" w:hAnsi="Symbol" w:cs="Symbol"/>
    </w:rPr>
  </w:style>
  <w:style w:type="character" w:customStyle="1" w:styleId="WW8Num26z0">
    <w:name w:val="WW8Num26z0"/>
    <w:rsid w:val="00991A03"/>
    <w:rPr>
      <w:rFonts w:ascii="Symbol" w:hAnsi="Symbol" w:cs="Symbol"/>
    </w:rPr>
  </w:style>
  <w:style w:type="character" w:customStyle="1" w:styleId="WW8Num26z1">
    <w:name w:val="WW8Num26z1"/>
    <w:rsid w:val="00991A03"/>
    <w:rPr>
      <w:rFonts w:ascii="Courier New" w:hAnsi="Courier New" w:cs="Courier New"/>
    </w:rPr>
  </w:style>
  <w:style w:type="character" w:customStyle="1" w:styleId="WW8Num26z2">
    <w:name w:val="WW8Num26z2"/>
    <w:rsid w:val="00991A03"/>
    <w:rPr>
      <w:rFonts w:ascii="Wingdings" w:hAnsi="Wingdings" w:cs="Wingdings"/>
    </w:rPr>
  </w:style>
  <w:style w:type="character" w:customStyle="1" w:styleId="WW8Num27z0">
    <w:name w:val="WW8Num27z0"/>
    <w:rsid w:val="00991A03"/>
    <w:rPr>
      <w:rFonts w:ascii="Symbol" w:hAnsi="Symbol" w:cs="Symbol"/>
    </w:rPr>
  </w:style>
  <w:style w:type="character" w:customStyle="1" w:styleId="WW8Num27z1">
    <w:name w:val="WW8Num27z1"/>
    <w:rsid w:val="00991A03"/>
    <w:rPr>
      <w:rFonts w:ascii="Courier New" w:hAnsi="Courier New" w:cs="Courier New"/>
    </w:rPr>
  </w:style>
  <w:style w:type="character" w:customStyle="1" w:styleId="WW8Num27z2">
    <w:name w:val="WW8Num27z2"/>
    <w:rsid w:val="00991A03"/>
    <w:rPr>
      <w:rFonts w:ascii="Wingdings" w:hAnsi="Wingdings" w:cs="Wingdings"/>
    </w:rPr>
  </w:style>
  <w:style w:type="character" w:customStyle="1" w:styleId="WW8Num28z0">
    <w:name w:val="WW8Num28z0"/>
    <w:rsid w:val="00991A03"/>
    <w:rPr>
      <w:rFonts w:ascii="Symbol" w:hAnsi="Symbol"/>
    </w:rPr>
  </w:style>
  <w:style w:type="character" w:customStyle="1" w:styleId="WW8Num28z1">
    <w:name w:val="WW8Num28z1"/>
    <w:rsid w:val="00991A03"/>
    <w:rPr>
      <w:rFonts w:ascii="Courier New" w:hAnsi="Courier New" w:cs="Courier New"/>
    </w:rPr>
  </w:style>
  <w:style w:type="character" w:customStyle="1" w:styleId="WW8Num28z2">
    <w:name w:val="WW8Num28z2"/>
    <w:rsid w:val="00991A03"/>
    <w:rPr>
      <w:rFonts w:ascii="Wingdings" w:hAnsi="Wingdings"/>
    </w:rPr>
  </w:style>
  <w:style w:type="character" w:customStyle="1" w:styleId="WW8Num29z0">
    <w:name w:val="WW8Num29z0"/>
    <w:rsid w:val="00991A03"/>
    <w:rPr>
      <w:rFonts w:ascii="Symbol" w:hAnsi="Symbol" w:cs="Symbol"/>
    </w:rPr>
  </w:style>
  <w:style w:type="character" w:customStyle="1" w:styleId="WW8Num29z1">
    <w:name w:val="WW8Num29z1"/>
    <w:rsid w:val="00991A03"/>
    <w:rPr>
      <w:rFonts w:ascii="Courier New" w:hAnsi="Courier New" w:cs="Courier New"/>
    </w:rPr>
  </w:style>
  <w:style w:type="character" w:customStyle="1" w:styleId="WW8Num29z2">
    <w:name w:val="WW8Num29z2"/>
    <w:rsid w:val="00991A03"/>
    <w:rPr>
      <w:rFonts w:ascii="Wingdings" w:hAnsi="Wingdings" w:cs="Wingdings"/>
    </w:rPr>
  </w:style>
  <w:style w:type="character" w:customStyle="1" w:styleId="WW8NumSt2z0">
    <w:name w:val="WW8NumSt2z0"/>
    <w:rsid w:val="00991A03"/>
    <w:rPr>
      <w:rFonts w:ascii="Garamond" w:hAnsi="Garamond" w:cs="Garamond"/>
    </w:rPr>
  </w:style>
  <w:style w:type="character" w:customStyle="1" w:styleId="WW8NumSt3z0">
    <w:name w:val="WW8NumSt3z0"/>
    <w:rsid w:val="00991A03"/>
    <w:rPr>
      <w:rFonts w:ascii="Garamond" w:hAnsi="Garamond" w:cs="Garamond"/>
    </w:rPr>
  </w:style>
  <w:style w:type="character" w:customStyle="1" w:styleId="WW8NumSt4z0">
    <w:name w:val="WW8NumSt4z0"/>
    <w:rsid w:val="00991A03"/>
    <w:rPr>
      <w:rFonts w:ascii="Garamond" w:hAnsi="Garamond" w:cs="Garamond"/>
    </w:rPr>
  </w:style>
  <w:style w:type="character" w:customStyle="1" w:styleId="WW8NumSt5z0">
    <w:name w:val="WW8NumSt5z0"/>
    <w:rsid w:val="00991A03"/>
    <w:rPr>
      <w:rFonts w:ascii="Garamond" w:hAnsi="Garamond" w:cs="Garamond"/>
    </w:rPr>
  </w:style>
  <w:style w:type="character" w:customStyle="1" w:styleId="WW8NumSt6z0">
    <w:name w:val="WW8NumSt6z0"/>
    <w:rsid w:val="00991A03"/>
    <w:rPr>
      <w:rFonts w:ascii="Garamond" w:hAnsi="Garamond" w:cs="Garamond"/>
    </w:rPr>
  </w:style>
  <w:style w:type="character" w:customStyle="1" w:styleId="WW8NumSt7z0">
    <w:name w:val="WW8NumSt7z0"/>
    <w:rsid w:val="00991A03"/>
    <w:rPr>
      <w:rFonts w:ascii="Garamond" w:hAnsi="Garamond" w:cs="Garamond"/>
    </w:rPr>
  </w:style>
  <w:style w:type="character" w:customStyle="1" w:styleId="WW8NumSt8z0">
    <w:name w:val="WW8NumSt8z0"/>
    <w:rsid w:val="00991A03"/>
    <w:rPr>
      <w:rFonts w:ascii="Garamond" w:hAnsi="Garamond" w:cs="Garamond"/>
    </w:rPr>
  </w:style>
  <w:style w:type="character" w:customStyle="1" w:styleId="WW8NumSt10z0">
    <w:name w:val="WW8NumSt10z0"/>
    <w:rsid w:val="00991A03"/>
    <w:rPr>
      <w:rFonts w:ascii="Garamond" w:hAnsi="Garamond" w:cs="Garamond"/>
    </w:rPr>
  </w:style>
  <w:style w:type="character" w:customStyle="1" w:styleId="WW8NumSt11z0">
    <w:name w:val="WW8NumSt11z0"/>
    <w:rsid w:val="00991A03"/>
    <w:rPr>
      <w:rFonts w:ascii="Garamond" w:hAnsi="Garamond" w:cs="Garamond"/>
    </w:rPr>
  </w:style>
  <w:style w:type="character" w:customStyle="1" w:styleId="WW8NumSt12z0">
    <w:name w:val="WW8NumSt12z0"/>
    <w:rsid w:val="00991A03"/>
    <w:rPr>
      <w:rFonts w:ascii="Garamond" w:hAnsi="Garamond" w:cs="Garamond"/>
    </w:rPr>
  </w:style>
  <w:style w:type="character" w:customStyle="1" w:styleId="WW8NumSt13z0">
    <w:name w:val="WW8NumSt13z0"/>
    <w:rsid w:val="00991A03"/>
    <w:rPr>
      <w:rFonts w:ascii="Garamond" w:hAnsi="Garamond" w:cs="Garamond"/>
    </w:rPr>
  </w:style>
  <w:style w:type="character" w:customStyle="1" w:styleId="WW8NumSt14z0">
    <w:name w:val="WW8NumSt14z0"/>
    <w:rsid w:val="00991A03"/>
    <w:rPr>
      <w:rFonts w:ascii="Garamond" w:hAnsi="Garamond" w:cs="Garamond"/>
    </w:rPr>
  </w:style>
  <w:style w:type="character" w:customStyle="1" w:styleId="WW8NumSt16z0">
    <w:name w:val="WW8NumSt16z0"/>
    <w:rsid w:val="00991A03"/>
    <w:rPr>
      <w:rFonts w:ascii="Book Antiqua" w:hAnsi="Book Antiqua" w:cs="Book Antiqua"/>
    </w:rPr>
  </w:style>
  <w:style w:type="character" w:customStyle="1" w:styleId="WW8NumSt17z0">
    <w:name w:val="WW8NumSt17z0"/>
    <w:rsid w:val="00991A03"/>
    <w:rPr>
      <w:rFonts w:ascii="Book Antiqua" w:hAnsi="Book Antiqua" w:cs="Book Antiqua"/>
    </w:rPr>
  </w:style>
  <w:style w:type="character" w:customStyle="1" w:styleId="WW8NumSt18z0">
    <w:name w:val="WW8NumSt18z0"/>
    <w:rsid w:val="00991A03"/>
    <w:rPr>
      <w:rFonts w:ascii="Book Antiqua" w:hAnsi="Book Antiqua" w:cs="Book Antiqua"/>
    </w:rPr>
  </w:style>
  <w:style w:type="character" w:customStyle="1" w:styleId="WW8NumSt19z0">
    <w:name w:val="WW8NumSt19z0"/>
    <w:rsid w:val="00991A03"/>
    <w:rPr>
      <w:rFonts w:ascii="Book Antiqua" w:hAnsi="Book Antiqua" w:cs="Book Antiqua"/>
    </w:rPr>
  </w:style>
  <w:style w:type="character" w:customStyle="1" w:styleId="WW8NumSt20z0">
    <w:name w:val="WW8NumSt20z0"/>
    <w:rsid w:val="00991A03"/>
    <w:rPr>
      <w:rFonts w:ascii="Garamond" w:hAnsi="Garamond" w:cs="Garamond"/>
    </w:rPr>
  </w:style>
  <w:style w:type="character" w:customStyle="1" w:styleId="WW8NumSt21z0">
    <w:name w:val="WW8NumSt21z0"/>
    <w:rsid w:val="00991A03"/>
    <w:rPr>
      <w:rFonts w:ascii="Garamond" w:hAnsi="Garamond" w:cs="Garamond"/>
    </w:rPr>
  </w:style>
  <w:style w:type="character" w:customStyle="1" w:styleId="WW8NumSt22z0">
    <w:name w:val="WW8NumSt22z0"/>
    <w:rsid w:val="00991A03"/>
    <w:rPr>
      <w:rFonts w:ascii="Garamond" w:hAnsi="Garamond" w:cs="Garamond"/>
    </w:rPr>
  </w:style>
  <w:style w:type="character" w:styleId="Hyperlink">
    <w:name w:val="Hyperlink"/>
    <w:rsid w:val="00991A03"/>
    <w:rPr>
      <w:color w:val="0000FF"/>
      <w:u w:val="single"/>
    </w:rPr>
  </w:style>
  <w:style w:type="character" w:customStyle="1" w:styleId="Bullets">
    <w:name w:val="Bullets"/>
    <w:rsid w:val="00991A03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91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91A03"/>
    <w:pPr>
      <w:widowControl/>
      <w:autoSpaceDE/>
      <w:spacing w:line="320" w:lineRule="exact"/>
    </w:pPr>
    <w:rPr>
      <w:rFonts w:ascii="Arial" w:hAnsi="Arial"/>
      <w:i/>
      <w:color w:val="000080"/>
      <w:sz w:val="22"/>
      <w:szCs w:val="20"/>
    </w:rPr>
  </w:style>
  <w:style w:type="paragraph" w:styleId="List">
    <w:name w:val="List"/>
    <w:basedOn w:val="BodyText"/>
    <w:rsid w:val="00991A03"/>
    <w:rPr>
      <w:rFonts w:cs="Tahoma"/>
    </w:rPr>
  </w:style>
  <w:style w:type="paragraph" w:styleId="Caption">
    <w:name w:val="caption"/>
    <w:basedOn w:val="Normal"/>
    <w:qFormat/>
    <w:rsid w:val="00991A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91A0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991A03"/>
    <w:pPr>
      <w:widowControl/>
      <w:overflowPunct w:val="0"/>
      <w:autoSpaceDE/>
      <w:jc w:val="center"/>
    </w:pPr>
    <w:rPr>
      <w:kern w:val="1"/>
      <w:u w:val="single"/>
    </w:rPr>
  </w:style>
  <w:style w:type="paragraph" w:styleId="Subtitle">
    <w:name w:val="Subtitle"/>
    <w:basedOn w:val="Heading"/>
    <w:next w:val="BodyText"/>
    <w:qFormat/>
    <w:rsid w:val="00991A03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91A03"/>
    <w:pPr>
      <w:suppressLineNumbers/>
    </w:pPr>
  </w:style>
  <w:style w:type="paragraph" w:customStyle="1" w:styleId="TableHeading">
    <w:name w:val="Table Heading"/>
    <w:basedOn w:val="TableContents"/>
    <w:rsid w:val="00991A0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2570B"/>
    <w:rPr>
      <w:b/>
      <w:bCs/>
    </w:rPr>
  </w:style>
  <w:style w:type="paragraph" w:styleId="ListParagraph">
    <w:name w:val="List Paragraph"/>
    <w:basedOn w:val="Normal"/>
    <w:qFormat/>
    <w:rsid w:val="00BF5159"/>
    <w:pPr>
      <w:widowControl/>
      <w:suppressAutoHyphens w:val="0"/>
      <w:autoSpaceDE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rsid w:val="00FC0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30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3145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2D09-8C5C-4909-BF2A-B4E9A7C0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SURESH V AKELLA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V AKELLA</dc:title>
  <dc:creator>akellas</dc:creator>
  <cp:lastModifiedBy>784812338</cp:lastModifiedBy>
  <cp:revision>20</cp:revision>
  <cp:lastPrinted>2016-10-29T11:55:00Z</cp:lastPrinted>
  <dcterms:created xsi:type="dcterms:W3CDTF">2015-12-09T07:51:00Z</dcterms:created>
  <dcterms:modified xsi:type="dcterms:W3CDTF">2017-10-17T09:12:00Z</dcterms:modified>
</cp:coreProperties>
</file>