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A7" w:rsidRPr="00CD4A41" w:rsidRDefault="00182A9F" w:rsidP="00BE70A7">
      <w:pPr>
        <w:spacing w:line="360" w:lineRule="auto"/>
        <w:ind w:right="-511"/>
        <w:jc w:val="both"/>
        <w:rPr>
          <w:rFonts w:asciiTheme="majorHAnsi" w:eastAsia="Arial Unicode MS" w:hAnsiTheme="majorHAnsi"/>
          <w:szCs w:val="20"/>
        </w:rPr>
      </w:pPr>
      <w:r w:rsidRPr="00182A9F">
        <w:rPr>
          <w:rFonts w:asciiTheme="majorHAnsi" w:eastAsia="Times New Roman" w:hAnsiTheme="majorHAnsi"/>
          <w:noProof/>
          <w:szCs w:val="24"/>
        </w:rPr>
        <w:pict>
          <v:rect id="Rectangle 2" o:spid="_x0000_s1026" style="position:absolute;left:0;text-align:left;margin-left:5in;margin-top:-18.75pt;width:84.75pt;height:10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" o:allowoverlap="f" strokeweight="0">
            <v:textbox inset="7pt,4pt,7pt,4pt">
              <w:txbxContent>
                <w:p w:rsidR="00CD4A41" w:rsidRDefault="00CD4A41" w:rsidP="00CD4A41">
                  <w:pPr>
                    <w:rPr>
                      <w:sz w:val="20"/>
                      <w:szCs w:val="20"/>
                    </w:rPr>
                  </w:pPr>
                  <w:r>
                    <w:rPr>
                      <w:noProof/>
                      <w:sz w:val="20"/>
                    </w:rPr>
                    <w:drawing>
                      <wp:inline distT="0" distB="0" distL="0" distR="0">
                        <wp:extent cx="914400" cy="1238250"/>
                        <wp:effectExtent l="0" t="0" r="0" b="0"/>
                        <wp:docPr id="1" name="Picture 1" descr="Subbu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sdcard0/.polaris_temp/image1.jpeg"/>
                                <pic:cNvPicPr>
                                  <a:picLocks noChangeAspect="1" noChangeArrowheads="1"/>
                                </pic:cNvPicPr>
                              </pic:nvPicPr>
                              <pic:blipFill>
                                <a:blip r:embed="rId5" cstate="print"/>
                                <a:srcRect/>
                                <a:stretch>
                                  <a:fillRect/>
                                </a:stretch>
                              </pic:blipFill>
                              <pic:spPr>
                                <a:xfrm>
                                  <a:off x="0" y="0"/>
                                  <a:ext cx="914400" cy="1238250"/>
                                </a:xfrm>
                                <a:prstGeom prst="rect">
                                  <a:avLst/>
                                </a:prstGeom>
                                <a:noFill/>
                                <a:ln w="9525" cap="flat">
                                  <a:noFill/>
                                </a:ln>
                              </pic:spPr>
                            </pic:pic>
                          </a:graphicData>
                        </a:graphic>
                      </wp:inline>
                    </w:drawing>
                  </w:r>
                </w:p>
              </w:txbxContent>
            </v:textbox>
          </v:rect>
        </w:pict>
      </w:r>
      <w:r w:rsidR="00CD4A41" w:rsidRPr="00676D32">
        <w:rPr>
          <w:rFonts w:asciiTheme="majorHAnsi" w:eastAsia="Arial Unicode MS" w:hAnsiTheme="majorHAnsi"/>
          <w:b/>
          <w:szCs w:val="20"/>
        </w:rPr>
        <w:t>SUBBURAJ</w:t>
      </w:r>
    </w:p>
    <w:p w:rsidR="00CD4A41" w:rsidRPr="00CD4A41" w:rsidRDefault="00CD4A41" w:rsidP="00CD4A41">
      <w:pPr>
        <w:rPr>
          <w:rFonts w:asciiTheme="majorHAnsi" w:eastAsia="Arial Unicode MS" w:hAnsiTheme="majorHAnsi"/>
          <w:sz w:val="28"/>
        </w:rPr>
      </w:pPr>
      <w:r w:rsidRPr="00CD4A41">
        <w:rPr>
          <w:rFonts w:asciiTheme="majorHAnsi" w:eastAsia="Arial Unicode MS" w:hAnsiTheme="majorHAnsi"/>
          <w:sz w:val="28"/>
        </w:rPr>
        <w:t xml:space="preserve">Email: </w:t>
      </w:r>
      <w:hyperlink r:id="rId6" w:history="1">
        <w:r w:rsidR="00BE70A7" w:rsidRPr="006D5763">
          <w:rPr>
            <w:rStyle w:val="Hyperlink"/>
            <w:rFonts w:asciiTheme="majorHAnsi" w:eastAsia="Arial Unicode MS" w:hAnsiTheme="majorHAnsi"/>
            <w:sz w:val="28"/>
          </w:rPr>
          <w:t>subburaj.315793@2freemail.com</w:t>
        </w:r>
      </w:hyperlink>
      <w:r w:rsidR="00BE70A7">
        <w:rPr>
          <w:rFonts w:asciiTheme="majorHAnsi" w:eastAsia="Arial Unicode MS" w:hAnsiTheme="majorHAnsi"/>
          <w:sz w:val="28"/>
        </w:rPr>
        <w:t xml:space="preserve"> </w:t>
      </w:r>
    </w:p>
    <w:p w:rsidR="00BE70A7" w:rsidRDefault="00BE70A7">
      <w:pPr>
        <w:rPr>
          <w:rFonts w:asciiTheme="majorHAnsi" w:hAnsiTheme="majorHAnsi"/>
          <w:b/>
          <w:color w:val="FF0000"/>
          <w:sz w:val="32"/>
        </w:rPr>
      </w:pPr>
    </w:p>
    <w:p w:rsidR="008457F0" w:rsidRPr="008457F0" w:rsidRDefault="008457F0">
      <w:pPr>
        <w:rPr>
          <w:rFonts w:asciiTheme="majorHAnsi" w:hAnsiTheme="majorHAnsi"/>
          <w:b/>
          <w:color w:val="FF0000"/>
          <w:sz w:val="32"/>
        </w:rPr>
      </w:pPr>
      <w:r w:rsidRPr="008457F0">
        <w:rPr>
          <w:rFonts w:asciiTheme="majorHAnsi" w:hAnsiTheme="majorHAnsi"/>
          <w:b/>
          <w:color w:val="FF0000"/>
          <w:sz w:val="32"/>
        </w:rPr>
        <w:t>Electrician</w:t>
      </w:r>
    </w:p>
    <w:p w:rsidR="008457F0" w:rsidRPr="008457F0" w:rsidRDefault="008457F0">
      <w:pPr>
        <w:rPr>
          <w:rFonts w:asciiTheme="majorHAnsi" w:hAnsiTheme="majorHAnsi"/>
          <w:b/>
          <w:u w:val="single"/>
        </w:rPr>
      </w:pPr>
      <w:r w:rsidRPr="008457F0">
        <w:rPr>
          <w:rFonts w:asciiTheme="majorHAnsi" w:hAnsiTheme="majorHAnsi"/>
          <w:b/>
          <w:u w:val="single"/>
        </w:rPr>
        <w:t>PERSONAL SUMMARY</w:t>
      </w:r>
    </w:p>
    <w:p w:rsidR="008457F0" w:rsidRPr="00D83583" w:rsidRDefault="008457F0">
      <w:pPr>
        <w:rPr>
          <w:rFonts w:asciiTheme="majorHAnsi" w:hAnsiTheme="majorHAnsi"/>
        </w:rPr>
      </w:pPr>
      <w:r w:rsidRPr="00D83583">
        <w:rPr>
          <w:rFonts w:asciiTheme="majorHAnsi" w:hAnsiTheme="majorHAnsi"/>
        </w:rPr>
        <w:t xml:space="preserve"> A time-served and suitably qualified electrician with extensive knowledge of electrical legislation, codes, and standards of practice. Experienced in installing, maintaining and testing electrical systems and equipment in domestic, commercial and industrial environments. Physically fit for demanding work and having own transport and willing to travel. Possessing an in depth knowledge of safety procedures for both construction and maintenance projects. Now looking to further a successful career by working for an ambitious and expanding company.</w:t>
      </w:r>
    </w:p>
    <w:p w:rsidR="00CD4A41" w:rsidRPr="00CD4A41" w:rsidRDefault="00CD4A41" w:rsidP="00CD4A41">
      <w:pPr>
        <w:spacing w:after="40" w:line="240" w:lineRule="auto"/>
        <w:ind w:left="360"/>
        <w:jc w:val="both"/>
        <w:rPr>
          <w:rFonts w:asciiTheme="majorHAnsi" w:eastAsia="Trebuchet MS" w:hAnsiTheme="majorHAnsi"/>
          <w:szCs w:val="20"/>
        </w:rPr>
      </w:pPr>
    </w:p>
    <w:p w:rsidR="00CD4A41" w:rsidRPr="00CD4A41" w:rsidRDefault="00CD4A41" w:rsidP="00CD4A41">
      <w:pPr>
        <w:pStyle w:val="ListParagraph"/>
        <w:numPr>
          <w:ilvl w:val="0"/>
          <w:numId w:val="11"/>
        </w:numPr>
        <w:spacing w:after="40" w:line="240" w:lineRule="auto"/>
        <w:jc w:val="both"/>
        <w:rPr>
          <w:rFonts w:asciiTheme="majorHAnsi" w:eastAsia="Trebuchet MS" w:hAnsiTheme="majorHAnsi"/>
          <w:szCs w:val="20"/>
        </w:rPr>
      </w:pPr>
      <w:r w:rsidRPr="00CD4A41">
        <w:rPr>
          <w:rFonts w:asciiTheme="majorHAnsi" w:eastAsia="Trebuchet MS" w:hAnsiTheme="majorHAnsi"/>
          <w:szCs w:val="20"/>
        </w:rPr>
        <w:t xml:space="preserve">Rich and dynamic work experience of around </w:t>
      </w:r>
      <w:r w:rsidRPr="00CD4A41">
        <w:rPr>
          <w:rFonts w:asciiTheme="majorHAnsi" w:eastAsia="Trebuchet MS" w:hAnsiTheme="majorHAnsi"/>
          <w:b/>
          <w:szCs w:val="20"/>
        </w:rPr>
        <w:t>7 years</w:t>
      </w:r>
      <w:r w:rsidRPr="00CD4A41">
        <w:rPr>
          <w:rFonts w:asciiTheme="majorHAnsi" w:eastAsia="Trebuchet MS" w:hAnsiTheme="majorHAnsi"/>
          <w:szCs w:val="20"/>
        </w:rPr>
        <w:t xml:space="preserve"> in Electrical maintenance in Industrial projects.</w:t>
      </w:r>
    </w:p>
    <w:p w:rsidR="008457F0" w:rsidRPr="008457F0" w:rsidRDefault="008457F0">
      <w:pPr>
        <w:rPr>
          <w:rFonts w:asciiTheme="majorHAnsi" w:hAnsiTheme="majorHAnsi"/>
          <w:b/>
          <w:u w:val="single"/>
        </w:rPr>
      </w:pPr>
    </w:p>
    <w:p w:rsidR="008457F0" w:rsidRPr="008457F0" w:rsidRDefault="008457F0" w:rsidP="008457F0">
      <w:pPr>
        <w:spacing w:line="360" w:lineRule="auto"/>
        <w:jc w:val="both"/>
        <w:rPr>
          <w:rFonts w:asciiTheme="majorHAnsi" w:eastAsia="Arial Unicode MS" w:hAnsiTheme="majorHAnsi"/>
          <w:b/>
          <w:szCs w:val="20"/>
        </w:rPr>
      </w:pPr>
      <w:r w:rsidRPr="008457F0">
        <w:rPr>
          <w:rFonts w:asciiTheme="majorHAnsi" w:eastAsia="Arial Unicode MS" w:hAnsiTheme="majorHAnsi"/>
          <w:b/>
          <w:szCs w:val="20"/>
          <w:u w:val="single"/>
        </w:rPr>
        <w:t>ORGANIZATIONAL OVERVIEW</w:t>
      </w:r>
    </w:p>
    <w:p w:rsidR="008457F0" w:rsidRPr="008457F0" w:rsidRDefault="008457F0" w:rsidP="008457F0">
      <w:pPr>
        <w:spacing w:line="240" w:lineRule="auto"/>
        <w:jc w:val="both"/>
        <w:rPr>
          <w:rFonts w:asciiTheme="majorHAnsi" w:eastAsia="Trebuchet MS" w:hAnsiTheme="majorHAnsi"/>
          <w:szCs w:val="20"/>
        </w:rPr>
      </w:pPr>
      <w:r w:rsidRPr="008457F0">
        <w:rPr>
          <w:rFonts w:asciiTheme="majorHAnsi" w:eastAsia="Arial Unicode MS" w:hAnsiTheme="majorHAnsi"/>
          <w:b/>
          <w:szCs w:val="20"/>
        </w:rPr>
        <w:t>Company:</w:t>
      </w:r>
      <w:r w:rsidRPr="008457F0">
        <w:rPr>
          <w:rFonts w:asciiTheme="majorHAnsi" w:eastAsia="Arial Unicode MS" w:hAnsiTheme="majorHAnsi"/>
          <w:szCs w:val="20"/>
        </w:rPr>
        <w:tab/>
      </w:r>
      <w:r w:rsidRPr="008457F0">
        <w:rPr>
          <w:rFonts w:asciiTheme="majorHAnsi" w:eastAsia="Arial Unicode MS" w:hAnsiTheme="majorHAnsi"/>
          <w:b/>
          <w:szCs w:val="20"/>
        </w:rPr>
        <w:t>KHIDMAH LLC, UAE.</w:t>
      </w:r>
    </w:p>
    <w:p w:rsidR="008457F0" w:rsidRPr="008457F0" w:rsidRDefault="008457F0" w:rsidP="008457F0">
      <w:pPr>
        <w:spacing w:line="240" w:lineRule="auto"/>
        <w:jc w:val="both"/>
        <w:rPr>
          <w:rFonts w:asciiTheme="majorHAnsi" w:eastAsia="Arial Unicode MS" w:hAnsiTheme="majorHAnsi"/>
          <w:szCs w:val="20"/>
        </w:rPr>
      </w:pPr>
      <w:r w:rsidRPr="008457F0">
        <w:rPr>
          <w:rFonts w:asciiTheme="majorHAnsi" w:eastAsia="Arial Unicode MS" w:hAnsiTheme="majorHAnsi"/>
          <w:b/>
          <w:szCs w:val="20"/>
        </w:rPr>
        <w:t>Duration:</w:t>
      </w:r>
      <w:r w:rsidRPr="008457F0">
        <w:rPr>
          <w:rFonts w:asciiTheme="majorHAnsi" w:eastAsia="Arial Unicode MS" w:hAnsiTheme="majorHAnsi"/>
          <w:b/>
          <w:szCs w:val="20"/>
        </w:rPr>
        <w:tab/>
      </w:r>
      <w:r w:rsidRPr="008457F0">
        <w:rPr>
          <w:rFonts w:asciiTheme="majorHAnsi" w:eastAsia="Arial Unicode MS" w:hAnsiTheme="majorHAnsi"/>
          <w:szCs w:val="20"/>
        </w:rPr>
        <w:t>2 year 10 Months (Jan’ 2014 to till date)</w:t>
      </w:r>
    </w:p>
    <w:p w:rsidR="008457F0" w:rsidRPr="008457F0" w:rsidRDefault="008457F0" w:rsidP="008457F0">
      <w:pPr>
        <w:spacing w:line="240" w:lineRule="auto"/>
        <w:jc w:val="both"/>
        <w:rPr>
          <w:rFonts w:asciiTheme="majorHAnsi" w:eastAsia="Arial Unicode MS" w:hAnsiTheme="majorHAnsi"/>
          <w:b/>
          <w:szCs w:val="20"/>
        </w:rPr>
      </w:pPr>
      <w:r w:rsidRPr="008457F0">
        <w:rPr>
          <w:rFonts w:asciiTheme="majorHAnsi" w:eastAsia="Arial Unicode MS" w:hAnsiTheme="majorHAnsi"/>
          <w:b/>
          <w:szCs w:val="20"/>
        </w:rPr>
        <w:t>Position:</w:t>
      </w:r>
      <w:r w:rsidRPr="008457F0">
        <w:rPr>
          <w:rFonts w:asciiTheme="majorHAnsi" w:eastAsia="Arial Unicode MS" w:hAnsiTheme="majorHAnsi"/>
          <w:b/>
          <w:szCs w:val="20"/>
        </w:rPr>
        <w:tab/>
      </w:r>
      <w:r w:rsidR="00CD4A41">
        <w:rPr>
          <w:rFonts w:asciiTheme="majorHAnsi" w:eastAsia="Arial Unicode MS" w:hAnsiTheme="majorHAnsi"/>
          <w:szCs w:val="20"/>
        </w:rPr>
        <w:t xml:space="preserve">MEP </w:t>
      </w:r>
      <w:r w:rsidRPr="008457F0">
        <w:rPr>
          <w:rFonts w:asciiTheme="majorHAnsi" w:eastAsia="Arial Unicode MS" w:hAnsiTheme="majorHAnsi"/>
          <w:szCs w:val="20"/>
        </w:rPr>
        <w:t>technician</w:t>
      </w:r>
    </w:p>
    <w:p w:rsidR="00CD4A41" w:rsidRDefault="00CD4A41" w:rsidP="008457F0">
      <w:pPr>
        <w:tabs>
          <w:tab w:val="left" w:pos="1440"/>
        </w:tabs>
        <w:spacing w:before="120" w:line="240" w:lineRule="auto"/>
        <w:jc w:val="both"/>
        <w:rPr>
          <w:rFonts w:asciiTheme="majorHAnsi" w:eastAsia="Arial Unicode MS" w:hAnsiTheme="majorHAnsi"/>
          <w:b/>
          <w:szCs w:val="20"/>
        </w:rPr>
      </w:pPr>
    </w:p>
    <w:p w:rsidR="008457F0" w:rsidRPr="008457F0" w:rsidRDefault="008457F0" w:rsidP="008457F0">
      <w:pPr>
        <w:tabs>
          <w:tab w:val="left" w:pos="1440"/>
        </w:tabs>
        <w:spacing w:before="120" w:line="240" w:lineRule="auto"/>
        <w:jc w:val="both"/>
        <w:rPr>
          <w:rFonts w:asciiTheme="majorHAnsi" w:eastAsia="Trebuchet MS" w:hAnsiTheme="majorHAnsi"/>
          <w:szCs w:val="20"/>
        </w:rPr>
      </w:pPr>
      <w:r w:rsidRPr="008457F0">
        <w:rPr>
          <w:rFonts w:asciiTheme="majorHAnsi" w:eastAsia="Arial Unicode MS" w:hAnsiTheme="majorHAnsi"/>
          <w:b/>
          <w:szCs w:val="20"/>
        </w:rPr>
        <w:t>Company:</w:t>
      </w:r>
      <w:r w:rsidRPr="008457F0">
        <w:rPr>
          <w:rFonts w:asciiTheme="majorHAnsi" w:eastAsia="Arial Unicode MS" w:hAnsiTheme="majorHAnsi"/>
          <w:szCs w:val="20"/>
        </w:rPr>
        <w:tab/>
      </w:r>
      <w:r w:rsidRPr="008457F0">
        <w:rPr>
          <w:rFonts w:asciiTheme="majorHAnsi" w:eastAsia="Arial Unicode MS" w:hAnsiTheme="majorHAnsi"/>
          <w:b/>
          <w:szCs w:val="20"/>
        </w:rPr>
        <w:t xml:space="preserve">NATIONAL CORPORATION for Ready-mix Riyadh Saudi Arabia. </w:t>
      </w:r>
      <w:r w:rsidRPr="008457F0">
        <w:rPr>
          <w:rFonts w:asciiTheme="majorHAnsi" w:eastAsia="Trebuchet MS" w:hAnsiTheme="majorHAnsi"/>
          <w:szCs w:val="20"/>
        </w:rPr>
        <w:t>(ISO 9001 Certified Company)</w:t>
      </w:r>
    </w:p>
    <w:p w:rsidR="008457F0" w:rsidRPr="008457F0" w:rsidRDefault="008457F0" w:rsidP="008457F0">
      <w:pPr>
        <w:spacing w:line="240" w:lineRule="auto"/>
        <w:jc w:val="both"/>
        <w:rPr>
          <w:rFonts w:asciiTheme="majorHAnsi" w:eastAsia="Arial Unicode MS" w:hAnsiTheme="majorHAnsi"/>
          <w:szCs w:val="20"/>
        </w:rPr>
      </w:pPr>
      <w:r w:rsidRPr="008457F0">
        <w:rPr>
          <w:rFonts w:asciiTheme="majorHAnsi" w:eastAsia="Arial Unicode MS" w:hAnsiTheme="majorHAnsi"/>
          <w:b/>
          <w:szCs w:val="20"/>
        </w:rPr>
        <w:t>Duration:</w:t>
      </w:r>
      <w:r w:rsidRPr="008457F0">
        <w:rPr>
          <w:rFonts w:asciiTheme="majorHAnsi" w:eastAsia="Arial Unicode MS" w:hAnsiTheme="majorHAnsi"/>
          <w:b/>
          <w:szCs w:val="20"/>
        </w:rPr>
        <w:tab/>
        <w:t>1</w:t>
      </w:r>
      <w:r w:rsidRPr="008457F0">
        <w:rPr>
          <w:rFonts w:asciiTheme="majorHAnsi" w:eastAsia="Arial Unicode MS" w:hAnsiTheme="majorHAnsi"/>
          <w:szCs w:val="20"/>
        </w:rPr>
        <w:t xml:space="preserve"> Year </w:t>
      </w:r>
      <w:r w:rsidRPr="008457F0">
        <w:rPr>
          <w:rFonts w:asciiTheme="majorHAnsi" w:eastAsia="Arial Unicode MS" w:hAnsiTheme="majorHAnsi"/>
          <w:b/>
          <w:szCs w:val="20"/>
        </w:rPr>
        <w:t>6</w:t>
      </w:r>
      <w:r w:rsidRPr="008457F0">
        <w:rPr>
          <w:rFonts w:asciiTheme="majorHAnsi" w:eastAsia="Arial Unicode MS" w:hAnsiTheme="majorHAnsi"/>
          <w:szCs w:val="20"/>
        </w:rPr>
        <w:t xml:space="preserve"> Months (Mar 12 to Aug’2013)</w:t>
      </w:r>
    </w:p>
    <w:p w:rsidR="008457F0" w:rsidRPr="00CD4A41" w:rsidRDefault="008457F0" w:rsidP="00CD4A41">
      <w:pPr>
        <w:spacing w:line="240" w:lineRule="auto"/>
        <w:jc w:val="both"/>
        <w:rPr>
          <w:rFonts w:asciiTheme="majorHAnsi" w:eastAsia="Arial Unicode MS" w:hAnsiTheme="majorHAnsi"/>
          <w:szCs w:val="20"/>
        </w:rPr>
      </w:pPr>
      <w:r w:rsidRPr="008457F0">
        <w:rPr>
          <w:rFonts w:asciiTheme="majorHAnsi" w:eastAsia="Arial Unicode MS" w:hAnsiTheme="majorHAnsi"/>
          <w:b/>
          <w:szCs w:val="20"/>
        </w:rPr>
        <w:t>Position:</w:t>
      </w:r>
      <w:r w:rsidRPr="008457F0">
        <w:rPr>
          <w:rFonts w:asciiTheme="majorHAnsi" w:eastAsia="Arial Unicode MS" w:hAnsiTheme="majorHAnsi"/>
          <w:b/>
          <w:szCs w:val="20"/>
        </w:rPr>
        <w:tab/>
      </w:r>
      <w:r w:rsidRPr="008457F0">
        <w:rPr>
          <w:rFonts w:asciiTheme="majorHAnsi" w:eastAsia="Arial Unicode MS" w:hAnsiTheme="majorHAnsi"/>
          <w:szCs w:val="20"/>
        </w:rPr>
        <w:t xml:space="preserve">Industrial electrician </w:t>
      </w:r>
    </w:p>
    <w:p w:rsidR="00CD4A41" w:rsidRDefault="00CD4A41">
      <w:pPr>
        <w:rPr>
          <w:rFonts w:asciiTheme="majorHAnsi" w:hAnsiTheme="majorHAnsi"/>
          <w:b/>
          <w:sz w:val="24"/>
          <w:u w:val="single"/>
        </w:rPr>
      </w:pPr>
    </w:p>
    <w:p w:rsidR="008457F0" w:rsidRPr="00D83583" w:rsidRDefault="008457F0">
      <w:pPr>
        <w:rPr>
          <w:rFonts w:asciiTheme="majorHAnsi" w:hAnsiTheme="majorHAnsi"/>
          <w:b/>
          <w:sz w:val="24"/>
          <w:u w:val="single"/>
        </w:rPr>
      </w:pPr>
      <w:r w:rsidRPr="00D83583">
        <w:rPr>
          <w:rFonts w:asciiTheme="majorHAnsi" w:hAnsiTheme="majorHAnsi"/>
          <w:b/>
          <w:sz w:val="24"/>
          <w:u w:val="single"/>
        </w:rPr>
        <w:t>Duties:</w:t>
      </w:r>
    </w:p>
    <w:p w:rsidR="008457F0" w:rsidRPr="008457F0" w:rsidRDefault="008457F0" w:rsidP="008457F0">
      <w:pPr>
        <w:pStyle w:val="ListParagraph"/>
        <w:numPr>
          <w:ilvl w:val="0"/>
          <w:numId w:val="1"/>
        </w:numPr>
        <w:spacing w:line="240" w:lineRule="auto"/>
        <w:rPr>
          <w:rFonts w:asciiTheme="majorHAnsi" w:hAnsiTheme="majorHAnsi"/>
        </w:rPr>
      </w:pPr>
      <w:r w:rsidRPr="008457F0">
        <w:rPr>
          <w:rFonts w:asciiTheme="majorHAnsi" w:hAnsiTheme="majorHAnsi"/>
        </w:rPr>
        <w:t>Using test equipment &amp; hand tools to diagnose, locate &amp; fix electrical problems. Checking &amp; testing circuit breakers and replacing them where required.</w:t>
      </w:r>
    </w:p>
    <w:p w:rsidR="008457F0" w:rsidRPr="008457F0" w:rsidRDefault="008457F0" w:rsidP="008457F0">
      <w:pPr>
        <w:pStyle w:val="ListParagraph"/>
        <w:numPr>
          <w:ilvl w:val="0"/>
          <w:numId w:val="1"/>
        </w:numPr>
        <w:spacing w:line="240" w:lineRule="auto"/>
        <w:rPr>
          <w:rFonts w:asciiTheme="majorHAnsi" w:hAnsiTheme="majorHAnsi"/>
        </w:rPr>
      </w:pPr>
      <w:r w:rsidRPr="008457F0">
        <w:rPr>
          <w:rFonts w:asciiTheme="majorHAnsi" w:hAnsiTheme="majorHAnsi"/>
        </w:rPr>
        <w:t>Responsible for costing and estimating commercial jobs, tenders and enquiries. Tracing, diagnosing and rectifying electrical faults.</w:t>
      </w:r>
    </w:p>
    <w:p w:rsidR="008457F0" w:rsidRPr="008457F0" w:rsidRDefault="008457F0" w:rsidP="008457F0">
      <w:pPr>
        <w:pStyle w:val="ListParagraph"/>
        <w:numPr>
          <w:ilvl w:val="0"/>
          <w:numId w:val="1"/>
        </w:numPr>
        <w:spacing w:line="240" w:lineRule="auto"/>
        <w:rPr>
          <w:rFonts w:asciiTheme="majorHAnsi" w:hAnsiTheme="majorHAnsi"/>
        </w:rPr>
      </w:pPr>
      <w:r w:rsidRPr="008457F0">
        <w:rPr>
          <w:rFonts w:asciiTheme="majorHAnsi" w:hAnsiTheme="majorHAnsi"/>
        </w:rPr>
        <w:t>Carrying out electrical installation and maintenance work. Carrying out new project work, design and installation.</w:t>
      </w:r>
    </w:p>
    <w:p w:rsidR="008457F0" w:rsidRPr="008457F0" w:rsidRDefault="008457F0" w:rsidP="008457F0">
      <w:pPr>
        <w:pStyle w:val="ListParagraph"/>
        <w:numPr>
          <w:ilvl w:val="0"/>
          <w:numId w:val="1"/>
        </w:numPr>
        <w:spacing w:line="240" w:lineRule="auto"/>
        <w:rPr>
          <w:rFonts w:asciiTheme="majorHAnsi" w:hAnsiTheme="majorHAnsi"/>
        </w:rPr>
      </w:pPr>
      <w:r w:rsidRPr="008457F0">
        <w:rPr>
          <w:rFonts w:asciiTheme="majorHAnsi" w:hAnsiTheme="majorHAnsi"/>
        </w:rPr>
        <w:t>Interpreting work instructions, drawings and schematic diagrams. Maintaining and repairing all electrical equipment.</w:t>
      </w:r>
    </w:p>
    <w:p w:rsidR="008457F0" w:rsidRPr="008457F0" w:rsidRDefault="008457F0" w:rsidP="008457F0">
      <w:pPr>
        <w:pStyle w:val="ListParagraph"/>
        <w:numPr>
          <w:ilvl w:val="0"/>
          <w:numId w:val="1"/>
        </w:numPr>
        <w:spacing w:line="240" w:lineRule="auto"/>
        <w:rPr>
          <w:rFonts w:asciiTheme="majorHAnsi" w:hAnsiTheme="majorHAnsi"/>
        </w:rPr>
      </w:pPr>
      <w:r w:rsidRPr="008457F0">
        <w:rPr>
          <w:rFonts w:asciiTheme="majorHAnsi" w:hAnsiTheme="majorHAnsi"/>
        </w:rPr>
        <w:t>Connecting wires to circuit breakers, transformers and other components. Accountable for all electrical and general tasks relating to maintenance.</w:t>
      </w:r>
    </w:p>
    <w:p w:rsidR="008457F0" w:rsidRPr="008457F0" w:rsidRDefault="008457F0" w:rsidP="008457F0">
      <w:pPr>
        <w:pStyle w:val="ListParagraph"/>
        <w:numPr>
          <w:ilvl w:val="0"/>
          <w:numId w:val="1"/>
        </w:numPr>
        <w:spacing w:line="240" w:lineRule="auto"/>
        <w:rPr>
          <w:rFonts w:asciiTheme="majorHAnsi" w:hAnsiTheme="majorHAnsi"/>
        </w:rPr>
      </w:pPr>
      <w:r w:rsidRPr="008457F0">
        <w:rPr>
          <w:rFonts w:asciiTheme="majorHAnsi" w:hAnsiTheme="majorHAnsi"/>
        </w:rPr>
        <w:lastRenderedPageBreak/>
        <w:t>Travelling to locations on site and working both indoor and outdoor. Using tools &amp; testing equipment including oscilloscopes, ammeters &amp; test lamps.</w:t>
      </w:r>
    </w:p>
    <w:p w:rsidR="008457F0" w:rsidRPr="008457F0" w:rsidRDefault="008457F0" w:rsidP="008457F0">
      <w:pPr>
        <w:pStyle w:val="ListParagraph"/>
        <w:numPr>
          <w:ilvl w:val="0"/>
          <w:numId w:val="1"/>
        </w:numPr>
        <w:spacing w:line="240" w:lineRule="auto"/>
        <w:rPr>
          <w:rFonts w:asciiTheme="majorHAnsi" w:hAnsiTheme="majorHAnsi"/>
        </w:rPr>
      </w:pPr>
      <w:r w:rsidRPr="008457F0">
        <w:rPr>
          <w:rFonts w:asciiTheme="majorHAnsi" w:hAnsiTheme="majorHAnsi"/>
        </w:rPr>
        <w:t>Administrative work like maintaining records and files and preparing reports.</w:t>
      </w:r>
    </w:p>
    <w:p w:rsidR="008457F0" w:rsidRPr="00D83583" w:rsidRDefault="008457F0" w:rsidP="00D83583">
      <w:pPr>
        <w:pStyle w:val="ListParagraph"/>
        <w:numPr>
          <w:ilvl w:val="0"/>
          <w:numId w:val="1"/>
        </w:numPr>
        <w:spacing w:line="240" w:lineRule="auto"/>
        <w:rPr>
          <w:rFonts w:asciiTheme="majorHAnsi" w:hAnsiTheme="majorHAnsi"/>
        </w:rPr>
      </w:pPr>
      <w:r w:rsidRPr="008457F0">
        <w:rPr>
          <w:rFonts w:asciiTheme="majorHAnsi" w:hAnsiTheme="majorHAnsi"/>
        </w:rPr>
        <w:t xml:space="preserve">Working on ladders, scaffolds, and roofs in retail outlets, pubs, local authorities and general commercial office buildings. KEY </w:t>
      </w:r>
    </w:p>
    <w:p w:rsidR="008457F0" w:rsidRPr="008457F0" w:rsidRDefault="008457F0">
      <w:pPr>
        <w:rPr>
          <w:rFonts w:asciiTheme="majorHAnsi" w:hAnsiTheme="majorHAnsi"/>
          <w:b/>
          <w:u w:val="single"/>
        </w:rPr>
      </w:pPr>
    </w:p>
    <w:p w:rsidR="008457F0" w:rsidRPr="008457F0" w:rsidRDefault="008457F0">
      <w:pPr>
        <w:rPr>
          <w:rFonts w:asciiTheme="majorHAnsi" w:hAnsiTheme="majorHAnsi"/>
          <w:b/>
          <w:u w:val="single"/>
        </w:rPr>
      </w:pPr>
      <w:r w:rsidRPr="008457F0">
        <w:rPr>
          <w:rFonts w:asciiTheme="majorHAnsi" w:hAnsiTheme="majorHAnsi"/>
          <w:b/>
          <w:u w:val="single"/>
        </w:rPr>
        <w:t>SKILLS AND COMPETENCIES</w:t>
      </w:r>
    </w:p>
    <w:p w:rsidR="008457F0" w:rsidRPr="008457F0" w:rsidRDefault="008457F0" w:rsidP="008457F0">
      <w:pPr>
        <w:pStyle w:val="ListParagraph"/>
        <w:numPr>
          <w:ilvl w:val="0"/>
          <w:numId w:val="5"/>
        </w:numPr>
        <w:spacing w:line="240" w:lineRule="auto"/>
        <w:rPr>
          <w:rFonts w:asciiTheme="majorHAnsi" w:hAnsiTheme="majorHAnsi"/>
        </w:rPr>
      </w:pPr>
      <w:r w:rsidRPr="008457F0">
        <w:rPr>
          <w:rFonts w:asciiTheme="majorHAnsi" w:hAnsiTheme="majorHAnsi"/>
        </w:rPr>
        <w:t>Ability to read and interpret wiring diagrams and floor plans.</w:t>
      </w:r>
    </w:p>
    <w:p w:rsidR="008457F0" w:rsidRPr="008457F0" w:rsidRDefault="008457F0" w:rsidP="008457F0">
      <w:pPr>
        <w:pStyle w:val="ListParagraph"/>
        <w:numPr>
          <w:ilvl w:val="0"/>
          <w:numId w:val="5"/>
        </w:numPr>
        <w:spacing w:line="240" w:lineRule="auto"/>
        <w:rPr>
          <w:rFonts w:asciiTheme="majorHAnsi" w:hAnsiTheme="majorHAnsi"/>
        </w:rPr>
      </w:pPr>
      <w:r w:rsidRPr="008457F0">
        <w:rPr>
          <w:rFonts w:asciiTheme="majorHAnsi" w:hAnsiTheme="majorHAnsi"/>
        </w:rPr>
        <w:t xml:space="preserve">Able to communicate effectively at all levels and willing to learn new skills. </w:t>
      </w:r>
    </w:p>
    <w:p w:rsidR="008457F0" w:rsidRPr="008457F0" w:rsidRDefault="008457F0" w:rsidP="008457F0">
      <w:pPr>
        <w:pStyle w:val="ListParagraph"/>
        <w:numPr>
          <w:ilvl w:val="0"/>
          <w:numId w:val="5"/>
        </w:numPr>
        <w:spacing w:line="240" w:lineRule="auto"/>
        <w:rPr>
          <w:rFonts w:asciiTheme="majorHAnsi" w:hAnsiTheme="majorHAnsi"/>
        </w:rPr>
      </w:pPr>
      <w:r w:rsidRPr="008457F0">
        <w:rPr>
          <w:rFonts w:asciiTheme="majorHAnsi" w:hAnsiTheme="majorHAnsi"/>
        </w:rPr>
        <w:t xml:space="preserve">Good problem-solving skills for diagnosing electrical faults. </w:t>
      </w:r>
    </w:p>
    <w:p w:rsidR="008457F0" w:rsidRPr="00CD4A41" w:rsidRDefault="008457F0" w:rsidP="00CD4A41">
      <w:pPr>
        <w:pStyle w:val="ListParagraph"/>
        <w:numPr>
          <w:ilvl w:val="0"/>
          <w:numId w:val="5"/>
        </w:numPr>
        <w:spacing w:line="240" w:lineRule="auto"/>
        <w:rPr>
          <w:rFonts w:asciiTheme="majorHAnsi" w:hAnsiTheme="majorHAnsi"/>
        </w:rPr>
      </w:pPr>
      <w:r w:rsidRPr="008457F0">
        <w:rPr>
          <w:rFonts w:asciiTheme="majorHAnsi" w:hAnsiTheme="majorHAnsi"/>
        </w:rPr>
        <w:t xml:space="preserve">Flexible approach to work &amp; willing to work 12 hour shifts, nights &amp; weekends. </w:t>
      </w:r>
    </w:p>
    <w:p w:rsidR="008457F0" w:rsidRPr="008457F0" w:rsidRDefault="008457F0">
      <w:pPr>
        <w:rPr>
          <w:rFonts w:asciiTheme="majorHAnsi" w:hAnsiTheme="majorHAnsi"/>
          <w:b/>
          <w:u w:val="single"/>
        </w:rPr>
      </w:pPr>
      <w:r w:rsidRPr="008457F0">
        <w:rPr>
          <w:rFonts w:asciiTheme="majorHAnsi" w:hAnsiTheme="majorHAnsi"/>
          <w:b/>
          <w:u w:val="single"/>
        </w:rPr>
        <w:t xml:space="preserve">ACADEMIC QUALIFICATIONS </w:t>
      </w:r>
    </w:p>
    <w:p w:rsidR="00CD4A41" w:rsidRDefault="008457F0" w:rsidP="00CD4A41">
      <w:pPr>
        <w:spacing w:line="360" w:lineRule="auto"/>
        <w:rPr>
          <w:rFonts w:asciiTheme="majorHAnsi" w:eastAsia="Arial Unicode MS" w:hAnsiTheme="majorHAnsi"/>
          <w:szCs w:val="20"/>
        </w:rPr>
      </w:pPr>
      <w:r w:rsidRPr="008457F0">
        <w:rPr>
          <w:rFonts w:asciiTheme="majorHAnsi" w:eastAsia="Arial Unicode MS" w:hAnsiTheme="majorHAnsi"/>
          <w:b/>
          <w:szCs w:val="20"/>
        </w:rPr>
        <w:t xml:space="preserve">Diploma in Engineering   (Electronics &amp; Communication Eng.) </w:t>
      </w:r>
      <w:r w:rsidR="00CD4A41" w:rsidRPr="008457F0">
        <w:rPr>
          <w:rFonts w:asciiTheme="majorHAnsi" w:eastAsia="Arial Unicode MS" w:hAnsiTheme="majorHAnsi"/>
          <w:b/>
          <w:szCs w:val="20"/>
        </w:rPr>
        <w:t>- (</w:t>
      </w:r>
      <w:r w:rsidRPr="008457F0">
        <w:rPr>
          <w:rFonts w:asciiTheme="majorHAnsi" w:eastAsia="Arial Unicode MS" w:hAnsiTheme="majorHAnsi"/>
          <w:szCs w:val="20"/>
        </w:rPr>
        <w:t>2006 – 2009)</w:t>
      </w:r>
    </w:p>
    <w:p w:rsidR="00CD4A41" w:rsidRPr="00676D32" w:rsidRDefault="00CD4A41" w:rsidP="00CD4A41">
      <w:pPr>
        <w:spacing w:line="360" w:lineRule="auto"/>
        <w:jc w:val="both"/>
        <w:rPr>
          <w:rFonts w:asciiTheme="majorHAnsi" w:eastAsia="Arial Unicode MS" w:hAnsiTheme="majorHAnsi"/>
          <w:b/>
          <w:szCs w:val="20"/>
          <w:u w:val="single"/>
        </w:rPr>
      </w:pPr>
      <w:r w:rsidRPr="00676D32">
        <w:rPr>
          <w:rFonts w:asciiTheme="majorHAnsi" w:eastAsia="Arial Unicode MS" w:hAnsiTheme="majorHAnsi"/>
          <w:b/>
          <w:szCs w:val="20"/>
          <w:u w:val="single"/>
        </w:rPr>
        <w:t>COMPUTER LITERACY:</w:t>
      </w:r>
      <w:bookmarkStart w:id="0" w:name="_GoBack"/>
      <w:bookmarkEnd w:id="0"/>
    </w:p>
    <w:p w:rsidR="00CD4A41" w:rsidRPr="006B53CB" w:rsidRDefault="00CD4A41" w:rsidP="006B53CB">
      <w:pPr>
        <w:pStyle w:val="ListParagraph"/>
        <w:numPr>
          <w:ilvl w:val="0"/>
          <w:numId w:val="11"/>
        </w:numPr>
        <w:spacing w:after="0" w:line="360" w:lineRule="auto"/>
        <w:jc w:val="both"/>
        <w:rPr>
          <w:rFonts w:asciiTheme="majorHAnsi" w:eastAsia="Arial Unicode MS" w:hAnsiTheme="majorHAnsi"/>
          <w:szCs w:val="20"/>
        </w:rPr>
      </w:pPr>
      <w:r w:rsidRPr="006B53CB">
        <w:rPr>
          <w:rFonts w:asciiTheme="majorHAnsi" w:eastAsia="Arial Unicode MS" w:hAnsiTheme="majorHAnsi"/>
          <w:szCs w:val="20"/>
        </w:rPr>
        <w:t>MS Office, C</w:t>
      </w:r>
      <w:r w:rsidR="006B53CB" w:rsidRPr="006B53CB">
        <w:rPr>
          <w:rFonts w:asciiTheme="majorHAnsi" w:eastAsia="Arial Unicode MS" w:hAnsiTheme="majorHAnsi"/>
          <w:szCs w:val="20"/>
        </w:rPr>
        <w:t>, C</w:t>
      </w:r>
      <w:r w:rsidRPr="006B53CB">
        <w:rPr>
          <w:rFonts w:asciiTheme="majorHAnsi" w:eastAsia="Arial Unicode MS" w:hAnsiTheme="majorHAnsi"/>
          <w:szCs w:val="20"/>
        </w:rPr>
        <w:t>++.</w:t>
      </w:r>
    </w:p>
    <w:p w:rsidR="00D83583" w:rsidRPr="00D83583" w:rsidRDefault="00D83583" w:rsidP="00D83583">
      <w:pPr>
        <w:spacing w:line="360" w:lineRule="auto"/>
        <w:jc w:val="both"/>
        <w:rPr>
          <w:rFonts w:asciiTheme="majorHAnsi" w:eastAsia="Arial Unicode MS" w:hAnsiTheme="majorHAnsi"/>
          <w:b/>
          <w:szCs w:val="20"/>
          <w:u w:val="single"/>
        </w:rPr>
      </w:pPr>
      <w:r w:rsidRPr="00676D32">
        <w:rPr>
          <w:rFonts w:asciiTheme="majorHAnsi" w:eastAsia="Arial Unicode MS" w:hAnsiTheme="majorHAnsi"/>
          <w:b/>
          <w:szCs w:val="20"/>
          <w:u w:val="single"/>
        </w:rPr>
        <w:t>PERSONAL PROFILE:</w:t>
      </w:r>
    </w:p>
    <w:p w:rsidR="008457F0" w:rsidRPr="00D83583" w:rsidRDefault="008457F0" w:rsidP="00D83583">
      <w:pPr>
        <w:pStyle w:val="ListParagraph"/>
        <w:numPr>
          <w:ilvl w:val="0"/>
          <w:numId w:val="9"/>
        </w:numPr>
        <w:spacing w:after="0" w:line="360" w:lineRule="auto"/>
        <w:jc w:val="both"/>
        <w:rPr>
          <w:rFonts w:asciiTheme="majorHAnsi" w:eastAsia="Arial Unicode MS" w:hAnsiTheme="majorHAnsi"/>
          <w:szCs w:val="20"/>
        </w:rPr>
      </w:pPr>
      <w:r w:rsidRPr="00D83583">
        <w:rPr>
          <w:rFonts w:asciiTheme="majorHAnsi" w:eastAsia="Arial Unicode MS" w:hAnsiTheme="majorHAnsi"/>
          <w:szCs w:val="20"/>
        </w:rPr>
        <w:t>Date of bi</w:t>
      </w:r>
      <w:r w:rsidR="00D83583" w:rsidRPr="00D83583">
        <w:rPr>
          <w:rFonts w:asciiTheme="majorHAnsi" w:eastAsia="Arial Unicode MS" w:hAnsiTheme="majorHAnsi"/>
          <w:szCs w:val="20"/>
        </w:rPr>
        <w:t xml:space="preserve">rth                    </w:t>
      </w:r>
      <w:r w:rsidR="00D83583">
        <w:rPr>
          <w:rFonts w:asciiTheme="majorHAnsi" w:eastAsia="Arial Unicode MS" w:hAnsiTheme="majorHAnsi"/>
          <w:szCs w:val="20"/>
        </w:rPr>
        <w:tab/>
      </w:r>
      <w:r w:rsidR="00D83583">
        <w:rPr>
          <w:rFonts w:asciiTheme="majorHAnsi" w:eastAsia="Arial Unicode MS" w:hAnsiTheme="majorHAnsi"/>
          <w:szCs w:val="20"/>
        </w:rPr>
        <w:tab/>
      </w:r>
      <w:r w:rsidRPr="00D83583">
        <w:rPr>
          <w:rFonts w:asciiTheme="majorHAnsi" w:eastAsia="Arial Unicode MS" w:hAnsiTheme="majorHAnsi"/>
          <w:szCs w:val="20"/>
        </w:rPr>
        <w:t>:</w:t>
      </w:r>
      <w:r w:rsidRPr="00D83583">
        <w:rPr>
          <w:rFonts w:asciiTheme="majorHAnsi" w:eastAsia="Arial Unicode MS" w:hAnsiTheme="majorHAnsi"/>
          <w:szCs w:val="20"/>
        </w:rPr>
        <w:tab/>
      </w:r>
      <w:r w:rsidRPr="00D83583">
        <w:rPr>
          <w:rFonts w:asciiTheme="majorHAnsi" w:eastAsia="Arial Unicode MS" w:hAnsiTheme="majorHAnsi"/>
          <w:szCs w:val="20"/>
        </w:rPr>
        <w:tab/>
        <w:t>04.06.1988</w:t>
      </w:r>
    </w:p>
    <w:p w:rsidR="008457F0" w:rsidRPr="00D83583" w:rsidRDefault="008457F0" w:rsidP="00D83583">
      <w:pPr>
        <w:pStyle w:val="ListParagraph"/>
        <w:numPr>
          <w:ilvl w:val="0"/>
          <w:numId w:val="9"/>
        </w:numPr>
        <w:spacing w:after="0" w:line="360" w:lineRule="auto"/>
        <w:jc w:val="both"/>
        <w:rPr>
          <w:rFonts w:asciiTheme="majorHAnsi" w:eastAsia="Arial Unicode MS" w:hAnsiTheme="majorHAnsi"/>
          <w:szCs w:val="20"/>
        </w:rPr>
      </w:pPr>
      <w:r w:rsidRPr="00D83583">
        <w:rPr>
          <w:rFonts w:asciiTheme="majorHAnsi" w:eastAsia="Arial Unicode MS" w:hAnsiTheme="majorHAnsi"/>
          <w:szCs w:val="20"/>
        </w:rPr>
        <w:t>Sex</w:t>
      </w:r>
      <w:r w:rsidRPr="00D83583">
        <w:rPr>
          <w:rFonts w:asciiTheme="majorHAnsi" w:eastAsia="Arial Unicode MS" w:hAnsiTheme="majorHAnsi"/>
          <w:szCs w:val="20"/>
        </w:rPr>
        <w:tab/>
      </w:r>
      <w:r w:rsidRPr="00D83583">
        <w:rPr>
          <w:rFonts w:asciiTheme="majorHAnsi" w:eastAsia="Arial Unicode MS" w:hAnsiTheme="majorHAnsi"/>
          <w:szCs w:val="20"/>
        </w:rPr>
        <w:tab/>
      </w:r>
      <w:r w:rsidRPr="00D83583">
        <w:rPr>
          <w:rFonts w:asciiTheme="majorHAnsi" w:eastAsia="Arial Unicode MS" w:hAnsiTheme="majorHAnsi"/>
          <w:szCs w:val="20"/>
        </w:rPr>
        <w:tab/>
      </w:r>
      <w:r w:rsidRPr="00D83583">
        <w:rPr>
          <w:rFonts w:asciiTheme="majorHAnsi" w:eastAsia="Arial Unicode MS" w:hAnsiTheme="majorHAnsi"/>
          <w:szCs w:val="20"/>
        </w:rPr>
        <w:tab/>
        <w:t>:</w:t>
      </w:r>
      <w:r w:rsidRPr="00D83583">
        <w:rPr>
          <w:rFonts w:asciiTheme="majorHAnsi" w:eastAsia="Arial Unicode MS" w:hAnsiTheme="majorHAnsi"/>
          <w:szCs w:val="20"/>
        </w:rPr>
        <w:tab/>
      </w:r>
      <w:r w:rsidRPr="00D83583">
        <w:rPr>
          <w:rFonts w:asciiTheme="majorHAnsi" w:eastAsia="Arial Unicode MS" w:hAnsiTheme="majorHAnsi"/>
          <w:szCs w:val="20"/>
        </w:rPr>
        <w:tab/>
        <w:t>Male</w:t>
      </w:r>
    </w:p>
    <w:p w:rsidR="008457F0" w:rsidRPr="00D83583" w:rsidRDefault="008457F0" w:rsidP="00D83583">
      <w:pPr>
        <w:pStyle w:val="ListParagraph"/>
        <w:numPr>
          <w:ilvl w:val="0"/>
          <w:numId w:val="9"/>
        </w:numPr>
        <w:spacing w:after="0" w:line="360" w:lineRule="auto"/>
        <w:jc w:val="both"/>
        <w:rPr>
          <w:rFonts w:asciiTheme="majorHAnsi" w:eastAsia="Arial Unicode MS" w:hAnsiTheme="majorHAnsi"/>
          <w:szCs w:val="20"/>
        </w:rPr>
      </w:pPr>
      <w:r w:rsidRPr="00D83583">
        <w:rPr>
          <w:rFonts w:asciiTheme="majorHAnsi" w:eastAsia="Arial Unicode MS" w:hAnsiTheme="majorHAnsi"/>
          <w:szCs w:val="20"/>
        </w:rPr>
        <w:t xml:space="preserve">Marital status                            </w:t>
      </w:r>
      <w:r w:rsidRPr="00D83583">
        <w:rPr>
          <w:rFonts w:asciiTheme="majorHAnsi" w:eastAsia="Arial Unicode MS" w:hAnsiTheme="majorHAnsi"/>
          <w:szCs w:val="20"/>
        </w:rPr>
        <w:tab/>
        <w:t xml:space="preserve">:           </w:t>
      </w:r>
      <w:r w:rsidRPr="00D83583">
        <w:rPr>
          <w:rFonts w:asciiTheme="majorHAnsi" w:eastAsia="Arial Unicode MS" w:hAnsiTheme="majorHAnsi"/>
          <w:szCs w:val="20"/>
        </w:rPr>
        <w:tab/>
      </w:r>
      <w:r w:rsidRPr="00D83583">
        <w:rPr>
          <w:rFonts w:asciiTheme="majorHAnsi" w:eastAsia="Arial Unicode MS" w:hAnsiTheme="majorHAnsi"/>
          <w:szCs w:val="20"/>
        </w:rPr>
        <w:tab/>
        <w:t>Single</w:t>
      </w:r>
    </w:p>
    <w:p w:rsidR="008457F0" w:rsidRDefault="008457F0" w:rsidP="00D83583">
      <w:pPr>
        <w:pStyle w:val="ListParagraph"/>
        <w:numPr>
          <w:ilvl w:val="0"/>
          <w:numId w:val="9"/>
        </w:numPr>
        <w:spacing w:after="0" w:line="360" w:lineRule="auto"/>
        <w:ind w:right="-450"/>
        <w:jc w:val="both"/>
        <w:rPr>
          <w:rFonts w:asciiTheme="majorHAnsi" w:eastAsia="Arial Unicode MS" w:hAnsiTheme="majorHAnsi"/>
          <w:szCs w:val="20"/>
        </w:rPr>
      </w:pPr>
      <w:r w:rsidRPr="00D83583">
        <w:rPr>
          <w:rFonts w:asciiTheme="majorHAnsi" w:eastAsia="Arial Unicode MS" w:hAnsiTheme="majorHAnsi"/>
          <w:szCs w:val="20"/>
        </w:rPr>
        <w:t>Languages known</w:t>
      </w:r>
      <w:r w:rsidRPr="00D83583">
        <w:rPr>
          <w:rFonts w:asciiTheme="majorHAnsi" w:eastAsia="Arial Unicode MS" w:hAnsiTheme="majorHAnsi"/>
          <w:szCs w:val="20"/>
        </w:rPr>
        <w:tab/>
      </w:r>
      <w:r w:rsidRPr="00D83583">
        <w:rPr>
          <w:rFonts w:asciiTheme="majorHAnsi" w:eastAsia="Arial Unicode MS" w:hAnsiTheme="majorHAnsi"/>
          <w:szCs w:val="20"/>
        </w:rPr>
        <w:tab/>
        <w:t>:</w:t>
      </w:r>
      <w:r w:rsidRPr="00D83583">
        <w:rPr>
          <w:rFonts w:asciiTheme="majorHAnsi" w:eastAsia="Arial Unicode MS" w:hAnsiTheme="majorHAnsi"/>
          <w:szCs w:val="20"/>
        </w:rPr>
        <w:tab/>
      </w:r>
      <w:r w:rsidRPr="00D83583">
        <w:rPr>
          <w:rFonts w:asciiTheme="majorHAnsi" w:eastAsia="Arial Unicode MS" w:hAnsiTheme="majorHAnsi"/>
          <w:szCs w:val="20"/>
        </w:rPr>
        <w:tab/>
        <w:t>Tamil, English, Hindi, Telugu, Malayalam &amp;</w:t>
      </w:r>
      <w:r w:rsidR="00CD4A41">
        <w:rPr>
          <w:rFonts w:asciiTheme="majorHAnsi" w:eastAsia="Arial Unicode MS" w:hAnsiTheme="majorHAnsi"/>
          <w:szCs w:val="20"/>
        </w:rPr>
        <w:t>Arabic</w:t>
      </w:r>
    </w:p>
    <w:p w:rsidR="008457F0" w:rsidRPr="008457F0" w:rsidRDefault="008457F0">
      <w:pPr>
        <w:rPr>
          <w:rFonts w:asciiTheme="majorHAnsi" w:hAnsiTheme="majorHAnsi"/>
        </w:rPr>
      </w:pPr>
    </w:p>
    <w:p w:rsidR="007F29B8" w:rsidRPr="008457F0" w:rsidRDefault="008457F0">
      <w:pPr>
        <w:rPr>
          <w:rFonts w:asciiTheme="majorHAnsi" w:hAnsiTheme="majorHAnsi"/>
        </w:rPr>
      </w:pPr>
      <w:r w:rsidRPr="008457F0">
        <w:rPr>
          <w:rFonts w:asciiTheme="majorHAnsi" w:hAnsiTheme="majorHAnsi"/>
        </w:rPr>
        <w:t>REFERENCES – Available on request.</w:t>
      </w:r>
    </w:p>
    <w:sectPr w:rsidR="007F29B8" w:rsidRPr="008457F0" w:rsidSect="00BE70A7">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61"/>
      </v:shape>
    </w:pict>
  </w:numPicBullet>
  <w:abstractNum w:abstractNumId="0">
    <w:nsid w:val="00000003"/>
    <w:multiLevelType w:val="hybridMultilevel"/>
    <w:tmpl w:val="08CA182E"/>
    <w:lvl w:ilvl="0" w:tplc="1A14DD9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1" w:tplc="4F98CDFE">
      <w:start w:val="1"/>
      <w:numFmt w:val="bullet"/>
      <w:lvlText w:val="o"/>
      <w:lvlJc w:val="left"/>
      <w:pPr>
        <w:tabs>
          <w:tab w:val="left" w:pos="2160"/>
        </w:tabs>
        <w:ind w:left="2160" w:hanging="360"/>
      </w:pPr>
      <w:rPr>
        <w:rFonts w:ascii="Courier New" w:eastAsia="Courier New" w:hAnsi="Courier New"/>
        <w:w w:val="100"/>
        <w:sz w:val="20"/>
        <w:szCs w:val="20"/>
        <w:shd w:val="clear" w:color="auto" w:fill="auto"/>
      </w:rPr>
    </w:lvl>
    <w:lvl w:ilvl="2" w:tplc="4784004C">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3" w:tplc="B0C85E80">
      <w:start w:val="1"/>
      <w:numFmt w:val="bullet"/>
      <w:lvlText w:val="·"/>
      <w:lvlJc w:val="left"/>
      <w:pPr>
        <w:tabs>
          <w:tab w:val="left" w:pos="3600"/>
        </w:tabs>
        <w:ind w:left="3600" w:hanging="360"/>
      </w:pPr>
      <w:rPr>
        <w:rFonts w:ascii="Symbol" w:eastAsia="Symbol" w:hAnsi="Symbol"/>
        <w:w w:val="100"/>
        <w:sz w:val="20"/>
        <w:szCs w:val="20"/>
        <w:shd w:val="clear" w:color="auto" w:fill="auto"/>
      </w:rPr>
    </w:lvl>
    <w:lvl w:ilvl="4" w:tplc="E5DE095C">
      <w:start w:val="1"/>
      <w:numFmt w:val="bullet"/>
      <w:lvlText w:val="o"/>
      <w:lvlJc w:val="left"/>
      <w:pPr>
        <w:tabs>
          <w:tab w:val="left" w:pos="4320"/>
        </w:tabs>
        <w:ind w:left="4320" w:hanging="360"/>
      </w:pPr>
      <w:rPr>
        <w:rFonts w:ascii="Courier New" w:eastAsia="Courier New" w:hAnsi="Courier New"/>
        <w:w w:val="100"/>
        <w:sz w:val="20"/>
        <w:szCs w:val="20"/>
        <w:shd w:val="clear" w:color="auto" w:fill="auto"/>
      </w:rPr>
    </w:lvl>
    <w:lvl w:ilvl="5" w:tplc="48BA5BCC">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6" w:tplc="05366C96">
      <w:start w:val="1"/>
      <w:numFmt w:val="bullet"/>
      <w:lvlText w:val="·"/>
      <w:lvlJc w:val="left"/>
      <w:pPr>
        <w:tabs>
          <w:tab w:val="left" w:pos="5760"/>
        </w:tabs>
        <w:ind w:left="5760" w:hanging="360"/>
      </w:pPr>
      <w:rPr>
        <w:rFonts w:ascii="Symbol" w:eastAsia="Symbol" w:hAnsi="Symbol"/>
        <w:w w:val="100"/>
        <w:sz w:val="20"/>
        <w:szCs w:val="20"/>
        <w:shd w:val="clear" w:color="auto" w:fill="auto"/>
      </w:rPr>
    </w:lvl>
    <w:lvl w:ilvl="7" w:tplc="48B4B148">
      <w:start w:val="1"/>
      <w:numFmt w:val="bullet"/>
      <w:lvlText w:val="o"/>
      <w:lvlJc w:val="left"/>
      <w:pPr>
        <w:tabs>
          <w:tab w:val="left" w:pos="6480"/>
        </w:tabs>
        <w:ind w:left="6480" w:hanging="360"/>
      </w:pPr>
      <w:rPr>
        <w:rFonts w:ascii="Courier New" w:eastAsia="Courier New" w:hAnsi="Courier New"/>
        <w:w w:val="100"/>
        <w:sz w:val="20"/>
        <w:szCs w:val="20"/>
        <w:shd w:val="clear" w:color="auto" w:fill="auto"/>
      </w:rPr>
    </w:lvl>
    <w:lvl w:ilvl="8" w:tplc="95FC7000">
      <w:start w:val="1"/>
      <w:numFmt w:val="bullet"/>
      <w:lvlText w:val="§"/>
      <w:lvlJc w:val="left"/>
      <w:pPr>
        <w:tabs>
          <w:tab w:val="left" w:pos="7200"/>
        </w:tabs>
        <w:ind w:left="7200" w:hanging="360"/>
      </w:pPr>
      <w:rPr>
        <w:rFonts w:ascii="Wingdings" w:eastAsia="Wingdings" w:hAnsi="Wingdings"/>
        <w:w w:val="100"/>
        <w:sz w:val="20"/>
        <w:szCs w:val="20"/>
        <w:shd w:val="clear" w:color="auto" w:fill="auto"/>
      </w:rPr>
    </w:lvl>
  </w:abstractNum>
  <w:abstractNum w:abstractNumId="1">
    <w:nsid w:val="00000007"/>
    <w:multiLevelType w:val="hybridMultilevel"/>
    <w:tmpl w:val="4A7868AA"/>
    <w:lvl w:ilvl="0" w:tplc="CC2C42C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1" w:tplc="C406CF2A">
      <w:start w:val="1"/>
      <w:numFmt w:val="bullet"/>
      <w:lvlText w:val="o"/>
      <w:lvlJc w:val="left"/>
      <w:pPr>
        <w:tabs>
          <w:tab w:val="left" w:pos="2160"/>
        </w:tabs>
        <w:ind w:left="2160" w:hanging="360"/>
      </w:pPr>
      <w:rPr>
        <w:rFonts w:ascii="Courier New" w:eastAsia="Courier New" w:hAnsi="Courier New"/>
        <w:w w:val="100"/>
        <w:sz w:val="20"/>
        <w:szCs w:val="20"/>
        <w:shd w:val="clear" w:color="auto" w:fill="auto"/>
      </w:rPr>
    </w:lvl>
    <w:lvl w:ilvl="2" w:tplc="1D3C1256">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3" w:tplc="BAB8AF7E">
      <w:start w:val="1"/>
      <w:numFmt w:val="bullet"/>
      <w:lvlText w:val="·"/>
      <w:lvlJc w:val="left"/>
      <w:pPr>
        <w:tabs>
          <w:tab w:val="left" w:pos="3600"/>
        </w:tabs>
        <w:ind w:left="3600" w:hanging="360"/>
      </w:pPr>
      <w:rPr>
        <w:rFonts w:ascii="Symbol" w:eastAsia="Symbol" w:hAnsi="Symbol"/>
        <w:w w:val="100"/>
        <w:sz w:val="20"/>
        <w:szCs w:val="20"/>
        <w:shd w:val="clear" w:color="auto" w:fill="auto"/>
      </w:rPr>
    </w:lvl>
    <w:lvl w:ilvl="4" w:tplc="2A10F36A">
      <w:start w:val="1"/>
      <w:numFmt w:val="bullet"/>
      <w:lvlText w:val="o"/>
      <w:lvlJc w:val="left"/>
      <w:pPr>
        <w:tabs>
          <w:tab w:val="left" w:pos="4320"/>
        </w:tabs>
        <w:ind w:left="4320" w:hanging="360"/>
      </w:pPr>
      <w:rPr>
        <w:rFonts w:ascii="Courier New" w:eastAsia="Courier New" w:hAnsi="Courier New"/>
        <w:w w:val="100"/>
        <w:sz w:val="20"/>
        <w:szCs w:val="20"/>
        <w:shd w:val="clear" w:color="auto" w:fill="auto"/>
      </w:rPr>
    </w:lvl>
    <w:lvl w:ilvl="5" w:tplc="E9B8E624">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6" w:tplc="93C21198">
      <w:start w:val="1"/>
      <w:numFmt w:val="bullet"/>
      <w:lvlText w:val="·"/>
      <w:lvlJc w:val="left"/>
      <w:pPr>
        <w:tabs>
          <w:tab w:val="left" w:pos="5760"/>
        </w:tabs>
        <w:ind w:left="5760" w:hanging="360"/>
      </w:pPr>
      <w:rPr>
        <w:rFonts w:ascii="Symbol" w:eastAsia="Symbol" w:hAnsi="Symbol"/>
        <w:w w:val="100"/>
        <w:sz w:val="20"/>
        <w:szCs w:val="20"/>
        <w:shd w:val="clear" w:color="auto" w:fill="auto"/>
      </w:rPr>
    </w:lvl>
    <w:lvl w:ilvl="7" w:tplc="477A9F50">
      <w:start w:val="1"/>
      <w:numFmt w:val="bullet"/>
      <w:lvlText w:val="o"/>
      <w:lvlJc w:val="left"/>
      <w:pPr>
        <w:tabs>
          <w:tab w:val="left" w:pos="6480"/>
        </w:tabs>
        <w:ind w:left="6480" w:hanging="360"/>
      </w:pPr>
      <w:rPr>
        <w:rFonts w:ascii="Courier New" w:eastAsia="Courier New" w:hAnsi="Courier New"/>
        <w:w w:val="100"/>
        <w:sz w:val="20"/>
        <w:szCs w:val="20"/>
        <w:shd w:val="clear" w:color="auto" w:fill="auto"/>
      </w:rPr>
    </w:lvl>
    <w:lvl w:ilvl="8" w:tplc="60E236EA">
      <w:start w:val="1"/>
      <w:numFmt w:val="bullet"/>
      <w:lvlText w:val="§"/>
      <w:lvlJc w:val="left"/>
      <w:pPr>
        <w:tabs>
          <w:tab w:val="left" w:pos="7200"/>
        </w:tabs>
        <w:ind w:left="7200" w:hanging="360"/>
      </w:pPr>
      <w:rPr>
        <w:rFonts w:ascii="Wingdings" w:eastAsia="Wingdings" w:hAnsi="Wingdings"/>
        <w:w w:val="100"/>
        <w:sz w:val="20"/>
        <w:szCs w:val="20"/>
        <w:shd w:val="clear" w:color="auto" w:fill="auto"/>
      </w:rPr>
    </w:lvl>
  </w:abstractNum>
  <w:abstractNum w:abstractNumId="2">
    <w:nsid w:val="00000013"/>
    <w:multiLevelType w:val="hybridMultilevel"/>
    <w:tmpl w:val="5730EE42"/>
    <w:lvl w:ilvl="0" w:tplc="D05E36D0">
      <w:start w:val="1"/>
      <w:numFmt w:val="bullet"/>
      <w:lvlText w:val="o"/>
      <w:lvlJc w:val="left"/>
      <w:pPr>
        <w:ind w:left="1890" w:hanging="360"/>
      </w:pPr>
      <w:rPr>
        <w:rFonts w:ascii="Courier New" w:eastAsia="Courier New" w:hAnsi="Courier New"/>
        <w:w w:val="100"/>
        <w:sz w:val="20"/>
        <w:szCs w:val="20"/>
        <w:shd w:val="clear" w:color="auto" w:fill="auto"/>
      </w:rPr>
    </w:lvl>
    <w:lvl w:ilvl="1" w:tplc="39503AE2">
      <w:start w:val="1"/>
      <w:numFmt w:val="bullet"/>
      <w:lvlText w:val="o"/>
      <w:lvlJc w:val="left"/>
      <w:pPr>
        <w:ind w:left="2610" w:hanging="360"/>
      </w:pPr>
      <w:rPr>
        <w:rFonts w:ascii="Courier New" w:eastAsia="Courier New" w:hAnsi="Courier New"/>
        <w:w w:val="100"/>
        <w:sz w:val="20"/>
        <w:szCs w:val="20"/>
        <w:shd w:val="clear" w:color="auto" w:fill="auto"/>
      </w:rPr>
    </w:lvl>
    <w:lvl w:ilvl="2" w:tplc="605296E4">
      <w:start w:val="1"/>
      <w:numFmt w:val="bullet"/>
      <w:lvlText w:val="§"/>
      <w:lvlJc w:val="left"/>
      <w:pPr>
        <w:ind w:left="3330" w:hanging="360"/>
      </w:pPr>
      <w:rPr>
        <w:rFonts w:ascii="Wingdings" w:eastAsia="Wingdings" w:hAnsi="Wingdings"/>
        <w:w w:val="100"/>
        <w:sz w:val="20"/>
        <w:szCs w:val="20"/>
        <w:shd w:val="clear" w:color="auto" w:fill="auto"/>
      </w:rPr>
    </w:lvl>
    <w:lvl w:ilvl="3" w:tplc="577A5E02">
      <w:start w:val="1"/>
      <w:numFmt w:val="bullet"/>
      <w:lvlText w:val="·"/>
      <w:lvlJc w:val="left"/>
      <w:pPr>
        <w:ind w:left="4050" w:hanging="360"/>
      </w:pPr>
      <w:rPr>
        <w:rFonts w:ascii="Symbol" w:eastAsia="Symbol" w:hAnsi="Symbol"/>
        <w:w w:val="100"/>
        <w:sz w:val="20"/>
        <w:szCs w:val="20"/>
        <w:shd w:val="clear" w:color="auto" w:fill="auto"/>
      </w:rPr>
    </w:lvl>
    <w:lvl w:ilvl="4" w:tplc="D5E068A8">
      <w:start w:val="1"/>
      <w:numFmt w:val="bullet"/>
      <w:lvlText w:val="o"/>
      <w:lvlJc w:val="left"/>
      <w:pPr>
        <w:ind w:left="4770" w:hanging="360"/>
      </w:pPr>
      <w:rPr>
        <w:rFonts w:ascii="Courier New" w:eastAsia="Courier New" w:hAnsi="Courier New"/>
        <w:w w:val="100"/>
        <w:sz w:val="20"/>
        <w:szCs w:val="20"/>
        <w:shd w:val="clear" w:color="auto" w:fill="auto"/>
      </w:rPr>
    </w:lvl>
    <w:lvl w:ilvl="5" w:tplc="4E0A6DA6">
      <w:start w:val="1"/>
      <w:numFmt w:val="bullet"/>
      <w:lvlText w:val="§"/>
      <w:lvlJc w:val="left"/>
      <w:pPr>
        <w:ind w:left="5490" w:hanging="360"/>
      </w:pPr>
      <w:rPr>
        <w:rFonts w:ascii="Wingdings" w:eastAsia="Wingdings" w:hAnsi="Wingdings"/>
        <w:w w:val="100"/>
        <w:sz w:val="20"/>
        <w:szCs w:val="20"/>
        <w:shd w:val="clear" w:color="auto" w:fill="auto"/>
      </w:rPr>
    </w:lvl>
    <w:lvl w:ilvl="6" w:tplc="E2462926">
      <w:start w:val="1"/>
      <w:numFmt w:val="bullet"/>
      <w:lvlText w:val="·"/>
      <w:lvlJc w:val="left"/>
      <w:pPr>
        <w:ind w:left="6210" w:hanging="360"/>
      </w:pPr>
      <w:rPr>
        <w:rFonts w:ascii="Symbol" w:eastAsia="Symbol" w:hAnsi="Symbol"/>
        <w:w w:val="100"/>
        <w:sz w:val="20"/>
        <w:szCs w:val="20"/>
        <w:shd w:val="clear" w:color="auto" w:fill="auto"/>
      </w:rPr>
    </w:lvl>
    <w:lvl w:ilvl="7" w:tplc="E7789AC0">
      <w:start w:val="1"/>
      <w:numFmt w:val="bullet"/>
      <w:lvlText w:val="o"/>
      <w:lvlJc w:val="left"/>
      <w:pPr>
        <w:ind w:left="6930" w:hanging="360"/>
      </w:pPr>
      <w:rPr>
        <w:rFonts w:ascii="Courier New" w:eastAsia="Courier New" w:hAnsi="Courier New"/>
        <w:w w:val="100"/>
        <w:sz w:val="20"/>
        <w:szCs w:val="20"/>
        <w:shd w:val="clear" w:color="auto" w:fill="auto"/>
      </w:rPr>
    </w:lvl>
    <w:lvl w:ilvl="8" w:tplc="325E8A66">
      <w:start w:val="1"/>
      <w:numFmt w:val="bullet"/>
      <w:lvlText w:val="§"/>
      <w:lvlJc w:val="left"/>
      <w:pPr>
        <w:ind w:left="7650" w:hanging="360"/>
      </w:pPr>
      <w:rPr>
        <w:rFonts w:ascii="Wingdings" w:eastAsia="Wingdings" w:hAnsi="Wingdings"/>
        <w:w w:val="100"/>
        <w:sz w:val="20"/>
        <w:szCs w:val="20"/>
        <w:shd w:val="clear" w:color="auto" w:fill="auto"/>
      </w:rPr>
    </w:lvl>
  </w:abstractNum>
  <w:abstractNum w:abstractNumId="3">
    <w:nsid w:val="0000001D"/>
    <w:multiLevelType w:val="hybridMultilevel"/>
    <w:tmpl w:val="7EBA47D8"/>
    <w:lvl w:ilvl="0" w:tplc="6518BDAA">
      <w:start w:val="1"/>
      <w:numFmt w:val="bullet"/>
      <w:lvlText w:val="o"/>
      <w:lvlJc w:val="left"/>
      <w:pPr>
        <w:tabs>
          <w:tab w:val="left" w:pos="360"/>
        </w:tabs>
        <w:ind w:left="360" w:hanging="360"/>
      </w:pPr>
      <w:rPr>
        <w:rFonts w:ascii="Courier New" w:eastAsia="Courier New" w:hAnsi="Courier New"/>
        <w:w w:val="100"/>
        <w:sz w:val="20"/>
        <w:szCs w:val="20"/>
        <w:shd w:val="clear" w:color="auto" w:fill="auto"/>
      </w:rPr>
    </w:lvl>
    <w:lvl w:ilvl="1" w:tplc="C0ECB706">
      <w:start w:val="1"/>
      <w:numFmt w:val="bullet"/>
      <w:lvlText w:val="o"/>
      <w:lvlJc w:val="left"/>
      <w:pPr>
        <w:tabs>
          <w:tab w:val="left" w:pos="360"/>
        </w:tabs>
        <w:ind w:left="360" w:hanging="360"/>
      </w:pPr>
      <w:rPr>
        <w:rFonts w:ascii="Courier New" w:eastAsia="Courier New" w:hAnsi="Courier New"/>
        <w:w w:val="100"/>
        <w:sz w:val="20"/>
        <w:szCs w:val="20"/>
        <w:shd w:val="clear" w:color="auto" w:fill="auto"/>
      </w:rPr>
    </w:lvl>
    <w:lvl w:ilvl="2" w:tplc="D0BC325E">
      <w:start w:val="1"/>
      <w:numFmt w:val="bullet"/>
      <w:lvlText w:val="§"/>
      <w:lvlJc w:val="left"/>
      <w:pPr>
        <w:tabs>
          <w:tab w:val="left" w:pos="1080"/>
        </w:tabs>
        <w:ind w:left="1080" w:hanging="360"/>
      </w:pPr>
      <w:rPr>
        <w:rFonts w:ascii="Wingdings" w:eastAsia="Wingdings" w:hAnsi="Wingdings"/>
        <w:w w:val="100"/>
        <w:sz w:val="20"/>
        <w:szCs w:val="20"/>
        <w:shd w:val="clear" w:color="auto" w:fill="auto"/>
      </w:rPr>
    </w:lvl>
    <w:lvl w:ilvl="3" w:tplc="A2B0A2F0">
      <w:start w:val="1"/>
      <w:numFmt w:val="bullet"/>
      <w:lvlText w:val="·"/>
      <w:lvlJc w:val="left"/>
      <w:pPr>
        <w:tabs>
          <w:tab w:val="left" w:pos="1800"/>
        </w:tabs>
        <w:ind w:left="1800" w:hanging="360"/>
      </w:pPr>
      <w:rPr>
        <w:rFonts w:ascii="Symbol" w:eastAsia="Symbol" w:hAnsi="Symbol"/>
        <w:w w:val="100"/>
        <w:sz w:val="20"/>
        <w:szCs w:val="20"/>
        <w:shd w:val="clear" w:color="auto" w:fill="auto"/>
      </w:rPr>
    </w:lvl>
    <w:lvl w:ilvl="4" w:tplc="5E16F8B2">
      <w:start w:val="1"/>
      <w:numFmt w:val="bullet"/>
      <w:lvlText w:val="o"/>
      <w:lvlJc w:val="left"/>
      <w:pPr>
        <w:tabs>
          <w:tab w:val="left" w:pos="2520"/>
        </w:tabs>
        <w:ind w:left="2520" w:hanging="360"/>
      </w:pPr>
      <w:rPr>
        <w:rFonts w:ascii="Courier New" w:eastAsia="Courier New" w:hAnsi="Courier New"/>
        <w:w w:val="100"/>
        <w:sz w:val="20"/>
        <w:szCs w:val="20"/>
        <w:shd w:val="clear" w:color="auto" w:fill="auto"/>
      </w:rPr>
    </w:lvl>
    <w:lvl w:ilvl="5" w:tplc="89F63C08">
      <w:start w:val="1"/>
      <w:numFmt w:val="bullet"/>
      <w:lvlText w:val="§"/>
      <w:lvlJc w:val="left"/>
      <w:pPr>
        <w:tabs>
          <w:tab w:val="left" w:pos="3240"/>
        </w:tabs>
        <w:ind w:left="3240" w:hanging="360"/>
      </w:pPr>
      <w:rPr>
        <w:rFonts w:ascii="Wingdings" w:eastAsia="Wingdings" w:hAnsi="Wingdings"/>
        <w:w w:val="100"/>
        <w:sz w:val="20"/>
        <w:szCs w:val="20"/>
        <w:shd w:val="clear" w:color="auto" w:fill="auto"/>
      </w:rPr>
    </w:lvl>
    <w:lvl w:ilvl="6" w:tplc="9368784E">
      <w:start w:val="1"/>
      <w:numFmt w:val="bullet"/>
      <w:lvlText w:val="·"/>
      <w:lvlJc w:val="left"/>
      <w:pPr>
        <w:tabs>
          <w:tab w:val="left" w:pos="3960"/>
        </w:tabs>
        <w:ind w:left="3960" w:hanging="360"/>
      </w:pPr>
      <w:rPr>
        <w:rFonts w:ascii="Symbol" w:eastAsia="Symbol" w:hAnsi="Symbol"/>
        <w:w w:val="100"/>
        <w:sz w:val="20"/>
        <w:szCs w:val="20"/>
        <w:shd w:val="clear" w:color="auto" w:fill="auto"/>
      </w:rPr>
    </w:lvl>
    <w:lvl w:ilvl="7" w:tplc="C9369E62">
      <w:start w:val="1"/>
      <w:numFmt w:val="bullet"/>
      <w:lvlText w:val="o"/>
      <w:lvlJc w:val="left"/>
      <w:pPr>
        <w:tabs>
          <w:tab w:val="left" w:pos="4680"/>
        </w:tabs>
        <w:ind w:left="4680" w:hanging="360"/>
      </w:pPr>
      <w:rPr>
        <w:rFonts w:ascii="Courier New" w:eastAsia="Courier New" w:hAnsi="Courier New"/>
        <w:w w:val="100"/>
        <w:sz w:val="20"/>
        <w:szCs w:val="20"/>
        <w:shd w:val="clear" w:color="auto" w:fill="auto"/>
      </w:rPr>
    </w:lvl>
    <w:lvl w:ilvl="8" w:tplc="AE3E0D6E">
      <w:start w:val="1"/>
      <w:numFmt w:val="bullet"/>
      <w:lvlText w:val="§"/>
      <w:lvlJc w:val="left"/>
      <w:pPr>
        <w:tabs>
          <w:tab w:val="left" w:pos="5400"/>
        </w:tabs>
        <w:ind w:left="5400" w:hanging="360"/>
      </w:pPr>
      <w:rPr>
        <w:rFonts w:ascii="Wingdings" w:eastAsia="Wingdings" w:hAnsi="Wingdings"/>
        <w:w w:val="100"/>
        <w:sz w:val="20"/>
        <w:szCs w:val="20"/>
        <w:shd w:val="clear" w:color="auto" w:fill="auto"/>
      </w:rPr>
    </w:lvl>
  </w:abstractNum>
  <w:abstractNum w:abstractNumId="4">
    <w:nsid w:val="00000026"/>
    <w:multiLevelType w:val="hybridMultilevel"/>
    <w:tmpl w:val="10FE29CA"/>
    <w:lvl w:ilvl="0" w:tplc="0409000B">
      <w:start w:val="1"/>
      <w:numFmt w:val="bullet"/>
      <w:lvlText w:val=""/>
      <w:lvlJc w:val="left"/>
      <w:pPr>
        <w:tabs>
          <w:tab w:val="left" w:pos="1440"/>
        </w:tabs>
        <w:ind w:left="1440" w:hanging="360"/>
      </w:pPr>
      <w:rPr>
        <w:rFonts w:ascii="Wingdings" w:hAnsi="Wingdings" w:hint="default"/>
        <w:w w:val="100"/>
        <w:sz w:val="20"/>
        <w:szCs w:val="20"/>
        <w:shd w:val="clear" w:color="auto" w:fill="auto"/>
      </w:rPr>
    </w:lvl>
    <w:lvl w:ilvl="1" w:tplc="27A66404">
      <w:start w:val="1"/>
      <w:numFmt w:val="bullet"/>
      <w:lvlText w:val="o"/>
      <w:lvlJc w:val="left"/>
      <w:pPr>
        <w:tabs>
          <w:tab w:val="left" w:pos="2160"/>
        </w:tabs>
        <w:ind w:left="2160" w:hanging="360"/>
      </w:pPr>
      <w:rPr>
        <w:rFonts w:ascii="Courier New" w:eastAsia="Courier New" w:hAnsi="Courier New"/>
        <w:w w:val="100"/>
        <w:sz w:val="20"/>
        <w:szCs w:val="20"/>
        <w:shd w:val="clear" w:color="auto" w:fill="auto"/>
      </w:rPr>
    </w:lvl>
    <w:lvl w:ilvl="2" w:tplc="561A982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3" w:tplc="AA32F070">
      <w:start w:val="1"/>
      <w:numFmt w:val="bullet"/>
      <w:lvlText w:val="·"/>
      <w:lvlJc w:val="left"/>
      <w:pPr>
        <w:tabs>
          <w:tab w:val="left" w:pos="3600"/>
        </w:tabs>
        <w:ind w:left="3600" w:hanging="360"/>
      </w:pPr>
      <w:rPr>
        <w:rFonts w:ascii="Symbol" w:eastAsia="Symbol" w:hAnsi="Symbol"/>
        <w:w w:val="100"/>
        <w:sz w:val="20"/>
        <w:szCs w:val="20"/>
        <w:shd w:val="clear" w:color="auto" w:fill="auto"/>
      </w:rPr>
    </w:lvl>
    <w:lvl w:ilvl="4" w:tplc="A07899DE">
      <w:start w:val="1"/>
      <w:numFmt w:val="bullet"/>
      <w:lvlText w:val="o"/>
      <w:lvlJc w:val="left"/>
      <w:pPr>
        <w:tabs>
          <w:tab w:val="left" w:pos="4320"/>
        </w:tabs>
        <w:ind w:left="4320" w:hanging="360"/>
      </w:pPr>
      <w:rPr>
        <w:rFonts w:ascii="Courier New" w:eastAsia="Courier New" w:hAnsi="Courier New"/>
        <w:w w:val="100"/>
        <w:sz w:val="20"/>
        <w:szCs w:val="20"/>
        <w:shd w:val="clear" w:color="auto" w:fill="auto"/>
      </w:rPr>
    </w:lvl>
    <w:lvl w:ilvl="5" w:tplc="42264098">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6" w:tplc="9A4CC206">
      <w:start w:val="1"/>
      <w:numFmt w:val="bullet"/>
      <w:lvlText w:val="·"/>
      <w:lvlJc w:val="left"/>
      <w:pPr>
        <w:tabs>
          <w:tab w:val="left" w:pos="5760"/>
        </w:tabs>
        <w:ind w:left="5760" w:hanging="360"/>
      </w:pPr>
      <w:rPr>
        <w:rFonts w:ascii="Symbol" w:eastAsia="Symbol" w:hAnsi="Symbol"/>
        <w:w w:val="100"/>
        <w:sz w:val="20"/>
        <w:szCs w:val="20"/>
        <w:shd w:val="clear" w:color="auto" w:fill="auto"/>
      </w:rPr>
    </w:lvl>
    <w:lvl w:ilvl="7" w:tplc="F202DA86">
      <w:start w:val="1"/>
      <w:numFmt w:val="bullet"/>
      <w:lvlText w:val="o"/>
      <w:lvlJc w:val="left"/>
      <w:pPr>
        <w:tabs>
          <w:tab w:val="left" w:pos="6480"/>
        </w:tabs>
        <w:ind w:left="6480" w:hanging="360"/>
      </w:pPr>
      <w:rPr>
        <w:rFonts w:ascii="Courier New" w:eastAsia="Courier New" w:hAnsi="Courier New"/>
        <w:w w:val="100"/>
        <w:sz w:val="20"/>
        <w:szCs w:val="20"/>
        <w:shd w:val="clear" w:color="auto" w:fill="auto"/>
      </w:rPr>
    </w:lvl>
    <w:lvl w:ilvl="8" w:tplc="BEB0F694">
      <w:start w:val="1"/>
      <w:numFmt w:val="bullet"/>
      <w:lvlText w:val="§"/>
      <w:lvlJc w:val="left"/>
      <w:pPr>
        <w:tabs>
          <w:tab w:val="left" w:pos="7200"/>
        </w:tabs>
        <w:ind w:left="7200" w:hanging="360"/>
      </w:pPr>
      <w:rPr>
        <w:rFonts w:ascii="Wingdings" w:eastAsia="Wingdings" w:hAnsi="Wingdings"/>
        <w:w w:val="100"/>
        <w:sz w:val="20"/>
        <w:szCs w:val="20"/>
        <w:shd w:val="clear" w:color="auto" w:fill="auto"/>
      </w:rPr>
    </w:lvl>
  </w:abstractNum>
  <w:abstractNum w:abstractNumId="5">
    <w:nsid w:val="00000030"/>
    <w:multiLevelType w:val="hybridMultilevel"/>
    <w:tmpl w:val="7CC4421F"/>
    <w:lvl w:ilvl="0" w:tplc="589477F2">
      <w:start w:val="1"/>
      <w:numFmt w:val="bullet"/>
      <w:lvlText w:val="·"/>
      <w:lvlJc w:val="left"/>
      <w:pPr>
        <w:ind w:left="2880" w:hanging="360"/>
      </w:pPr>
      <w:rPr>
        <w:rFonts w:ascii="Symbol" w:eastAsia="Symbol" w:hAnsi="Symbol"/>
        <w:w w:val="100"/>
        <w:sz w:val="20"/>
        <w:szCs w:val="20"/>
        <w:shd w:val="clear" w:color="auto" w:fill="auto"/>
      </w:rPr>
    </w:lvl>
    <w:lvl w:ilvl="1" w:tplc="2222B656">
      <w:start w:val="1"/>
      <w:numFmt w:val="bullet"/>
      <w:lvlText w:val="o"/>
      <w:lvlJc w:val="left"/>
      <w:pPr>
        <w:ind w:left="3600" w:hanging="360"/>
      </w:pPr>
      <w:rPr>
        <w:rFonts w:ascii="Courier New" w:eastAsia="Courier New" w:hAnsi="Courier New"/>
        <w:w w:val="100"/>
        <w:sz w:val="20"/>
        <w:szCs w:val="20"/>
        <w:shd w:val="clear" w:color="auto" w:fill="auto"/>
      </w:rPr>
    </w:lvl>
    <w:lvl w:ilvl="2" w:tplc="9350096C">
      <w:start w:val="1"/>
      <w:numFmt w:val="bullet"/>
      <w:lvlText w:val="§"/>
      <w:lvlJc w:val="left"/>
      <w:pPr>
        <w:ind w:left="4320" w:hanging="360"/>
      </w:pPr>
      <w:rPr>
        <w:rFonts w:ascii="Wingdings" w:eastAsia="Wingdings" w:hAnsi="Wingdings"/>
        <w:w w:val="100"/>
        <w:sz w:val="20"/>
        <w:szCs w:val="20"/>
        <w:shd w:val="clear" w:color="auto" w:fill="auto"/>
      </w:rPr>
    </w:lvl>
    <w:lvl w:ilvl="3" w:tplc="C2BE6F46">
      <w:start w:val="1"/>
      <w:numFmt w:val="bullet"/>
      <w:lvlText w:val="·"/>
      <w:lvlJc w:val="left"/>
      <w:pPr>
        <w:ind w:left="5040" w:hanging="360"/>
      </w:pPr>
      <w:rPr>
        <w:rFonts w:ascii="Symbol" w:eastAsia="Symbol" w:hAnsi="Symbol"/>
        <w:w w:val="100"/>
        <w:sz w:val="20"/>
        <w:szCs w:val="20"/>
        <w:shd w:val="clear" w:color="auto" w:fill="auto"/>
      </w:rPr>
    </w:lvl>
    <w:lvl w:ilvl="4" w:tplc="71F66BF8">
      <w:start w:val="1"/>
      <w:numFmt w:val="bullet"/>
      <w:lvlText w:val="o"/>
      <w:lvlJc w:val="left"/>
      <w:pPr>
        <w:ind w:left="5760" w:hanging="360"/>
      </w:pPr>
      <w:rPr>
        <w:rFonts w:ascii="Courier New" w:eastAsia="Courier New" w:hAnsi="Courier New"/>
        <w:w w:val="100"/>
        <w:sz w:val="20"/>
        <w:szCs w:val="20"/>
        <w:shd w:val="clear" w:color="auto" w:fill="auto"/>
      </w:rPr>
    </w:lvl>
    <w:lvl w:ilvl="5" w:tplc="8288377C">
      <w:start w:val="1"/>
      <w:numFmt w:val="bullet"/>
      <w:lvlText w:val="§"/>
      <w:lvlJc w:val="left"/>
      <w:pPr>
        <w:ind w:left="6480" w:hanging="360"/>
      </w:pPr>
      <w:rPr>
        <w:rFonts w:ascii="Wingdings" w:eastAsia="Wingdings" w:hAnsi="Wingdings"/>
        <w:w w:val="100"/>
        <w:sz w:val="20"/>
        <w:szCs w:val="20"/>
        <w:shd w:val="clear" w:color="auto" w:fill="auto"/>
      </w:rPr>
    </w:lvl>
    <w:lvl w:ilvl="6" w:tplc="069AB146">
      <w:start w:val="1"/>
      <w:numFmt w:val="bullet"/>
      <w:lvlText w:val="·"/>
      <w:lvlJc w:val="left"/>
      <w:pPr>
        <w:ind w:left="7200" w:hanging="360"/>
      </w:pPr>
      <w:rPr>
        <w:rFonts w:ascii="Symbol" w:eastAsia="Symbol" w:hAnsi="Symbol"/>
        <w:w w:val="100"/>
        <w:sz w:val="20"/>
        <w:szCs w:val="20"/>
        <w:shd w:val="clear" w:color="auto" w:fill="auto"/>
      </w:rPr>
    </w:lvl>
    <w:lvl w:ilvl="7" w:tplc="72C4429C">
      <w:start w:val="1"/>
      <w:numFmt w:val="bullet"/>
      <w:lvlText w:val="o"/>
      <w:lvlJc w:val="left"/>
      <w:pPr>
        <w:ind w:left="7920" w:hanging="360"/>
      </w:pPr>
      <w:rPr>
        <w:rFonts w:ascii="Courier New" w:eastAsia="Courier New" w:hAnsi="Courier New"/>
        <w:w w:val="100"/>
        <w:sz w:val="20"/>
        <w:szCs w:val="20"/>
        <w:shd w:val="clear" w:color="auto" w:fill="auto"/>
      </w:rPr>
    </w:lvl>
    <w:lvl w:ilvl="8" w:tplc="E21858BC">
      <w:start w:val="1"/>
      <w:numFmt w:val="bullet"/>
      <w:lvlText w:val="§"/>
      <w:lvlJc w:val="left"/>
      <w:pPr>
        <w:ind w:left="8640" w:hanging="360"/>
      </w:pPr>
      <w:rPr>
        <w:rFonts w:ascii="Wingdings" w:eastAsia="Wingdings" w:hAnsi="Wingdings"/>
        <w:w w:val="100"/>
        <w:sz w:val="20"/>
        <w:szCs w:val="20"/>
        <w:shd w:val="clear" w:color="auto" w:fill="auto"/>
      </w:rPr>
    </w:lvl>
  </w:abstractNum>
  <w:abstractNum w:abstractNumId="6">
    <w:nsid w:val="171F366D"/>
    <w:multiLevelType w:val="hybridMultilevel"/>
    <w:tmpl w:val="86BE8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25D2D"/>
    <w:multiLevelType w:val="hybridMultilevel"/>
    <w:tmpl w:val="84C2A2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B4E5AC3"/>
    <w:multiLevelType w:val="hybridMultilevel"/>
    <w:tmpl w:val="39E8E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F4C83"/>
    <w:multiLevelType w:val="hybridMultilevel"/>
    <w:tmpl w:val="F1A048C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AF5CB4"/>
    <w:multiLevelType w:val="hybridMultilevel"/>
    <w:tmpl w:val="606A4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205313"/>
    <w:multiLevelType w:val="hybridMultilevel"/>
    <w:tmpl w:val="9A5AEC9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732E1"/>
    <w:multiLevelType w:val="hybridMultilevel"/>
    <w:tmpl w:val="4EF0E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2"/>
  </w:num>
  <w:num w:numId="5">
    <w:abstractNumId w:val="6"/>
  </w:num>
  <w:num w:numId="6">
    <w:abstractNumId w:val="7"/>
  </w:num>
  <w:num w:numId="7">
    <w:abstractNumId w:val="12"/>
  </w:num>
  <w:num w:numId="8">
    <w:abstractNumId w:val="9"/>
  </w:num>
  <w:num w:numId="9">
    <w:abstractNumId w:val="11"/>
  </w:num>
  <w:num w:numId="10">
    <w:abstractNumId w:val="3"/>
  </w:num>
  <w:num w:numId="11">
    <w:abstractNumId w:val="8"/>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F0757"/>
    <w:rsid w:val="001426EB"/>
    <w:rsid w:val="00182A9F"/>
    <w:rsid w:val="006B53CB"/>
    <w:rsid w:val="006E596F"/>
    <w:rsid w:val="007F0757"/>
    <w:rsid w:val="007F29B8"/>
    <w:rsid w:val="008457F0"/>
    <w:rsid w:val="00BE70A7"/>
    <w:rsid w:val="00CD4A41"/>
    <w:rsid w:val="00D835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F0"/>
    <w:pPr>
      <w:ind w:left="720"/>
      <w:contextualSpacing/>
    </w:pPr>
  </w:style>
  <w:style w:type="paragraph" w:styleId="BalloonText">
    <w:name w:val="Balloon Text"/>
    <w:basedOn w:val="Normal"/>
    <w:link w:val="BalloonTextChar"/>
    <w:uiPriority w:val="99"/>
    <w:semiHidden/>
    <w:unhideWhenUsed/>
    <w:rsid w:val="00CD4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41"/>
    <w:rPr>
      <w:rFonts w:ascii="Tahoma" w:hAnsi="Tahoma" w:cs="Tahoma"/>
      <w:sz w:val="16"/>
      <w:szCs w:val="16"/>
    </w:rPr>
  </w:style>
  <w:style w:type="character" w:styleId="Hyperlink">
    <w:name w:val="Hyperlink"/>
    <w:basedOn w:val="DefaultParagraphFont"/>
    <w:uiPriority w:val="99"/>
    <w:unhideWhenUsed/>
    <w:rsid w:val="00BE70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7F0"/>
    <w:pPr>
      <w:ind w:left="720"/>
      <w:contextualSpacing/>
    </w:pPr>
  </w:style>
  <w:style w:type="paragraph" w:styleId="BalloonText">
    <w:name w:val="Balloon Text"/>
    <w:basedOn w:val="Normal"/>
    <w:link w:val="BalloonTextChar"/>
    <w:uiPriority w:val="99"/>
    <w:semiHidden/>
    <w:unhideWhenUsed/>
    <w:rsid w:val="00CD4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buraj.315793@2freemail.com" TargetMode="External"/><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BMSZeina</dc:creator>
  <cp:keywords/>
  <dc:description/>
  <cp:lastModifiedBy>HRDESK4</cp:lastModifiedBy>
  <cp:revision>4</cp:revision>
  <dcterms:created xsi:type="dcterms:W3CDTF">2016-10-11T01:59:00Z</dcterms:created>
  <dcterms:modified xsi:type="dcterms:W3CDTF">2018-10-04T13:55:00Z</dcterms:modified>
</cp:coreProperties>
</file>