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044" w:rsidRPr="00EB41A7" w:rsidRDefault="003122BD" w:rsidP="00313044">
      <w:pPr>
        <w:spacing w:line="480" w:lineRule="auto"/>
        <w:ind w:left="7920"/>
        <w:rPr>
          <w:rFonts w:ascii="Calibri" w:eastAsia="Calibri" w:hAnsi="Calibri"/>
          <w:b/>
        </w:rPr>
      </w:pPr>
      <w:r>
        <w:rPr>
          <w:rFonts w:eastAsiaTheme="minorHAnsi"/>
          <w:noProof/>
        </w:rPr>
        <w:pict>
          <v:shapetype id="_x0000_t202" coordsize="21600,21600" o:spt="202" path="m,l,21600r21600,l21600,xe">
            <v:stroke joinstyle="miter"/>
            <v:path gradientshapeok="t" o:connecttype="rect"/>
          </v:shapetype>
          <v:shape id="_x0000_s1032" type="#_x0000_t202" style="position:absolute;left:0;text-align:left;margin-left:-2.3pt;margin-top:11.05pt;width:306.25pt;height:85.8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" stroked="f">
            <v:textbox style="mso-next-textbox:#_x0000_s1032">
              <w:txbxContent>
                <w:p w:rsidR="00313044" w:rsidRDefault="00313044" w:rsidP="00313044">
                  <w:pPr>
                    <w:spacing w:after="0" w:line="360" w:lineRule="auto"/>
                    <w:rPr>
                      <w:b/>
                      <w:color w:val="984806" w:themeColor="accent6" w:themeShade="80"/>
                      <w:sz w:val="26"/>
                      <w:szCs w:val="26"/>
                      <w:lang w:val="en-IN"/>
                    </w:rPr>
                  </w:pPr>
                  <w:r>
                    <w:rPr>
                      <w:b/>
                      <w:color w:val="984806" w:themeColor="accent6" w:themeShade="80"/>
                      <w:sz w:val="26"/>
                      <w:szCs w:val="26"/>
                      <w:lang w:val="en-IN"/>
                    </w:rPr>
                    <w:t xml:space="preserve">Naveen </w:t>
                  </w:r>
                </w:p>
                <w:p w:rsidR="003122BD" w:rsidRDefault="003122BD" w:rsidP="00313044">
                  <w:pPr>
                    <w:spacing w:after="0" w:line="360" w:lineRule="auto"/>
                    <w:rPr>
                      <w:rFonts w:ascii="Calibri" w:eastAsia="Calibri" w:hAnsi="Calibri"/>
                      <w:b/>
                    </w:rPr>
                  </w:pPr>
                  <w:hyperlink r:id="rId7" w:history="1">
                    <w:r w:rsidRPr="008B6F38">
                      <w:rPr>
                        <w:rStyle w:val="Hyperlink"/>
                        <w:b/>
                        <w:sz w:val="26"/>
                        <w:szCs w:val="26"/>
                        <w:lang w:val="en-IN"/>
                      </w:rPr>
                      <w:t>Naveen.315821@2freemail.com</w:t>
                    </w:r>
                  </w:hyperlink>
                  <w:r>
                    <w:rPr>
                      <w:b/>
                      <w:color w:val="984806" w:themeColor="accent6" w:themeShade="80"/>
                      <w:sz w:val="26"/>
                      <w:szCs w:val="26"/>
                      <w:lang w:val="en-IN"/>
                    </w:rPr>
                    <w:t xml:space="preserve"> </w:t>
                  </w:r>
                </w:p>
              </w:txbxContent>
            </v:textbox>
          </v:shape>
        </w:pict>
      </w:r>
      <w:r>
        <w:rPr>
          <w:rFonts w:eastAsiaTheme="minorHAnsi"/>
          <w:noProof/>
        </w:rPr>
        <w:pict>
          <v:shapetype id="_x0000_t32" coordsize="21600,21600" o:spt="32" o:oned="t" path="m,l21600,21600e" filled="f">
            <v:path arrowok="t" fillok="f" o:connecttype="none"/>
            <o:lock v:ext="edit" shapetype="t"/>
          </v:shapetype>
          <v:shape id="AutoShape 8" o:spid="_x0000_s1033" type="#_x0000_t32" style="position:absolute;left:0;text-align:left;margin-left:-2.3pt;margin-top:112.2pt;width:535.5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" adj="-1359,-1,-1359" strokeweight="2.25pt"/>
        </w:pict>
      </w:r>
      <w:r>
        <w:rPr>
          <w:rFonts w:eastAsiaTheme="minorHAnsi"/>
          <w:noProof/>
        </w:rPr>
        <w:pict>
          <v:shape id="AutoShape 9" o:spid="_x0000_s1034" type="#_x0000_t32" style="position:absolute;left:0;text-align:left;margin-left:-2.3pt;margin-top:114.55pt;width:535.55pt;height:.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853IAIAAD0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"/>
        </w:pict>
      </w:r>
      <w:r w:rsidR="00313044" w:rsidRPr="00EB41A7">
        <w:rPr>
          <w:rFonts w:ascii="Calibri" w:eastAsia="Calibri" w:hAnsi="Calibri"/>
          <w:b/>
          <w:noProof/>
        </w:rPr>
        <w:drawing>
          <wp:inline distT="0" distB="0" distL="0" distR="0">
            <wp:extent cx="1258429" cy="1238250"/>
            <wp:effectExtent l="114300" t="57150" r="37465" b="95250"/>
            <wp:docPr id="5" name="Picture 0" descr="116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438.jpg"/>
                    <pic:cNvPicPr/>
                  </pic:nvPicPr>
                  <pic:blipFill>
                    <a:blip r:embed="rId8" cstate="print">
                      <a:lum bright="-11000" contrast="8000"/>
                    </a:blip>
                    <a:stretch>
                      <a:fillRect/>
                    </a:stretch>
                  </pic:blipFill>
                  <pic:spPr>
                    <a:xfrm>
                      <a:off x="0" y="0"/>
                      <a:ext cx="1258824" cy="1238639"/>
                    </a:xfrm>
                    <a:prstGeom prst="roundRect">
                      <a:avLst>
                        <a:gd name="adj" fmla="val 16667"/>
                      </a:avLst>
                    </a:prstGeom>
                    <a:ln>
                      <a:noFill/>
                    </a:ln>
                    <a:effectLst>
                      <a:outerShdw blurRad="76200" dist="38100" dir="7800000" algn="tl" rotWithShape="0">
                        <a:srgbClr val="000000">
                          <a:alpha val="40000"/>
                        </a:srgbClr>
                      </a:outerShdw>
                    </a:effectLst>
                  </pic:spPr>
                </pic:pic>
              </a:graphicData>
            </a:graphic>
          </wp:inline>
        </w:drawing>
      </w:r>
    </w:p>
    <w:p w:rsidR="00313044" w:rsidRPr="00BF6584" w:rsidRDefault="00313044" w:rsidP="00313044">
      <w:pPr>
        <w:rPr>
          <w:rFonts w:ascii="Calibri" w:eastAsia="Calibri" w:hAnsi="Calibri"/>
        </w:rPr>
      </w:pPr>
      <w:r w:rsidRPr="00EB41A7">
        <w:t>I am sending this letter enclosed with my resume with regards to the Manager – Administration &amp; Facilities open position with your organization.</w:t>
      </w:r>
      <w:r w:rsidRPr="008F10B2">
        <w:t xml:space="preserve"> Upon reading the specification of the job description, I am confident of being a perfect fit as my experience and abilities match your requirements.</w:t>
      </w:r>
    </w:p>
    <w:p w:rsidR="00313044" w:rsidRDefault="00313044" w:rsidP="00313044">
      <w:r w:rsidRPr="00996938">
        <w:t>Manager – Administration &amp; Facilities</w:t>
      </w:r>
      <w:r>
        <w:t xml:space="preserve"> with 12+ years of </w:t>
      </w:r>
      <w:r w:rsidRPr="00996938">
        <w:t>progressively increasing experience in managing the entire gamut of General Administration, Facility Operations</w:t>
      </w:r>
      <w:r>
        <w:t>,</w:t>
      </w:r>
      <w:r w:rsidR="008110A1">
        <w:t xml:space="preserve"> Project</w:t>
      </w:r>
      <w:r>
        <w:t xml:space="preserve"> Management</w:t>
      </w:r>
      <w:r w:rsidRPr="00996938">
        <w:t xml:space="preserve"> </w:t>
      </w:r>
      <w:r w:rsidR="008110A1">
        <w:t>and</w:t>
      </w:r>
      <w:r w:rsidRPr="00996938">
        <w:t xml:space="preserve"> Security functions with demonstrated leadership qualities.</w:t>
      </w:r>
    </w:p>
    <w:p w:rsidR="00313044" w:rsidRDefault="00313044" w:rsidP="00313044">
      <w:r w:rsidRPr="0061734B">
        <w:t xml:space="preserve">Hold the merit of designing and delivering major cost &amp; efficiency savings, energy </w:t>
      </w:r>
      <w:r>
        <w:t xml:space="preserve">reduction programs </w:t>
      </w:r>
      <w:r w:rsidRPr="0061734B">
        <w:t>in the Corporate Occupier</w:t>
      </w:r>
      <w:r>
        <w:t xml:space="preserve"> and </w:t>
      </w:r>
      <w:r w:rsidRPr="0061734B">
        <w:t xml:space="preserve">Financial Services. Proficient in creating / implementing / improving </w:t>
      </w:r>
      <w:r>
        <w:t xml:space="preserve">administration &amp; facilities </w:t>
      </w:r>
      <w:r w:rsidRPr="0061734B">
        <w:t>and resolving all kinds of security problems that are commonly encountered. An enterprising leader with the ability to motivate personnel towards achieving organizational objectives and adhering to industry best practices.</w:t>
      </w:r>
      <w:r>
        <w:t xml:space="preserve"> I possess a strong desire to build a career within your industry in administration &amp; facilities environment. I am proficient at meeting and exceeding benchmarks and delivering exceptional results.</w:t>
      </w:r>
    </w:p>
    <w:p w:rsidR="00313044" w:rsidRDefault="00313044" w:rsidP="00313044">
      <w:pPr>
        <w:pStyle w:val="ListParagraph"/>
        <w:numPr>
          <w:ilvl w:val="0"/>
          <w:numId w:val="17"/>
        </w:numPr>
        <w:spacing w:line="360" w:lineRule="auto"/>
        <w:rPr>
          <w:i/>
        </w:rPr>
      </w:pPr>
      <w:r>
        <w:rPr>
          <w:i/>
        </w:rPr>
        <w:t>Represented Admin</w:t>
      </w:r>
      <w:r w:rsidR="00AA7754">
        <w:rPr>
          <w:i/>
        </w:rPr>
        <w:t>i</w:t>
      </w:r>
      <w:r>
        <w:rPr>
          <w:i/>
        </w:rPr>
        <w:t>stration team in the global meet held in London (UK)</w:t>
      </w:r>
    </w:p>
    <w:p w:rsidR="00313044" w:rsidRDefault="00313044" w:rsidP="00313044">
      <w:pPr>
        <w:pStyle w:val="ListParagraph"/>
        <w:numPr>
          <w:ilvl w:val="0"/>
          <w:numId w:val="17"/>
        </w:numPr>
        <w:spacing w:line="360" w:lineRule="auto"/>
        <w:rPr>
          <w:i/>
        </w:rPr>
      </w:pPr>
      <w:r>
        <w:rPr>
          <w:i/>
        </w:rPr>
        <w:t xml:space="preserve">Successfully head </w:t>
      </w:r>
      <w:r w:rsidR="00622CAE">
        <w:rPr>
          <w:i/>
        </w:rPr>
        <w:t>the end</w:t>
      </w:r>
      <w:r>
        <w:rPr>
          <w:i/>
        </w:rPr>
        <w:t xml:space="preserve"> to end process for global survey conducted by </w:t>
      </w:r>
      <w:r w:rsidR="00622CAE">
        <w:rPr>
          <w:i/>
        </w:rPr>
        <w:t>Global Administration</w:t>
      </w:r>
      <w:r>
        <w:rPr>
          <w:i/>
        </w:rPr>
        <w:t xml:space="preserve"> team.</w:t>
      </w:r>
    </w:p>
    <w:p w:rsidR="00313044" w:rsidRDefault="00313044" w:rsidP="00313044">
      <w:pPr>
        <w:pStyle w:val="ListParagraph"/>
        <w:numPr>
          <w:ilvl w:val="0"/>
          <w:numId w:val="17"/>
        </w:numPr>
        <w:spacing w:line="360" w:lineRule="auto"/>
        <w:rPr>
          <w:i/>
        </w:rPr>
      </w:pPr>
      <w:r w:rsidRPr="00431688">
        <w:rPr>
          <w:i/>
        </w:rPr>
        <w:t>Deftly managed CAPEX/OPEX Bud</w:t>
      </w:r>
      <w:r>
        <w:rPr>
          <w:i/>
        </w:rPr>
        <w:t>get</w:t>
      </w:r>
    </w:p>
    <w:p w:rsidR="00313044" w:rsidRDefault="000D19B7" w:rsidP="00313044">
      <w:pPr>
        <w:pStyle w:val="ListParagraph"/>
        <w:numPr>
          <w:ilvl w:val="0"/>
          <w:numId w:val="17"/>
        </w:numPr>
        <w:spacing w:line="360" w:lineRule="auto"/>
        <w:rPr>
          <w:i/>
        </w:rPr>
      </w:pPr>
      <w:r>
        <w:rPr>
          <w:i/>
        </w:rPr>
        <w:t xml:space="preserve">Responsible for </w:t>
      </w:r>
      <w:r w:rsidR="00313044" w:rsidRPr="00FD1B5D">
        <w:rPr>
          <w:i/>
        </w:rPr>
        <w:t>reco</w:t>
      </w:r>
      <w:r w:rsidR="00313044">
        <w:rPr>
          <w:i/>
        </w:rPr>
        <w:t>rding a total saving of Rs $43,500</w:t>
      </w:r>
      <w:r w:rsidR="00313044" w:rsidRPr="00FD1B5D">
        <w:rPr>
          <w:i/>
        </w:rPr>
        <w:t xml:space="preserve"> from Apr’1</w:t>
      </w:r>
      <w:r w:rsidR="00313044">
        <w:rPr>
          <w:i/>
        </w:rPr>
        <w:t>3</w:t>
      </w:r>
      <w:r w:rsidR="00313044" w:rsidRPr="00FD1B5D">
        <w:rPr>
          <w:i/>
        </w:rPr>
        <w:t xml:space="preserve"> to Dec’1</w:t>
      </w:r>
      <w:r w:rsidR="00313044">
        <w:rPr>
          <w:i/>
        </w:rPr>
        <w:t>3</w:t>
      </w:r>
      <w:r w:rsidR="00313044" w:rsidRPr="00FD1B5D">
        <w:rPr>
          <w:i/>
        </w:rPr>
        <w:t xml:space="preserve"> (Actual v/s Budget)</w:t>
      </w:r>
    </w:p>
    <w:p w:rsidR="00313044" w:rsidRPr="00FD1B5D" w:rsidRDefault="00313044" w:rsidP="00313044">
      <w:pPr>
        <w:pStyle w:val="ListParagraph"/>
        <w:numPr>
          <w:ilvl w:val="0"/>
          <w:numId w:val="17"/>
        </w:numPr>
        <w:spacing w:line="360" w:lineRule="auto"/>
        <w:rPr>
          <w:i/>
        </w:rPr>
      </w:pPr>
      <w:r>
        <w:rPr>
          <w:i/>
        </w:rPr>
        <w:t>Hold the credit to run a successful Business continuity plan (BCP) during emergency</w:t>
      </w:r>
    </w:p>
    <w:p w:rsidR="00313044" w:rsidRPr="00FD1B5D" w:rsidRDefault="00313044" w:rsidP="00313044">
      <w:pPr>
        <w:pStyle w:val="ListParagraph"/>
        <w:numPr>
          <w:ilvl w:val="0"/>
          <w:numId w:val="17"/>
        </w:numPr>
        <w:spacing w:line="360" w:lineRule="auto"/>
        <w:rPr>
          <w:i/>
        </w:rPr>
      </w:pPr>
      <w:r w:rsidRPr="00FD1B5D">
        <w:rPr>
          <w:i/>
        </w:rPr>
        <w:t>Hold the merit of designing and delivering major cost reduction for energy &amp; carbon reduction programs</w:t>
      </w:r>
      <w:r>
        <w:rPr>
          <w:i/>
        </w:rPr>
        <w:t>. Achieved  50% reduction in the energy bill</w:t>
      </w:r>
    </w:p>
    <w:p w:rsidR="00313044" w:rsidRDefault="00313044" w:rsidP="00313044">
      <w:r>
        <w:t xml:space="preserve">I believe in combination of my capabilities and your company’s mission, we will be able achieve the desired </w:t>
      </w:r>
      <w:r w:rsidR="00622CAE">
        <w:t>goals. I</w:t>
      </w:r>
      <w:r>
        <w:t xml:space="preserve"> would welcome the opportunity of an interview, where we would be able to discuss in greater detail.</w:t>
      </w:r>
    </w:p>
    <w:p w:rsidR="00313044" w:rsidRDefault="00313044" w:rsidP="00313044">
      <w:r>
        <w:t>I thank you for your time and I look forward to hear from you.</w:t>
      </w:r>
    </w:p>
    <w:p w:rsidR="00313044" w:rsidRDefault="00313044" w:rsidP="00096D87">
      <w:pPr>
        <w:spacing w:after="0" w:line="240" w:lineRule="auto"/>
      </w:pPr>
    </w:p>
    <w:p w:rsidR="00313044" w:rsidRDefault="00313044">
      <w:r>
        <w:br w:type="page"/>
      </w:r>
    </w:p>
    <w:p w:rsidR="00096D87" w:rsidRDefault="003122BD" w:rsidP="00096D87">
      <w:pPr>
        <w:spacing w:after="0" w:line="240" w:lineRule="auto"/>
      </w:pPr>
      <w:r>
        <w:rPr>
          <w:noProof/>
        </w:rPr>
        <w:lastRenderedPageBreak/>
        <w:pict>
          <v:shape id="Text Box 2" o:spid="_x0000_s1027" type="#_x0000_t202" style="position:absolute;margin-left:-26.7pt;margin-top:-38.55pt;width:157.1pt;height:824.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" fillcolor="white [3201]" stroked="f" strokecolor="#5a5a5a [2109]" strokeweight="2.5pt">
            <v:shadow color="#868686"/>
            <v:textbox style="mso-next-textbox:#Text Box 2">
              <w:txbxContent>
                <w:p w:rsidR="00D641F5" w:rsidRDefault="002F1A56" w:rsidP="00D641F5">
                  <w:pPr>
                    <w:spacing w:after="0" w:line="480" w:lineRule="auto"/>
                    <w:jc w:val="center"/>
                    <w:rPr>
                      <w:b/>
                      <w:color w:val="984806" w:themeColor="accent6" w:themeShade="80"/>
                    </w:rPr>
                  </w:pPr>
                  <w:r>
                    <w:rPr>
                      <w:noProof/>
                    </w:rPr>
                    <w:drawing>
                      <wp:inline distT="0" distB="0" distL="0" distR="0">
                        <wp:extent cx="1258824" cy="1618488"/>
                        <wp:effectExtent l="133350" t="57150" r="74930" b="134620"/>
                        <wp:docPr id="1" name="Picture 0" descr="116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438.jpg"/>
                                <pic:cNvPicPr/>
                              </pic:nvPicPr>
                              <pic:blipFill>
                                <a:blip r:embed="rId9">
                                  <a:lum bright="-11000" contrast="8000"/>
                                </a:blip>
                                <a:stretch>
                                  <a:fillRect/>
                                </a:stretch>
                              </pic:blipFill>
                              <pic:spPr>
                                <a:xfrm>
                                  <a:off x="0" y="0"/>
                                  <a:ext cx="1258824" cy="161848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AB4D9E" w:rsidRDefault="00AB4D9E" w:rsidP="00C703F9">
                  <w:pPr>
                    <w:spacing w:after="0" w:line="360" w:lineRule="auto"/>
                    <w:rPr>
                      <w:b/>
                      <w:color w:val="984806" w:themeColor="accent6" w:themeShade="80"/>
                    </w:rPr>
                  </w:pPr>
                  <w:bookmarkStart w:id="0" w:name="_GoBack"/>
                  <w:bookmarkEnd w:id="0"/>
                </w:p>
                <w:p w:rsidR="00096D87" w:rsidRPr="00F55B6B" w:rsidRDefault="00096D87" w:rsidP="00C703F9">
                  <w:pPr>
                    <w:spacing w:after="0" w:line="360" w:lineRule="auto"/>
                    <w:rPr>
                      <w:b/>
                      <w:color w:val="984806" w:themeColor="accent6" w:themeShade="80"/>
                    </w:rPr>
                  </w:pPr>
                  <w:r w:rsidRPr="00F55B6B">
                    <w:rPr>
                      <w:b/>
                      <w:color w:val="984806" w:themeColor="accent6" w:themeShade="80"/>
                    </w:rPr>
                    <w:t>AREAS OF EXPERTISE</w:t>
                  </w:r>
                </w:p>
                <w:p w:rsidR="005F7085" w:rsidRDefault="005F7085" w:rsidP="003133E2">
                  <w:pPr>
                    <w:spacing w:after="0" w:line="360" w:lineRule="auto"/>
                    <w:rPr>
                      <w:i/>
                    </w:rPr>
                  </w:pPr>
                  <w:r>
                    <w:rPr>
                      <w:i/>
                    </w:rPr>
                    <w:t>General Administration</w:t>
                  </w:r>
                </w:p>
                <w:p w:rsidR="005F7085" w:rsidRDefault="005F7085" w:rsidP="003133E2">
                  <w:pPr>
                    <w:spacing w:after="0" w:line="360" w:lineRule="auto"/>
                    <w:rPr>
                      <w:i/>
                    </w:rPr>
                  </w:pPr>
                  <w:r>
                    <w:rPr>
                      <w:i/>
                    </w:rPr>
                    <w:t>Budgeting &amp; Strategy Planning</w:t>
                  </w:r>
                </w:p>
                <w:p w:rsidR="005F7085" w:rsidRDefault="005F7085" w:rsidP="003133E2">
                  <w:pPr>
                    <w:spacing w:after="0" w:line="360" w:lineRule="auto"/>
                    <w:rPr>
                      <w:i/>
                    </w:rPr>
                  </w:pPr>
                  <w:r>
                    <w:rPr>
                      <w:i/>
                    </w:rPr>
                    <w:t>Utility Management</w:t>
                  </w:r>
                </w:p>
                <w:p w:rsidR="005F7085" w:rsidRDefault="005F7085" w:rsidP="003133E2">
                  <w:pPr>
                    <w:spacing w:after="0" w:line="360" w:lineRule="auto"/>
                    <w:rPr>
                      <w:i/>
                    </w:rPr>
                  </w:pPr>
                  <w:r>
                    <w:rPr>
                      <w:i/>
                    </w:rPr>
                    <w:t>Project Management</w:t>
                  </w:r>
                </w:p>
                <w:p w:rsidR="005F7085" w:rsidRDefault="005F7085" w:rsidP="002D2788">
                  <w:pPr>
                    <w:spacing w:after="0" w:line="360" w:lineRule="auto"/>
                    <w:rPr>
                      <w:i/>
                    </w:rPr>
                  </w:pPr>
                  <w:r>
                    <w:rPr>
                      <w:i/>
                    </w:rPr>
                    <w:t>Purchase/Vendor Management</w:t>
                  </w:r>
                </w:p>
                <w:p w:rsidR="002D2788" w:rsidRDefault="002D2788" w:rsidP="002D2788">
                  <w:pPr>
                    <w:spacing w:after="0" w:line="360" w:lineRule="auto"/>
                    <w:rPr>
                      <w:i/>
                    </w:rPr>
                  </w:pPr>
                  <w:r>
                    <w:rPr>
                      <w:i/>
                    </w:rPr>
                    <w:t>Travel &amp; Hospitality Mgmt</w:t>
                  </w:r>
                </w:p>
                <w:p w:rsidR="002D2788" w:rsidRDefault="002D2788" w:rsidP="002D2788">
                  <w:pPr>
                    <w:spacing w:after="0" w:line="360" w:lineRule="auto"/>
                    <w:rPr>
                      <w:i/>
                    </w:rPr>
                  </w:pPr>
                  <w:r>
                    <w:rPr>
                      <w:i/>
                    </w:rPr>
                    <w:t>Facility Management</w:t>
                  </w:r>
                </w:p>
                <w:p w:rsidR="002D2788" w:rsidRDefault="002D2788" w:rsidP="002D2788">
                  <w:pPr>
                    <w:spacing w:after="0" w:line="360" w:lineRule="auto"/>
                    <w:rPr>
                      <w:i/>
                    </w:rPr>
                  </w:pPr>
                  <w:r>
                    <w:rPr>
                      <w:i/>
                    </w:rPr>
                    <w:t>Security System Management</w:t>
                  </w:r>
                </w:p>
                <w:p w:rsidR="003133E2" w:rsidRDefault="003133E2" w:rsidP="002D2788">
                  <w:pPr>
                    <w:spacing w:after="0" w:line="360" w:lineRule="auto"/>
                    <w:rPr>
                      <w:i/>
                    </w:rPr>
                  </w:pPr>
                  <w:r w:rsidRPr="00DB2A12">
                    <w:rPr>
                      <w:i/>
                    </w:rPr>
                    <w:t>Quality Management</w:t>
                  </w:r>
                </w:p>
                <w:p w:rsidR="003133E2" w:rsidRDefault="002D2788" w:rsidP="002D2788">
                  <w:pPr>
                    <w:spacing w:after="0" w:line="360" w:lineRule="auto"/>
                    <w:rPr>
                      <w:i/>
                    </w:rPr>
                  </w:pPr>
                  <w:r>
                    <w:rPr>
                      <w:i/>
                    </w:rPr>
                    <w:t>I</w:t>
                  </w:r>
                  <w:r w:rsidR="009912E7" w:rsidRPr="00DB2A12">
                    <w:rPr>
                      <w:i/>
                    </w:rPr>
                    <w:t xml:space="preserve">mplementing </w:t>
                  </w:r>
                  <w:r w:rsidR="00AB4D9E">
                    <w:rPr>
                      <w:i/>
                    </w:rPr>
                    <w:t>changes</w:t>
                  </w:r>
                </w:p>
                <w:p w:rsidR="005D3A5F" w:rsidRDefault="005D3A5F" w:rsidP="00F55B6B">
                  <w:pPr>
                    <w:spacing w:after="0" w:line="360" w:lineRule="auto"/>
                    <w:rPr>
                      <w:i/>
                    </w:rPr>
                  </w:pPr>
                  <w:r w:rsidRPr="005D3A5F">
                    <w:rPr>
                      <w:i/>
                    </w:rPr>
                    <w:t>Team Management</w:t>
                  </w:r>
                </w:p>
                <w:p w:rsidR="000527EE" w:rsidRDefault="000527EE" w:rsidP="00F55B6B">
                  <w:pPr>
                    <w:spacing w:after="0" w:line="360" w:lineRule="auto"/>
                    <w:rPr>
                      <w:i/>
                    </w:rPr>
                  </w:pPr>
                  <w:r w:rsidRPr="00DB2A12">
                    <w:rPr>
                      <w:i/>
                    </w:rPr>
                    <w:t>Proficient communicator</w:t>
                  </w:r>
                </w:p>
                <w:p w:rsidR="004F7E13" w:rsidRPr="00DB2A12" w:rsidRDefault="004F7E13" w:rsidP="00F55B6B">
                  <w:pPr>
                    <w:spacing w:after="0" w:line="360" w:lineRule="auto"/>
                    <w:rPr>
                      <w:i/>
                    </w:rPr>
                  </w:pPr>
                  <w:r w:rsidRPr="004F7E13">
                    <w:rPr>
                      <w:i/>
                    </w:rPr>
                    <w:t>Resource Management</w:t>
                  </w:r>
                </w:p>
                <w:p w:rsidR="009912E7" w:rsidRDefault="00FB3036" w:rsidP="002D2788">
                  <w:pPr>
                    <w:spacing w:after="0" w:line="240" w:lineRule="auto"/>
                    <w:rPr>
                      <w:i/>
                    </w:rPr>
                  </w:pPr>
                  <w:r w:rsidRPr="00A35FD3">
                    <w:rPr>
                      <w:i/>
                    </w:rPr>
                    <w:t>Continuous Professional Development</w:t>
                  </w:r>
                </w:p>
                <w:p w:rsidR="005F7085" w:rsidRDefault="005F7085" w:rsidP="00DF7A5F">
                  <w:pPr>
                    <w:spacing w:line="240" w:lineRule="auto"/>
                    <w:rPr>
                      <w:i/>
                    </w:rPr>
                  </w:pPr>
                </w:p>
                <w:p w:rsidR="00096D87" w:rsidRPr="00F55B6B" w:rsidRDefault="00096D87" w:rsidP="00F55B6B">
                  <w:pPr>
                    <w:spacing w:after="0" w:line="360" w:lineRule="auto"/>
                    <w:rPr>
                      <w:b/>
                      <w:color w:val="984806" w:themeColor="accent6" w:themeShade="80"/>
                    </w:rPr>
                  </w:pPr>
                  <w:r w:rsidRPr="00F55B6B">
                    <w:rPr>
                      <w:b/>
                      <w:color w:val="984806" w:themeColor="accent6" w:themeShade="80"/>
                    </w:rPr>
                    <w:t>PROFESSIONAL</w:t>
                  </w:r>
                </w:p>
                <w:p w:rsidR="001F7F3B" w:rsidRDefault="001F7F3B" w:rsidP="001F7F3B">
                  <w:pPr>
                    <w:spacing w:after="0" w:line="360" w:lineRule="auto"/>
                    <w:rPr>
                      <w:i/>
                    </w:rPr>
                  </w:pPr>
                  <w:r w:rsidRPr="00556BB9">
                    <w:rPr>
                      <w:i/>
                    </w:rPr>
                    <w:t>MBA</w:t>
                  </w:r>
                  <w:r>
                    <w:rPr>
                      <w:i/>
                    </w:rPr>
                    <w:t xml:space="preserve"> (Marketing and Finance)</w:t>
                  </w:r>
                </w:p>
                <w:p w:rsidR="00096D87" w:rsidRDefault="00556BB9" w:rsidP="00F55B6B">
                  <w:pPr>
                    <w:spacing w:after="0" w:line="360" w:lineRule="auto"/>
                    <w:rPr>
                      <w:i/>
                    </w:rPr>
                  </w:pPr>
                  <w:r w:rsidRPr="00556BB9">
                    <w:rPr>
                      <w:i/>
                    </w:rPr>
                    <w:t>Bachelor in Commerce</w:t>
                  </w:r>
                </w:p>
                <w:p w:rsidR="001F7F3B" w:rsidRDefault="001F7F3B" w:rsidP="001F7F3B">
                  <w:pPr>
                    <w:spacing w:line="360" w:lineRule="auto"/>
                    <w:rPr>
                      <w:i/>
                    </w:rPr>
                  </w:pPr>
                  <w:r w:rsidRPr="00556BB9">
                    <w:rPr>
                      <w:i/>
                    </w:rPr>
                    <w:t xml:space="preserve">Certified </w:t>
                  </w:r>
                  <w:r>
                    <w:rPr>
                      <w:i/>
                    </w:rPr>
                    <w:t>in Lean and Six Sigma</w:t>
                  </w:r>
                </w:p>
                <w:p w:rsidR="00F55B6B" w:rsidRPr="00F55B6B" w:rsidRDefault="00096D87" w:rsidP="000B24B0">
                  <w:pPr>
                    <w:spacing w:after="0" w:line="360" w:lineRule="auto"/>
                    <w:rPr>
                      <w:b/>
                      <w:color w:val="984806" w:themeColor="accent6" w:themeShade="80"/>
                    </w:rPr>
                  </w:pPr>
                  <w:r w:rsidRPr="00F55B6B">
                    <w:rPr>
                      <w:b/>
                      <w:color w:val="984806" w:themeColor="accent6" w:themeShade="80"/>
                    </w:rPr>
                    <w:t>PERSONAL SKILLS</w:t>
                  </w:r>
                </w:p>
                <w:p w:rsidR="00096D87" w:rsidRPr="007764E5" w:rsidRDefault="00096D87" w:rsidP="000B24B0">
                  <w:pPr>
                    <w:spacing w:after="0" w:line="360" w:lineRule="auto"/>
                    <w:rPr>
                      <w:i/>
                    </w:rPr>
                  </w:pPr>
                  <w:r w:rsidRPr="007764E5">
                    <w:rPr>
                      <w:i/>
                    </w:rPr>
                    <w:t>Entrepreneurial spirit</w:t>
                  </w:r>
                </w:p>
                <w:p w:rsidR="00096D87" w:rsidRPr="007764E5" w:rsidRDefault="00096D87" w:rsidP="00F55B6B">
                  <w:pPr>
                    <w:spacing w:after="0" w:line="360" w:lineRule="auto"/>
                    <w:rPr>
                      <w:i/>
                    </w:rPr>
                  </w:pPr>
                  <w:r w:rsidRPr="007764E5">
                    <w:rPr>
                      <w:i/>
                    </w:rPr>
                    <w:t>Relationship development</w:t>
                  </w:r>
                </w:p>
                <w:p w:rsidR="00096D87" w:rsidRDefault="00096D87" w:rsidP="00F55B6B">
                  <w:pPr>
                    <w:spacing w:after="0" w:line="360" w:lineRule="auto"/>
                    <w:rPr>
                      <w:i/>
                    </w:rPr>
                  </w:pPr>
                  <w:r w:rsidRPr="007764E5">
                    <w:rPr>
                      <w:i/>
                    </w:rPr>
                    <w:t>Influencing skills</w:t>
                  </w:r>
                </w:p>
                <w:p w:rsidR="00096D87" w:rsidRDefault="008745C6" w:rsidP="00D503ED">
                  <w:pPr>
                    <w:spacing w:after="0" w:line="360" w:lineRule="auto"/>
                    <w:rPr>
                      <w:i/>
                    </w:rPr>
                  </w:pPr>
                  <w:r>
                    <w:rPr>
                      <w:i/>
                    </w:rPr>
                    <w:t>Technical Support</w:t>
                  </w:r>
                </w:p>
                <w:p w:rsidR="005E78F6" w:rsidRPr="00D503ED" w:rsidRDefault="005E78F6" w:rsidP="00D503ED">
                  <w:pPr>
                    <w:spacing w:after="0" w:line="360" w:lineRule="auto"/>
                    <w:rPr>
                      <w:i/>
                    </w:rPr>
                  </w:pPr>
                  <w:r>
                    <w:rPr>
                      <w:i/>
                    </w:rPr>
                    <w:t>People Management</w:t>
                  </w:r>
                </w:p>
                <w:p w:rsidR="00096D87" w:rsidRDefault="00096D87" w:rsidP="00096D87">
                  <w:pPr>
                    <w:spacing w:after="0" w:line="240" w:lineRule="auto"/>
                  </w:pPr>
                </w:p>
                <w:p w:rsidR="00096D87" w:rsidRDefault="00096D87" w:rsidP="00096D87"/>
                <w:p w:rsidR="00096D87" w:rsidRPr="00096D87" w:rsidRDefault="00096D87" w:rsidP="00096D87"/>
              </w:txbxContent>
            </v:textbox>
          </v:shape>
        </w:pict>
      </w:r>
      <w:r>
        <w:rPr>
          <w:noProof/>
        </w:rPr>
        <w:pict>
          <v:shape id="Text Box 5" o:spid="_x0000_s1026" type="#_x0000_t202" style="position:absolute;margin-left:127pt;margin-top:-36.15pt;width:423.2pt;height:838.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" fillcolor="white [3201]" stroked="f" strokecolor="#404040 [2429]" strokeweight="2.5pt">
            <v:shadow color="#868686"/>
            <v:textbox>
              <w:txbxContent>
                <w:p w:rsidR="001F7F3B" w:rsidRDefault="00AB4D9E" w:rsidP="001F7F3B">
                  <w:pPr>
                    <w:spacing w:after="0" w:line="240" w:lineRule="auto"/>
                    <w:rPr>
                      <w:b/>
                      <w:color w:val="984806" w:themeColor="accent6" w:themeShade="80"/>
                      <w:sz w:val="26"/>
                      <w:szCs w:val="26"/>
                    </w:rPr>
                  </w:pPr>
                  <w:r>
                    <w:rPr>
                      <w:b/>
                      <w:color w:val="984806" w:themeColor="accent6" w:themeShade="80"/>
                      <w:sz w:val="26"/>
                      <w:szCs w:val="26"/>
                    </w:rPr>
                    <w:t xml:space="preserve">Naveen </w:t>
                  </w:r>
                </w:p>
                <w:p w:rsidR="008E4484" w:rsidRPr="001F7F3B" w:rsidRDefault="008E4484" w:rsidP="001F7F3B">
                  <w:pPr>
                    <w:spacing w:after="0" w:line="240" w:lineRule="auto"/>
                    <w:rPr>
                      <w:b/>
                      <w:color w:val="984806" w:themeColor="accent6" w:themeShade="80"/>
                      <w:sz w:val="26"/>
                      <w:szCs w:val="26"/>
                    </w:rPr>
                  </w:pPr>
                  <w:r w:rsidRPr="008E4484">
                    <w:rPr>
                      <w:b/>
                    </w:rPr>
                    <w:t>Manager</w:t>
                  </w:r>
                  <w:r w:rsidR="001F3C7E">
                    <w:rPr>
                      <w:b/>
                    </w:rPr>
                    <w:t xml:space="preserve"> – Administration &amp; Facilities</w:t>
                  </w:r>
                </w:p>
                <w:p w:rsidR="00621725" w:rsidRPr="000768CE" w:rsidRDefault="00EC3A00" w:rsidP="00AE1C9C">
                  <w:pPr>
                    <w:spacing w:before="240" w:after="0"/>
                    <w:rPr>
                      <w:b/>
                      <w:color w:val="984806" w:themeColor="accent6" w:themeShade="80"/>
                    </w:rPr>
                  </w:pPr>
                  <w:r w:rsidRPr="000768CE">
                    <w:rPr>
                      <w:b/>
                      <w:color w:val="984806" w:themeColor="accent6" w:themeShade="80"/>
                    </w:rPr>
                    <w:t>PERSONAL SUMMARY</w:t>
                  </w:r>
                </w:p>
                <w:p w:rsidR="00AA0785" w:rsidRPr="001F3C7E" w:rsidRDefault="001D2B55" w:rsidP="001F7F3B">
                  <w:pPr>
                    <w:spacing w:after="0"/>
                    <w:rPr>
                      <w:sz w:val="20"/>
                      <w:szCs w:val="20"/>
                    </w:rPr>
                  </w:pPr>
                  <w:r w:rsidRPr="001F3C7E">
                    <w:rPr>
                      <w:sz w:val="20"/>
                      <w:szCs w:val="20"/>
                    </w:rPr>
                    <w:t>A self-starter, who is always leading the team from the front and who is not frightened to take the initiative</w:t>
                  </w:r>
                  <w:r w:rsidR="003E70A2" w:rsidRPr="001F3C7E">
                    <w:rPr>
                      <w:sz w:val="20"/>
                      <w:szCs w:val="20"/>
                    </w:rPr>
                    <w:t>. I am a motivated team p</w:t>
                  </w:r>
                  <w:r w:rsidR="00AB4D9E" w:rsidRPr="001F3C7E">
                    <w:rPr>
                      <w:sz w:val="20"/>
                      <w:szCs w:val="20"/>
                    </w:rPr>
                    <w:t xml:space="preserve">layer who consistently aims to </w:t>
                  </w:r>
                  <w:r w:rsidR="003E70A2" w:rsidRPr="001F3C7E">
                    <w:rPr>
                      <w:sz w:val="20"/>
                      <w:szCs w:val="20"/>
                    </w:rPr>
                    <w:t>exceed goals. I have</w:t>
                  </w:r>
                  <w:r w:rsidR="009A1673" w:rsidRPr="001F3C7E">
                    <w:rPr>
                      <w:sz w:val="20"/>
                      <w:szCs w:val="20"/>
                    </w:rPr>
                    <w:t xml:space="preserve"> the ability to work in an environment of change, challenge, multiple deadlines and priorities. </w:t>
                  </w:r>
                  <w:r w:rsidR="000913AC" w:rsidRPr="001F3C7E">
                    <w:rPr>
                      <w:sz w:val="20"/>
                      <w:szCs w:val="20"/>
                    </w:rPr>
                    <w:t>I am an</w:t>
                  </w:r>
                  <w:r w:rsidR="009A1673" w:rsidRPr="001F3C7E">
                    <w:rPr>
                      <w:sz w:val="20"/>
                      <w:szCs w:val="20"/>
                    </w:rPr>
                    <w:t xml:space="preserve"> outstanding individual, eager to deliver </w:t>
                  </w:r>
                  <w:r w:rsidR="000913AC" w:rsidRPr="001F3C7E">
                    <w:rPr>
                      <w:sz w:val="20"/>
                      <w:szCs w:val="20"/>
                    </w:rPr>
                    <w:t xml:space="preserve">excellence at every </w:t>
                  </w:r>
                  <w:r w:rsidR="00622CAE" w:rsidRPr="001F3C7E">
                    <w:rPr>
                      <w:sz w:val="20"/>
                      <w:szCs w:val="20"/>
                    </w:rPr>
                    <w:t>opportunity.Currently;</w:t>
                  </w:r>
                  <w:r w:rsidR="00622CAE">
                    <w:rPr>
                      <w:sz w:val="20"/>
                      <w:szCs w:val="20"/>
                    </w:rPr>
                    <w:t xml:space="preserve"> </w:t>
                  </w:r>
                  <w:r w:rsidR="00622CAE" w:rsidRPr="001F3C7E">
                    <w:rPr>
                      <w:sz w:val="20"/>
                      <w:szCs w:val="20"/>
                    </w:rPr>
                    <w:t>I</w:t>
                  </w:r>
                  <w:r w:rsidR="000913AC" w:rsidRPr="001F3C7E">
                    <w:rPr>
                      <w:sz w:val="20"/>
                      <w:szCs w:val="20"/>
                    </w:rPr>
                    <w:t xml:space="preserve"> am</w:t>
                  </w:r>
                  <w:r w:rsidR="009A1673" w:rsidRPr="001F3C7E">
                    <w:rPr>
                      <w:sz w:val="20"/>
                      <w:szCs w:val="20"/>
                    </w:rPr>
                    <w:t xml:space="preserve"> looking for</w:t>
                  </w:r>
                  <w:r w:rsidR="000913AC" w:rsidRPr="001F3C7E">
                    <w:rPr>
                      <w:sz w:val="20"/>
                      <w:szCs w:val="20"/>
                    </w:rPr>
                    <w:t xml:space="preserve">ward </w:t>
                  </w:r>
                  <w:r w:rsidR="008C7008" w:rsidRPr="001F3C7E">
                    <w:rPr>
                      <w:sz w:val="20"/>
                      <w:szCs w:val="20"/>
                    </w:rPr>
                    <w:t>to work at a</w:t>
                  </w:r>
                  <w:r w:rsidR="009A1673" w:rsidRPr="001F3C7E">
                    <w:rPr>
                      <w:sz w:val="20"/>
                      <w:szCs w:val="20"/>
                    </w:rPr>
                    <w:t xml:space="preserve"> managerial position </w:t>
                  </w:r>
                  <w:r w:rsidR="00622CAE" w:rsidRPr="001F3C7E">
                    <w:rPr>
                      <w:sz w:val="20"/>
                      <w:szCs w:val="20"/>
                    </w:rPr>
                    <w:t>in</w:t>
                  </w:r>
                  <w:r w:rsidR="009A1673" w:rsidRPr="001F3C7E">
                    <w:rPr>
                      <w:sz w:val="20"/>
                      <w:szCs w:val="20"/>
                    </w:rPr>
                    <w:t xml:space="preserve"> company </w:t>
                  </w:r>
                  <w:r w:rsidR="00DF2420" w:rsidRPr="001F3C7E">
                    <w:rPr>
                      <w:sz w:val="20"/>
                      <w:szCs w:val="20"/>
                    </w:rPr>
                    <w:t>which</w:t>
                  </w:r>
                  <w:r w:rsidR="009A1673" w:rsidRPr="001F3C7E">
                    <w:rPr>
                      <w:sz w:val="20"/>
                      <w:szCs w:val="20"/>
                    </w:rPr>
                    <w:t xml:space="preserve"> is looking to employ individuals of the highest caliber.</w:t>
                  </w:r>
                </w:p>
                <w:p w:rsidR="00AA0785" w:rsidRDefault="00E35C8C" w:rsidP="00AE1C9C">
                  <w:pPr>
                    <w:spacing w:before="240" w:after="0"/>
                    <w:rPr>
                      <w:b/>
                      <w:color w:val="984806" w:themeColor="accent6" w:themeShade="80"/>
                    </w:rPr>
                  </w:pPr>
                  <w:r w:rsidRPr="000768CE">
                    <w:rPr>
                      <w:b/>
                      <w:color w:val="984806" w:themeColor="accent6" w:themeShade="80"/>
                    </w:rPr>
                    <w:t xml:space="preserve">CAREER </w:t>
                  </w:r>
                  <w:r w:rsidR="00FE2A1E" w:rsidRPr="000768CE">
                    <w:rPr>
                      <w:b/>
                      <w:color w:val="984806" w:themeColor="accent6" w:themeShade="80"/>
                    </w:rPr>
                    <w:t>SUMMARY</w:t>
                  </w:r>
                </w:p>
                <w:p w:rsidR="00FE2A1E" w:rsidRPr="00125DC3" w:rsidRDefault="007F77F6" w:rsidP="001F7F3B">
                  <w:pPr>
                    <w:rPr>
                      <w:sz w:val="20"/>
                      <w:szCs w:val="20"/>
                    </w:rPr>
                  </w:pPr>
                  <w:r w:rsidRPr="00125DC3">
                    <w:rPr>
                      <w:sz w:val="20"/>
                      <w:szCs w:val="20"/>
                    </w:rPr>
                    <w:t>W</w:t>
                  </w:r>
                  <w:r w:rsidR="00FE2A1E" w:rsidRPr="00125DC3">
                    <w:rPr>
                      <w:sz w:val="20"/>
                      <w:szCs w:val="20"/>
                    </w:rPr>
                    <w:t>ith 1</w:t>
                  </w:r>
                  <w:r w:rsidR="00327F7A">
                    <w:rPr>
                      <w:sz w:val="20"/>
                      <w:szCs w:val="20"/>
                    </w:rPr>
                    <w:t>2</w:t>
                  </w:r>
                  <w:r w:rsidR="00FE2A1E" w:rsidRPr="00125DC3">
                    <w:rPr>
                      <w:sz w:val="20"/>
                      <w:szCs w:val="20"/>
                    </w:rPr>
                    <w:t>+ years of experience in</w:t>
                  </w:r>
                  <w:r w:rsidR="00081116">
                    <w:rPr>
                      <w:sz w:val="20"/>
                      <w:szCs w:val="20"/>
                    </w:rPr>
                    <w:t xml:space="preserve"> </w:t>
                  </w:r>
                  <w:r w:rsidR="005915DB" w:rsidRPr="00125DC3">
                    <w:rPr>
                      <w:sz w:val="20"/>
                      <w:szCs w:val="20"/>
                    </w:rPr>
                    <w:t xml:space="preserve">progressively increasing experience in managing the entire gamut of General Administration, Facility Operations &amp; Security functions with demonstrated leadership qualities. Adept in managing the wide spectrum of administrative tasks including, procurement of material, formulation of procurement policy, vendor development, housekeeping, transport management, visitor management, security, budget &amp; budgetary effective cost control systems. </w:t>
                  </w:r>
                </w:p>
                <w:p w:rsidR="007F0700" w:rsidRPr="000768CE" w:rsidRDefault="007F0700" w:rsidP="00AE1C9C">
                  <w:pPr>
                    <w:spacing w:after="0"/>
                    <w:rPr>
                      <w:b/>
                      <w:color w:val="984806" w:themeColor="accent6" w:themeShade="80"/>
                    </w:rPr>
                  </w:pPr>
                  <w:r w:rsidRPr="000768CE">
                    <w:rPr>
                      <w:b/>
                      <w:color w:val="984806" w:themeColor="accent6" w:themeShade="80"/>
                    </w:rPr>
                    <w:t>CAREER HISTORY</w:t>
                  </w:r>
                </w:p>
                <w:p w:rsidR="00F22CC5" w:rsidRDefault="00811DD3" w:rsidP="001F7F3B">
                  <w:pPr>
                    <w:spacing w:after="0"/>
                  </w:pPr>
                  <w:r w:rsidRPr="007F0700">
                    <w:rPr>
                      <w:b/>
                    </w:rPr>
                    <w:t>Manager</w:t>
                  </w:r>
                  <w:r w:rsidR="00D21F2C">
                    <w:rPr>
                      <w:b/>
                    </w:rPr>
                    <w:t xml:space="preserve"> </w:t>
                  </w:r>
                  <w:r w:rsidR="002D2788">
                    <w:rPr>
                      <w:b/>
                    </w:rPr>
                    <w:t>–</w:t>
                  </w:r>
                  <w:r w:rsidR="000A5B8F">
                    <w:rPr>
                      <w:b/>
                    </w:rPr>
                    <w:t xml:space="preserve"> Administration</w:t>
                  </w:r>
                  <w:r w:rsidR="00C23F22">
                    <w:rPr>
                      <w:b/>
                    </w:rPr>
                    <w:t xml:space="preserve"> </w:t>
                  </w:r>
                  <w:r w:rsidR="002D2788">
                    <w:rPr>
                      <w:b/>
                    </w:rPr>
                    <w:t>&amp; Faci</w:t>
                  </w:r>
                  <w:r w:rsidR="00B142E4">
                    <w:rPr>
                      <w:b/>
                    </w:rPr>
                    <w:t>li</w:t>
                  </w:r>
                  <w:r w:rsidR="002D2788">
                    <w:rPr>
                      <w:b/>
                    </w:rPr>
                    <w:t>ties</w:t>
                  </w:r>
                  <w:r w:rsidR="00FD1094">
                    <w:t>,</w:t>
                  </w:r>
                  <w:r w:rsidR="00274C38">
                    <w:t xml:space="preserve"> </w:t>
                  </w:r>
                  <w:r w:rsidRPr="007F0700">
                    <w:rPr>
                      <w:i/>
                    </w:rPr>
                    <w:t>C</w:t>
                  </w:r>
                  <w:r w:rsidR="00FE2A1E" w:rsidRPr="007F0700">
                    <w:rPr>
                      <w:i/>
                    </w:rPr>
                    <w:t>apgemini</w:t>
                  </w:r>
                  <w:r w:rsidR="005B29F5">
                    <w:tab/>
                  </w:r>
                  <w:r w:rsidR="005B29F5">
                    <w:tab/>
                  </w:r>
                  <w:r w:rsidR="00C5329D">
                    <w:t xml:space="preserve">         </w:t>
                  </w:r>
                  <w:r w:rsidR="00FE2A1E" w:rsidRPr="007F0700">
                    <w:rPr>
                      <w:b/>
                    </w:rPr>
                    <w:t>Oct</w:t>
                  </w:r>
                  <w:r w:rsidRPr="007F0700">
                    <w:rPr>
                      <w:b/>
                    </w:rPr>
                    <w:t xml:space="preserve"> 201</w:t>
                  </w:r>
                  <w:r w:rsidR="00FE2A1E" w:rsidRPr="007F0700">
                    <w:rPr>
                      <w:b/>
                    </w:rPr>
                    <w:t>4</w:t>
                  </w:r>
                  <w:r w:rsidRPr="007F0700">
                    <w:rPr>
                      <w:b/>
                    </w:rPr>
                    <w:t xml:space="preserve"> to </w:t>
                  </w:r>
                  <w:r w:rsidR="00B142E4">
                    <w:rPr>
                      <w:b/>
                    </w:rPr>
                    <w:t>Oct</w:t>
                  </w:r>
                  <w:r w:rsidR="00C3445D">
                    <w:rPr>
                      <w:b/>
                    </w:rPr>
                    <w:t xml:space="preserve"> </w:t>
                  </w:r>
                  <w:r w:rsidR="006A4923" w:rsidRPr="007F0700">
                    <w:rPr>
                      <w:b/>
                    </w:rPr>
                    <w:t>20</w:t>
                  </w:r>
                  <w:r w:rsidRPr="007F0700">
                    <w:rPr>
                      <w:b/>
                    </w:rPr>
                    <w:t>1</w:t>
                  </w:r>
                  <w:r w:rsidR="00B142E4">
                    <w:rPr>
                      <w:b/>
                    </w:rPr>
                    <w:t>6</w:t>
                  </w:r>
                </w:p>
                <w:p w:rsidR="00AA0785" w:rsidRPr="00B142E4" w:rsidRDefault="00811DD3" w:rsidP="001F7F3B">
                  <w:pPr>
                    <w:spacing w:after="0"/>
                    <w:rPr>
                      <w:b/>
                      <w:i/>
                    </w:rPr>
                  </w:pPr>
                  <w:r w:rsidRPr="00B142E4">
                    <w:rPr>
                      <w:b/>
                      <w:i/>
                    </w:rPr>
                    <w:t>Responsibilities</w:t>
                  </w:r>
                  <w:r w:rsidR="005431B6" w:rsidRPr="00B142E4">
                    <w:rPr>
                      <w:b/>
                      <w:i/>
                    </w:rPr>
                    <w:t>:</w:t>
                  </w:r>
                </w:p>
                <w:p w:rsidR="00140EE0" w:rsidRPr="001F3C7E" w:rsidRDefault="00140EE0" w:rsidP="00140EE0">
                  <w:pPr>
                    <w:pStyle w:val="ListParagraph"/>
                    <w:numPr>
                      <w:ilvl w:val="0"/>
                      <w:numId w:val="5"/>
                    </w:numPr>
                    <w:shd w:val="clear" w:color="auto" w:fill="FFFFFF"/>
                    <w:spacing w:after="0"/>
                    <w:jc w:val="both"/>
                    <w:rPr>
                      <w:rFonts w:ascii="Calibri" w:eastAsia="Times New Roman" w:hAnsi="Calibri" w:cs="Times New Roman"/>
                      <w:sz w:val="20"/>
                      <w:szCs w:val="20"/>
                    </w:rPr>
                  </w:pPr>
                  <w:r w:rsidRPr="001F3C7E">
                    <w:rPr>
                      <w:rFonts w:ascii="Calibri" w:eastAsia="Times New Roman" w:hAnsi="Calibri" w:cs="Times New Roman"/>
                      <w:sz w:val="20"/>
                      <w:szCs w:val="20"/>
                    </w:rPr>
                    <w:t>Manage Business complexities, proje</w:t>
                  </w:r>
                  <w:r>
                    <w:rPr>
                      <w:rFonts w:ascii="Calibri" w:eastAsia="Times New Roman" w:hAnsi="Calibri" w:cs="Times New Roman"/>
                      <w:sz w:val="20"/>
                      <w:szCs w:val="20"/>
                    </w:rPr>
                    <w:t>cts and formulation of strategy</w:t>
                  </w:r>
                </w:p>
                <w:p w:rsidR="006C3E97" w:rsidRPr="001F3C7E" w:rsidRDefault="006C3E97" w:rsidP="006C3E97">
                  <w:pPr>
                    <w:pStyle w:val="ListParagraph"/>
                    <w:numPr>
                      <w:ilvl w:val="0"/>
                      <w:numId w:val="5"/>
                    </w:numPr>
                    <w:shd w:val="clear" w:color="auto" w:fill="FFFFFF"/>
                    <w:spacing w:after="0"/>
                    <w:jc w:val="both"/>
                    <w:rPr>
                      <w:rFonts w:ascii="Calibri" w:eastAsia="Times New Roman" w:hAnsi="Calibri" w:cs="Times New Roman"/>
                      <w:sz w:val="20"/>
                      <w:szCs w:val="20"/>
                    </w:rPr>
                  </w:pPr>
                  <w:r w:rsidRPr="001F3C7E">
                    <w:rPr>
                      <w:rFonts w:ascii="Calibri" w:eastAsia="Times New Roman" w:hAnsi="Calibri" w:cs="Times New Roman"/>
                      <w:sz w:val="20"/>
                      <w:szCs w:val="20"/>
                    </w:rPr>
                    <w:t>Developing budgets &amp; plans to manage facilities as per organizational</w:t>
                  </w:r>
                  <w:r>
                    <w:rPr>
                      <w:rFonts w:ascii="Calibri" w:eastAsia="Times New Roman" w:hAnsi="Calibri" w:cs="Times New Roman"/>
                      <w:sz w:val="20"/>
                      <w:szCs w:val="20"/>
                    </w:rPr>
                    <w:t xml:space="preserve"> needs</w:t>
                  </w:r>
                </w:p>
                <w:p w:rsidR="0017697F" w:rsidRPr="001F3C7E" w:rsidRDefault="0017697F" w:rsidP="001F7F3B">
                  <w:pPr>
                    <w:pStyle w:val="ListParagraph"/>
                    <w:numPr>
                      <w:ilvl w:val="0"/>
                      <w:numId w:val="5"/>
                    </w:numPr>
                    <w:shd w:val="clear" w:color="auto" w:fill="FFFFFF"/>
                    <w:spacing w:after="0"/>
                    <w:jc w:val="both"/>
                    <w:rPr>
                      <w:rFonts w:ascii="Calibri" w:eastAsia="Times New Roman" w:hAnsi="Calibri" w:cs="Times New Roman"/>
                      <w:sz w:val="20"/>
                      <w:szCs w:val="20"/>
                    </w:rPr>
                  </w:pPr>
                  <w:r w:rsidRPr="001F3C7E">
                    <w:rPr>
                      <w:rFonts w:ascii="Calibri" w:eastAsia="Times New Roman" w:hAnsi="Calibri" w:cs="Times New Roman"/>
                      <w:sz w:val="20"/>
                      <w:szCs w:val="20"/>
                    </w:rPr>
                    <w:t>Handling all administrative activities like</w:t>
                  </w:r>
                  <w:r w:rsidR="002649F1">
                    <w:rPr>
                      <w:rFonts w:ascii="Calibri" w:eastAsia="Times New Roman" w:hAnsi="Calibri" w:cs="Times New Roman"/>
                      <w:sz w:val="20"/>
                      <w:szCs w:val="20"/>
                    </w:rPr>
                    <w:t xml:space="preserve"> </w:t>
                  </w:r>
                  <w:r w:rsidRPr="001F3C7E">
                    <w:rPr>
                      <w:rFonts w:ascii="Calibri" w:eastAsia="Times New Roman" w:hAnsi="Calibri" w:cs="Times New Roman"/>
                      <w:sz w:val="20"/>
                      <w:szCs w:val="20"/>
                    </w:rPr>
                    <w:t>maintenance of office equipment, transport, housekeeping &amp; maintenance of office and reco</w:t>
                  </w:r>
                  <w:r w:rsidR="00D80822">
                    <w:rPr>
                      <w:rFonts w:ascii="Calibri" w:eastAsia="Times New Roman" w:hAnsi="Calibri" w:cs="Times New Roman"/>
                      <w:sz w:val="20"/>
                      <w:szCs w:val="20"/>
                    </w:rPr>
                    <w:t>rd keeping of office stationery</w:t>
                  </w:r>
                </w:p>
                <w:p w:rsidR="00B142E4" w:rsidRPr="001F3C7E" w:rsidRDefault="00B142E4" w:rsidP="001F7F3B">
                  <w:pPr>
                    <w:pStyle w:val="ListParagraph"/>
                    <w:numPr>
                      <w:ilvl w:val="0"/>
                      <w:numId w:val="5"/>
                    </w:numPr>
                    <w:shd w:val="clear" w:color="auto" w:fill="FFFFFF"/>
                    <w:spacing w:after="0"/>
                    <w:jc w:val="both"/>
                    <w:rPr>
                      <w:rFonts w:ascii="Calibri" w:eastAsia="Times New Roman" w:hAnsi="Calibri" w:cs="Times New Roman"/>
                      <w:sz w:val="20"/>
                      <w:szCs w:val="20"/>
                    </w:rPr>
                  </w:pPr>
                  <w:r w:rsidRPr="001F3C7E">
                    <w:rPr>
                      <w:rFonts w:ascii="Calibri" w:eastAsia="Times New Roman" w:hAnsi="Calibri" w:cs="Times New Roman"/>
                      <w:sz w:val="20"/>
                      <w:szCs w:val="20"/>
                    </w:rPr>
                    <w:t>Interfacing with senior management and Head of Department</w:t>
                  </w:r>
                  <w:r w:rsidR="0017697F">
                    <w:rPr>
                      <w:rFonts w:ascii="Calibri" w:eastAsia="Times New Roman" w:hAnsi="Calibri" w:cs="Times New Roman"/>
                      <w:sz w:val="20"/>
                      <w:szCs w:val="20"/>
                    </w:rPr>
                    <w:t>s</w:t>
                  </w:r>
                  <w:r w:rsidRPr="001F3C7E">
                    <w:rPr>
                      <w:rFonts w:ascii="Calibri" w:eastAsia="Times New Roman" w:hAnsi="Calibri" w:cs="Times New Roman"/>
                      <w:sz w:val="20"/>
                      <w:szCs w:val="20"/>
                    </w:rPr>
                    <w:t xml:space="preserve"> for implementing administrative policies &amp; procedures in line with </w:t>
                  </w:r>
                  <w:r w:rsidR="00D80822">
                    <w:rPr>
                      <w:rFonts w:ascii="Calibri" w:eastAsia="Times New Roman" w:hAnsi="Calibri" w:cs="Times New Roman"/>
                      <w:sz w:val="20"/>
                      <w:szCs w:val="20"/>
                    </w:rPr>
                    <w:t>core organizational objectives</w:t>
                  </w:r>
                </w:p>
                <w:p w:rsidR="00B142E4" w:rsidRPr="001F3C7E" w:rsidRDefault="00B142E4" w:rsidP="001F7F3B">
                  <w:pPr>
                    <w:pStyle w:val="ListParagraph"/>
                    <w:numPr>
                      <w:ilvl w:val="0"/>
                      <w:numId w:val="5"/>
                    </w:numPr>
                    <w:shd w:val="clear" w:color="auto" w:fill="FFFFFF"/>
                    <w:spacing w:after="0"/>
                    <w:jc w:val="both"/>
                    <w:rPr>
                      <w:rFonts w:ascii="Calibri" w:eastAsia="Times New Roman" w:hAnsi="Calibri" w:cs="Times New Roman"/>
                      <w:sz w:val="20"/>
                      <w:szCs w:val="20"/>
                    </w:rPr>
                  </w:pPr>
                  <w:r w:rsidRPr="001F3C7E">
                    <w:rPr>
                      <w:rFonts w:ascii="Calibri" w:eastAsia="Times New Roman" w:hAnsi="Calibri" w:cs="Times New Roman"/>
                      <w:sz w:val="20"/>
                      <w:szCs w:val="20"/>
                    </w:rPr>
                    <w:t>Developing and implementing procedures, control systems fo</w:t>
                  </w:r>
                  <w:r w:rsidR="0017697F">
                    <w:rPr>
                      <w:rFonts w:ascii="Calibri" w:eastAsia="Times New Roman" w:hAnsi="Calibri" w:cs="Times New Roman"/>
                      <w:sz w:val="20"/>
                      <w:szCs w:val="20"/>
                    </w:rPr>
                    <w:t>r maintaining qualit</w:t>
                  </w:r>
                  <w:r w:rsidR="00D80822">
                    <w:rPr>
                      <w:rFonts w:ascii="Calibri" w:eastAsia="Times New Roman" w:hAnsi="Calibri" w:cs="Times New Roman"/>
                      <w:sz w:val="20"/>
                      <w:szCs w:val="20"/>
                    </w:rPr>
                    <w:t>y standards</w:t>
                  </w:r>
                </w:p>
                <w:p w:rsidR="00B142E4" w:rsidRPr="001F3C7E" w:rsidRDefault="00B142E4" w:rsidP="001F7F3B">
                  <w:pPr>
                    <w:pStyle w:val="ListParagraph"/>
                    <w:numPr>
                      <w:ilvl w:val="0"/>
                      <w:numId w:val="5"/>
                    </w:numPr>
                    <w:shd w:val="clear" w:color="auto" w:fill="FFFFFF"/>
                    <w:spacing w:after="0"/>
                    <w:jc w:val="both"/>
                    <w:rPr>
                      <w:rFonts w:ascii="Calibri" w:eastAsia="Times New Roman" w:hAnsi="Calibri" w:cs="Times New Roman"/>
                      <w:sz w:val="20"/>
                      <w:szCs w:val="20"/>
                    </w:rPr>
                  </w:pPr>
                  <w:r w:rsidRPr="001F3C7E">
                    <w:rPr>
                      <w:rFonts w:ascii="Calibri" w:eastAsia="Times New Roman" w:hAnsi="Calibri" w:cs="Times New Roman"/>
                      <w:sz w:val="20"/>
                      <w:szCs w:val="20"/>
                    </w:rPr>
                    <w:t>Administering material procurement, purchase planning, ensuring continuous supply at optimum costs and strengthening vendor source and developing alternate source of</w:t>
                  </w:r>
                  <w:r w:rsidR="00D80822">
                    <w:rPr>
                      <w:rFonts w:ascii="Calibri" w:eastAsia="Times New Roman" w:hAnsi="Calibri" w:cs="Times New Roman"/>
                      <w:sz w:val="20"/>
                      <w:szCs w:val="20"/>
                    </w:rPr>
                    <w:t xml:space="preserve"> suppliers</w:t>
                  </w:r>
                </w:p>
                <w:p w:rsidR="00B142E4" w:rsidRPr="001F3C7E" w:rsidRDefault="00B142E4" w:rsidP="001F7F3B">
                  <w:pPr>
                    <w:pStyle w:val="ListParagraph"/>
                    <w:numPr>
                      <w:ilvl w:val="0"/>
                      <w:numId w:val="5"/>
                    </w:numPr>
                    <w:shd w:val="clear" w:color="auto" w:fill="FFFFFF"/>
                    <w:spacing w:after="0"/>
                    <w:jc w:val="both"/>
                    <w:rPr>
                      <w:rFonts w:ascii="Calibri" w:eastAsia="Times New Roman" w:hAnsi="Calibri" w:cs="Times New Roman"/>
                      <w:sz w:val="20"/>
                      <w:szCs w:val="20"/>
                    </w:rPr>
                  </w:pPr>
                  <w:r w:rsidRPr="001F3C7E">
                    <w:rPr>
                      <w:rFonts w:ascii="Calibri" w:eastAsia="Times New Roman" w:hAnsi="Calibri" w:cs="Times New Roman"/>
                      <w:sz w:val="20"/>
                      <w:szCs w:val="20"/>
                    </w:rPr>
                    <w:t>Developing budgets &amp; annual plans to manage facilities as per or</w:t>
                  </w:r>
                  <w:r w:rsidR="00D80822">
                    <w:rPr>
                      <w:rFonts w:ascii="Calibri" w:eastAsia="Times New Roman" w:hAnsi="Calibri" w:cs="Times New Roman"/>
                      <w:sz w:val="20"/>
                      <w:szCs w:val="20"/>
                    </w:rPr>
                    <w:t>ganizational needs</w:t>
                  </w:r>
                </w:p>
                <w:p w:rsidR="00B142E4" w:rsidRDefault="00B142E4" w:rsidP="001F7F3B">
                  <w:pPr>
                    <w:pStyle w:val="ListParagraph"/>
                    <w:numPr>
                      <w:ilvl w:val="0"/>
                      <w:numId w:val="5"/>
                    </w:numPr>
                    <w:shd w:val="clear" w:color="auto" w:fill="FFFFFF"/>
                    <w:spacing w:after="0"/>
                    <w:jc w:val="both"/>
                    <w:rPr>
                      <w:rFonts w:ascii="Calibri" w:eastAsia="Times New Roman" w:hAnsi="Calibri" w:cs="Times New Roman"/>
                      <w:sz w:val="20"/>
                      <w:szCs w:val="20"/>
                    </w:rPr>
                  </w:pPr>
                  <w:r w:rsidRPr="001F3C7E">
                    <w:rPr>
                      <w:rFonts w:ascii="Calibri" w:eastAsia="Times New Roman" w:hAnsi="Calibri" w:cs="Times New Roman"/>
                      <w:sz w:val="20"/>
                      <w:szCs w:val="20"/>
                    </w:rPr>
                    <w:t>Negotiating and finalizing service agreements with reliable contractors for execution of servicing w</w:t>
                  </w:r>
                  <w:r w:rsidR="00D80822">
                    <w:rPr>
                      <w:rFonts w:ascii="Calibri" w:eastAsia="Times New Roman" w:hAnsi="Calibri" w:cs="Times New Roman"/>
                      <w:sz w:val="20"/>
                      <w:szCs w:val="20"/>
                    </w:rPr>
                    <w:t>orks as per budgeted parameters</w:t>
                  </w:r>
                </w:p>
                <w:p w:rsidR="003C3628" w:rsidRDefault="003C3628" w:rsidP="001F7F3B">
                  <w:pPr>
                    <w:pStyle w:val="ListParagraph"/>
                    <w:numPr>
                      <w:ilvl w:val="0"/>
                      <w:numId w:val="5"/>
                    </w:numPr>
                    <w:shd w:val="clear" w:color="auto" w:fill="FFFFFF"/>
                    <w:spacing w:after="0"/>
                    <w:jc w:val="both"/>
                    <w:rPr>
                      <w:rFonts w:ascii="Calibri" w:eastAsia="Times New Roman" w:hAnsi="Calibri" w:cs="Times New Roman"/>
                      <w:sz w:val="20"/>
                      <w:szCs w:val="20"/>
                    </w:rPr>
                  </w:pPr>
                  <w:r w:rsidRPr="001F3C7E">
                    <w:rPr>
                      <w:rFonts w:ascii="Calibri" w:eastAsia="Times New Roman" w:hAnsi="Calibri" w:cs="Times New Roman"/>
                      <w:sz w:val="20"/>
                      <w:szCs w:val="20"/>
                    </w:rPr>
                    <w:t>Overseeing regular inspections of all company buildings, furniture, vehicles &amp; guest house to ensure all the assets are properly maintained as per SOP</w:t>
                  </w:r>
                  <w:r w:rsidR="00A13296">
                    <w:rPr>
                      <w:rFonts w:ascii="Calibri" w:eastAsia="Times New Roman" w:hAnsi="Calibri" w:cs="Times New Roman"/>
                      <w:sz w:val="20"/>
                      <w:szCs w:val="20"/>
                    </w:rPr>
                    <w:t>’</w:t>
                  </w:r>
                  <w:r w:rsidRPr="001F3C7E">
                    <w:rPr>
                      <w:rFonts w:ascii="Calibri" w:eastAsia="Times New Roman" w:hAnsi="Calibri" w:cs="Times New Roman"/>
                      <w:sz w:val="20"/>
                      <w:szCs w:val="20"/>
                    </w:rPr>
                    <w:t>s</w:t>
                  </w:r>
                </w:p>
                <w:p w:rsidR="00FE2A1E" w:rsidRPr="00D80822" w:rsidRDefault="003C3628" w:rsidP="001F7F3B">
                  <w:pPr>
                    <w:pStyle w:val="ListParagraph"/>
                    <w:numPr>
                      <w:ilvl w:val="0"/>
                      <w:numId w:val="5"/>
                    </w:numPr>
                    <w:shd w:val="clear" w:color="auto" w:fill="FFFFFF"/>
                    <w:jc w:val="both"/>
                    <w:rPr>
                      <w:rFonts w:ascii="Calibri" w:eastAsia="Times New Roman" w:hAnsi="Calibri" w:cs="Times New Roman"/>
                      <w:sz w:val="20"/>
                      <w:szCs w:val="20"/>
                    </w:rPr>
                  </w:pPr>
                  <w:r w:rsidRPr="001F3C7E">
                    <w:rPr>
                      <w:rFonts w:ascii="Calibri" w:eastAsia="Times New Roman" w:hAnsi="Calibri" w:cs="Times New Roman"/>
                      <w:sz w:val="20"/>
                      <w:szCs w:val="20"/>
                    </w:rPr>
                    <w:t xml:space="preserve">Undertaking quarterly performance appraisals to ensure that the objectives are met &amp; productivity levels are </w:t>
                  </w:r>
                  <w:r w:rsidR="0017697F">
                    <w:rPr>
                      <w:rFonts w:ascii="Calibri" w:eastAsia="Times New Roman" w:hAnsi="Calibri" w:cs="Times New Roman"/>
                      <w:sz w:val="20"/>
                      <w:szCs w:val="20"/>
                    </w:rPr>
                    <w:t>in line with the business plan and</w:t>
                  </w:r>
                  <w:r w:rsidR="00D80822">
                    <w:rPr>
                      <w:rFonts w:ascii="Calibri" w:eastAsia="Times New Roman" w:hAnsi="Calibri" w:cs="Times New Roman"/>
                      <w:sz w:val="20"/>
                      <w:szCs w:val="20"/>
                    </w:rPr>
                    <w:t xml:space="preserve"> company policy &amp; procedures</w:t>
                  </w:r>
                </w:p>
                <w:p w:rsidR="00E46C8E" w:rsidRPr="00CE6109" w:rsidRDefault="007F77F6" w:rsidP="009F6B8C">
                  <w:pPr>
                    <w:spacing w:after="0"/>
                    <w:rPr>
                      <w:b/>
                      <w:i/>
                    </w:rPr>
                  </w:pPr>
                  <w:r w:rsidRPr="008B17CD">
                    <w:rPr>
                      <w:b/>
                    </w:rPr>
                    <w:t>Assistant Manager</w:t>
                  </w:r>
                  <w:r w:rsidR="00D176D7">
                    <w:rPr>
                      <w:b/>
                    </w:rPr>
                    <w:t xml:space="preserve"> – </w:t>
                  </w:r>
                  <w:r w:rsidR="00B142E4">
                    <w:rPr>
                      <w:b/>
                    </w:rPr>
                    <w:t>Administration &amp; Facilities</w:t>
                  </w:r>
                  <w:r w:rsidR="00E46C8E" w:rsidRPr="001E2FE6">
                    <w:t>,</w:t>
                  </w:r>
                  <w:r w:rsidR="00274C38">
                    <w:t xml:space="preserve"> </w:t>
                  </w:r>
                  <w:r w:rsidRPr="008B17CD">
                    <w:rPr>
                      <w:i/>
                    </w:rPr>
                    <w:t>EXL Services Ltd</w:t>
                  </w:r>
                  <w:r w:rsidR="00274C38">
                    <w:rPr>
                      <w:i/>
                    </w:rPr>
                    <w:t xml:space="preserve">        </w:t>
                  </w:r>
                  <w:r w:rsidRPr="008B17CD">
                    <w:rPr>
                      <w:b/>
                    </w:rPr>
                    <w:t xml:space="preserve">Oct 2012 to </w:t>
                  </w:r>
                  <w:r w:rsidR="008B17CD" w:rsidRPr="008B17CD">
                    <w:rPr>
                      <w:b/>
                    </w:rPr>
                    <w:t>Oct</w:t>
                  </w:r>
                  <w:r w:rsidR="00660DF9">
                    <w:rPr>
                      <w:b/>
                    </w:rPr>
                    <w:t xml:space="preserve"> 2014</w:t>
                  </w:r>
                  <w:r w:rsidR="008B17CD" w:rsidRPr="008B17CD">
                    <w:rPr>
                      <w:b/>
                    </w:rPr>
                    <w:t xml:space="preserve"> </w:t>
                  </w:r>
                  <w:r w:rsidR="00CE6109" w:rsidRPr="00B142E4">
                    <w:rPr>
                      <w:b/>
                      <w:i/>
                    </w:rPr>
                    <w:t>Responsibilities:</w:t>
                  </w:r>
                </w:p>
                <w:p w:rsidR="008F0D55" w:rsidRPr="008F0D55" w:rsidRDefault="008F0D55" w:rsidP="001F7F3B">
                  <w:pPr>
                    <w:pStyle w:val="ListParagraph"/>
                    <w:numPr>
                      <w:ilvl w:val="0"/>
                      <w:numId w:val="5"/>
                    </w:numPr>
                    <w:shd w:val="clear" w:color="auto" w:fill="FFFFFF"/>
                    <w:spacing w:after="0"/>
                    <w:jc w:val="both"/>
                    <w:rPr>
                      <w:rFonts w:ascii="Calibri" w:eastAsia="Times New Roman" w:hAnsi="Calibri" w:cs="Times New Roman"/>
                      <w:sz w:val="20"/>
                      <w:szCs w:val="20"/>
                    </w:rPr>
                  </w:pPr>
                  <w:r w:rsidRPr="008F0D55">
                    <w:rPr>
                      <w:rFonts w:ascii="Calibri" w:eastAsia="Times New Roman" w:hAnsi="Calibri" w:cs="Times New Roman"/>
                      <w:sz w:val="20"/>
                      <w:szCs w:val="20"/>
                    </w:rPr>
                    <w:t>Responsible for the overall management of Facilities and Administrative functions</w:t>
                  </w:r>
                </w:p>
                <w:p w:rsidR="00373FBC" w:rsidRPr="00373FBC" w:rsidRDefault="00373FBC" w:rsidP="001F7F3B">
                  <w:pPr>
                    <w:pStyle w:val="ListParagraph"/>
                    <w:numPr>
                      <w:ilvl w:val="0"/>
                      <w:numId w:val="5"/>
                    </w:numPr>
                    <w:shd w:val="clear" w:color="auto" w:fill="FFFFFF"/>
                    <w:spacing w:after="0"/>
                    <w:jc w:val="both"/>
                    <w:rPr>
                      <w:rFonts w:ascii="Calibri" w:eastAsia="Times New Roman" w:hAnsi="Calibri" w:cs="Times New Roman"/>
                      <w:sz w:val="20"/>
                      <w:szCs w:val="20"/>
                    </w:rPr>
                  </w:pPr>
                  <w:r w:rsidRPr="00373FBC">
                    <w:rPr>
                      <w:rFonts w:ascii="Calibri" w:eastAsia="Times New Roman" w:hAnsi="Calibri" w:cs="Times New Roman"/>
                      <w:sz w:val="20"/>
                      <w:szCs w:val="20"/>
                    </w:rPr>
                    <w:t>Identify, negotiate and appoint vendors to provide goods and services in adherence to quality and policy standards at reasonable prices after obtaining competitive quotations</w:t>
                  </w:r>
                  <w:r>
                    <w:rPr>
                      <w:rFonts w:ascii="Calibri" w:eastAsia="Times New Roman" w:hAnsi="Calibri" w:cs="Times New Roman"/>
                      <w:sz w:val="20"/>
                      <w:szCs w:val="20"/>
                    </w:rPr>
                    <w:t xml:space="preserve">. Floating </w:t>
                  </w:r>
                  <w:r w:rsidRPr="00373FBC">
                    <w:rPr>
                      <w:rFonts w:ascii="Calibri" w:eastAsia="Times New Roman" w:hAnsi="Calibri" w:cs="Times New Roman"/>
                      <w:sz w:val="20"/>
                      <w:szCs w:val="20"/>
                    </w:rPr>
                    <w:t xml:space="preserve">RFQ and </w:t>
                  </w:r>
                  <w:r w:rsidR="00D80822">
                    <w:rPr>
                      <w:rFonts w:ascii="Calibri" w:eastAsia="Times New Roman" w:hAnsi="Calibri" w:cs="Times New Roman"/>
                      <w:sz w:val="20"/>
                      <w:szCs w:val="20"/>
                    </w:rPr>
                    <w:t>getting offers from the vendors</w:t>
                  </w:r>
                </w:p>
                <w:p w:rsidR="00152304" w:rsidRDefault="00152304" w:rsidP="001F7F3B">
                  <w:pPr>
                    <w:pStyle w:val="ListParagraph"/>
                    <w:numPr>
                      <w:ilvl w:val="0"/>
                      <w:numId w:val="5"/>
                    </w:numPr>
                    <w:shd w:val="clear" w:color="auto" w:fill="FFFFFF"/>
                    <w:spacing w:after="0"/>
                    <w:jc w:val="both"/>
                    <w:rPr>
                      <w:rFonts w:ascii="Calibri" w:eastAsia="Times New Roman" w:hAnsi="Calibri" w:cs="Times New Roman"/>
                      <w:sz w:val="20"/>
                      <w:szCs w:val="20"/>
                    </w:rPr>
                  </w:pPr>
                  <w:r w:rsidRPr="00152304">
                    <w:rPr>
                      <w:rFonts w:ascii="Calibri" w:eastAsia="Times New Roman" w:hAnsi="Calibri" w:cs="Times New Roman"/>
                      <w:sz w:val="20"/>
                      <w:szCs w:val="20"/>
                    </w:rPr>
                    <w:t>Monitoring of</w:t>
                  </w:r>
                  <w:r w:rsidR="008F0D55">
                    <w:rPr>
                      <w:rFonts w:ascii="Calibri" w:eastAsia="Times New Roman" w:hAnsi="Calibri" w:cs="Times New Roman"/>
                      <w:sz w:val="20"/>
                      <w:szCs w:val="20"/>
                    </w:rPr>
                    <w:t xml:space="preserve"> all monthly MIS</w:t>
                  </w:r>
                  <w:r w:rsidR="005C2277">
                    <w:rPr>
                      <w:rFonts w:ascii="Calibri" w:eastAsia="Times New Roman" w:hAnsi="Calibri" w:cs="Times New Roman"/>
                      <w:sz w:val="20"/>
                      <w:szCs w:val="20"/>
                    </w:rPr>
                    <w:t xml:space="preserve"> reports(Water, </w:t>
                  </w:r>
                  <w:r w:rsidRPr="00152304">
                    <w:rPr>
                      <w:rFonts w:ascii="Calibri" w:eastAsia="Times New Roman" w:hAnsi="Calibri" w:cs="Times New Roman"/>
                      <w:sz w:val="20"/>
                      <w:szCs w:val="20"/>
                    </w:rPr>
                    <w:t>Diesel and Energy Consumption</w:t>
                  </w:r>
                  <w:r w:rsidR="00D80822">
                    <w:rPr>
                      <w:rFonts w:ascii="Calibri" w:eastAsia="Times New Roman" w:hAnsi="Calibri" w:cs="Times New Roman"/>
                      <w:sz w:val="20"/>
                      <w:szCs w:val="20"/>
                    </w:rPr>
                    <w:t>)</w:t>
                  </w:r>
                </w:p>
                <w:p w:rsidR="00AE734C" w:rsidRDefault="00AE734C" w:rsidP="001F7F3B">
                  <w:pPr>
                    <w:pStyle w:val="ListParagraph"/>
                    <w:numPr>
                      <w:ilvl w:val="0"/>
                      <w:numId w:val="5"/>
                    </w:numPr>
                    <w:shd w:val="clear" w:color="auto" w:fill="FFFFFF"/>
                    <w:spacing w:after="0"/>
                    <w:jc w:val="both"/>
                    <w:rPr>
                      <w:rFonts w:ascii="Calibri" w:eastAsia="Times New Roman" w:hAnsi="Calibri" w:cs="Times New Roman"/>
                      <w:sz w:val="20"/>
                      <w:szCs w:val="20"/>
                    </w:rPr>
                  </w:pPr>
                  <w:r w:rsidRPr="00AE734C">
                    <w:rPr>
                      <w:rFonts w:ascii="Calibri" w:eastAsia="Times New Roman" w:hAnsi="Calibri" w:cs="Times New Roman"/>
                      <w:sz w:val="20"/>
                      <w:szCs w:val="20"/>
                    </w:rPr>
                    <w:t>Timely renewal of all co</w:t>
                  </w:r>
                  <w:r w:rsidR="005C2277">
                    <w:rPr>
                      <w:rFonts w:ascii="Calibri" w:eastAsia="Times New Roman" w:hAnsi="Calibri" w:cs="Times New Roman"/>
                      <w:sz w:val="20"/>
                      <w:szCs w:val="20"/>
                    </w:rPr>
                    <w:t>mpany contractual/rent/lease/annual maintenance</w:t>
                  </w:r>
                  <w:r w:rsidR="00373FBC">
                    <w:rPr>
                      <w:rFonts w:ascii="Calibri" w:eastAsia="Times New Roman" w:hAnsi="Calibri" w:cs="Times New Roman"/>
                      <w:sz w:val="20"/>
                      <w:szCs w:val="20"/>
                    </w:rPr>
                    <w:t>/legal</w:t>
                  </w:r>
                  <w:r w:rsidR="00664AEB">
                    <w:rPr>
                      <w:rFonts w:ascii="Calibri" w:eastAsia="Times New Roman" w:hAnsi="Calibri" w:cs="Times New Roman"/>
                      <w:sz w:val="20"/>
                      <w:szCs w:val="20"/>
                    </w:rPr>
                    <w:t xml:space="preserve"> </w:t>
                  </w:r>
                  <w:r w:rsidR="005C2277" w:rsidRPr="00AE734C">
                    <w:rPr>
                      <w:rFonts w:ascii="Calibri" w:eastAsia="Times New Roman" w:hAnsi="Calibri" w:cs="Times New Roman"/>
                      <w:sz w:val="20"/>
                      <w:szCs w:val="20"/>
                    </w:rPr>
                    <w:t>agreements</w:t>
                  </w:r>
                </w:p>
                <w:p w:rsidR="001F3C7E" w:rsidRPr="00D80822" w:rsidRDefault="00373FBC" w:rsidP="00E55467">
                  <w:pPr>
                    <w:pStyle w:val="ListParagraph"/>
                    <w:numPr>
                      <w:ilvl w:val="0"/>
                      <w:numId w:val="5"/>
                    </w:numPr>
                    <w:shd w:val="clear" w:color="auto" w:fill="FFFFFF"/>
                    <w:spacing w:after="0" w:line="360" w:lineRule="auto"/>
                    <w:jc w:val="both"/>
                    <w:rPr>
                      <w:rFonts w:ascii="Calibri" w:eastAsia="Times New Roman" w:hAnsi="Calibri" w:cs="Times New Roman"/>
                      <w:sz w:val="20"/>
                      <w:szCs w:val="20"/>
                    </w:rPr>
                  </w:pPr>
                  <w:r w:rsidRPr="00373FBC">
                    <w:rPr>
                      <w:rFonts w:ascii="Calibri" w:eastAsia="Times New Roman" w:hAnsi="Calibri" w:cs="Times New Roman"/>
                      <w:sz w:val="20"/>
                      <w:szCs w:val="20"/>
                    </w:rPr>
                    <w:t>Coordinating with customs for SEZ related activities</w:t>
                  </w:r>
                </w:p>
                <w:p w:rsidR="00021E58" w:rsidRPr="008243D9" w:rsidRDefault="006C2361" w:rsidP="009F6B8C">
                  <w:pPr>
                    <w:shd w:val="clear" w:color="auto" w:fill="FFFFFF"/>
                    <w:spacing w:after="0"/>
                  </w:pPr>
                  <w:r>
                    <w:rPr>
                      <w:b/>
                    </w:rPr>
                    <w:t xml:space="preserve">Team Lead </w:t>
                  </w:r>
                  <w:r w:rsidR="00CE6109">
                    <w:rPr>
                      <w:b/>
                    </w:rPr>
                    <w:t>–</w:t>
                  </w:r>
                  <w:r w:rsidR="00A74FBC">
                    <w:rPr>
                      <w:b/>
                    </w:rPr>
                    <w:t xml:space="preserve"> </w:t>
                  </w:r>
                  <w:r w:rsidR="006547F9">
                    <w:rPr>
                      <w:b/>
                    </w:rPr>
                    <w:t>Administration</w:t>
                  </w:r>
                  <w:r w:rsidR="00CE6109">
                    <w:rPr>
                      <w:b/>
                    </w:rPr>
                    <w:t>&amp; Facilities</w:t>
                  </w:r>
                  <w:r w:rsidR="00064A2B" w:rsidRPr="001E2FE6">
                    <w:rPr>
                      <w:b/>
                    </w:rPr>
                    <w:t xml:space="preserve">, </w:t>
                  </w:r>
                  <w:r w:rsidR="00064A2B" w:rsidRPr="001E2FE6">
                    <w:rPr>
                      <w:i/>
                    </w:rPr>
                    <w:t xml:space="preserve">Ocwen Financial Solutions </w:t>
                  </w:r>
                  <w:r w:rsidR="00660DF9">
                    <w:rPr>
                      <w:i/>
                    </w:rPr>
                    <w:t xml:space="preserve">    </w:t>
                  </w:r>
                  <w:r w:rsidR="00CE6109">
                    <w:rPr>
                      <w:b/>
                    </w:rPr>
                    <w:t>Jun</w:t>
                  </w:r>
                  <w:r w:rsidR="00660DF9">
                    <w:rPr>
                      <w:b/>
                    </w:rPr>
                    <w:t xml:space="preserve"> </w:t>
                  </w:r>
                  <w:r w:rsidR="00064A2B" w:rsidRPr="000E7833">
                    <w:rPr>
                      <w:b/>
                    </w:rPr>
                    <w:t>20</w:t>
                  </w:r>
                  <w:r>
                    <w:rPr>
                      <w:b/>
                    </w:rPr>
                    <w:t>0</w:t>
                  </w:r>
                  <w:r w:rsidR="00CE6109">
                    <w:rPr>
                      <w:b/>
                    </w:rPr>
                    <w:t>9</w:t>
                  </w:r>
                  <w:r w:rsidR="00D76716">
                    <w:rPr>
                      <w:b/>
                    </w:rPr>
                    <w:t xml:space="preserve"> to Oct 2012</w:t>
                  </w:r>
                </w:p>
                <w:p w:rsidR="00CE6109" w:rsidRPr="00D5577B" w:rsidRDefault="00CE6109" w:rsidP="001F7F3B">
                  <w:pPr>
                    <w:pStyle w:val="ListParagraph"/>
                    <w:numPr>
                      <w:ilvl w:val="0"/>
                      <w:numId w:val="5"/>
                    </w:numPr>
                    <w:shd w:val="clear" w:color="auto" w:fill="FFFFFF"/>
                    <w:spacing w:after="0"/>
                    <w:jc w:val="both"/>
                    <w:rPr>
                      <w:rFonts w:ascii="Calibri" w:eastAsia="Times New Roman" w:hAnsi="Calibri" w:cs="Times New Roman"/>
                      <w:sz w:val="20"/>
                      <w:szCs w:val="20"/>
                    </w:rPr>
                  </w:pPr>
                  <w:r w:rsidRPr="00D5577B">
                    <w:rPr>
                      <w:rFonts w:ascii="Calibri" w:eastAsia="Times New Roman" w:hAnsi="Calibri" w:cs="Times New Roman"/>
                      <w:sz w:val="20"/>
                      <w:szCs w:val="20"/>
                    </w:rPr>
                    <w:t xml:space="preserve">Ensure all employee queries are </w:t>
                  </w:r>
                  <w:r w:rsidR="00D5577B" w:rsidRPr="00D5577B">
                    <w:rPr>
                      <w:rFonts w:ascii="Calibri" w:eastAsia="Times New Roman" w:hAnsi="Calibri" w:cs="Times New Roman"/>
                      <w:sz w:val="20"/>
                      <w:szCs w:val="20"/>
                    </w:rPr>
                    <w:t xml:space="preserve">resolved </w:t>
                  </w:r>
                  <w:r w:rsidRPr="00D5577B">
                    <w:rPr>
                      <w:rFonts w:ascii="Calibri" w:eastAsia="Times New Roman" w:hAnsi="Calibri" w:cs="Times New Roman"/>
                      <w:sz w:val="20"/>
                      <w:szCs w:val="20"/>
                    </w:rPr>
                    <w:t xml:space="preserve">on a daily basis, </w:t>
                  </w:r>
                  <w:r w:rsidR="00D5577B" w:rsidRPr="00D5577B">
                    <w:rPr>
                      <w:rFonts w:ascii="Calibri" w:eastAsia="Times New Roman" w:hAnsi="Calibri" w:cs="Times New Roman"/>
                      <w:sz w:val="20"/>
                      <w:szCs w:val="20"/>
                    </w:rPr>
                    <w:t>C</w:t>
                  </w:r>
                  <w:r w:rsidRPr="00D5577B">
                    <w:rPr>
                      <w:rFonts w:ascii="Calibri" w:eastAsia="Times New Roman" w:hAnsi="Calibri" w:cs="Times New Roman"/>
                      <w:sz w:val="20"/>
                      <w:szCs w:val="20"/>
                    </w:rPr>
                    <w:t>ontrolling security manpower deployment</w:t>
                  </w:r>
                  <w:r w:rsidR="00D5577B" w:rsidRPr="00D5577B">
                    <w:rPr>
                      <w:rFonts w:ascii="Calibri" w:eastAsia="Times New Roman" w:hAnsi="Calibri" w:cs="Times New Roman"/>
                      <w:sz w:val="20"/>
                      <w:szCs w:val="20"/>
                    </w:rPr>
                    <w:t>, C</w:t>
                  </w:r>
                  <w:r w:rsidR="00D80822">
                    <w:rPr>
                      <w:rFonts w:ascii="Calibri" w:eastAsia="Times New Roman" w:hAnsi="Calibri" w:cs="Times New Roman"/>
                      <w:sz w:val="20"/>
                      <w:szCs w:val="20"/>
                    </w:rPr>
                    <w:t>afeteria management</w:t>
                  </w:r>
                </w:p>
                <w:p w:rsidR="00396393" w:rsidRPr="00D80822" w:rsidRDefault="00D5577B" w:rsidP="001F7F3B">
                  <w:pPr>
                    <w:pStyle w:val="ListParagraph"/>
                    <w:numPr>
                      <w:ilvl w:val="0"/>
                      <w:numId w:val="5"/>
                    </w:numPr>
                    <w:shd w:val="clear" w:color="auto" w:fill="FFFFFF"/>
                    <w:spacing w:after="0"/>
                    <w:jc w:val="both"/>
                    <w:rPr>
                      <w:b/>
                    </w:rPr>
                  </w:pPr>
                  <w:r w:rsidRPr="00AE734C">
                    <w:rPr>
                      <w:rFonts w:ascii="Calibri" w:eastAsia="Times New Roman" w:hAnsi="Calibri" w:cs="Times New Roman"/>
                      <w:sz w:val="20"/>
                      <w:szCs w:val="20"/>
                    </w:rPr>
                    <w:t>Monitoring and implementation of processes, building walk</w:t>
                  </w:r>
                  <w:r w:rsidR="00B14C7F">
                    <w:rPr>
                      <w:rFonts w:ascii="Calibri" w:eastAsia="Times New Roman" w:hAnsi="Calibri" w:cs="Times New Roman"/>
                      <w:sz w:val="20"/>
                      <w:szCs w:val="20"/>
                    </w:rPr>
                    <w:t xml:space="preserve"> </w:t>
                  </w:r>
                  <w:r w:rsidRPr="00AE734C">
                    <w:rPr>
                      <w:rFonts w:ascii="Calibri" w:eastAsia="Times New Roman" w:hAnsi="Calibri" w:cs="Times New Roman"/>
                      <w:sz w:val="20"/>
                      <w:szCs w:val="20"/>
                    </w:rPr>
                    <w:t>through, consumables &amp; toiletries management and manpower management. Upkeep of building and</w:t>
                  </w:r>
                  <w:r w:rsidR="00D80822">
                    <w:rPr>
                      <w:rFonts w:ascii="Calibri" w:eastAsia="Times New Roman" w:hAnsi="Calibri" w:cs="Times New Roman"/>
                      <w:sz w:val="20"/>
                      <w:szCs w:val="20"/>
                    </w:rPr>
                    <w:t xml:space="preserve"> maintaining hygiene atmosphere</w:t>
                  </w:r>
                </w:p>
                <w:p w:rsidR="007F0700" w:rsidRPr="008243D9" w:rsidRDefault="007F0700" w:rsidP="009F6B8C">
                  <w:pPr>
                    <w:shd w:val="clear" w:color="auto" w:fill="FFFFFF"/>
                    <w:spacing w:after="0"/>
                  </w:pPr>
                  <w:r>
                    <w:rPr>
                      <w:b/>
                    </w:rPr>
                    <w:t xml:space="preserve">Team Lead </w:t>
                  </w:r>
                  <w:r w:rsidR="00CE6109">
                    <w:rPr>
                      <w:b/>
                    </w:rPr>
                    <w:t>– Facilities</w:t>
                  </w:r>
                  <w:r w:rsidRPr="001E2FE6">
                    <w:rPr>
                      <w:b/>
                    </w:rPr>
                    <w:t xml:space="preserve">, </w:t>
                  </w:r>
                  <w:r>
                    <w:rPr>
                      <w:i/>
                    </w:rPr>
                    <w:t>Accenture Services Pvt Ltd</w:t>
                  </w:r>
                  <w:r w:rsidR="00CE6109">
                    <w:rPr>
                      <w:i/>
                    </w:rPr>
                    <w:tab/>
                  </w:r>
                  <w:r w:rsidR="00CE6109">
                    <w:rPr>
                      <w:i/>
                    </w:rPr>
                    <w:tab/>
                  </w:r>
                  <w:r w:rsidR="00660DF9">
                    <w:rPr>
                      <w:i/>
                    </w:rPr>
                    <w:t xml:space="preserve">       </w:t>
                  </w:r>
                  <w:r>
                    <w:rPr>
                      <w:b/>
                    </w:rPr>
                    <w:t xml:space="preserve">Feb </w:t>
                  </w:r>
                  <w:r w:rsidRPr="000E7833">
                    <w:rPr>
                      <w:b/>
                    </w:rPr>
                    <w:t>20</w:t>
                  </w:r>
                  <w:r>
                    <w:rPr>
                      <w:b/>
                    </w:rPr>
                    <w:t>0</w:t>
                  </w:r>
                  <w:r w:rsidR="000A7276">
                    <w:rPr>
                      <w:b/>
                    </w:rPr>
                    <w:t>4</w:t>
                  </w:r>
                  <w:r w:rsidR="002C512D">
                    <w:rPr>
                      <w:b/>
                    </w:rPr>
                    <w:t xml:space="preserve"> </w:t>
                  </w:r>
                  <w:r>
                    <w:rPr>
                      <w:b/>
                    </w:rPr>
                    <w:t>to May 2009</w:t>
                  </w:r>
                </w:p>
                <w:p w:rsidR="00373FBC" w:rsidRDefault="00373FBC" w:rsidP="001F7F3B">
                  <w:pPr>
                    <w:pStyle w:val="ListParagraph"/>
                    <w:numPr>
                      <w:ilvl w:val="0"/>
                      <w:numId w:val="5"/>
                    </w:numPr>
                    <w:shd w:val="clear" w:color="auto" w:fill="FFFFFF"/>
                    <w:spacing w:after="0"/>
                    <w:jc w:val="both"/>
                    <w:rPr>
                      <w:rFonts w:ascii="Calibri" w:eastAsia="Times New Roman" w:hAnsi="Calibri" w:cs="Times New Roman"/>
                      <w:sz w:val="20"/>
                      <w:szCs w:val="20"/>
                    </w:rPr>
                  </w:pPr>
                  <w:r w:rsidRPr="00373FBC">
                    <w:rPr>
                      <w:rFonts w:ascii="Calibri" w:eastAsia="Times New Roman" w:hAnsi="Calibri" w:cs="Times New Roman"/>
                      <w:sz w:val="20"/>
                      <w:szCs w:val="20"/>
                    </w:rPr>
                    <w:t>Manage general</w:t>
                  </w:r>
                  <w:r w:rsidR="000A420F">
                    <w:rPr>
                      <w:rFonts w:ascii="Calibri" w:eastAsia="Times New Roman" w:hAnsi="Calibri" w:cs="Times New Roman"/>
                      <w:sz w:val="20"/>
                      <w:szCs w:val="20"/>
                    </w:rPr>
                    <w:t xml:space="preserve"> </w:t>
                  </w:r>
                  <w:r w:rsidRPr="00373FBC">
                    <w:rPr>
                      <w:rFonts w:ascii="Calibri" w:eastAsia="Times New Roman" w:hAnsi="Calibri" w:cs="Times New Roman"/>
                      <w:sz w:val="20"/>
                      <w:szCs w:val="20"/>
                    </w:rPr>
                    <w:t>administration services such as inventory, issue of stationery, workspace keys, business cards, and issue of ID/Access card</w:t>
                  </w:r>
                </w:p>
                <w:p w:rsidR="00CE6109" w:rsidRPr="00AE1C9C" w:rsidRDefault="00D80822" w:rsidP="00AE1C9C">
                  <w:pPr>
                    <w:pStyle w:val="ListParagraph"/>
                    <w:numPr>
                      <w:ilvl w:val="0"/>
                      <w:numId w:val="5"/>
                    </w:numPr>
                    <w:shd w:val="clear" w:color="auto" w:fill="FFFFFF"/>
                    <w:spacing w:after="0" w:line="360" w:lineRule="auto"/>
                    <w:jc w:val="both"/>
                    <w:rPr>
                      <w:rFonts w:ascii="Calibri" w:eastAsia="Times New Roman" w:hAnsi="Calibri" w:cs="Times New Roman"/>
                      <w:sz w:val="20"/>
                      <w:szCs w:val="20"/>
                    </w:rPr>
                  </w:pPr>
                  <w:r>
                    <w:rPr>
                      <w:rFonts w:ascii="Calibri" w:eastAsia="Times New Roman" w:hAnsi="Calibri" w:cs="Times New Roman"/>
                      <w:sz w:val="20"/>
                      <w:szCs w:val="20"/>
                    </w:rPr>
                    <w:t>Vendor Management/Sourcing</w:t>
                  </w:r>
                  <w:r w:rsidR="003F6B26">
                    <w:rPr>
                      <w:rFonts w:ascii="Calibri" w:eastAsia="Times New Roman" w:hAnsi="Calibri" w:cs="Times New Roman"/>
                      <w:sz w:val="20"/>
                      <w:szCs w:val="20"/>
                    </w:rPr>
                    <w:t xml:space="preserve"> and e</w:t>
                  </w:r>
                  <w:r w:rsidR="00AE1C9C" w:rsidRPr="00CE6109">
                    <w:rPr>
                      <w:rFonts w:ascii="Calibri" w:eastAsia="Times New Roman" w:hAnsi="Calibri" w:cs="Times New Roman"/>
                      <w:sz w:val="20"/>
                      <w:szCs w:val="20"/>
                    </w:rPr>
                    <w:t>nsuring daily smooth functioning of Vendor teams/staff</w:t>
                  </w:r>
                </w:p>
                <w:p w:rsidR="00D80822" w:rsidRDefault="008243D9" w:rsidP="00D80822">
                  <w:pPr>
                    <w:spacing w:after="0" w:line="240" w:lineRule="auto"/>
                  </w:pPr>
                  <w:r w:rsidRPr="006B13C3">
                    <w:rPr>
                      <w:b/>
                      <w:color w:val="984806" w:themeColor="accent6" w:themeShade="80"/>
                    </w:rPr>
                    <w:t>REFERENCES</w:t>
                  </w:r>
                  <w:r w:rsidR="00D80822">
                    <w:t xml:space="preserve"> – Available on request.</w:t>
                  </w:r>
                </w:p>
              </w:txbxContent>
            </v:textbox>
          </v:shape>
        </w:pict>
      </w:r>
    </w:p>
    <w:p w:rsidR="00096D87" w:rsidRDefault="00096D87" w:rsidP="00096D87">
      <w:pPr>
        <w:spacing w:after="0" w:line="240" w:lineRule="auto"/>
      </w:pPr>
    </w:p>
    <w:p w:rsidR="00096D87" w:rsidRDefault="00096D87" w:rsidP="00096D87">
      <w:pPr>
        <w:spacing w:after="0" w:line="240" w:lineRule="auto"/>
      </w:pPr>
    </w:p>
    <w:p w:rsidR="00096D87" w:rsidRDefault="00096D87" w:rsidP="00096D87">
      <w:pPr>
        <w:spacing w:after="0" w:line="240" w:lineRule="auto"/>
      </w:pPr>
    </w:p>
    <w:p w:rsidR="00096D87" w:rsidRDefault="00AA0785" w:rsidP="00AA0785">
      <w:pPr>
        <w:tabs>
          <w:tab w:val="left" w:pos="2731"/>
        </w:tabs>
        <w:spacing w:after="0" w:line="240" w:lineRule="auto"/>
      </w:pPr>
      <w:r>
        <w:tab/>
      </w:r>
      <w:r w:rsidR="003804C6">
        <w:tab/>
      </w:r>
      <w:r w:rsidR="003804C6">
        <w:tab/>
      </w:r>
      <w:r w:rsidR="003804C6">
        <w:tab/>
      </w:r>
      <w:r w:rsidR="003804C6">
        <w:tab/>
      </w:r>
      <w:r w:rsidR="003804C6">
        <w:tab/>
      </w:r>
      <w:r w:rsidR="003804C6">
        <w:tab/>
      </w:r>
      <w:r w:rsidR="003804C6">
        <w:tab/>
      </w:r>
      <w:r w:rsidR="003804C6">
        <w:tab/>
      </w:r>
      <w:r w:rsidR="003804C6">
        <w:tab/>
      </w:r>
    </w:p>
    <w:p w:rsidR="00096D87" w:rsidRDefault="00096D87" w:rsidP="00096D87">
      <w:pPr>
        <w:spacing w:after="0" w:line="240" w:lineRule="auto"/>
      </w:pPr>
    </w:p>
    <w:sectPr w:rsidR="00096D87" w:rsidSect="00096D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2CD6"/>
    <w:multiLevelType w:val="hybridMultilevel"/>
    <w:tmpl w:val="000072AE"/>
    <w:lvl w:ilvl="0" w:tplc="00006952">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A6712F"/>
    <w:multiLevelType w:val="hybridMultilevel"/>
    <w:tmpl w:val="D982C9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D71E4"/>
    <w:multiLevelType w:val="hybridMultilevel"/>
    <w:tmpl w:val="02385E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BC36FB3"/>
    <w:multiLevelType w:val="multilevel"/>
    <w:tmpl w:val="FB48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991B05"/>
    <w:multiLevelType w:val="hybridMultilevel"/>
    <w:tmpl w:val="9612DB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671086"/>
    <w:multiLevelType w:val="hybridMultilevel"/>
    <w:tmpl w:val="4D5C1BD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28EC2C5A"/>
    <w:multiLevelType w:val="hybridMultilevel"/>
    <w:tmpl w:val="768EACE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3632584A"/>
    <w:multiLevelType w:val="hybridMultilevel"/>
    <w:tmpl w:val="3BD0FA4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FFF58EF"/>
    <w:multiLevelType w:val="singleLevel"/>
    <w:tmpl w:val="04090003"/>
    <w:lvl w:ilvl="0">
      <w:start w:val="1"/>
      <w:numFmt w:val="bullet"/>
      <w:lvlText w:val="o"/>
      <w:lvlJc w:val="left"/>
      <w:pPr>
        <w:ind w:left="360" w:hanging="360"/>
      </w:pPr>
      <w:rPr>
        <w:rFonts w:ascii="Courier New" w:hAnsi="Courier New" w:cs="Courier New" w:hint="default"/>
        <w:color w:val="auto"/>
        <w:sz w:val="22"/>
      </w:rPr>
    </w:lvl>
  </w:abstractNum>
  <w:abstractNum w:abstractNumId="10">
    <w:nsid w:val="4A404A8F"/>
    <w:multiLevelType w:val="hybridMultilevel"/>
    <w:tmpl w:val="436CE0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FB06F9"/>
    <w:multiLevelType w:val="hybridMultilevel"/>
    <w:tmpl w:val="985C8BB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5B9A7A28"/>
    <w:multiLevelType w:val="hybridMultilevel"/>
    <w:tmpl w:val="6314857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5CF1479D"/>
    <w:multiLevelType w:val="hybridMultilevel"/>
    <w:tmpl w:val="8352658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62214772"/>
    <w:multiLevelType w:val="hybridMultilevel"/>
    <w:tmpl w:val="21CA9D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06E7B92"/>
    <w:multiLevelType w:val="hybridMultilevel"/>
    <w:tmpl w:val="C76C00CA"/>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nsid w:val="7FA35732"/>
    <w:multiLevelType w:val="hybridMultilevel"/>
    <w:tmpl w:val="AC221AC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3"/>
  </w:num>
  <w:num w:numId="4">
    <w:abstractNumId w:val="16"/>
  </w:num>
  <w:num w:numId="5">
    <w:abstractNumId w:val="11"/>
  </w:num>
  <w:num w:numId="6">
    <w:abstractNumId w:val="15"/>
  </w:num>
  <w:num w:numId="7">
    <w:abstractNumId w:val="2"/>
  </w:num>
  <w:num w:numId="8">
    <w:abstractNumId w:val="14"/>
  </w:num>
  <w:num w:numId="9">
    <w:abstractNumId w:val="12"/>
  </w:num>
  <w:num w:numId="10">
    <w:abstractNumId w:val="8"/>
  </w:num>
  <w:num w:numId="11">
    <w:abstractNumId w:val="3"/>
  </w:num>
  <w:num w:numId="12">
    <w:abstractNumId w:val="1"/>
  </w:num>
  <w:num w:numId="13">
    <w:abstractNumId w:val="10"/>
  </w:num>
  <w:num w:numId="14">
    <w:abstractNumId w:val="5"/>
  </w:num>
  <w:num w:numId="15">
    <w:abstractNumId w:val="0"/>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096D87"/>
    <w:rsid w:val="00015897"/>
    <w:rsid w:val="00021E58"/>
    <w:rsid w:val="00032605"/>
    <w:rsid w:val="00036929"/>
    <w:rsid w:val="000449E5"/>
    <w:rsid w:val="000479DE"/>
    <w:rsid w:val="000527EE"/>
    <w:rsid w:val="00061181"/>
    <w:rsid w:val="00062502"/>
    <w:rsid w:val="00064A2B"/>
    <w:rsid w:val="00065F87"/>
    <w:rsid w:val="0006618A"/>
    <w:rsid w:val="000722CC"/>
    <w:rsid w:val="00073FC7"/>
    <w:rsid w:val="0007654D"/>
    <w:rsid w:val="000768CE"/>
    <w:rsid w:val="00081116"/>
    <w:rsid w:val="0008356B"/>
    <w:rsid w:val="00084675"/>
    <w:rsid w:val="00084A85"/>
    <w:rsid w:val="000913AC"/>
    <w:rsid w:val="00096D87"/>
    <w:rsid w:val="00096F4D"/>
    <w:rsid w:val="000A27F1"/>
    <w:rsid w:val="000A4086"/>
    <w:rsid w:val="000A420F"/>
    <w:rsid w:val="000A5B8F"/>
    <w:rsid w:val="000A7276"/>
    <w:rsid w:val="000B24B0"/>
    <w:rsid w:val="000D19B7"/>
    <w:rsid w:val="000D21E3"/>
    <w:rsid w:val="000E4B91"/>
    <w:rsid w:val="000E7833"/>
    <w:rsid w:val="001009C9"/>
    <w:rsid w:val="00106689"/>
    <w:rsid w:val="00116BBD"/>
    <w:rsid w:val="00125DC3"/>
    <w:rsid w:val="001310D1"/>
    <w:rsid w:val="00140EE0"/>
    <w:rsid w:val="00152304"/>
    <w:rsid w:val="00173528"/>
    <w:rsid w:val="0017697F"/>
    <w:rsid w:val="00176C32"/>
    <w:rsid w:val="001868C6"/>
    <w:rsid w:val="0018745C"/>
    <w:rsid w:val="001A6A14"/>
    <w:rsid w:val="001A7013"/>
    <w:rsid w:val="001A798E"/>
    <w:rsid w:val="001B05CC"/>
    <w:rsid w:val="001B163D"/>
    <w:rsid w:val="001C7311"/>
    <w:rsid w:val="001D2B55"/>
    <w:rsid w:val="001D2DF2"/>
    <w:rsid w:val="001D7914"/>
    <w:rsid w:val="001E1422"/>
    <w:rsid w:val="001E2FE6"/>
    <w:rsid w:val="001F3C7E"/>
    <w:rsid w:val="001F7C79"/>
    <w:rsid w:val="001F7F3B"/>
    <w:rsid w:val="002001BA"/>
    <w:rsid w:val="00227CFE"/>
    <w:rsid w:val="00230AE1"/>
    <w:rsid w:val="0025300C"/>
    <w:rsid w:val="00257A7A"/>
    <w:rsid w:val="00262B10"/>
    <w:rsid w:val="002649F1"/>
    <w:rsid w:val="00274C38"/>
    <w:rsid w:val="0027708D"/>
    <w:rsid w:val="00281DF6"/>
    <w:rsid w:val="00282CD0"/>
    <w:rsid w:val="00285496"/>
    <w:rsid w:val="002906FA"/>
    <w:rsid w:val="002930B6"/>
    <w:rsid w:val="002A0AE1"/>
    <w:rsid w:val="002C4768"/>
    <w:rsid w:val="002C512D"/>
    <w:rsid w:val="002D19AB"/>
    <w:rsid w:val="002D2788"/>
    <w:rsid w:val="002D5929"/>
    <w:rsid w:val="002D637A"/>
    <w:rsid w:val="002D7ADE"/>
    <w:rsid w:val="002E252E"/>
    <w:rsid w:val="002F1A56"/>
    <w:rsid w:val="002F1CE8"/>
    <w:rsid w:val="002F3813"/>
    <w:rsid w:val="002F7239"/>
    <w:rsid w:val="00301B89"/>
    <w:rsid w:val="003122BD"/>
    <w:rsid w:val="00313044"/>
    <w:rsid w:val="003133E2"/>
    <w:rsid w:val="00316BE2"/>
    <w:rsid w:val="00320A89"/>
    <w:rsid w:val="00323C76"/>
    <w:rsid w:val="00325207"/>
    <w:rsid w:val="003258BA"/>
    <w:rsid w:val="00325BD7"/>
    <w:rsid w:val="00327F7A"/>
    <w:rsid w:val="00335980"/>
    <w:rsid w:val="00346597"/>
    <w:rsid w:val="0035052B"/>
    <w:rsid w:val="00351CA8"/>
    <w:rsid w:val="003569E0"/>
    <w:rsid w:val="00365802"/>
    <w:rsid w:val="00373FBC"/>
    <w:rsid w:val="003804C6"/>
    <w:rsid w:val="00393026"/>
    <w:rsid w:val="00396393"/>
    <w:rsid w:val="003A2222"/>
    <w:rsid w:val="003A3D52"/>
    <w:rsid w:val="003A442E"/>
    <w:rsid w:val="003B35EE"/>
    <w:rsid w:val="003B3C37"/>
    <w:rsid w:val="003C0843"/>
    <w:rsid w:val="003C1D02"/>
    <w:rsid w:val="003C3628"/>
    <w:rsid w:val="003C3B11"/>
    <w:rsid w:val="003C59AB"/>
    <w:rsid w:val="003C5BB4"/>
    <w:rsid w:val="003D4EC5"/>
    <w:rsid w:val="003E4721"/>
    <w:rsid w:val="003E70A2"/>
    <w:rsid w:val="003F2F80"/>
    <w:rsid w:val="003F5863"/>
    <w:rsid w:val="003F6B26"/>
    <w:rsid w:val="003F793A"/>
    <w:rsid w:val="00415776"/>
    <w:rsid w:val="00415A33"/>
    <w:rsid w:val="00415C01"/>
    <w:rsid w:val="004171E6"/>
    <w:rsid w:val="00421628"/>
    <w:rsid w:val="00426DCB"/>
    <w:rsid w:val="00427F78"/>
    <w:rsid w:val="00430B0E"/>
    <w:rsid w:val="00440EDD"/>
    <w:rsid w:val="00450350"/>
    <w:rsid w:val="004613CF"/>
    <w:rsid w:val="004712CA"/>
    <w:rsid w:val="00471970"/>
    <w:rsid w:val="004735F8"/>
    <w:rsid w:val="00476EDF"/>
    <w:rsid w:val="004840ED"/>
    <w:rsid w:val="00487EF4"/>
    <w:rsid w:val="004918D8"/>
    <w:rsid w:val="004939D4"/>
    <w:rsid w:val="00493A64"/>
    <w:rsid w:val="004A3A5D"/>
    <w:rsid w:val="004B72AA"/>
    <w:rsid w:val="004C0EBE"/>
    <w:rsid w:val="004C4230"/>
    <w:rsid w:val="004C5DB5"/>
    <w:rsid w:val="004D2B27"/>
    <w:rsid w:val="004E1F02"/>
    <w:rsid w:val="004E7706"/>
    <w:rsid w:val="004F7E13"/>
    <w:rsid w:val="00511FAC"/>
    <w:rsid w:val="00513429"/>
    <w:rsid w:val="00517B04"/>
    <w:rsid w:val="00521D9E"/>
    <w:rsid w:val="0052448E"/>
    <w:rsid w:val="00542534"/>
    <w:rsid w:val="005431B6"/>
    <w:rsid w:val="00551DDB"/>
    <w:rsid w:val="00552684"/>
    <w:rsid w:val="00556BB9"/>
    <w:rsid w:val="00560410"/>
    <w:rsid w:val="00570B66"/>
    <w:rsid w:val="00575883"/>
    <w:rsid w:val="005813B8"/>
    <w:rsid w:val="0058357F"/>
    <w:rsid w:val="005915DB"/>
    <w:rsid w:val="005929C2"/>
    <w:rsid w:val="00593C92"/>
    <w:rsid w:val="005968CE"/>
    <w:rsid w:val="00596FD3"/>
    <w:rsid w:val="005A0631"/>
    <w:rsid w:val="005A3F83"/>
    <w:rsid w:val="005A4F98"/>
    <w:rsid w:val="005B1E09"/>
    <w:rsid w:val="005B29F5"/>
    <w:rsid w:val="005C2277"/>
    <w:rsid w:val="005C296C"/>
    <w:rsid w:val="005C454F"/>
    <w:rsid w:val="005C6354"/>
    <w:rsid w:val="005D03E1"/>
    <w:rsid w:val="005D3A5F"/>
    <w:rsid w:val="005E449D"/>
    <w:rsid w:val="005E72D2"/>
    <w:rsid w:val="005E78F6"/>
    <w:rsid w:val="005F7085"/>
    <w:rsid w:val="005F70B6"/>
    <w:rsid w:val="005F7F2A"/>
    <w:rsid w:val="006033BC"/>
    <w:rsid w:val="006205BA"/>
    <w:rsid w:val="00621725"/>
    <w:rsid w:val="00622CAE"/>
    <w:rsid w:val="00624F39"/>
    <w:rsid w:val="00627CF3"/>
    <w:rsid w:val="00630494"/>
    <w:rsid w:val="006332AC"/>
    <w:rsid w:val="00637F2F"/>
    <w:rsid w:val="00646F4F"/>
    <w:rsid w:val="006524F6"/>
    <w:rsid w:val="006547F9"/>
    <w:rsid w:val="00660DF9"/>
    <w:rsid w:val="00664AEB"/>
    <w:rsid w:val="006651AD"/>
    <w:rsid w:val="00667CE3"/>
    <w:rsid w:val="006706CE"/>
    <w:rsid w:val="006768D2"/>
    <w:rsid w:val="00680260"/>
    <w:rsid w:val="0068053A"/>
    <w:rsid w:val="00685115"/>
    <w:rsid w:val="00685D36"/>
    <w:rsid w:val="00691F28"/>
    <w:rsid w:val="00692095"/>
    <w:rsid w:val="0069513B"/>
    <w:rsid w:val="006A4923"/>
    <w:rsid w:val="006A6443"/>
    <w:rsid w:val="006A7B7C"/>
    <w:rsid w:val="006B13C3"/>
    <w:rsid w:val="006B5AE8"/>
    <w:rsid w:val="006C2361"/>
    <w:rsid w:val="006C2603"/>
    <w:rsid w:val="006C3E97"/>
    <w:rsid w:val="006D3197"/>
    <w:rsid w:val="006D5C95"/>
    <w:rsid w:val="006D7741"/>
    <w:rsid w:val="006D7B86"/>
    <w:rsid w:val="006D7F52"/>
    <w:rsid w:val="006E2CA2"/>
    <w:rsid w:val="006E4D0B"/>
    <w:rsid w:val="006E5E56"/>
    <w:rsid w:val="006F7B1C"/>
    <w:rsid w:val="00700FE4"/>
    <w:rsid w:val="00705739"/>
    <w:rsid w:val="007066A9"/>
    <w:rsid w:val="007122B2"/>
    <w:rsid w:val="00712E90"/>
    <w:rsid w:val="00720F48"/>
    <w:rsid w:val="00722332"/>
    <w:rsid w:val="0072371D"/>
    <w:rsid w:val="00733FFD"/>
    <w:rsid w:val="00735ED6"/>
    <w:rsid w:val="00737D18"/>
    <w:rsid w:val="00743AF7"/>
    <w:rsid w:val="00745DE0"/>
    <w:rsid w:val="00751109"/>
    <w:rsid w:val="007558CF"/>
    <w:rsid w:val="00765B33"/>
    <w:rsid w:val="007665BA"/>
    <w:rsid w:val="00767C6C"/>
    <w:rsid w:val="007764E5"/>
    <w:rsid w:val="007975D0"/>
    <w:rsid w:val="007B4141"/>
    <w:rsid w:val="007C47BD"/>
    <w:rsid w:val="007D06FC"/>
    <w:rsid w:val="007D1646"/>
    <w:rsid w:val="007D6119"/>
    <w:rsid w:val="007F0700"/>
    <w:rsid w:val="007F2B71"/>
    <w:rsid w:val="007F2FEE"/>
    <w:rsid w:val="007F77F6"/>
    <w:rsid w:val="008110A1"/>
    <w:rsid w:val="00811DD3"/>
    <w:rsid w:val="0081750F"/>
    <w:rsid w:val="008243D9"/>
    <w:rsid w:val="008444AF"/>
    <w:rsid w:val="008467B1"/>
    <w:rsid w:val="00853D51"/>
    <w:rsid w:val="00854C99"/>
    <w:rsid w:val="008622BC"/>
    <w:rsid w:val="008745C6"/>
    <w:rsid w:val="008769F0"/>
    <w:rsid w:val="00883566"/>
    <w:rsid w:val="00884874"/>
    <w:rsid w:val="008A1CF7"/>
    <w:rsid w:val="008B17CD"/>
    <w:rsid w:val="008C2880"/>
    <w:rsid w:val="008C3DBC"/>
    <w:rsid w:val="008C7008"/>
    <w:rsid w:val="008D1C98"/>
    <w:rsid w:val="008E28E4"/>
    <w:rsid w:val="008E2A37"/>
    <w:rsid w:val="008E4484"/>
    <w:rsid w:val="008F0D55"/>
    <w:rsid w:val="00900344"/>
    <w:rsid w:val="009008C6"/>
    <w:rsid w:val="00901C5B"/>
    <w:rsid w:val="00910C81"/>
    <w:rsid w:val="00921C96"/>
    <w:rsid w:val="00933FF4"/>
    <w:rsid w:val="00941418"/>
    <w:rsid w:val="00941547"/>
    <w:rsid w:val="009536F6"/>
    <w:rsid w:val="00960E7B"/>
    <w:rsid w:val="009610F3"/>
    <w:rsid w:val="00961A61"/>
    <w:rsid w:val="0096431F"/>
    <w:rsid w:val="00977812"/>
    <w:rsid w:val="00977BD2"/>
    <w:rsid w:val="009912E7"/>
    <w:rsid w:val="00996603"/>
    <w:rsid w:val="009A1673"/>
    <w:rsid w:val="009A1CAB"/>
    <w:rsid w:val="009A7C17"/>
    <w:rsid w:val="009C4549"/>
    <w:rsid w:val="009C61A4"/>
    <w:rsid w:val="009C71A4"/>
    <w:rsid w:val="009D68BC"/>
    <w:rsid w:val="009E5D9D"/>
    <w:rsid w:val="009F6B8C"/>
    <w:rsid w:val="009F7630"/>
    <w:rsid w:val="00A04EF4"/>
    <w:rsid w:val="00A13296"/>
    <w:rsid w:val="00A21759"/>
    <w:rsid w:val="00A27756"/>
    <w:rsid w:val="00A313F8"/>
    <w:rsid w:val="00A35FD3"/>
    <w:rsid w:val="00A379AB"/>
    <w:rsid w:val="00A46648"/>
    <w:rsid w:val="00A50352"/>
    <w:rsid w:val="00A55015"/>
    <w:rsid w:val="00A56E51"/>
    <w:rsid w:val="00A60684"/>
    <w:rsid w:val="00A61DB9"/>
    <w:rsid w:val="00A67FBB"/>
    <w:rsid w:val="00A74FBC"/>
    <w:rsid w:val="00A7758D"/>
    <w:rsid w:val="00A7788A"/>
    <w:rsid w:val="00A845D4"/>
    <w:rsid w:val="00A85620"/>
    <w:rsid w:val="00A86B64"/>
    <w:rsid w:val="00A87C4B"/>
    <w:rsid w:val="00A9218C"/>
    <w:rsid w:val="00A92D6A"/>
    <w:rsid w:val="00AA0785"/>
    <w:rsid w:val="00AA18CB"/>
    <w:rsid w:val="00AA4A60"/>
    <w:rsid w:val="00AA7754"/>
    <w:rsid w:val="00AB4D9E"/>
    <w:rsid w:val="00AC101A"/>
    <w:rsid w:val="00AC2FED"/>
    <w:rsid w:val="00AC4A6D"/>
    <w:rsid w:val="00AD1F80"/>
    <w:rsid w:val="00AD38DC"/>
    <w:rsid w:val="00AE1C9C"/>
    <w:rsid w:val="00AE260E"/>
    <w:rsid w:val="00AE734C"/>
    <w:rsid w:val="00AF54B9"/>
    <w:rsid w:val="00B01AA6"/>
    <w:rsid w:val="00B03887"/>
    <w:rsid w:val="00B142E4"/>
    <w:rsid w:val="00B14C7F"/>
    <w:rsid w:val="00B2573C"/>
    <w:rsid w:val="00B25B39"/>
    <w:rsid w:val="00B2733B"/>
    <w:rsid w:val="00B3432D"/>
    <w:rsid w:val="00B37171"/>
    <w:rsid w:val="00B41E77"/>
    <w:rsid w:val="00B506C7"/>
    <w:rsid w:val="00B507DC"/>
    <w:rsid w:val="00B5087D"/>
    <w:rsid w:val="00B51016"/>
    <w:rsid w:val="00B66D6C"/>
    <w:rsid w:val="00B872FC"/>
    <w:rsid w:val="00B9366F"/>
    <w:rsid w:val="00B972E6"/>
    <w:rsid w:val="00B97860"/>
    <w:rsid w:val="00BB1EEE"/>
    <w:rsid w:val="00BB3B3F"/>
    <w:rsid w:val="00BD06E4"/>
    <w:rsid w:val="00BD354D"/>
    <w:rsid w:val="00BD35EB"/>
    <w:rsid w:val="00BD56C4"/>
    <w:rsid w:val="00BD582A"/>
    <w:rsid w:val="00BD5C57"/>
    <w:rsid w:val="00BE4C44"/>
    <w:rsid w:val="00BE5818"/>
    <w:rsid w:val="00BF4124"/>
    <w:rsid w:val="00BF5C8F"/>
    <w:rsid w:val="00BF60F1"/>
    <w:rsid w:val="00BF64C7"/>
    <w:rsid w:val="00C063DB"/>
    <w:rsid w:val="00C23F22"/>
    <w:rsid w:val="00C2617A"/>
    <w:rsid w:val="00C34197"/>
    <w:rsid w:val="00C3445D"/>
    <w:rsid w:val="00C37052"/>
    <w:rsid w:val="00C37878"/>
    <w:rsid w:val="00C37973"/>
    <w:rsid w:val="00C4588E"/>
    <w:rsid w:val="00C51782"/>
    <w:rsid w:val="00C5329D"/>
    <w:rsid w:val="00C5421D"/>
    <w:rsid w:val="00C556B7"/>
    <w:rsid w:val="00C57EE0"/>
    <w:rsid w:val="00C65660"/>
    <w:rsid w:val="00C6692C"/>
    <w:rsid w:val="00C703F9"/>
    <w:rsid w:val="00C7222A"/>
    <w:rsid w:val="00C812AE"/>
    <w:rsid w:val="00C93ABB"/>
    <w:rsid w:val="00C967E2"/>
    <w:rsid w:val="00CA2C4D"/>
    <w:rsid w:val="00CA700A"/>
    <w:rsid w:val="00CB6A92"/>
    <w:rsid w:val="00CC55D6"/>
    <w:rsid w:val="00CD5897"/>
    <w:rsid w:val="00CD77DC"/>
    <w:rsid w:val="00CD7E71"/>
    <w:rsid w:val="00CE12AE"/>
    <w:rsid w:val="00CE28E8"/>
    <w:rsid w:val="00CE6109"/>
    <w:rsid w:val="00CE662C"/>
    <w:rsid w:val="00CE6A41"/>
    <w:rsid w:val="00CF2A0A"/>
    <w:rsid w:val="00D07E49"/>
    <w:rsid w:val="00D12FCD"/>
    <w:rsid w:val="00D176D7"/>
    <w:rsid w:val="00D21F2C"/>
    <w:rsid w:val="00D25EBC"/>
    <w:rsid w:val="00D35198"/>
    <w:rsid w:val="00D40274"/>
    <w:rsid w:val="00D503ED"/>
    <w:rsid w:val="00D508C6"/>
    <w:rsid w:val="00D5577B"/>
    <w:rsid w:val="00D607BE"/>
    <w:rsid w:val="00D641F5"/>
    <w:rsid w:val="00D67847"/>
    <w:rsid w:val="00D76716"/>
    <w:rsid w:val="00D80822"/>
    <w:rsid w:val="00D86665"/>
    <w:rsid w:val="00D9497B"/>
    <w:rsid w:val="00D94F9E"/>
    <w:rsid w:val="00DA3227"/>
    <w:rsid w:val="00DB2A12"/>
    <w:rsid w:val="00DC308F"/>
    <w:rsid w:val="00DC6817"/>
    <w:rsid w:val="00DE2C6C"/>
    <w:rsid w:val="00DE4FED"/>
    <w:rsid w:val="00DE55E5"/>
    <w:rsid w:val="00DE637E"/>
    <w:rsid w:val="00DF1B7F"/>
    <w:rsid w:val="00DF2420"/>
    <w:rsid w:val="00DF56F0"/>
    <w:rsid w:val="00DF7A5F"/>
    <w:rsid w:val="00E11EF5"/>
    <w:rsid w:val="00E2088A"/>
    <w:rsid w:val="00E35C8C"/>
    <w:rsid w:val="00E4399B"/>
    <w:rsid w:val="00E46C8E"/>
    <w:rsid w:val="00E50ADA"/>
    <w:rsid w:val="00E50F82"/>
    <w:rsid w:val="00E55467"/>
    <w:rsid w:val="00E56E39"/>
    <w:rsid w:val="00E60ADF"/>
    <w:rsid w:val="00E62046"/>
    <w:rsid w:val="00E6564B"/>
    <w:rsid w:val="00E75A71"/>
    <w:rsid w:val="00E75DBD"/>
    <w:rsid w:val="00E81335"/>
    <w:rsid w:val="00E867A9"/>
    <w:rsid w:val="00E942A5"/>
    <w:rsid w:val="00E94A91"/>
    <w:rsid w:val="00E9551F"/>
    <w:rsid w:val="00EB1F07"/>
    <w:rsid w:val="00EB5EDA"/>
    <w:rsid w:val="00EB72C8"/>
    <w:rsid w:val="00EB7F45"/>
    <w:rsid w:val="00EC2B5C"/>
    <w:rsid w:val="00EC3A00"/>
    <w:rsid w:val="00EC6307"/>
    <w:rsid w:val="00EC7CE8"/>
    <w:rsid w:val="00ED3F34"/>
    <w:rsid w:val="00EE1D4B"/>
    <w:rsid w:val="00EE61BE"/>
    <w:rsid w:val="00EF133C"/>
    <w:rsid w:val="00F05C07"/>
    <w:rsid w:val="00F14ED9"/>
    <w:rsid w:val="00F15F48"/>
    <w:rsid w:val="00F17398"/>
    <w:rsid w:val="00F205F0"/>
    <w:rsid w:val="00F22532"/>
    <w:rsid w:val="00F22CC5"/>
    <w:rsid w:val="00F22F4F"/>
    <w:rsid w:val="00F31617"/>
    <w:rsid w:val="00F32429"/>
    <w:rsid w:val="00F46166"/>
    <w:rsid w:val="00F462F3"/>
    <w:rsid w:val="00F4738A"/>
    <w:rsid w:val="00F55B6B"/>
    <w:rsid w:val="00F6385C"/>
    <w:rsid w:val="00F64BE4"/>
    <w:rsid w:val="00F6539D"/>
    <w:rsid w:val="00F77C18"/>
    <w:rsid w:val="00F841F0"/>
    <w:rsid w:val="00F842A3"/>
    <w:rsid w:val="00F8698A"/>
    <w:rsid w:val="00F877C4"/>
    <w:rsid w:val="00F928AA"/>
    <w:rsid w:val="00F93F33"/>
    <w:rsid w:val="00F96797"/>
    <w:rsid w:val="00FA1A5A"/>
    <w:rsid w:val="00FA5B4E"/>
    <w:rsid w:val="00FB285F"/>
    <w:rsid w:val="00FB3036"/>
    <w:rsid w:val="00FB55D9"/>
    <w:rsid w:val="00FC2886"/>
    <w:rsid w:val="00FD1094"/>
    <w:rsid w:val="00FD193C"/>
    <w:rsid w:val="00FD39DB"/>
    <w:rsid w:val="00FD3EE6"/>
    <w:rsid w:val="00FE2A1E"/>
    <w:rsid w:val="00FE51A7"/>
    <w:rsid w:val="00FF0AC1"/>
    <w:rsid w:val="00FF2385"/>
    <w:rsid w:val="00FF29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ru v:ext="edit" colors="#ccecff"/>
    </o:shapedefaults>
    <o:shapelayout v:ext="edit">
      <o:idmap v:ext="edit" data="1"/>
      <o:rules v:ext="edit">
        <o:r id="V:Rule1" type="connector" idref="#AutoShape 8"/>
        <o:r id="V:Rule2" type="connector" idref="#AutoShape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D87"/>
    <w:rPr>
      <w:rFonts w:ascii="Tahoma" w:hAnsi="Tahoma" w:cs="Tahoma"/>
      <w:sz w:val="16"/>
      <w:szCs w:val="16"/>
    </w:rPr>
  </w:style>
  <w:style w:type="paragraph" w:styleId="ListParagraph">
    <w:name w:val="List Paragraph"/>
    <w:basedOn w:val="Normal"/>
    <w:uiPriority w:val="34"/>
    <w:qFormat/>
    <w:rsid w:val="009E5D9D"/>
    <w:pPr>
      <w:ind w:left="720"/>
      <w:contextualSpacing/>
    </w:pPr>
  </w:style>
  <w:style w:type="character" w:styleId="Hyperlink">
    <w:name w:val="Hyperlink"/>
    <w:basedOn w:val="DefaultParagraphFont"/>
    <w:uiPriority w:val="99"/>
    <w:unhideWhenUsed/>
    <w:rsid w:val="00BB1EEE"/>
    <w:rPr>
      <w:color w:val="0000FF" w:themeColor="hyperlink"/>
      <w:u w:val="single"/>
    </w:rPr>
  </w:style>
  <w:style w:type="paragraph" w:customStyle="1" w:styleId="Default">
    <w:name w:val="Default"/>
    <w:rsid w:val="009536F6"/>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BodyText">
    <w:name w:val="Body Text"/>
    <w:basedOn w:val="Normal"/>
    <w:link w:val="BodyTextChar"/>
    <w:rsid w:val="00FE2A1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E2A1E"/>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1F3C7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F3C7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D87"/>
    <w:rPr>
      <w:rFonts w:ascii="Tahoma" w:hAnsi="Tahoma" w:cs="Tahoma"/>
      <w:sz w:val="16"/>
      <w:szCs w:val="16"/>
    </w:rPr>
  </w:style>
  <w:style w:type="paragraph" w:styleId="ListParagraph">
    <w:name w:val="List Paragraph"/>
    <w:basedOn w:val="Normal"/>
    <w:uiPriority w:val="34"/>
    <w:qFormat/>
    <w:rsid w:val="009E5D9D"/>
    <w:pPr>
      <w:ind w:left="720"/>
      <w:contextualSpacing/>
    </w:pPr>
  </w:style>
  <w:style w:type="character" w:styleId="Hyperlink">
    <w:name w:val="Hyperlink"/>
    <w:basedOn w:val="DefaultParagraphFont"/>
    <w:uiPriority w:val="99"/>
    <w:unhideWhenUsed/>
    <w:rsid w:val="00BB1EEE"/>
    <w:rPr>
      <w:color w:val="0000FF" w:themeColor="hyperlink"/>
      <w:u w:val="single"/>
    </w:rPr>
  </w:style>
  <w:style w:type="paragraph" w:customStyle="1" w:styleId="Default">
    <w:name w:val="Default"/>
    <w:rsid w:val="009536F6"/>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BodyText">
    <w:name w:val="Body Text"/>
    <w:basedOn w:val="Normal"/>
    <w:link w:val="BodyTextChar"/>
    <w:rsid w:val="00FE2A1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E2A1E"/>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1F3C7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F3C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0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Naveen.315821@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521AC-CB7D-4EA1-9030-76748815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784812338</cp:lastModifiedBy>
  <cp:revision>57</cp:revision>
  <dcterms:created xsi:type="dcterms:W3CDTF">2016-10-26T07:07:00Z</dcterms:created>
  <dcterms:modified xsi:type="dcterms:W3CDTF">2017-11-25T07:55:00Z</dcterms:modified>
</cp:coreProperties>
</file>