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4D36" w14:textId="6466802D" w:rsidR="0086162D" w:rsidRPr="003E7CA1" w:rsidRDefault="00D11EEA" w:rsidP="0086162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874BCD7" wp14:editId="27EBF786">
            <wp:simplePos x="0" y="0"/>
            <wp:positionH relativeFrom="column">
              <wp:posOffset>4685838</wp:posOffset>
            </wp:positionH>
            <wp:positionV relativeFrom="paragraph">
              <wp:posOffset>-167005</wp:posOffset>
            </wp:positionV>
            <wp:extent cx="1420322" cy="18313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75" cy="183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6DE78" w14:textId="77777777"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6BF5FF" w14:textId="77777777" w:rsidR="00AB14CB" w:rsidRDefault="000820E6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6162D"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 w:rsidR="0086162D" w:rsidRPr="0086162D">
        <w:rPr>
          <w:rFonts w:ascii="Tahoma" w:hAnsi="Tahoma" w:cs="Tahoma"/>
          <w:sz w:val="20"/>
          <w:szCs w:val="20"/>
        </w:rPr>
        <w:tab/>
      </w:r>
      <w:r w:rsidR="004A5B28">
        <w:rPr>
          <w:rFonts w:ascii="Tahoma" w:hAnsi="Tahoma" w:cs="Tahoma"/>
          <w:sz w:val="20"/>
          <w:szCs w:val="20"/>
        </w:rPr>
        <w:tab/>
      </w:r>
      <w:r w:rsidR="0086162D" w:rsidRPr="0086162D">
        <w:rPr>
          <w:rFonts w:ascii="Tahoma" w:hAnsi="Tahoma" w:cs="Tahoma"/>
          <w:sz w:val="20"/>
          <w:szCs w:val="20"/>
        </w:rPr>
        <w:t xml:space="preserve">: </w:t>
      </w:r>
      <w:r w:rsidR="00E62148">
        <w:rPr>
          <w:rFonts w:ascii="Tahoma" w:hAnsi="Tahoma" w:cs="Tahoma"/>
          <w:sz w:val="20"/>
          <w:szCs w:val="20"/>
        </w:rPr>
        <w:t>Ross</w:t>
      </w:r>
    </w:p>
    <w:p w14:paraId="53F170DE" w14:textId="28C0659E" w:rsidR="0086162D" w:rsidRDefault="00AB14CB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Email  :-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</w:t>
      </w:r>
      <w:hyperlink r:id="rId10" w:history="1">
        <w:r w:rsidRPr="00713C7C">
          <w:rPr>
            <w:rStyle w:val="Hyperlink"/>
            <w:rFonts w:ascii="Tahoma" w:hAnsi="Tahoma" w:cs="Tahoma"/>
            <w:sz w:val="20"/>
            <w:szCs w:val="20"/>
          </w:rPr>
          <w:t>Ross.316630@2freemail.com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="00E62148">
        <w:rPr>
          <w:rFonts w:ascii="Tahoma" w:hAnsi="Tahoma" w:cs="Tahoma"/>
          <w:sz w:val="20"/>
          <w:szCs w:val="20"/>
        </w:rPr>
        <w:t xml:space="preserve"> </w:t>
      </w:r>
    </w:p>
    <w:p w14:paraId="1EAFE4F6" w14:textId="77777777" w:rsidR="004A5B28" w:rsidRPr="0086162D" w:rsidRDefault="009B607B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14:paraId="687B7BBD" w14:textId="77777777" w:rsidR="000820E6" w:rsidRDefault="000820E6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446E2D7" w14:textId="77777777" w:rsidR="00B97FE6" w:rsidRDefault="00B97FE6" w:rsidP="00B97FE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0E794280" w14:textId="55454988" w:rsidR="00B97FE6" w:rsidRDefault="00B97FE6" w:rsidP="00B97FE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PERSONAL DETAILS</w:t>
      </w:r>
      <w:r w:rsidR="00421E83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5CF8EDA8" w14:textId="77777777" w:rsidR="00B97FE6" w:rsidRDefault="00B97FE6" w:rsidP="00B97FE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4C238F8" w14:textId="77777777" w:rsidR="00B97FE6" w:rsidRPr="006C2380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Date of Birth</w:t>
      </w:r>
      <w:r w:rsidRPr="006C2380">
        <w:rPr>
          <w:rFonts w:ascii="Tahoma" w:hAnsi="Tahoma" w:cs="Tahoma"/>
          <w:sz w:val="21"/>
          <w:szCs w:val="21"/>
        </w:rPr>
        <w:tab/>
        <w:t xml:space="preserve">: </w:t>
      </w:r>
      <w:r w:rsidR="00E62148" w:rsidRPr="006C2380">
        <w:rPr>
          <w:rFonts w:ascii="Tahoma" w:hAnsi="Tahoma" w:cs="Tahoma"/>
          <w:sz w:val="21"/>
          <w:szCs w:val="21"/>
        </w:rPr>
        <w:t>November 24, 1984</w:t>
      </w:r>
    </w:p>
    <w:p w14:paraId="3A10745C" w14:textId="5ACADAC7" w:rsidR="00B97FE6" w:rsidRPr="006C2380" w:rsidRDefault="00D07E38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Age</w:t>
      </w:r>
      <w:r w:rsidRPr="006C2380">
        <w:rPr>
          <w:rFonts w:ascii="Tahoma" w:hAnsi="Tahoma" w:cs="Tahoma"/>
          <w:sz w:val="21"/>
          <w:szCs w:val="21"/>
        </w:rPr>
        <w:tab/>
      </w:r>
      <w:r w:rsidRPr="006C2380">
        <w:rPr>
          <w:rFonts w:ascii="Tahoma" w:hAnsi="Tahoma" w:cs="Tahoma"/>
          <w:sz w:val="21"/>
          <w:szCs w:val="21"/>
        </w:rPr>
        <w:tab/>
        <w:t>: 32</w:t>
      </w:r>
    </w:p>
    <w:p w14:paraId="244CC756" w14:textId="77777777" w:rsidR="00B97FE6" w:rsidRPr="006C2380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Gender</w:t>
      </w:r>
      <w:r w:rsidRPr="006C2380">
        <w:rPr>
          <w:rFonts w:ascii="Tahoma" w:hAnsi="Tahoma" w:cs="Tahoma"/>
          <w:sz w:val="21"/>
          <w:szCs w:val="21"/>
        </w:rPr>
        <w:tab/>
      </w:r>
      <w:r w:rsidRPr="006C2380">
        <w:rPr>
          <w:rFonts w:ascii="Tahoma" w:hAnsi="Tahoma" w:cs="Tahoma"/>
          <w:sz w:val="21"/>
          <w:szCs w:val="21"/>
        </w:rPr>
        <w:tab/>
        <w:t xml:space="preserve">: </w:t>
      </w:r>
      <w:r w:rsidR="00E62148" w:rsidRPr="006C2380">
        <w:rPr>
          <w:rFonts w:ascii="Tahoma" w:hAnsi="Tahoma" w:cs="Tahoma"/>
          <w:sz w:val="21"/>
          <w:szCs w:val="21"/>
        </w:rPr>
        <w:t>M</w:t>
      </w:r>
      <w:r w:rsidRPr="006C2380">
        <w:rPr>
          <w:rFonts w:ascii="Tahoma" w:hAnsi="Tahoma" w:cs="Tahoma"/>
          <w:sz w:val="21"/>
          <w:szCs w:val="21"/>
        </w:rPr>
        <w:t>ale</w:t>
      </w:r>
    </w:p>
    <w:p w14:paraId="308806E2" w14:textId="77777777" w:rsidR="00B97FE6" w:rsidRPr="006C2380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Nationality</w:t>
      </w:r>
      <w:r w:rsidRPr="006C2380">
        <w:rPr>
          <w:rFonts w:ascii="Tahoma" w:hAnsi="Tahoma" w:cs="Tahoma"/>
          <w:sz w:val="21"/>
          <w:szCs w:val="21"/>
        </w:rPr>
        <w:tab/>
        <w:t>: Filipino</w:t>
      </w:r>
    </w:p>
    <w:p w14:paraId="6D7CE15E" w14:textId="77777777" w:rsidR="00B97FE6" w:rsidRPr="006C2380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Marital Status</w:t>
      </w:r>
      <w:r w:rsidRPr="006C2380">
        <w:rPr>
          <w:rFonts w:ascii="Tahoma" w:hAnsi="Tahoma" w:cs="Tahoma"/>
          <w:sz w:val="21"/>
          <w:szCs w:val="21"/>
        </w:rPr>
        <w:tab/>
        <w:t>: Single</w:t>
      </w:r>
    </w:p>
    <w:p w14:paraId="6ADEC81C" w14:textId="2E89F652" w:rsidR="00B97FE6" w:rsidRPr="006C2380" w:rsidRDefault="00D11EEA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Religion</w:t>
      </w:r>
      <w:r>
        <w:rPr>
          <w:rFonts w:ascii="Tahoma" w:hAnsi="Tahoma" w:cs="Tahoma"/>
          <w:sz w:val="21"/>
          <w:szCs w:val="21"/>
        </w:rPr>
        <w:tab/>
      </w:r>
      <w:r w:rsidR="00AD2E55" w:rsidRPr="006C2380">
        <w:rPr>
          <w:rFonts w:ascii="Tahoma" w:hAnsi="Tahoma" w:cs="Tahoma"/>
          <w:sz w:val="21"/>
          <w:szCs w:val="21"/>
        </w:rPr>
        <w:t>: Christian</w:t>
      </w:r>
    </w:p>
    <w:p w14:paraId="7FAFC8D6" w14:textId="77777777" w:rsidR="002D6141" w:rsidRPr="006C2380" w:rsidRDefault="000C4E17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Height</w:t>
      </w:r>
      <w:r w:rsidRPr="006C2380">
        <w:rPr>
          <w:rFonts w:ascii="Tahoma" w:hAnsi="Tahoma" w:cs="Tahoma"/>
          <w:sz w:val="21"/>
          <w:szCs w:val="21"/>
        </w:rPr>
        <w:tab/>
      </w:r>
      <w:r w:rsidRPr="006C2380">
        <w:rPr>
          <w:rFonts w:ascii="Tahoma" w:hAnsi="Tahoma" w:cs="Tahoma"/>
          <w:sz w:val="21"/>
          <w:szCs w:val="21"/>
        </w:rPr>
        <w:tab/>
        <w:t>: 5 f</w:t>
      </w:r>
      <w:r w:rsidR="00E62148" w:rsidRPr="006C2380">
        <w:rPr>
          <w:rFonts w:ascii="Tahoma" w:hAnsi="Tahoma" w:cs="Tahoma"/>
          <w:sz w:val="21"/>
          <w:szCs w:val="21"/>
        </w:rPr>
        <w:t>t</w:t>
      </w:r>
      <w:r w:rsidRPr="006C2380">
        <w:rPr>
          <w:rFonts w:ascii="Tahoma" w:hAnsi="Tahoma" w:cs="Tahoma"/>
          <w:sz w:val="21"/>
          <w:szCs w:val="21"/>
        </w:rPr>
        <w:t>.</w:t>
      </w:r>
      <w:r w:rsidR="00E62148" w:rsidRPr="006C2380">
        <w:rPr>
          <w:rFonts w:ascii="Tahoma" w:hAnsi="Tahoma" w:cs="Tahoma"/>
          <w:sz w:val="21"/>
          <w:szCs w:val="21"/>
        </w:rPr>
        <w:t xml:space="preserve"> 6</w:t>
      </w:r>
      <w:r w:rsidR="002D6141" w:rsidRPr="006C2380">
        <w:rPr>
          <w:rFonts w:ascii="Tahoma" w:hAnsi="Tahoma" w:cs="Tahoma"/>
          <w:sz w:val="21"/>
          <w:szCs w:val="21"/>
        </w:rPr>
        <w:t xml:space="preserve"> inches</w:t>
      </w:r>
    </w:p>
    <w:p w14:paraId="15B8C4E3" w14:textId="77777777" w:rsidR="002D6141" w:rsidRPr="006C2380" w:rsidRDefault="00E62148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Weight</w:t>
      </w:r>
      <w:r w:rsidRPr="006C2380">
        <w:rPr>
          <w:rFonts w:ascii="Tahoma" w:hAnsi="Tahoma" w:cs="Tahoma"/>
          <w:sz w:val="21"/>
          <w:szCs w:val="21"/>
        </w:rPr>
        <w:tab/>
      </w:r>
      <w:r w:rsidRPr="006C2380">
        <w:rPr>
          <w:rFonts w:ascii="Tahoma" w:hAnsi="Tahoma" w:cs="Tahoma"/>
          <w:sz w:val="21"/>
          <w:szCs w:val="21"/>
        </w:rPr>
        <w:tab/>
        <w:t>: 13</w:t>
      </w:r>
      <w:r w:rsidR="002D6141" w:rsidRPr="006C2380">
        <w:rPr>
          <w:rFonts w:ascii="Tahoma" w:hAnsi="Tahoma" w:cs="Tahoma"/>
          <w:sz w:val="21"/>
          <w:szCs w:val="21"/>
        </w:rPr>
        <w:t>0 lbs.</w:t>
      </w:r>
    </w:p>
    <w:p w14:paraId="0FC1A161" w14:textId="7DAA7541" w:rsidR="00C851BA" w:rsidRPr="006C2380" w:rsidRDefault="00B239FB" w:rsidP="006C23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C2380">
        <w:rPr>
          <w:rFonts w:ascii="Tahoma" w:hAnsi="Tahoma" w:cs="Tahoma"/>
          <w:color w:val="000000"/>
          <w:sz w:val="21"/>
          <w:szCs w:val="21"/>
        </w:rPr>
        <w:t>Visa Status</w:t>
      </w:r>
      <w:r w:rsidRPr="006C2380">
        <w:rPr>
          <w:rFonts w:ascii="Tahoma" w:hAnsi="Tahoma" w:cs="Tahoma"/>
          <w:color w:val="000000"/>
          <w:sz w:val="21"/>
          <w:szCs w:val="21"/>
        </w:rPr>
        <w:tab/>
        <w:t>: Visit Visa</w:t>
      </w:r>
    </w:p>
    <w:p w14:paraId="475CD1E7" w14:textId="02E96DFA" w:rsidR="001D3D56" w:rsidRPr="006C2380" w:rsidRDefault="001D3D56" w:rsidP="001D3D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C2380">
        <w:rPr>
          <w:rFonts w:ascii="Tahoma" w:hAnsi="Tahoma" w:cs="Tahoma"/>
          <w:color w:val="000000"/>
          <w:sz w:val="21"/>
          <w:szCs w:val="21"/>
        </w:rPr>
        <w:t>Joining Time</w:t>
      </w:r>
      <w:r w:rsidR="00B239FB" w:rsidRPr="006C2380">
        <w:rPr>
          <w:rFonts w:ascii="Tahoma" w:hAnsi="Tahoma" w:cs="Tahoma"/>
          <w:color w:val="000000"/>
          <w:sz w:val="21"/>
          <w:szCs w:val="21"/>
        </w:rPr>
        <w:tab/>
      </w:r>
      <w:r w:rsidR="009D7E6E" w:rsidRPr="006C2380">
        <w:rPr>
          <w:rFonts w:ascii="Tahoma" w:hAnsi="Tahoma" w:cs="Tahoma"/>
          <w:color w:val="000000"/>
          <w:sz w:val="21"/>
          <w:szCs w:val="21"/>
        </w:rPr>
        <w:t>: immediately</w:t>
      </w:r>
    </w:p>
    <w:p w14:paraId="55DB1423" w14:textId="77777777" w:rsidR="004D5D3A" w:rsidRDefault="00D556D4" w:rsidP="00E47D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6C2380">
        <w:rPr>
          <w:rFonts w:ascii="Tahoma" w:hAnsi="Tahoma" w:cs="Tahoma"/>
          <w:color w:val="000000"/>
          <w:sz w:val="21"/>
          <w:szCs w:val="21"/>
        </w:rPr>
        <w:t>Area</w:t>
      </w:r>
      <w:r w:rsidRPr="006C2380">
        <w:rPr>
          <w:rFonts w:ascii="Tahoma" w:hAnsi="Tahoma" w:cs="Tahoma"/>
          <w:color w:val="000000"/>
          <w:sz w:val="21"/>
          <w:szCs w:val="21"/>
        </w:rPr>
        <w:tab/>
      </w:r>
      <w:r w:rsidR="00B239FB" w:rsidRPr="006C2380">
        <w:rPr>
          <w:rFonts w:ascii="Tahoma" w:hAnsi="Tahoma" w:cs="Tahoma"/>
          <w:color w:val="000000"/>
          <w:sz w:val="21"/>
          <w:szCs w:val="21"/>
        </w:rPr>
        <w:tab/>
      </w:r>
      <w:r w:rsidR="001D3D56" w:rsidRPr="006C2380">
        <w:rPr>
          <w:rFonts w:ascii="Tahoma" w:hAnsi="Tahoma" w:cs="Tahoma"/>
          <w:color w:val="000000"/>
          <w:sz w:val="21"/>
          <w:szCs w:val="21"/>
        </w:rPr>
        <w:t xml:space="preserve">: Emergency </w:t>
      </w:r>
      <w:r w:rsidR="008C3FCE" w:rsidRPr="006C2380">
        <w:rPr>
          <w:rFonts w:ascii="Tahoma" w:hAnsi="Tahoma" w:cs="Tahoma"/>
          <w:color w:val="000000"/>
          <w:sz w:val="21"/>
          <w:szCs w:val="21"/>
        </w:rPr>
        <w:t>Department</w:t>
      </w:r>
      <w:r w:rsidR="008E7BD7" w:rsidRPr="006C2380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1DE1416F" w14:textId="6B796917" w:rsidR="001D3D56" w:rsidRPr="006C2380" w:rsidRDefault="004D5D3A" w:rsidP="004D5D3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</w:t>
      </w:r>
      <w:r w:rsidR="00E47D5A" w:rsidRPr="006C2380">
        <w:rPr>
          <w:rFonts w:ascii="Tahoma" w:hAnsi="Tahoma" w:cs="Tahoma"/>
          <w:color w:val="000000"/>
          <w:sz w:val="21"/>
          <w:szCs w:val="21"/>
        </w:rPr>
        <w:t>(</w:t>
      </w:r>
      <w:r>
        <w:rPr>
          <w:rFonts w:ascii="Tahoma" w:hAnsi="Tahoma" w:cs="Tahoma"/>
          <w:color w:val="000000"/>
          <w:sz w:val="21"/>
          <w:szCs w:val="21"/>
        </w:rPr>
        <w:t xml:space="preserve">with rotations in </w:t>
      </w:r>
      <w:r w:rsidR="008E7BD7" w:rsidRPr="006C2380">
        <w:rPr>
          <w:rFonts w:ascii="Tahoma" w:hAnsi="Tahoma" w:cs="Tahoma"/>
          <w:color w:val="000000"/>
          <w:sz w:val="21"/>
          <w:szCs w:val="21"/>
        </w:rPr>
        <w:t>Medical</w:t>
      </w:r>
      <w:r w:rsidR="00E47D5A" w:rsidRPr="006C2380">
        <w:rPr>
          <w:rFonts w:ascii="Tahoma" w:hAnsi="Tahoma" w:cs="Tahoma"/>
          <w:color w:val="000000"/>
          <w:sz w:val="21"/>
          <w:szCs w:val="21"/>
        </w:rPr>
        <w:t>-</w:t>
      </w:r>
      <w:r w:rsidR="008E7BD7" w:rsidRPr="006C2380">
        <w:rPr>
          <w:rFonts w:ascii="Tahoma" w:hAnsi="Tahoma" w:cs="Tahoma"/>
          <w:color w:val="000000"/>
          <w:sz w:val="21"/>
          <w:szCs w:val="21"/>
        </w:rPr>
        <w:t>Surgical</w:t>
      </w:r>
      <w:r w:rsidR="00E47D5A" w:rsidRPr="006C2380">
        <w:rPr>
          <w:rFonts w:ascii="Tahoma" w:hAnsi="Tahoma" w:cs="Tahoma"/>
          <w:color w:val="000000"/>
          <w:sz w:val="21"/>
          <w:szCs w:val="21"/>
        </w:rPr>
        <w:t xml:space="preserve"> Ward / Out-Patient Department when needed)</w:t>
      </w:r>
    </w:p>
    <w:p w14:paraId="659801C9" w14:textId="77777777" w:rsidR="00B97FE6" w:rsidRPr="006C2380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>Passport Details</w:t>
      </w:r>
      <w:r w:rsidRPr="006C2380">
        <w:rPr>
          <w:rFonts w:ascii="Tahoma" w:hAnsi="Tahoma" w:cs="Tahoma"/>
          <w:sz w:val="21"/>
          <w:szCs w:val="21"/>
        </w:rPr>
        <w:tab/>
        <w:t>:</w:t>
      </w:r>
      <w:r w:rsidRPr="006C2380">
        <w:rPr>
          <w:rFonts w:ascii="Tahoma" w:hAnsi="Tahoma" w:cs="Tahoma"/>
          <w:sz w:val="21"/>
          <w:szCs w:val="21"/>
        </w:rPr>
        <w:tab/>
      </w:r>
    </w:p>
    <w:p w14:paraId="175942F7" w14:textId="77777777" w:rsidR="00B97FE6" w:rsidRPr="006C2380" w:rsidRDefault="00B97FE6" w:rsidP="00B97F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 xml:space="preserve">Place of Issue: </w:t>
      </w:r>
      <w:r w:rsidR="00E62148" w:rsidRPr="006C2380">
        <w:rPr>
          <w:rFonts w:ascii="Tahoma" w:hAnsi="Tahoma" w:cs="Tahoma"/>
          <w:sz w:val="21"/>
          <w:szCs w:val="21"/>
        </w:rPr>
        <w:t>DFA NCR CENTRAL</w:t>
      </w:r>
    </w:p>
    <w:p w14:paraId="566ACA28" w14:textId="77777777" w:rsidR="00B97FE6" w:rsidRPr="006C2380" w:rsidRDefault="00B97FE6" w:rsidP="00B97FE6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C2380">
        <w:rPr>
          <w:rFonts w:ascii="Tahoma" w:hAnsi="Tahoma" w:cs="Tahoma"/>
          <w:sz w:val="21"/>
          <w:szCs w:val="21"/>
        </w:rPr>
        <w:t xml:space="preserve">Expiry Date: </w:t>
      </w:r>
      <w:r w:rsidR="00E62148" w:rsidRPr="006C2380">
        <w:rPr>
          <w:rFonts w:ascii="Tahoma" w:hAnsi="Tahoma" w:cs="Tahoma"/>
          <w:sz w:val="21"/>
          <w:szCs w:val="21"/>
        </w:rPr>
        <w:t>April 25, 2018</w:t>
      </w:r>
    </w:p>
    <w:p w14:paraId="59DA44DC" w14:textId="77777777" w:rsidR="00B97FE6" w:rsidRDefault="00B97FE6" w:rsidP="00B97FE6">
      <w:pPr>
        <w:pStyle w:val="ListParagraph"/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14:paraId="14CA4113" w14:textId="77777777" w:rsidR="00FD0B71" w:rsidRPr="00343AE1" w:rsidRDefault="00FD0B71" w:rsidP="00B97FE6">
      <w:pPr>
        <w:pStyle w:val="ListParagraph"/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14:paraId="25908E14" w14:textId="77777777" w:rsidR="00D67B4D" w:rsidRPr="0086162D" w:rsidRDefault="00D67B4D" w:rsidP="008616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5A76D28" w14:textId="5E22BCB9" w:rsidR="000820E6" w:rsidRDefault="000820E6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EDUCATION</w:t>
      </w:r>
      <w:r w:rsidR="00421E83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731373D7" w14:textId="77777777" w:rsidR="000820E6" w:rsidRDefault="000820E6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C4FF6EA" w14:textId="77777777" w:rsidR="008F3887" w:rsidRDefault="008F3887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E2AA98" w14:textId="77777777" w:rsidR="00625974" w:rsidRPr="00E62148" w:rsidRDefault="00625974" w:rsidP="0062597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F15D3">
        <w:rPr>
          <w:rFonts w:ascii="Tahoma" w:hAnsi="Tahoma" w:cs="Tahoma"/>
          <w:b/>
          <w:sz w:val="20"/>
          <w:szCs w:val="20"/>
        </w:rPr>
        <w:t>Course</w:t>
      </w:r>
      <w:r w:rsidRPr="00BF15D3">
        <w:rPr>
          <w:rFonts w:ascii="Tahoma" w:hAnsi="Tahoma" w:cs="Tahoma"/>
          <w:b/>
          <w:sz w:val="20"/>
          <w:szCs w:val="20"/>
        </w:rPr>
        <w:tab/>
      </w:r>
      <w:r w:rsidRPr="00BF15D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F15D3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Bachelor of Science in Nursing</w:t>
      </w:r>
    </w:p>
    <w:p w14:paraId="60B75365" w14:textId="77777777" w:rsidR="00625974" w:rsidRPr="00E62148" w:rsidRDefault="00625974" w:rsidP="0062597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April 2004 – October 15, 2006</w:t>
      </w:r>
    </w:p>
    <w:p w14:paraId="74074326" w14:textId="0D12046F" w:rsidR="00625974" w:rsidRDefault="00625974" w:rsidP="0062597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Completed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October 15, 2006</w:t>
      </w:r>
    </w:p>
    <w:p w14:paraId="55A7F380" w14:textId="77777777" w:rsidR="00625974" w:rsidRDefault="00625974" w:rsidP="0062597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Our Lady of Fatima University</w:t>
      </w:r>
    </w:p>
    <w:p w14:paraId="27356884" w14:textId="3B5EB176" w:rsidR="00625974" w:rsidRDefault="00625974" w:rsidP="0062597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MacArthur Hwy,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Bgy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Marulas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Valenzuela</w:t>
      </w:r>
      <w:r w:rsidR="002B36A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2B36AB">
        <w:rPr>
          <w:rFonts w:ascii="Arial" w:hAnsi="Arial" w:cs="Arial"/>
          <w:color w:val="222222"/>
          <w:sz w:val="20"/>
          <w:szCs w:val="20"/>
          <w:shd w:val="clear" w:color="auto" w:fill="FFFFFF"/>
        </w:rPr>
        <w:t>Philippines</w:t>
      </w:r>
    </w:p>
    <w:p w14:paraId="46F762D3" w14:textId="77777777" w:rsidR="00625974" w:rsidRDefault="00625974" w:rsidP="0062597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16485B" w14:textId="77777777" w:rsidR="00625974" w:rsidRPr="00625974" w:rsidRDefault="00625974" w:rsidP="00625974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2C059EE" w14:textId="77777777" w:rsidR="008F3887" w:rsidRPr="000820E6" w:rsidRDefault="008F3887" w:rsidP="008F388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Course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21E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: Bachelor of Science in Nursing</w:t>
      </w:r>
    </w:p>
    <w:p w14:paraId="1846E105" w14:textId="77777777" w:rsidR="008F3887" w:rsidRDefault="008F3887" w:rsidP="008F3887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 w:rsidR="00E62148">
        <w:rPr>
          <w:rFonts w:ascii="Tahoma" w:hAnsi="Tahoma" w:cs="Tahoma"/>
          <w:sz w:val="20"/>
          <w:szCs w:val="20"/>
        </w:rPr>
        <w:t>June 2002 – March</w:t>
      </w:r>
      <w:r w:rsidR="009C4B79">
        <w:rPr>
          <w:rFonts w:ascii="Tahoma" w:hAnsi="Tahoma" w:cs="Tahoma"/>
          <w:sz w:val="20"/>
          <w:szCs w:val="20"/>
        </w:rPr>
        <w:t xml:space="preserve"> 2004</w:t>
      </w:r>
    </w:p>
    <w:p w14:paraId="72334352" w14:textId="77777777" w:rsidR="00911627" w:rsidRDefault="00911627" w:rsidP="008F3887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Completed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March 2004</w:t>
      </w:r>
    </w:p>
    <w:p w14:paraId="33AA9E12" w14:textId="77777777" w:rsidR="008F3887" w:rsidRDefault="008F3887" w:rsidP="008F3887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 w:rsidR="00E62148">
        <w:rPr>
          <w:rFonts w:ascii="Tahoma" w:hAnsi="Tahoma" w:cs="Tahoma"/>
          <w:sz w:val="20"/>
          <w:szCs w:val="20"/>
        </w:rPr>
        <w:t>Manila Central University</w:t>
      </w:r>
    </w:p>
    <w:p w14:paraId="337EE6FD" w14:textId="12081758" w:rsidR="008F3887" w:rsidRDefault="008F3887" w:rsidP="008F3887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21E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E62148" w:rsidRPr="00E6214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Epifanio</w:t>
      </w:r>
      <w:proofErr w:type="spellEnd"/>
      <w:r w:rsidR="00E62148" w:rsidRPr="00E62148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62148" w:rsidRPr="00E6214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delos</w:t>
      </w:r>
      <w:proofErr w:type="spellEnd"/>
      <w:r w:rsidR="00E62148" w:rsidRPr="00E62148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Santos Avenue</w:t>
      </w:r>
      <w:r w:rsidR="00E62148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E62148" w:rsidRPr="00E6214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(EDSA), Caloocan</w:t>
      </w:r>
      <w:r w:rsidR="002B36AB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City</w:t>
      </w:r>
      <w:r w:rsidR="00E62148" w:rsidRPr="00E62148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</w:t>
      </w:r>
      <w:r w:rsidR="002B36AB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Philippines</w:t>
      </w:r>
    </w:p>
    <w:p w14:paraId="26705892" w14:textId="77777777" w:rsidR="00050C4C" w:rsidRPr="00050C4C" w:rsidRDefault="00050C4C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78F39A28" w14:textId="77777777" w:rsidR="00050C4C" w:rsidRDefault="00050C4C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8BEA256" w14:textId="77777777" w:rsidR="006B519B" w:rsidRDefault="006B519B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124F318" w14:textId="77777777" w:rsidR="000E0849" w:rsidRDefault="000E0849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46DDDC7" w14:textId="75AEFFA3" w:rsidR="0086162D" w:rsidRP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86162D">
        <w:rPr>
          <w:rFonts w:ascii="Tahoma" w:hAnsi="Tahoma" w:cs="Tahoma"/>
          <w:b/>
          <w:sz w:val="20"/>
          <w:szCs w:val="20"/>
          <w:u w:val="single"/>
        </w:rPr>
        <w:t>PROFESSIONAL LICENSE</w:t>
      </w:r>
      <w:r w:rsidR="00421E83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75E1EED6" w14:textId="77777777" w:rsidR="006171ED" w:rsidRDefault="006171E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79475E2" w14:textId="77777777" w:rsidR="0086162D" w:rsidRDefault="000820E6" w:rsidP="0086162D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B82B8C">
        <w:rPr>
          <w:rFonts w:ascii="Tahoma" w:hAnsi="Tahoma" w:cs="Tahoma"/>
          <w:b/>
          <w:sz w:val="20"/>
          <w:szCs w:val="20"/>
        </w:rPr>
        <w:t xml:space="preserve"> Professional Regulation Commission</w:t>
      </w:r>
    </w:p>
    <w:p w14:paraId="157B5FE8" w14:textId="77777777" w:rsidR="00B82B8C" w:rsidRPr="00B82B8C" w:rsidRDefault="000820E6" w:rsidP="00B82B8C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</w:t>
      </w:r>
      <w:r w:rsidR="00B82B8C">
        <w:rPr>
          <w:rFonts w:ascii="Tahoma" w:hAnsi="Tahoma" w:cs="Tahoma"/>
          <w:sz w:val="20"/>
          <w:szCs w:val="20"/>
        </w:rPr>
        <w:t xml:space="preserve"> </w:t>
      </w:r>
      <w:r w:rsidR="0062119F">
        <w:rPr>
          <w:rFonts w:ascii="Tahoma" w:hAnsi="Tahoma" w:cs="Tahoma"/>
          <w:sz w:val="20"/>
          <w:szCs w:val="20"/>
        </w:rPr>
        <w:t>Registered Nurse</w:t>
      </w:r>
    </w:p>
    <w:p w14:paraId="5C77261C" w14:textId="77777777" w:rsidR="008E69B6" w:rsidRDefault="008E69B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Registration Date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911627">
        <w:rPr>
          <w:rFonts w:ascii="Tahoma" w:hAnsi="Tahoma" w:cs="Tahoma"/>
          <w:sz w:val="20"/>
          <w:szCs w:val="20"/>
        </w:rPr>
        <w:t>February 16, 2007</w:t>
      </w:r>
    </w:p>
    <w:p w14:paraId="61FDF3A2" w14:textId="77777777" w:rsidR="000820E6" w:rsidRDefault="000820E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3642C4">
        <w:rPr>
          <w:rFonts w:ascii="Tahoma" w:hAnsi="Tahoma" w:cs="Tahoma"/>
          <w:sz w:val="20"/>
          <w:szCs w:val="20"/>
        </w:rPr>
        <w:t xml:space="preserve"> </w:t>
      </w:r>
      <w:r w:rsidR="00911627">
        <w:rPr>
          <w:rFonts w:ascii="Tahoma" w:hAnsi="Tahoma" w:cs="Tahoma"/>
          <w:sz w:val="20"/>
          <w:szCs w:val="20"/>
        </w:rPr>
        <w:t>November 24</w:t>
      </w:r>
      <w:r w:rsidR="003642C4">
        <w:rPr>
          <w:rFonts w:ascii="Tahoma" w:hAnsi="Tahoma" w:cs="Tahoma"/>
          <w:sz w:val="20"/>
          <w:szCs w:val="20"/>
        </w:rPr>
        <w:t>, 2017</w:t>
      </w:r>
    </w:p>
    <w:p w14:paraId="66788A88" w14:textId="77777777" w:rsidR="000820E6" w:rsidRPr="000820E6" w:rsidRDefault="000820E6" w:rsidP="0086162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396766D6" w14:textId="77777777" w:rsidR="000820E6" w:rsidRDefault="000820E6" w:rsidP="000820E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62119F">
        <w:rPr>
          <w:rFonts w:ascii="Tahoma" w:hAnsi="Tahoma" w:cs="Tahoma"/>
          <w:b/>
          <w:sz w:val="20"/>
          <w:szCs w:val="20"/>
        </w:rPr>
        <w:t xml:space="preserve"> </w:t>
      </w:r>
      <w:r w:rsidR="00BF15D3">
        <w:rPr>
          <w:rFonts w:ascii="Tahoma" w:hAnsi="Tahoma" w:cs="Tahoma"/>
          <w:b/>
          <w:sz w:val="20"/>
          <w:szCs w:val="20"/>
        </w:rPr>
        <w:t>Health Authority-Abu Dhabi (HAAD)</w:t>
      </w:r>
    </w:p>
    <w:p w14:paraId="4EE0FB01" w14:textId="16ACE033"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</w:t>
      </w:r>
      <w:r w:rsidR="0062119F">
        <w:rPr>
          <w:rFonts w:ascii="Tahoma" w:hAnsi="Tahoma" w:cs="Tahoma"/>
          <w:sz w:val="20"/>
          <w:szCs w:val="20"/>
        </w:rPr>
        <w:t xml:space="preserve"> </w:t>
      </w:r>
      <w:r w:rsidR="008E69B6">
        <w:rPr>
          <w:rFonts w:ascii="Tahoma" w:hAnsi="Tahoma" w:cs="Tahoma"/>
          <w:sz w:val="20"/>
          <w:szCs w:val="20"/>
        </w:rPr>
        <w:t>Registered Nurse</w:t>
      </w:r>
    </w:p>
    <w:p w14:paraId="1407775E" w14:textId="77777777"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License/Registration No.</w:t>
      </w:r>
      <w:proofErr w:type="gramEnd"/>
      <w:r>
        <w:rPr>
          <w:rFonts w:ascii="Tahoma" w:hAnsi="Tahoma" w:cs="Tahoma"/>
          <w:sz w:val="20"/>
          <w:szCs w:val="20"/>
        </w:rPr>
        <w:tab/>
        <w:t>:</w:t>
      </w:r>
      <w:r w:rsidR="00BF15D3">
        <w:rPr>
          <w:rFonts w:ascii="Tahoma" w:hAnsi="Tahoma" w:cs="Tahoma"/>
          <w:sz w:val="20"/>
          <w:szCs w:val="20"/>
        </w:rPr>
        <w:t xml:space="preserve"> </w:t>
      </w:r>
      <w:r w:rsidR="00911627">
        <w:rPr>
          <w:rFonts w:ascii="Tahoma" w:hAnsi="Tahoma" w:cs="Tahoma"/>
          <w:sz w:val="20"/>
          <w:szCs w:val="20"/>
        </w:rPr>
        <w:t>N/A</w:t>
      </w:r>
    </w:p>
    <w:p w14:paraId="7D7B005A" w14:textId="77777777" w:rsidR="00E301F9" w:rsidRDefault="00E301F9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Registration Date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911627">
        <w:rPr>
          <w:rFonts w:ascii="Tahoma" w:hAnsi="Tahoma" w:cs="Tahoma"/>
          <w:sz w:val="20"/>
          <w:szCs w:val="20"/>
        </w:rPr>
        <w:t>N/A</w:t>
      </w:r>
    </w:p>
    <w:p w14:paraId="72C9672A" w14:textId="77777777" w:rsidR="000820E6" w:rsidRDefault="000820E6" w:rsidP="000820E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923F4E">
        <w:rPr>
          <w:rFonts w:ascii="Tahoma" w:hAnsi="Tahoma" w:cs="Tahoma"/>
          <w:sz w:val="20"/>
          <w:szCs w:val="20"/>
        </w:rPr>
        <w:t xml:space="preserve"> N/A</w:t>
      </w:r>
    </w:p>
    <w:p w14:paraId="3387BACF" w14:textId="77777777"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916571C" w14:textId="77777777" w:rsidR="0086162D" w:rsidRDefault="0086162D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18CB0D" w14:textId="559208C6" w:rsidR="00050C4C" w:rsidRDefault="00050C4C" w:rsidP="00050C4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WORK HISTORY</w:t>
      </w:r>
      <w:r w:rsidR="00421E83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7732918E" w14:textId="77777777" w:rsidR="00406C5E" w:rsidRDefault="00406C5E" w:rsidP="00050C4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A06DAA3" w14:textId="77777777" w:rsidR="004925C0" w:rsidRPr="00406C5E" w:rsidRDefault="0042016E" w:rsidP="004925C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Duration of Employment</w:t>
      </w:r>
      <w:r w:rsidR="004925C0" w:rsidRPr="00E62AD5">
        <w:rPr>
          <w:rFonts w:ascii="Tahoma" w:hAnsi="Tahoma" w:cs="Tahoma"/>
          <w:b/>
          <w:sz w:val="20"/>
          <w:szCs w:val="20"/>
        </w:rPr>
        <w:t xml:space="preserve">: </w:t>
      </w:r>
      <w:r w:rsidR="00687429" w:rsidRPr="00E62AD5">
        <w:rPr>
          <w:rFonts w:ascii="Tahoma" w:hAnsi="Tahoma" w:cs="Tahoma"/>
          <w:b/>
          <w:sz w:val="20"/>
          <w:szCs w:val="20"/>
        </w:rPr>
        <w:t>January 5, 2012 – May 30, 2016</w:t>
      </w:r>
    </w:p>
    <w:p w14:paraId="23FE8857" w14:textId="77777777" w:rsidR="004925C0" w:rsidRDefault="004925C0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Hospital</w:t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D3234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87429">
        <w:rPr>
          <w:rFonts w:ascii="Tahoma" w:hAnsi="Tahoma" w:cs="Tahoma"/>
          <w:b/>
          <w:sz w:val="20"/>
          <w:szCs w:val="20"/>
        </w:rPr>
        <w:t>Pagamutang</w:t>
      </w:r>
      <w:proofErr w:type="spellEnd"/>
      <w:r w:rsidR="00687429">
        <w:rPr>
          <w:rFonts w:ascii="Tahoma" w:hAnsi="Tahoma" w:cs="Tahoma"/>
          <w:b/>
          <w:sz w:val="20"/>
          <w:szCs w:val="20"/>
        </w:rPr>
        <w:t xml:space="preserve"> Bayan </w:t>
      </w:r>
      <w:proofErr w:type="spellStart"/>
      <w:r w:rsidR="00687429">
        <w:rPr>
          <w:rFonts w:ascii="Tahoma" w:hAnsi="Tahoma" w:cs="Tahoma"/>
          <w:b/>
          <w:sz w:val="20"/>
          <w:szCs w:val="20"/>
        </w:rPr>
        <w:t>ng</w:t>
      </w:r>
      <w:proofErr w:type="spellEnd"/>
      <w:r w:rsidR="006874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87429">
        <w:rPr>
          <w:rFonts w:ascii="Tahoma" w:hAnsi="Tahoma" w:cs="Tahoma"/>
          <w:b/>
          <w:sz w:val="20"/>
          <w:szCs w:val="20"/>
        </w:rPr>
        <w:t>Malabon</w:t>
      </w:r>
      <w:proofErr w:type="spellEnd"/>
    </w:p>
    <w:p w14:paraId="76C1455F" w14:textId="77777777" w:rsidR="004925C0" w:rsidRDefault="00786985" w:rsidP="00786985">
      <w:pPr>
        <w:pStyle w:val="ListParagraph"/>
        <w:spacing w:after="0" w:line="240" w:lineRule="auto"/>
        <w:ind w:left="288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</w:t>
      </w:r>
      <w:r>
        <w:rPr>
          <w:rFonts w:ascii="Tahoma" w:hAnsi="Tahoma" w:cs="Tahoma"/>
          <w:b/>
          <w:sz w:val="20"/>
          <w:szCs w:val="20"/>
        </w:rPr>
        <w:tab/>
      </w:r>
      <w:r w:rsidR="004925C0" w:rsidRPr="00B96B89">
        <w:rPr>
          <w:rFonts w:ascii="Tahoma" w:hAnsi="Tahoma" w:cs="Tahoma"/>
          <w:b/>
          <w:sz w:val="20"/>
          <w:szCs w:val="20"/>
        </w:rPr>
        <w:t>:</w:t>
      </w:r>
      <w:r w:rsidRPr="00B96B89">
        <w:rPr>
          <w:rFonts w:ascii="Tahoma" w:hAnsi="Tahoma" w:cs="Tahoma"/>
          <w:b/>
          <w:sz w:val="20"/>
          <w:szCs w:val="20"/>
        </w:rPr>
        <w:t xml:space="preserve"> </w:t>
      </w:r>
      <w:r w:rsidR="00687429" w:rsidRPr="00687429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Maya-Maya Street corner </w:t>
      </w:r>
      <w:proofErr w:type="spellStart"/>
      <w:r w:rsidR="00687429" w:rsidRPr="00687429">
        <w:rPr>
          <w:rFonts w:ascii="Tahoma" w:hAnsi="Tahoma" w:cs="Tahoma"/>
          <w:b/>
          <w:sz w:val="20"/>
          <w:szCs w:val="20"/>
          <w:shd w:val="clear" w:color="auto" w:fill="FFFFFF"/>
        </w:rPr>
        <w:t>Dagat-dagatan</w:t>
      </w:r>
      <w:proofErr w:type="spellEnd"/>
      <w:r w:rsidR="00687429" w:rsidRPr="00687429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Avenue, </w:t>
      </w:r>
      <w:proofErr w:type="spellStart"/>
      <w:r w:rsidR="00687429" w:rsidRPr="00687429">
        <w:rPr>
          <w:rFonts w:ascii="Tahoma" w:hAnsi="Tahoma" w:cs="Tahoma"/>
          <w:b/>
          <w:sz w:val="20"/>
          <w:szCs w:val="20"/>
          <w:shd w:val="clear" w:color="auto" w:fill="FFFFFF"/>
        </w:rPr>
        <w:t>Malabon</w:t>
      </w:r>
      <w:proofErr w:type="spellEnd"/>
      <w:r w:rsidR="00687429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City</w:t>
      </w:r>
    </w:p>
    <w:p w14:paraId="6F8F508F" w14:textId="77777777" w:rsidR="004925C0" w:rsidRDefault="004925C0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Bed Capacity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: </w:t>
      </w:r>
      <w:r w:rsidR="00687429">
        <w:rPr>
          <w:rFonts w:ascii="Tahoma" w:hAnsi="Tahoma" w:cs="Tahoma"/>
          <w:b/>
          <w:sz w:val="20"/>
          <w:szCs w:val="20"/>
        </w:rPr>
        <w:t>100</w:t>
      </w:r>
      <w:r w:rsidR="00786985">
        <w:rPr>
          <w:rFonts w:ascii="Tahoma" w:hAnsi="Tahoma" w:cs="Tahoma"/>
          <w:b/>
          <w:sz w:val="20"/>
          <w:szCs w:val="20"/>
        </w:rPr>
        <w:t xml:space="preserve"> beds</w:t>
      </w:r>
    </w:p>
    <w:p w14:paraId="68127250" w14:textId="080E4709" w:rsidR="004925C0" w:rsidRPr="00687429" w:rsidRDefault="004925C0" w:rsidP="000332AB">
      <w:pPr>
        <w:pStyle w:val="ListParagraph"/>
        <w:spacing w:after="0" w:line="240" w:lineRule="auto"/>
        <w:ind w:left="144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DC4A9C">
        <w:rPr>
          <w:rFonts w:ascii="Tahoma" w:hAnsi="Tahoma" w:cs="Tahoma"/>
          <w:b/>
          <w:sz w:val="20"/>
          <w:szCs w:val="20"/>
        </w:rPr>
        <w:t xml:space="preserve"> </w:t>
      </w:r>
      <w:r w:rsidR="00687429">
        <w:rPr>
          <w:rFonts w:ascii="Tahoma" w:hAnsi="Tahoma" w:cs="Tahoma"/>
          <w:b/>
          <w:sz w:val="20"/>
          <w:szCs w:val="20"/>
        </w:rPr>
        <w:t xml:space="preserve">Emergency </w:t>
      </w:r>
      <w:r w:rsidR="00DE2B86">
        <w:rPr>
          <w:rFonts w:ascii="Tahoma" w:hAnsi="Tahoma" w:cs="Tahoma"/>
          <w:b/>
          <w:sz w:val="20"/>
          <w:szCs w:val="20"/>
        </w:rPr>
        <w:t>Department,</w:t>
      </w:r>
      <w:r w:rsidR="002A48B8">
        <w:rPr>
          <w:rFonts w:ascii="Tahoma" w:hAnsi="Tahoma" w:cs="Tahoma"/>
          <w:b/>
          <w:sz w:val="20"/>
          <w:szCs w:val="20"/>
        </w:rPr>
        <w:t xml:space="preserve"> </w:t>
      </w:r>
      <w:r w:rsidR="009A1E69">
        <w:rPr>
          <w:rFonts w:ascii="Tahoma" w:hAnsi="Tahoma" w:cs="Tahoma"/>
          <w:b/>
          <w:sz w:val="20"/>
          <w:szCs w:val="20"/>
        </w:rPr>
        <w:t>Medical-</w:t>
      </w:r>
      <w:r w:rsidR="00DC4A9C">
        <w:rPr>
          <w:rFonts w:ascii="Tahoma" w:hAnsi="Tahoma" w:cs="Tahoma"/>
          <w:b/>
          <w:sz w:val="20"/>
          <w:szCs w:val="20"/>
        </w:rPr>
        <w:t>Surgical Ward</w:t>
      </w:r>
      <w:r w:rsidR="00DE2B86">
        <w:rPr>
          <w:rFonts w:ascii="Tahoma" w:hAnsi="Tahoma" w:cs="Tahoma"/>
          <w:b/>
          <w:sz w:val="20"/>
          <w:szCs w:val="20"/>
        </w:rPr>
        <w:t xml:space="preserve"> and</w:t>
      </w:r>
      <w:r w:rsidR="000332AB">
        <w:rPr>
          <w:rFonts w:ascii="Tahoma" w:hAnsi="Tahoma" w:cs="Tahoma"/>
          <w:b/>
          <w:sz w:val="20"/>
          <w:szCs w:val="20"/>
        </w:rPr>
        <w:t xml:space="preserve"> Out-Patient</w:t>
      </w:r>
    </w:p>
    <w:p w14:paraId="26B8445A" w14:textId="59B4E84F" w:rsidR="004925C0" w:rsidRDefault="004925C0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</w:t>
      </w:r>
      <w:r w:rsidR="00786985">
        <w:rPr>
          <w:rFonts w:ascii="Tahoma" w:hAnsi="Tahoma" w:cs="Tahoma"/>
          <w:b/>
          <w:sz w:val="20"/>
          <w:szCs w:val="20"/>
        </w:rPr>
        <w:t xml:space="preserve"> </w:t>
      </w:r>
      <w:r w:rsidR="002D2F3D">
        <w:rPr>
          <w:rFonts w:ascii="Tahoma" w:hAnsi="Tahoma" w:cs="Tahoma"/>
          <w:b/>
          <w:sz w:val="20"/>
          <w:szCs w:val="20"/>
        </w:rPr>
        <w:t xml:space="preserve">Emergency </w:t>
      </w:r>
      <w:r w:rsidR="00A95FB4">
        <w:rPr>
          <w:rFonts w:ascii="Tahoma" w:hAnsi="Tahoma" w:cs="Tahoma"/>
          <w:b/>
          <w:sz w:val="20"/>
          <w:szCs w:val="20"/>
        </w:rPr>
        <w:t xml:space="preserve">Room </w:t>
      </w:r>
      <w:r w:rsidR="00786985">
        <w:rPr>
          <w:rFonts w:ascii="Tahoma" w:hAnsi="Tahoma" w:cs="Tahoma"/>
          <w:b/>
          <w:sz w:val="20"/>
          <w:szCs w:val="20"/>
        </w:rPr>
        <w:t>Nurse</w:t>
      </w:r>
    </w:p>
    <w:p w14:paraId="0622E9A5" w14:textId="77777777" w:rsidR="00E301F9" w:rsidRDefault="00E301F9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C4104D4" w14:textId="77777777" w:rsidR="00A95FB4" w:rsidRDefault="00A95FB4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5630299" w14:textId="77777777" w:rsidR="00A95FB4" w:rsidRPr="00406C5E" w:rsidRDefault="00A95FB4" w:rsidP="004925C0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4D75C8" w14:textId="77777777" w:rsidR="00BF15D3" w:rsidRPr="00580D6F" w:rsidRDefault="00BF15D3" w:rsidP="00BF15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580D6F">
        <w:rPr>
          <w:rFonts w:ascii="Tahoma" w:hAnsi="Tahoma" w:cs="Tahoma"/>
          <w:sz w:val="20"/>
          <w:szCs w:val="20"/>
          <w:u w:val="single"/>
        </w:rPr>
        <w:t xml:space="preserve">Job Description: </w:t>
      </w:r>
    </w:p>
    <w:p w14:paraId="40AC45B5" w14:textId="77777777" w:rsidR="00AF1DF9" w:rsidRDefault="00AF1DF9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14:paraId="2BFB189B" w14:textId="77777777" w:rsidR="00AF1DF9" w:rsidRPr="001F7D2C" w:rsidRDefault="00924D8D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  <w:r w:rsidRPr="001F7D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Functions</w:t>
      </w:r>
      <w:r w:rsidR="00AF1DF9" w:rsidRPr="001F7D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alongside the patient's physicians, other nurses and </w:t>
      </w:r>
      <w:r w:rsidR="001F7D2C" w:rsidRPr="001F7D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allied-medical practit</w:t>
      </w:r>
      <w:r w:rsidRPr="001F7D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ioners</w:t>
      </w:r>
      <w:r w:rsidR="00AF1DF9" w:rsidRPr="001F7D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within the unit and participates in monitoring and evaluation of effective and appropriate nursing strategies. My responsibilities </w:t>
      </w:r>
      <w:r w:rsidR="00F26D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were</w:t>
      </w:r>
      <w:r w:rsidR="005C7C1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as follows,</w:t>
      </w:r>
      <w:r w:rsidR="008E04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but not limited to</w:t>
      </w:r>
      <w:r w:rsidR="00AF1DF9" w:rsidRPr="001F7D2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</w:p>
    <w:p w14:paraId="5AEBC2B5" w14:textId="77777777" w:rsidR="00816FE4" w:rsidRDefault="00816FE4" w:rsidP="00BF15D3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14:paraId="21996FC6" w14:textId="77777777" w:rsidR="001F7D2C" w:rsidRDefault="001F7D2C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Assess, manage, evaluate, document and report patient’s course of treatment.</w:t>
      </w:r>
    </w:p>
    <w:p w14:paraId="1661C67D" w14:textId="77777777" w:rsidR="005C7C11" w:rsidRPr="005C7C11" w:rsidRDefault="005C7C11" w:rsidP="005C7C11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Sets up treatment trays and instruments for surgical use.</w:t>
      </w:r>
    </w:p>
    <w:p w14:paraId="40086ECB" w14:textId="77777777" w:rsidR="005C7C11" w:rsidRDefault="001F7D2C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Includ</w:t>
      </w:r>
      <w:r w:rsidR="003940C9">
        <w:rPr>
          <w:rFonts w:ascii="Tahoma" w:hAnsi="Tahoma" w:cs="Tahoma"/>
          <w:sz w:val="20"/>
          <w:szCs w:val="20"/>
        </w:rPr>
        <w:t>es suturing minor cuts and</w:t>
      </w:r>
      <w:r w:rsidR="00D83721">
        <w:rPr>
          <w:rFonts w:ascii="Tahoma" w:hAnsi="Tahoma" w:cs="Tahoma"/>
          <w:sz w:val="20"/>
          <w:szCs w:val="20"/>
        </w:rPr>
        <w:t xml:space="preserve"> wound</w:t>
      </w:r>
      <w:r w:rsidR="003940C9">
        <w:rPr>
          <w:rFonts w:ascii="Tahoma" w:hAnsi="Tahoma" w:cs="Tahoma"/>
          <w:sz w:val="20"/>
          <w:szCs w:val="20"/>
        </w:rPr>
        <w:t xml:space="preserve"> irrigation</w:t>
      </w:r>
      <w:r w:rsidR="005C7C11">
        <w:rPr>
          <w:rFonts w:ascii="Tahoma" w:hAnsi="Tahoma" w:cs="Tahoma"/>
          <w:sz w:val="20"/>
          <w:szCs w:val="20"/>
        </w:rPr>
        <w:t>.</w:t>
      </w:r>
      <w:r w:rsidRPr="001F7D2C">
        <w:rPr>
          <w:rFonts w:ascii="Tahoma" w:hAnsi="Tahoma" w:cs="Tahoma"/>
          <w:sz w:val="20"/>
          <w:szCs w:val="20"/>
        </w:rPr>
        <w:t xml:space="preserve"> </w:t>
      </w:r>
    </w:p>
    <w:p w14:paraId="1E8F433B" w14:textId="77777777" w:rsidR="005C7C11" w:rsidRDefault="005C7C11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Incision and drainage</w:t>
      </w:r>
      <w:r w:rsidR="001F7D2C" w:rsidRPr="001F7D2C">
        <w:rPr>
          <w:rFonts w:ascii="Tahoma" w:hAnsi="Tahoma" w:cs="Tahoma"/>
          <w:sz w:val="20"/>
          <w:szCs w:val="20"/>
        </w:rPr>
        <w:t xml:space="preserve"> </w:t>
      </w:r>
    </w:p>
    <w:p w14:paraId="7912EDF8" w14:textId="77777777" w:rsidR="005C7C11" w:rsidRDefault="005C7C11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Urinary catheterization </w:t>
      </w:r>
    </w:p>
    <w:p w14:paraId="6640447E" w14:textId="77777777" w:rsidR="005C7C11" w:rsidRDefault="005C7C11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2A48B8">
        <w:rPr>
          <w:rFonts w:ascii="Tahoma" w:hAnsi="Tahoma" w:cs="Tahoma"/>
          <w:sz w:val="20"/>
          <w:szCs w:val="20"/>
        </w:rPr>
        <w:t>annulation</w:t>
      </w:r>
      <w:r w:rsidR="001F7D2C" w:rsidRPr="001F7D2C">
        <w:rPr>
          <w:rFonts w:ascii="Tahoma" w:hAnsi="Tahoma" w:cs="Tahoma"/>
          <w:sz w:val="20"/>
          <w:szCs w:val="20"/>
        </w:rPr>
        <w:t xml:space="preserve"> of I.V. fluids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A908A49" w14:textId="77777777" w:rsidR="005C7C11" w:rsidRPr="001F7D2C" w:rsidRDefault="005C7C11" w:rsidP="005C7C11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Administer medications as prescribed and notes their reaction.</w:t>
      </w:r>
    </w:p>
    <w:p w14:paraId="2615FDAB" w14:textId="77777777" w:rsidR="005C7C11" w:rsidRDefault="005C7C11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Cardiovascular P</w:t>
      </w:r>
      <w:r w:rsidR="002A48B8">
        <w:rPr>
          <w:rFonts w:ascii="Tahoma" w:hAnsi="Tahoma" w:cs="Tahoma"/>
          <w:sz w:val="20"/>
          <w:szCs w:val="20"/>
        </w:rPr>
        <w:t>ulmon</w:t>
      </w:r>
      <w:r>
        <w:rPr>
          <w:rFonts w:ascii="Tahoma" w:hAnsi="Tahoma" w:cs="Tahoma"/>
          <w:sz w:val="20"/>
          <w:szCs w:val="20"/>
        </w:rPr>
        <w:t>ary R</w:t>
      </w:r>
      <w:r w:rsidR="002A48B8">
        <w:rPr>
          <w:rFonts w:ascii="Tahoma" w:hAnsi="Tahoma" w:cs="Tahoma"/>
          <w:sz w:val="20"/>
          <w:szCs w:val="20"/>
        </w:rPr>
        <w:t>esuscitation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4B15938" w14:textId="77777777" w:rsidR="00816FE4" w:rsidRPr="001F7D2C" w:rsidRDefault="005C7C11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7F4E3C">
        <w:rPr>
          <w:rFonts w:ascii="Tahoma" w:hAnsi="Tahoma" w:cs="Tahoma"/>
          <w:sz w:val="20"/>
          <w:szCs w:val="20"/>
        </w:rPr>
        <w:t>ssist</w:t>
      </w:r>
      <w:r>
        <w:rPr>
          <w:rFonts w:ascii="Tahoma" w:hAnsi="Tahoma" w:cs="Tahoma"/>
          <w:sz w:val="20"/>
          <w:szCs w:val="20"/>
        </w:rPr>
        <w:t xml:space="preserve"> in intubation and transferring of patients.</w:t>
      </w:r>
    </w:p>
    <w:p w14:paraId="12B899DB" w14:textId="77777777" w:rsidR="001F7D2C" w:rsidRPr="005C7C11" w:rsidRDefault="00D312FE" w:rsidP="005C7C11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Support</w:t>
      </w:r>
      <w:r w:rsidR="001F7D2C" w:rsidRPr="001F7D2C">
        <w:rPr>
          <w:rFonts w:ascii="Tahoma" w:hAnsi="Tahoma" w:cs="Tahoma"/>
          <w:sz w:val="20"/>
          <w:szCs w:val="20"/>
        </w:rPr>
        <w:t xml:space="preserve"> Physicians with diagnostic and therapeutic procedures for both normal and critical treatment cases.</w:t>
      </w:r>
    </w:p>
    <w:p w14:paraId="4EF3183C" w14:textId="77777777" w:rsidR="001F7D2C" w:rsidRPr="001F7D2C" w:rsidRDefault="00D312FE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Help</w:t>
      </w:r>
      <w:r w:rsidR="001F7D2C" w:rsidRPr="001F7D2C">
        <w:rPr>
          <w:rFonts w:ascii="Tahoma" w:hAnsi="Tahoma" w:cs="Tahoma"/>
          <w:sz w:val="20"/>
          <w:szCs w:val="20"/>
        </w:rPr>
        <w:t xml:space="preserve"> in rehabilitation of patients and health education of their families.</w:t>
      </w:r>
    </w:p>
    <w:p w14:paraId="5EF5A00B" w14:textId="77777777" w:rsidR="001F7D2C" w:rsidRPr="001F7D2C" w:rsidRDefault="00D312FE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Preserves</w:t>
      </w:r>
      <w:r w:rsidR="001F7D2C" w:rsidRPr="001F7D2C">
        <w:rPr>
          <w:rFonts w:ascii="Tahoma" w:hAnsi="Tahoma" w:cs="Tahoma"/>
          <w:sz w:val="20"/>
          <w:szCs w:val="20"/>
        </w:rPr>
        <w:t xml:space="preserve"> data recordings reflecting patient’s health status, medications and treatment.</w:t>
      </w:r>
    </w:p>
    <w:p w14:paraId="1009B591" w14:textId="77777777" w:rsidR="001F7D2C" w:rsidRPr="001F7D2C" w:rsidRDefault="00D312FE" w:rsidP="001F7D2C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Tahoma" w:hAnsi="Tahoma" w:cs="Tahoma"/>
          <w:sz w:val="20"/>
          <w:szCs w:val="20"/>
        </w:rPr>
      </w:pPr>
      <w:r w:rsidRPr="001F7D2C">
        <w:rPr>
          <w:rFonts w:ascii="Tahoma" w:hAnsi="Tahoma" w:cs="Tahoma"/>
          <w:sz w:val="20"/>
          <w:szCs w:val="20"/>
        </w:rPr>
        <w:t>Harmonizes</w:t>
      </w:r>
      <w:r w:rsidR="001F7D2C" w:rsidRPr="001F7D2C">
        <w:rPr>
          <w:rFonts w:ascii="Tahoma" w:hAnsi="Tahoma" w:cs="Tahoma"/>
          <w:sz w:val="20"/>
          <w:szCs w:val="20"/>
        </w:rPr>
        <w:t xml:space="preserve"> with other departments in the facility regarding patient health care.</w:t>
      </w:r>
    </w:p>
    <w:p w14:paraId="5F8740E8" w14:textId="77777777" w:rsidR="00816FE4" w:rsidRDefault="00D312FE" w:rsidP="00816FE4">
      <w:pPr>
        <w:numPr>
          <w:ilvl w:val="0"/>
          <w:numId w:val="13"/>
        </w:numPr>
        <w:spacing w:after="0" w:line="240" w:lineRule="auto"/>
        <w:jc w:val="both"/>
      </w:pPr>
      <w:r>
        <w:t>Plan and w</w:t>
      </w:r>
      <w:r w:rsidR="00816FE4">
        <w:t>orks closely with members of multidisciplinary health care team to provide a continuous and effective level of care to patients</w:t>
      </w:r>
      <w:r w:rsidR="00D513F9">
        <w:t>.</w:t>
      </w:r>
    </w:p>
    <w:p w14:paraId="70B64C49" w14:textId="77777777" w:rsidR="00A95FB4" w:rsidRDefault="00A95FB4" w:rsidP="00A95FB4">
      <w:pPr>
        <w:pStyle w:val="ListParagraph"/>
        <w:suppressAutoHyphens/>
        <w:spacing w:after="0" w:line="240" w:lineRule="auto"/>
        <w:ind w:left="0"/>
        <w:jc w:val="both"/>
      </w:pPr>
    </w:p>
    <w:p w14:paraId="3267694C" w14:textId="77777777" w:rsidR="00A95FB4" w:rsidRDefault="00A95FB4" w:rsidP="00A95FB4">
      <w:pPr>
        <w:pStyle w:val="ListParagraph"/>
        <w:suppressAutoHyphens/>
        <w:spacing w:after="0" w:line="240" w:lineRule="auto"/>
        <w:ind w:left="0"/>
        <w:jc w:val="both"/>
        <w:rPr>
          <w:rFonts w:ascii="Tahoma" w:eastAsia="SimSun" w:hAnsi="Tahoma" w:cs="Tahoma"/>
          <w:bCs/>
          <w:sz w:val="20"/>
          <w:szCs w:val="20"/>
          <w:u w:val="single"/>
          <w:lang w:val="en-PH" w:eastAsia="zh-CN"/>
        </w:rPr>
      </w:pPr>
    </w:p>
    <w:p w14:paraId="74191003" w14:textId="77777777" w:rsidR="00A95FB4" w:rsidRPr="00580D6F" w:rsidRDefault="00A95FB4" w:rsidP="00A95FB4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u w:val="single"/>
          <w:lang w:val="en-PH" w:eastAsia="zh-CN"/>
        </w:rPr>
      </w:pPr>
      <w:r w:rsidRPr="00580D6F">
        <w:rPr>
          <w:rFonts w:ascii="Tahoma" w:eastAsia="SimSun" w:hAnsi="Tahoma" w:cs="Tahoma"/>
          <w:bCs/>
          <w:sz w:val="20"/>
          <w:szCs w:val="20"/>
          <w:u w:val="single"/>
          <w:lang w:val="en-PH" w:eastAsia="zh-CN"/>
        </w:rPr>
        <w:t>Equipment Used</w:t>
      </w:r>
      <w:r w:rsidRPr="00580D6F">
        <w:rPr>
          <w:rFonts w:ascii="Tahoma" w:eastAsia="SimSun" w:hAnsi="Tahoma" w:cs="Tahoma"/>
          <w:b/>
          <w:bCs/>
          <w:sz w:val="20"/>
          <w:szCs w:val="20"/>
          <w:u w:val="single"/>
          <w:lang w:val="en-PH" w:eastAsia="zh-CN"/>
        </w:rPr>
        <w:t>:</w:t>
      </w:r>
    </w:p>
    <w:p w14:paraId="00883057" w14:textId="77777777" w:rsidR="00A95FB4" w:rsidRPr="00AF1DF9" w:rsidRDefault="00A95FB4" w:rsidP="00A95FB4">
      <w:pPr>
        <w:pStyle w:val="ListParagraph"/>
        <w:suppressAutoHyphens/>
        <w:spacing w:after="0" w:line="240" w:lineRule="auto"/>
        <w:ind w:left="1800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14:paraId="03B326CB" w14:textId="77777777" w:rsidR="00A95FB4" w:rsidRPr="00AF1DF9" w:rsidRDefault="00A95FB4" w:rsidP="00A95FB4">
      <w:pPr>
        <w:pStyle w:val="ListParagraph"/>
        <w:numPr>
          <w:ilvl w:val="0"/>
          <w:numId w:val="19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Cardiac monitors (Phillips)</w:t>
      </w:r>
    </w:p>
    <w:p w14:paraId="0AE3DB2B" w14:textId="77777777" w:rsidR="00A95FB4" w:rsidRPr="00AF1DF9" w:rsidRDefault="00A95FB4" w:rsidP="00A95FB4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Defibrillator (Life Pack)</w:t>
      </w:r>
    </w:p>
    <w:p w14:paraId="625BC00B" w14:textId="77777777" w:rsidR="00A95FB4" w:rsidRDefault="00A95FB4" w:rsidP="00A95FB4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Automated External Defibrillator</w:t>
      </w:r>
    </w:p>
    <w:p w14:paraId="74E34223" w14:textId="77777777" w:rsidR="00A95FB4" w:rsidRPr="00AF1DF9" w:rsidRDefault="00A95FB4" w:rsidP="00A95FB4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ECG machine </w:t>
      </w:r>
      <w:r>
        <w:rPr>
          <w:rFonts w:ascii="Tahoma" w:eastAsia="SimSun" w:hAnsi="Tahoma" w:cs="Tahoma"/>
          <w:sz w:val="20"/>
          <w:szCs w:val="20"/>
          <w:lang w:val="en-AU" w:eastAsia="ar-SA"/>
        </w:rPr>
        <w:t>(Phillips)</w:t>
      </w:r>
    </w:p>
    <w:p w14:paraId="4D6D2A75" w14:textId="77777777" w:rsidR="00A95FB4" w:rsidRDefault="00A95FB4" w:rsidP="00A95FB4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Portable Doppler</w:t>
      </w:r>
    </w:p>
    <w:p w14:paraId="70029A26" w14:textId="77777777" w:rsidR="00A95FB4" w:rsidRDefault="00A95FB4" w:rsidP="00A95FB4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I.V infusion pump</w:t>
      </w:r>
    </w:p>
    <w:p w14:paraId="45CB44D2" w14:textId="24B3A363" w:rsidR="0086162D" w:rsidRDefault="00A95FB4" w:rsidP="0086162D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lastRenderedPageBreak/>
        <w:t>Bag-valve mask</w:t>
      </w:r>
    </w:p>
    <w:p w14:paraId="1A8FC7A3" w14:textId="77777777" w:rsidR="00E168E8" w:rsidRPr="00E168E8" w:rsidRDefault="00E168E8" w:rsidP="00E168E8">
      <w:pPr>
        <w:pStyle w:val="ListParagraph"/>
        <w:suppressAutoHyphens/>
        <w:spacing w:after="0" w:line="240" w:lineRule="auto"/>
        <w:ind w:left="2160"/>
        <w:rPr>
          <w:rFonts w:ascii="Tahoma" w:eastAsia="SimSun" w:hAnsi="Tahoma" w:cs="Tahoma"/>
          <w:sz w:val="20"/>
          <w:szCs w:val="20"/>
          <w:lang w:val="en-AU" w:eastAsia="ar-SA"/>
        </w:rPr>
      </w:pPr>
    </w:p>
    <w:p w14:paraId="221BFDE3" w14:textId="77777777" w:rsidR="00BF15D3" w:rsidRDefault="00BF15D3" w:rsidP="008616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E7BFE3" w14:textId="5E6777CF" w:rsidR="00343AE1" w:rsidRDefault="00343AE1" w:rsidP="00343AE1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TRAININGS ATTENDED</w:t>
      </w:r>
      <w:r w:rsidR="00421E83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23B939D0" w14:textId="77777777" w:rsidR="005F0422" w:rsidRPr="005F0422" w:rsidRDefault="005F0422" w:rsidP="005F042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3EBABF2" w14:textId="77777777" w:rsidR="00F91EDB" w:rsidRPr="00F91EDB" w:rsidRDefault="00F91EDB" w:rsidP="00F91EDB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Basic Life Support Training for Health Care Providers </w:t>
      </w:r>
      <w:r w:rsidR="00C237EB">
        <w:rPr>
          <w:rFonts w:ascii="Tahoma" w:hAnsi="Tahoma" w:cs="Tahoma"/>
          <w:sz w:val="20"/>
          <w:szCs w:val="20"/>
        </w:rPr>
        <w:t>(AHA 2015 Guidelines)</w:t>
      </w:r>
    </w:p>
    <w:p w14:paraId="53300C0D" w14:textId="77777777" w:rsidR="00F91EDB" w:rsidRDefault="00F91ED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="00C237EB">
        <w:rPr>
          <w:rFonts w:ascii="Tahoma" w:hAnsi="Tahoma" w:cs="Tahoma"/>
          <w:sz w:val="20"/>
          <w:szCs w:val="20"/>
        </w:rPr>
        <w:t>July 16, 2016</w:t>
      </w:r>
    </w:p>
    <w:p w14:paraId="754B1DD8" w14:textId="77777777" w:rsidR="00C237EB" w:rsidRDefault="00C237E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 until</w:t>
      </w:r>
      <w:r>
        <w:rPr>
          <w:rFonts w:ascii="Tahoma" w:hAnsi="Tahoma" w:cs="Tahoma"/>
          <w:sz w:val="20"/>
          <w:szCs w:val="20"/>
        </w:rPr>
        <w:tab/>
        <w:t>: July 16, 2018</w:t>
      </w:r>
    </w:p>
    <w:p w14:paraId="5DC4E07A" w14:textId="77777777" w:rsidR="00F91EDB" w:rsidRDefault="00C237E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Center</w:t>
      </w:r>
      <w:r>
        <w:rPr>
          <w:rFonts w:ascii="Tahoma" w:hAnsi="Tahoma" w:cs="Tahoma"/>
          <w:sz w:val="20"/>
          <w:szCs w:val="20"/>
        </w:rPr>
        <w:tab/>
      </w:r>
      <w:r w:rsidR="00F91EDB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Health Force Training Center Inc.</w:t>
      </w:r>
      <w:r w:rsidR="00AF7D46">
        <w:rPr>
          <w:rFonts w:ascii="Tahoma" w:hAnsi="Tahoma" w:cs="Tahoma"/>
          <w:sz w:val="20"/>
          <w:szCs w:val="20"/>
        </w:rPr>
        <w:t>, Davao City, Philippines</w:t>
      </w:r>
    </w:p>
    <w:p w14:paraId="64E48FA5" w14:textId="77777777" w:rsidR="00C237EB" w:rsidRDefault="00C237EB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Site</w:t>
      </w:r>
      <w:r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iNurse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AF7D46">
        <w:rPr>
          <w:rFonts w:ascii="Tahoma" w:hAnsi="Tahoma" w:cs="Tahoma"/>
          <w:sz w:val="20"/>
          <w:szCs w:val="20"/>
        </w:rPr>
        <w:t>Center for Excellence Inc., Quezon City, Philippines</w:t>
      </w:r>
    </w:p>
    <w:p w14:paraId="2F67994A" w14:textId="77777777" w:rsidR="00B96B89" w:rsidRDefault="00B96B89" w:rsidP="00F91EDB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34707863" w14:textId="77777777" w:rsidR="00AF7D46" w:rsidRDefault="00AF7D46" w:rsidP="00AF7D4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Advance Cardiovascular Life Support Training for Health Care Providers </w:t>
      </w:r>
    </w:p>
    <w:p w14:paraId="59C732E6" w14:textId="77777777" w:rsidR="00AF7D46" w:rsidRPr="00F91EDB" w:rsidRDefault="00AF7D46" w:rsidP="00AF7D46">
      <w:pPr>
        <w:pStyle w:val="ListParagraph"/>
        <w:spacing w:after="0" w:line="240" w:lineRule="auto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(AHA 2015 Guidelines)</w:t>
      </w:r>
    </w:p>
    <w:p w14:paraId="49F87F97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July 17, 2016</w:t>
      </w:r>
    </w:p>
    <w:p w14:paraId="5D439C1F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 until</w:t>
      </w:r>
      <w:r>
        <w:rPr>
          <w:rFonts w:ascii="Tahoma" w:hAnsi="Tahoma" w:cs="Tahoma"/>
          <w:sz w:val="20"/>
          <w:szCs w:val="20"/>
        </w:rPr>
        <w:tab/>
        <w:t>: July 17, 2018</w:t>
      </w:r>
    </w:p>
    <w:p w14:paraId="05C92A0E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Center</w:t>
      </w:r>
      <w:r>
        <w:rPr>
          <w:rFonts w:ascii="Tahoma" w:hAnsi="Tahoma" w:cs="Tahoma"/>
          <w:sz w:val="20"/>
          <w:szCs w:val="20"/>
        </w:rPr>
        <w:tab/>
        <w:t>: Health Force Training Center Inc., Davao City, Philippines</w:t>
      </w:r>
    </w:p>
    <w:p w14:paraId="115F17EE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Site</w:t>
      </w:r>
      <w:r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iNurse</w:t>
      </w:r>
      <w:proofErr w:type="spellEnd"/>
      <w:r>
        <w:rPr>
          <w:rFonts w:ascii="Tahoma" w:hAnsi="Tahoma" w:cs="Tahoma"/>
          <w:sz w:val="20"/>
          <w:szCs w:val="20"/>
        </w:rPr>
        <w:t xml:space="preserve"> Center for Excellence Inc., Quezon City, Philippines</w:t>
      </w:r>
    </w:p>
    <w:p w14:paraId="4963302A" w14:textId="77777777" w:rsidR="002562DA" w:rsidRDefault="002562DA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4D5C2DC2" w14:textId="77777777" w:rsidR="001D3D56" w:rsidRDefault="001D3D56" w:rsidP="006F3381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64544B62" w14:textId="77777777" w:rsidR="00AF7D46" w:rsidRDefault="00AF7D46" w:rsidP="00AF7D4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Electrocardiogram with Pharmacology Training for Health Care Providers </w:t>
      </w:r>
    </w:p>
    <w:p w14:paraId="10DCDBA0" w14:textId="77777777" w:rsidR="00AF7D46" w:rsidRPr="00F91EDB" w:rsidRDefault="00AF7D46" w:rsidP="00AF7D46">
      <w:pPr>
        <w:pStyle w:val="ListParagraph"/>
        <w:spacing w:after="0" w:line="240" w:lineRule="auto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(AHA 2015 Guidelines)</w:t>
      </w:r>
    </w:p>
    <w:p w14:paraId="03E2479F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July 17, 2016</w:t>
      </w:r>
    </w:p>
    <w:p w14:paraId="1AE23E9C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 until</w:t>
      </w:r>
      <w:r>
        <w:rPr>
          <w:rFonts w:ascii="Tahoma" w:hAnsi="Tahoma" w:cs="Tahoma"/>
          <w:sz w:val="20"/>
          <w:szCs w:val="20"/>
        </w:rPr>
        <w:tab/>
        <w:t>: July 17, 2018</w:t>
      </w:r>
    </w:p>
    <w:p w14:paraId="7488A1B6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Center</w:t>
      </w:r>
      <w:r>
        <w:rPr>
          <w:rFonts w:ascii="Tahoma" w:hAnsi="Tahoma" w:cs="Tahoma"/>
          <w:sz w:val="20"/>
          <w:szCs w:val="20"/>
        </w:rPr>
        <w:tab/>
        <w:t>: Health Force Training Center Inc., Davao City, Philippines</w:t>
      </w:r>
    </w:p>
    <w:p w14:paraId="38B0C86A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Site</w:t>
      </w:r>
      <w:r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iNurse</w:t>
      </w:r>
      <w:proofErr w:type="spellEnd"/>
      <w:r>
        <w:rPr>
          <w:rFonts w:ascii="Tahoma" w:hAnsi="Tahoma" w:cs="Tahoma"/>
          <w:sz w:val="20"/>
          <w:szCs w:val="20"/>
        </w:rPr>
        <w:t xml:space="preserve"> Center for Excellence Inc., Quezon City, Philippines</w:t>
      </w:r>
    </w:p>
    <w:p w14:paraId="710569BD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B672B0" w14:textId="77777777" w:rsidR="00AF7D46" w:rsidRPr="00F91EDB" w:rsidRDefault="00AF7D46" w:rsidP="00AF7D4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Post Graduate Course on Basic Occupational Safety and Health for Nurses</w:t>
      </w:r>
    </w:p>
    <w:p w14:paraId="2D5AD408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September 24-29, 2012</w:t>
      </w:r>
    </w:p>
    <w:p w14:paraId="108507C2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Training Center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Pr="00C237EB">
        <w:rPr>
          <w:rFonts w:ascii="Tahoma" w:hAnsi="Tahoma" w:cs="Tahoma"/>
          <w:sz w:val="20"/>
          <w:szCs w:val="20"/>
          <w:shd w:val="clear" w:color="auto" w:fill="FFFFFF"/>
        </w:rPr>
        <w:t>Occupational Health Nurses Association of the Philippines (OHNAP)</w:t>
      </w:r>
    </w:p>
    <w:p w14:paraId="5A875094" w14:textId="77777777" w:rsid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142B12F6" w14:textId="77777777" w:rsidR="00AF7D46" w:rsidRPr="00AF7D46" w:rsidRDefault="00AF7D46" w:rsidP="00AF7D46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14:paraId="25ADC6F7" w14:textId="780739A8" w:rsidR="0086162D" w:rsidRPr="007B7A18" w:rsidRDefault="0086162D" w:rsidP="00A95FB4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 w:rsidRPr="00624B6D">
        <w:rPr>
          <w:rFonts w:ascii="Tahoma" w:hAnsi="Tahoma" w:cs="Tahoma"/>
          <w:sz w:val="18"/>
          <w:szCs w:val="18"/>
        </w:rPr>
        <w:tab/>
      </w:r>
      <w:r w:rsidRPr="00AF7D46">
        <w:rPr>
          <w:rFonts w:ascii="Tahoma" w:hAnsi="Tahoma" w:cs="Tahoma"/>
          <w:sz w:val="20"/>
          <w:szCs w:val="20"/>
        </w:rPr>
        <w:tab/>
      </w:r>
      <w:r w:rsidRPr="00AF7D46">
        <w:rPr>
          <w:rFonts w:ascii="Tahoma" w:hAnsi="Tahoma" w:cs="Tahoma"/>
          <w:sz w:val="20"/>
          <w:szCs w:val="20"/>
        </w:rPr>
        <w:tab/>
      </w:r>
      <w:r w:rsidRPr="00AF7D46">
        <w:rPr>
          <w:rFonts w:ascii="Tahoma" w:hAnsi="Tahoma" w:cs="Tahoma"/>
          <w:sz w:val="20"/>
          <w:szCs w:val="20"/>
        </w:rPr>
        <w:tab/>
        <w:t xml:space="preserve"> </w:t>
      </w:r>
    </w:p>
    <w:sectPr w:rsidR="0086162D" w:rsidRPr="007B7A18" w:rsidSect="00CA3F18">
      <w:headerReference w:type="default" r:id="rId11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640AB" w14:textId="77777777" w:rsidR="00B03F14" w:rsidRDefault="00B03F14" w:rsidP="00CA3F18">
      <w:pPr>
        <w:spacing w:after="0" w:line="240" w:lineRule="auto"/>
      </w:pPr>
      <w:r>
        <w:separator/>
      </w:r>
    </w:p>
  </w:endnote>
  <w:endnote w:type="continuationSeparator" w:id="0">
    <w:p w14:paraId="7206B78C" w14:textId="77777777" w:rsidR="00B03F14" w:rsidRDefault="00B03F14" w:rsidP="00C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2B5DB" w14:textId="77777777" w:rsidR="00B03F14" w:rsidRDefault="00B03F14" w:rsidP="00CA3F18">
      <w:pPr>
        <w:spacing w:after="0" w:line="240" w:lineRule="auto"/>
      </w:pPr>
      <w:r>
        <w:separator/>
      </w:r>
    </w:p>
  </w:footnote>
  <w:footnote w:type="continuationSeparator" w:id="0">
    <w:p w14:paraId="34C7DC6B" w14:textId="77777777" w:rsidR="00B03F14" w:rsidRDefault="00B03F14" w:rsidP="00C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E2C" w14:textId="77777777" w:rsidR="00CA3F18" w:rsidRPr="00CA3F18" w:rsidRDefault="00CA3F18" w:rsidP="00CA3F18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   </w:t>
    </w:r>
  </w:p>
  <w:p w14:paraId="3DCFA7F8" w14:textId="77777777" w:rsidR="00CA3F18" w:rsidRDefault="00CA3F18">
    <w:pPr>
      <w:pStyle w:val="Header"/>
    </w:pPr>
  </w:p>
  <w:p w14:paraId="626BA3D7" w14:textId="77777777" w:rsidR="00CA3F18" w:rsidRDefault="00CA3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A44"/>
    <w:multiLevelType w:val="hybridMultilevel"/>
    <w:tmpl w:val="371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11D"/>
    <w:multiLevelType w:val="hybridMultilevel"/>
    <w:tmpl w:val="1D3AA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36B0C"/>
    <w:multiLevelType w:val="hybridMultilevel"/>
    <w:tmpl w:val="F7065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214F4B"/>
    <w:multiLevelType w:val="hybridMultilevel"/>
    <w:tmpl w:val="707A6FD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1A8C183D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B51B8"/>
    <w:multiLevelType w:val="hybridMultilevel"/>
    <w:tmpl w:val="ABC4F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03F3AA7"/>
    <w:multiLevelType w:val="hybridMultilevel"/>
    <w:tmpl w:val="ACFCB0A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26357A5D"/>
    <w:multiLevelType w:val="hybridMultilevel"/>
    <w:tmpl w:val="14FEAC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26914E70"/>
    <w:multiLevelType w:val="hybridMultilevel"/>
    <w:tmpl w:val="DE32A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B34E5"/>
    <w:multiLevelType w:val="hybridMultilevel"/>
    <w:tmpl w:val="E9A89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19788E"/>
    <w:multiLevelType w:val="hybridMultilevel"/>
    <w:tmpl w:val="76807B9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1">
    <w:nsid w:val="3315696F"/>
    <w:multiLevelType w:val="hybridMultilevel"/>
    <w:tmpl w:val="4B5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47956"/>
    <w:multiLevelType w:val="hybridMultilevel"/>
    <w:tmpl w:val="7AD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E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6C6E87"/>
    <w:multiLevelType w:val="hybridMultilevel"/>
    <w:tmpl w:val="D42C58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594022"/>
    <w:multiLevelType w:val="hybridMultilevel"/>
    <w:tmpl w:val="F348A4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6A075CDC"/>
    <w:multiLevelType w:val="hybridMultilevel"/>
    <w:tmpl w:val="806E7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67F1E"/>
    <w:multiLevelType w:val="hybridMultilevel"/>
    <w:tmpl w:val="FE7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17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D"/>
    <w:rsid w:val="000332AB"/>
    <w:rsid w:val="00041665"/>
    <w:rsid w:val="00041813"/>
    <w:rsid w:val="00050C4C"/>
    <w:rsid w:val="00077ED0"/>
    <w:rsid w:val="000820E6"/>
    <w:rsid w:val="000A67A6"/>
    <w:rsid w:val="000B5783"/>
    <w:rsid w:val="000C4E17"/>
    <w:rsid w:val="000C72BC"/>
    <w:rsid w:val="000E0849"/>
    <w:rsid w:val="000E2AFA"/>
    <w:rsid w:val="00126D1F"/>
    <w:rsid w:val="001414F8"/>
    <w:rsid w:val="0014197C"/>
    <w:rsid w:val="00146F95"/>
    <w:rsid w:val="001474BC"/>
    <w:rsid w:val="001577D9"/>
    <w:rsid w:val="00184F50"/>
    <w:rsid w:val="00187A1F"/>
    <w:rsid w:val="001939E2"/>
    <w:rsid w:val="00197B49"/>
    <w:rsid w:val="001A4D25"/>
    <w:rsid w:val="001C71C7"/>
    <w:rsid w:val="001D3D56"/>
    <w:rsid w:val="001D7C5F"/>
    <w:rsid w:val="001F031A"/>
    <w:rsid w:val="001F3DCC"/>
    <w:rsid w:val="001F7D2C"/>
    <w:rsid w:val="00211E35"/>
    <w:rsid w:val="00225105"/>
    <w:rsid w:val="002521ED"/>
    <w:rsid w:val="002562DA"/>
    <w:rsid w:val="002763C1"/>
    <w:rsid w:val="00281ACA"/>
    <w:rsid w:val="002A48B8"/>
    <w:rsid w:val="002A6581"/>
    <w:rsid w:val="002B10F4"/>
    <w:rsid w:val="002B36AB"/>
    <w:rsid w:val="002D2F3D"/>
    <w:rsid w:val="002D6141"/>
    <w:rsid w:val="002D7F23"/>
    <w:rsid w:val="002E72DF"/>
    <w:rsid w:val="002F05D8"/>
    <w:rsid w:val="002F7239"/>
    <w:rsid w:val="00331BF1"/>
    <w:rsid w:val="0033350F"/>
    <w:rsid w:val="00343AE1"/>
    <w:rsid w:val="00351C5A"/>
    <w:rsid w:val="003571FB"/>
    <w:rsid w:val="00363BF1"/>
    <w:rsid w:val="003642C4"/>
    <w:rsid w:val="00374275"/>
    <w:rsid w:val="003755A5"/>
    <w:rsid w:val="00387161"/>
    <w:rsid w:val="003940C9"/>
    <w:rsid w:val="003B5086"/>
    <w:rsid w:val="003D436C"/>
    <w:rsid w:val="003E0A47"/>
    <w:rsid w:val="00406C5E"/>
    <w:rsid w:val="0042016E"/>
    <w:rsid w:val="00421E83"/>
    <w:rsid w:val="004257DA"/>
    <w:rsid w:val="00437EDA"/>
    <w:rsid w:val="00490BBB"/>
    <w:rsid w:val="00490F55"/>
    <w:rsid w:val="004925C0"/>
    <w:rsid w:val="004A5B28"/>
    <w:rsid w:val="004A7CD5"/>
    <w:rsid w:val="004C19DB"/>
    <w:rsid w:val="004D22FB"/>
    <w:rsid w:val="004D5D3A"/>
    <w:rsid w:val="004E3939"/>
    <w:rsid w:val="00500418"/>
    <w:rsid w:val="0050181C"/>
    <w:rsid w:val="005276D7"/>
    <w:rsid w:val="00565BD1"/>
    <w:rsid w:val="00580D6F"/>
    <w:rsid w:val="00584F14"/>
    <w:rsid w:val="00591E00"/>
    <w:rsid w:val="005C0EF4"/>
    <w:rsid w:val="005C7C11"/>
    <w:rsid w:val="005F0422"/>
    <w:rsid w:val="00605241"/>
    <w:rsid w:val="006171ED"/>
    <w:rsid w:val="0062119F"/>
    <w:rsid w:val="00624B6D"/>
    <w:rsid w:val="00625974"/>
    <w:rsid w:val="00642691"/>
    <w:rsid w:val="006508AD"/>
    <w:rsid w:val="00651AF5"/>
    <w:rsid w:val="00675446"/>
    <w:rsid w:val="00687429"/>
    <w:rsid w:val="006A7B6F"/>
    <w:rsid w:val="006B519B"/>
    <w:rsid w:val="006C1CD1"/>
    <w:rsid w:val="006C2380"/>
    <w:rsid w:val="006E25C2"/>
    <w:rsid w:val="006F0CB2"/>
    <w:rsid w:val="006F3381"/>
    <w:rsid w:val="006F5780"/>
    <w:rsid w:val="006F63BD"/>
    <w:rsid w:val="00702D6F"/>
    <w:rsid w:val="00703A75"/>
    <w:rsid w:val="0070721D"/>
    <w:rsid w:val="007105B0"/>
    <w:rsid w:val="00714A29"/>
    <w:rsid w:val="00725E22"/>
    <w:rsid w:val="00735FFC"/>
    <w:rsid w:val="00741E5D"/>
    <w:rsid w:val="00767D2B"/>
    <w:rsid w:val="00775267"/>
    <w:rsid w:val="00786985"/>
    <w:rsid w:val="007A34E9"/>
    <w:rsid w:val="007C2CD6"/>
    <w:rsid w:val="007F4E3C"/>
    <w:rsid w:val="00801D22"/>
    <w:rsid w:val="00812F82"/>
    <w:rsid w:val="00816FE4"/>
    <w:rsid w:val="008243D1"/>
    <w:rsid w:val="0082492E"/>
    <w:rsid w:val="008345A8"/>
    <w:rsid w:val="00851683"/>
    <w:rsid w:val="00853F41"/>
    <w:rsid w:val="0086162D"/>
    <w:rsid w:val="008661EF"/>
    <w:rsid w:val="00873D6C"/>
    <w:rsid w:val="008A32AC"/>
    <w:rsid w:val="008C3FCE"/>
    <w:rsid w:val="008D2566"/>
    <w:rsid w:val="008D2EEE"/>
    <w:rsid w:val="008E0483"/>
    <w:rsid w:val="008E402D"/>
    <w:rsid w:val="008E45AE"/>
    <w:rsid w:val="008E69B6"/>
    <w:rsid w:val="008E759D"/>
    <w:rsid w:val="008E7BD7"/>
    <w:rsid w:val="008F3887"/>
    <w:rsid w:val="00902C46"/>
    <w:rsid w:val="00911627"/>
    <w:rsid w:val="00912748"/>
    <w:rsid w:val="00923F4E"/>
    <w:rsid w:val="00923F91"/>
    <w:rsid w:val="00924D8D"/>
    <w:rsid w:val="00925452"/>
    <w:rsid w:val="00937E59"/>
    <w:rsid w:val="00947593"/>
    <w:rsid w:val="00962533"/>
    <w:rsid w:val="00975ED6"/>
    <w:rsid w:val="009A1E69"/>
    <w:rsid w:val="009A5A92"/>
    <w:rsid w:val="009B607B"/>
    <w:rsid w:val="009B6799"/>
    <w:rsid w:val="009C37F6"/>
    <w:rsid w:val="009C4B79"/>
    <w:rsid w:val="009D7E6E"/>
    <w:rsid w:val="009E1099"/>
    <w:rsid w:val="009F5EC2"/>
    <w:rsid w:val="00A0146E"/>
    <w:rsid w:val="00A05653"/>
    <w:rsid w:val="00A270D2"/>
    <w:rsid w:val="00A4010D"/>
    <w:rsid w:val="00A44EAC"/>
    <w:rsid w:val="00A473BD"/>
    <w:rsid w:val="00A513C3"/>
    <w:rsid w:val="00A913A2"/>
    <w:rsid w:val="00A95FB4"/>
    <w:rsid w:val="00AB14CB"/>
    <w:rsid w:val="00AC47CB"/>
    <w:rsid w:val="00AD2E55"/>
    <w:rsid w:val="00AF1DF9"/>
    <w:rsid w:val="00AF53BA"/>
    <w:rsid w:val="00AF7D46"/>
    <w:rsid w:val="00B01B81"/>
    <w:rsid w:val="00B03F14"/>
    <w:rsid w:val="00B0621A"/>
    <w:rsid w:val="00B239FB"/>
    <w:rsid w:val="00B4207E"/>
    <w:rsid w:val="00B50AA5"/>
    <w:rsid w:val="00B54DFE"/>
    <w:rsid w:val="00B556CD"/>
    <w:rsid w:val="00B82B8C"/>
    <w:rsid w:val="00B92473"/>
    <w:rsid w:val="00B94B8C"/>
    <w:rsid w:val="00B96B89"/>
    <w:rsid w:val="00B97241"/>
    <w:rsid w:val="00B97FE6"/>
    <w:rsid w:val="00BA6F3A"/>
    <w:rsid w:val="00BB31D4"/>
    <w:rsid w:val="00BB5B66"/>
    <w:rsid w:val="00BE1EC2"/>
    <w:rsid w:val="00BF15D3"/>
    <w:rsid w:val="00BF5150"/>
    <w:rsid w:val="00C0105C"/>
    <w:rsid w:val="00C237EB"/>
    <w:rsid w:val="00C3397D"/>
    <w:rsid w:val="00C364AE"/>
    <w:rsid w:val="00C5334C"/>
    <w:rsid w:val="00C639EE"/>
    <w:rsid w:val="00C72DF8"/>
    <w:rsid w:val="00C851BA"/>
    <w:rsid w:val="00CA125C"/>
    <w:rsid w:val="00CA3E89"/>
    <w:rsid w:val="00CA3F18"/>
    <w:rsid w:val="00CC0762"/>
    <w:rsid w:val="00D07E38"/>
    <w:rsid w:val="00D11A5B"/>
    <w:rsid w:val="00D11EEA"/>
    <w:rsid w:val="00D312FE"/>
    <w:rsid w:val="00D3234C"/>
    <w:rsid w:val="00D513F9"/>
    <w:rsid w:val="00D54C50"/>
    <w:rsid w:val="00D556D4"/>
    <w:rsid w:val="00D67B4D"/>
    <w:rsid w:val="00D83721"/>
    <w:rsid w:val="00D91A81"/>
    <w:rsid w:val="00D9482E"/>
    <w:rsid w:val="00D975B1"/>
    <w:rsid w:val="00D977CB"/>
    <w:rsid w:val="00D97F26"/>
    <w:rsid w:val="00DC0DA0"/>
    <w:rsid w:val="00DC4A9C"/>
    <w:rsid w:val="00DC5962"/>
    <w:rsid w:val="00DD190A"/>
    <w:rsid w:val="00DE2B86"/>
    <w:rsid w:val="00DE5F93"/>
    <w:rsid w:val="00DF0207"/>
    <w:rsid w:val="00E05805"/>
    <w:rsid w:val="00E168E8"/>
    <w:rsid w:val="00E2413B"/>
    <w:rsid w:val="00E301F9"/>
    <w:rsid w:val="00E303C2"/>
    <w:rsid w:val="00E47D5A"/>
    <w:rsid w:val="00E62148"/>
    <w:rsid w:val="00E62AD5"/>
    <w:rsid w:val="00E71159"/>
    <w:rsid w:val="00E771DB"/>
    <w:rsid w:val="00EA598A"/>
    <w:rsid w:val="00EA739C"/>
    <w:rsid w:val="00EB7978"/>
    <w:rsid w:val="00EE39CF"/>
    <w:rsid w:val="00EE6859"/>
    <w:rsid w:val="00EF0EB8"/>
    <w:rsid w:val="00F151B9"/>
    <w:rsid w:val="00F15211"/>
    <w:rsid w:val="00F26DC8"/>
    <w:rsid w:val="00F53354"/>
    <w:rsid w:val="00F77DDC"/>
    <w:rsid w:val="00F87D4F"/>
    <w:rsid w:val="00F91EDB"/>
    <w:rsid w:val="00FD0B71"/>
    <w:rsid w:val="00FD25FD"/>
    <w:rsid w:val="00FE1649"/>
    <w:rsid w:val="00FE737B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9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rPr>
      <w:sz w:val="22"/>
      <w:szCs w:val="22"/>
    </w:rPr>
  </w:style>
  <w:style w:type="character" w:styleId="Hyperlink">
    <w:name w:val="Hyperlink"/>
    <w:uiPriority w:val="99"/>
    <w:unhideWhenUsed/>
    <w:rsid w:val="00F77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rPr>
      <w:sz w:val="22"/>
      <w:szCs w:val="22"/>
    </w:rPr>
  </w:style>
  <w:style w:type="character" w:styleId="Hyperlink">
    <w:name w:val="Hyperlink"/>
    <w:uiPriority w:val="99"/>
    <w:unhideWhenUsed/>
    <w:rsid w:val="00F77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ss.3166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C26B-AF54-4ECE-9355-6602F6E0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SEAPCI</dc:creator>
  <cp:keywords/>
  <cp:lastModifiedBy>784812338</cp:lastModifiedBy>
  <cp:revision>14</cp:revision>
  <dcterms:created xsi:type="dcterms:W3CDTF">2016-12-26T13:02:00Z</dcterms:created>
  <dcterms:modified xsi:type="dcterms:W3CDTF">2017-11-25T08:39:00Z</dcterms:modified>
</cp:coreProperties>
</file>