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A33" w:rsidRDefault="00D45A33" w:rsidP="00C23794">
      <w:pPr>
        <w:pStyle w:val="BodyText"/>
        <w:spacing w:after="0"/>
        <w:jc w:val="center"/>
        <w:rPr>
          <w:rFonts w:asciiTheme="minorHAnsi" w:hAnsiTheme="minorHAnsi" w:cstheme="minorHAnsi"/>
          <w:b/>
          <w:color w:val="002060"/>
          <w:szCs w:val="22"/>
        </w:rPr>
      </w:pPr>
    </w:p>
    <w:p w:rsidR="000B35CD" w:rsidRDefault="000B35CD" w:rsidP="00C23794">
      <w:pPr>
        <w:pStyle w:val="BodyText"/>
        <w:spacing w:after="0"/>
        <w:jc w:val="center"/>
        <w:rPr>
          <w:rFonts w:asciiTheme="minorHAnsi" w:hAnsiTheme="minorHAnsi" w:cstheme="minorHAnsi"/>
          <w:b/>
          <w:color w:val="002060"/>
          <w:szCs w:val="22"/>
        </w:rPr>
      </w:pPr>
      <w:r>
        <w:rPr>
          <w:rFonts w:asciiTheme="minorHAnsi" w:hAnsiTheme="minorHAnsi" w:cstheme="minorHAnsi"/>
          <w:b/>
          <w:noProof/>
          <w:color w:val="002060"/>
          <w:szCs w:val="22"/>
          <w:lang w:val="en-US" w:eastAsia="en-US"/>
        </w:rPr>
        <w:drawing>
          <wp:anchor distT="0" distB="0" distL="114300" distR="114300" simplePos="0" relativeHeight="251658240" behindDoc="1" locked="0" layoutInCell="1" allowOverlap="1">
            <wp:simplePos x="0" y="0"/>
            <wp:positionH relativeFrom="column">
              <wp:posOffset>5135880</wp:posOffset>
            </wp:positionH>
            <wp:positionV relativeFrom="paragraph">
              <wp:posOffset>-43815</wp:posOffset>
            </wp:positionV>
            <wp:extent cx="371475" cy="466725"/>
            <wp:effectExtent l="0" t="0" r="9525" b="9525"/>
            <wp:wrapTight wrapText="bothSides">
              <wp:wrapPolygon edited="0">
                <wp:start x="0" y="0"/>
                <wp:lineTo x="0" y="21159"/>
                <wp:lineTo x="21046" y="21159"/>
                <wp:lineTo x="210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466725"/>
                    </a:xfrm>
                    <a:prstGeom prst="rect">
                      <a:avLst/>
                    </a:prstGeom>
                    <a:noFill/>
                  </pic:spPr>
                </pic:pic>
              </a:graphicData>
            </a:graphic>
          </wp:anchor>
        </w:drawing>
      </w:r>
      <w:r w:rsidR="00683CC2" w:rsidRPr="00FD58C1">
        <w:rPr>
          <w:rFonts w:asciiTheme="minorHAnsi" w:hAnsiTheme="minorHAnsi" w:cstheme="minorHAnsi"/>
          <w:b/>
          <w:color w:val="002060"/>
          <w:szCs w:val="22"/>
        </w:rPr>
        <w:t xml:space="preserve">CURRICULUM VITAE </w:t>
      </w:r>
    </w:p>
    <w:p w:rsidR="00731845" w:rsidRPr="00FD58C1" w:rsidRDefault="00683CC2" w:rsidP="00C23794">
      <w:pPr>
        <w:pStyle w:val="BodyText"/>
        <w:spacing w:after="0"/>
        <w:jc w:val="center"/>
        <w:rPr>
          <w:rFonts w:asciiTheme="minorHAnsi" w:hAnsiTheme="minorHAnsi" w:cstheme="minorHAnsi"/>
          <w:b/>
          <w:color w:val="002060"/>
          <w:szCs w:val="22"/>
        </w:rPr>
      </w:pPr>
      <w:r w:rsidRPr="00FD58C1">
        <w:rPr>
          <w:rFonts w:asciiTheme="minorHAnsi" w:hAnsiTheme="minorHAnsi" w:cstheme="minorHAnsi"/>
          <w:b/>
          <w:color w:val="002060"/>
          <w:szCs w:val="22"/>
        </w:rPr>
        <w:br/>
      </w:r>
    </w:p>
    <w:p w:rsidR="00683CC2" w:rsidRPr="003E6B07" w:rsidRDefault="008C28AD" w:rsidP="00E41B43">
      <w:pPr>
        <w:pStyle w:val="ListParagraph"/>
        <w:numPr>
          <w:ilvl w:val="0"/>
          <w:numId w:val="1"/>
        </w:numPr>
        <w:tabs>
          <w:tab w:val="left" w:pos="2790"/>
          <w:tab w:val="left" w:pos="2880"/>
          <w:tab w:val="left" w:pos="5670"/>
        </w:tabs>
        <w:rPr>
          <w:rFonts w:asciiTheme="minorHAnsi" w:hAnsiTheme="minorHAnsi" w:cstheme="minorHAnsi"/>
          <w:sz w:val="22"/>
          <w:szCs w:val="22"/>
          <w:lang w:val="en-GB"/>
        </w:rPr>
      </w:pPr>
      <w:r>
        <w:rPr>
          <w:rFonts w:asciiTheme="minorHAnsi" w:hAnsiTheme="minorHAnsi" w:cstheme="minorHAnsi"/>
          <w:b/>
          <w:color w:val="002060"/>
          <w:sz w:val="22"/>
          <w:szCs w:val="22"/>
          <w:lang w:val="en-AU"/>
        </w:rPr>
        <w:t>Post Applied for</w:t>
      </w:r>
      <w:r w:rsidR="00683CC2" w:rsidRPr="003E6B07">
        <w:rPr>
          <w:rFonts w:asciiTheme="minorHAnsi" w:hAnsiTheme="minorHAnsi" w:cstheme="minorHAnsi"/>
          <w:b/>
          <w:color w:val="002060"/>
          <w:sz w:val="22"/>
          <w:szCs w:val="22"/>
          <w:lang w:val="en-AU"/>
        </w:rPr>
        <w:t>:</w:t>
      </w:r>
      <w:r w:rsidR="00683CC2" w:rsidRPr="003E6B07">
        <w:rPr>
          <w:rFonts w:asciiTheme="minorHAnsi" w:hAnsiTheme="minorHAnsi" w:cstheme="minorHAnsi"/>
          <w:b/>
          <w:sz w:val="22"/>
          <w:szCs w:val="22"/>
          <w:lang w:val="en-GB"/>
        </w:rPr>
        <w:tab/>
      </w:r>
      <w:r w:rsidR="009319F5">
        <w:rPr>
          <w:rFonts w:asciiTheme="minorHAnsi" w:hAnsiTheme="minorHAnsi" w:cstheme="minorHAnsi"/>
          <w:b/>
          <w:sz w:val="22"/>
          <w:szCs w:val="22"/>
          <w:lang w:val="en-GB"/>
        </w:rPr>
        <w:t>Construction</w:t>
      </w:r>
      <w:r w:rsidR="006A4AA3">
        <w:rPr>
          <w:rFonts w:asciiTheme="minorHAnsi" w:hAnsiTheme="minorHAnsi" w:cstheme="minorHAnsi"/>
          <w:b/>
          <w:sz w:val="22"/>
          <w:szCs w:val="22"/>
          <w:lang w:val="en-GB"/>
        </w:rPr>
        <w:t xml:space="preserve"> Manager</w:t>
      </w:r>
      <w:r w:rsidR="000242B2">
        <w:rPr>
          <w:rFonts w:asciiTheme="minorHAnsi" w:hAnsiTheme="minorHAnsi" w:cstheme="minorHAnsi"/>
          <w:b/>
          <w:sz w:val="22"/>
          <w:szCs w:val="22"/>
          <w:lang w:val="en-GB"/>
        </w:rPr>
        <w:t xml:space="preserve">  </w:t>
      </w:r>
      <w:r w:rsidR="00204606">
        <w:rPr>
          <w:rFonts w:asciiTheme="minorHAnsi" w:hAnsiTheme="minorHAnsi" w:cstheme="minorHAnsi"/>
          <w:b/>
          <w:sz w:val="22"/>
          <w:szCs w:val="22"/>
          <w:lang w:val="en-GB"/>
        </w:rPr>
        <w:t xml:space="preserve"> </w:t>
      </w:r>
      <w:r>
        <w:rPr>
          <w:rFonts w:asciiTheme="minorHAnsi" w:hAnsiTheme="minorHAnsi" w:cstheme="minorHAnsi"/>
          <w:b/>
          <w:sz w:val="22"/>
          <w:szCs w:val="22"/>
          <w:lang w:val="en-GB"/>
        </w:rPr>
        <w:t xml:space="preserve"> </w:t>
      </w:r>
      <w:r>
        <w:rPr>
          <w:rFonts w:asciiTheme="minorHAnsi" w:hAnsiTheme="minorHAnsi" w:cstheme="minorHAnsi"/>
          <w:b/>
          <w:sz w:val="22"/>
          <w:szCs w:val="22"/>
          <w:lang w:val="en-GB"/>
        </w:rPr>
        <w:tab/>
      </w:r>
      <w:r w:rsidR="000242B2">
        <w:rPr>
          <w:rFonts w:asciiTheme="minorHAnsi" w:hAnsiTheme="minorHAnsi" w:cstheme="minorHAnsi"/>
          <w:b/>
          <w:sz w:val="22"/>
          <w:szCs w:val="22"/>
          <w:lang w:val="en-GB"/>
        </w:rPr>
        <w:t xml:space="preserve"> </w:t>
      </w:r>
    </w:p>
    <w:p w:rsidR="00683CC2" w:rsidRPr="00B3523F" w:rsidRDefault="00683CC2" w:rsidP="00683CC2">
      <w:pPr>
        <w:tabs>
          <w:tab w:val="left" w:pos="567"/>
          <w:tab w:val="left" w:pos="2700"/>
          <w:tab w:val="left" w:pos="5670"/>
        </w:tabs>
        <w:ind w:left="540"/>
        <w:rPr>
          <w:rFonts w:asciiTheme="minorHAnsi" w:hAnsiTheme="minorHAnsi" w:cstheme="minorHAnsi"/>
          <w:sz w:val="22"/>
          <w:szCs w:val="22"/>
          <w:lang w:val="en-GB"/>
        </w:rPr>
      </w:pPr>
    </w:p>
    <w:p w:rsidR="00683CC2" w:rsidRPr="00683CC2" w:rsidRDefault="008C28AD" w:rsidP="00E41B43">
      <w:pPr>
        <w:pStyle w:val="ListParagraph"/>
        <w:numPr>
          <w:ilvl w:val="0"/>
          <w:numId w:val="1"/>
        </w:numPr>
        <w:tabs>
          <w:tab w:val="left" w:pos="2790"/>
          <w:tab w:val="left" w:pos="2880"/>
          <w:tab w:val="left" w:pos="5670"/>
        </w:tabs>
        <w:rPr>
          <w:rFonts w:asciiTheme="minorHAnsi" w:hAnsiTheme="minorHAnsi" w:cstheme="minorHAnsi"/>
          <w:b/>
          <w:sz w:val="22"/>
          <w:szCs w:val="22"/>
          <w:lang w:val="en-GB"/>
        </w:rPr>
      </w:pPr>
      <w:r>
        <w:rPr>
          <w:rFonts w:asciiTheme="minorHAnsi" w:hAnsiTheme="minorHAnsi" w:cstheme="minorHAnsi"/>
          <w:b/>
          <w:color w:val="002060"/>
          <w:sz w:val="22"/>
          <w:szCs w:val="22"/>
          <w:lang w:val="en-AU"/>
        </w:rPr>
        <w:t xml:space="preserve">Name of </w:t>
      </w:r>
      <w:r w:rsidR="006A4AA3">
        <w:rPr>
          <w:rFonts w:asciiTheme="minorHAnsi" w:hAnsiTheme="minorHAnsi" w:cstheme="minorHAnsi"/>
          <w:b/>
          <w:color w:val="002060"/>
          <w:sz w:val="22"/>
          <w:szCs w:val="22"/>
          <w:lang w:val="en-AU"/>
        </w:rPr>
        <w:t>Firm</w:t>
      </w:r>
      <w:r w:rsidR="00683CC2" w:rsidRPr="0049006B">
        <w:rPr>
          <w:rFonts w:asciiTheme="minorHAnsi" w:hAnsiTheme="minorHAnsi" w:cstheme="minorHAnsi"/>
          <w:b/>
          <w:color w:val="002060"/>
          <w:sz w:val="22"/>
          <w:szCs w:val="22"/>
          <w:lang w:val="en-AU"/>
        </w:rPr>
        <w:t>:</w:t>
      </w:r>
      <w:r w:rsidR="00683CC2" w:rsidRPr="0049006B">
        <w:rPr>
          <w:rFonts w:asciiTheme="minorHAnsi" w:hAnsiTheme="minorHAnsi" w:cstheme="minorHAnsi"/>
          <w:b/>
          <w:sz w:val="22"/>
          <w:szCs w:val="22"/>
          <w:lang w:val="en-GB"/>
        </w:rPr>
        <w:tab/>
      </w:r>
      <w:r w:rsidR="00462BBD">
        <w:rPr>
          <w:rFonts w:asciiTheme="minorHAnsi" w:hAnsiTheme="minorHAnsi" w:cstheme="minorHAnsi"/>
          <w:b/>
          <w:sz w:val="22"/>
          <w:szCs w:val="22"/>
          <w:lang w:val="en-GB"/>
        </w:rPr>
        <w:t>Oman Vacancies – Military Organization</w:t>
      </w:r>
    </w:p>
    <w:p w:rsidR="00683CC2" w:rsidRPr="00683CC2" w:rsidRDefault="00683CC2" w:rsidP="00683CC2">
      <w:pPr>
        <w:tabs>
          <w:tab w:val="left" w:pos="2520"/>
          <w:tab w:val="left" w:pos="5670"/>
        </w:tabs>
        <w:rPr>
          <w:rFonts w:asciiTheme="minorHAnsi" w:hAnsiTheme="minorHAnsi" w:cstheme="minorHAnsi"/>
          <w:b/>
          <w:sz w:val="22"/>
          <w:szCs w:val="22"/>
          <w:lang w:val="en-GB"/>
        </w:rPr>
      </w:pPr>
    </w:p>
    <w:p w:rsidR="00D32F29" w:rsidRPr="00EB6D2E" w:rsidRDefault="008C28AD" w:rsidP="00204606">
      <w:pPr>
        <w:pStyle w:val="ListParagraph"/>
        <w:numPr>
          <w:ilvl w:val="0"/>
          <w:numId w:val="1"/>
        </w:numPr>
        <w:tabs>
          <w:tab w:val="left" w:pos="2790"/>
          <w:tab w:val="left" w:pos="4320"/>
        </w:tabs>
        <w:jc w:val="both"/>
        <w:rPr>
          <w:rFonts w:asciiTheme="minorHAnsi" w:hAnsiTheme="minorHAnsi" w:cstheme="minorHAnsi"/>
          <w:b/>
          <w:sz w:val="22"/>
          <w:szCs w:val="22"/>
          <w:lang w:val="en-GB"/>
        </w:rPr>
      </w:pPr>
      <w:r>
        <w:rPr>
          <w:rFonts w:asciiTheme="minorHAnsi" w:hAnsiTheme="minorHAnsi" w:cstheme="minorHAnsi"/>
          <w:b/>
          <w:noProof w:val="0"/>
          <w:color w:val="002060"/>
          <w:sz w:val="22"/>
          <w:szCs w:val="22"/>
          <w:lang w:val="en-AU" w:bidi="ar-SA"/>
        </w:rPr>
        <w:t xml:space="preserve">Name </w:t>
      </w:r>
      <w:r w:rsidR="001B5139">
        <w:rPr>
          <w:rFonts w:asciiTheme="minorHAnsi" w:hAnsiTheme="minorHAnsi" w:cstheme="minorHAnsi"/>
          <w:b/>
          <w:noProof w:val="0"/>
          <w:color w:val="002060"/>
          <w:sz w:val="22"/>
          <w:szCs w:val="22"/>
          <w:lang w:val="en-AU" w:bidi="ar-SA"/>
        </w:rPr>
        <w:t>of Applicant</w:t>
      </w:r>
      <w:r w:rsidR="00683CC2" w:rsidRPr="00B3523F">
        <w:rPr>
          <w:rFonts w:asciiTheme="minorHAnsi" w:hAnsiTheme="minorHAnsi" w:cstheme="minorHAnsi"/>
          <w:b/>
          <w:noProof w:val="0"/>
          <w:color w:val="002060"/>
          <w:sz w:val="22"/>
          <w:szCs w:val="22"/>
          <w:lang w:val="en-AU" w:bidi="ar-SA"/>
        </w:rPr>
        <w:t>:</w:t>
      </w:r>
      <w:r w:rsidR="00683CC2">
        <w:rPr>
          <w:rFonts w:asciiTheme="minorHAnsi" w:hAnsiTheme="minorHAnsi" w:cstheme="minorHAnsi"/>
          <w:b/>
          <w:noProof w:val="0"/>
          <w:color w:val="002060"/>
          <w:sz w:val="22"/>
          <w:szCs w:val="22"/>
          <w:lang w:val="en-AU" w:bidi="ar-SA"/>
        </w:rPr>
        <w:tab/>
      </w:r>
      <w:r w:rsidR="00462BBD" w:rsidRPr="00EB6D2E">
        <w:rPr>
          <w:rFonts w:asciiTheme="minorHAnsi" w:hAnsiTheme="minorHAnsi" w:cstheme="minorHAnsi"/>
          <w:b/>
          <w:sz w:val="22"/>
          <w:szCs w:val="22"/>
          <w:lang w:val="en-GB"/>
        </w:rPr>
        <w:t xml:space="preserve">Dharmarajah </w:t>
      </w:r>
    </w:p>
    <w:p w:rsidR="008C28AD" w:rsidRPr="0064442C" w:rsidRDefault="008C28AD" w:rsidP="0064442C">
      <w:pPr>
        <w:rPr>
          <w:rFonts w:asciiTheme="minorHAnsi" w:hAnsiTheme="minorHAnsi" w:cstheme="minorHAnsi"/>
          <w:sz w:val="22"/>
          <w:szCs w:val="22"/>
        </w:rPr>
      </w:pPr>
    </w:p>
    <w:p w:rsidR="008C28AD" w:rsidRPr="005D43AD" w:rsidRDefault="008C28AD" w:rsidP="00204606">
      <w:pPr>
        <w:pStyle w:val="ListParagraph"/>
        <w:numPr>
          <w:ilvl w:val="0"/>
          <w:numId w:val="1"/>
        </w:numPr>
        <w:tabs>
          <w:tab w:val="left" w:pos="2790"/>
          <w:tab w:val="left" w:pos="4320"/>
        </w:tabs>
        <w:jc w:val="both"/>
        <w:rPr>
          <w:rFonts w:asciiTheme="minorHAnsi" w:hAnsiTheme="minorHAnsi" w:cstheme="minorHAnsi"/>
          <w:sz w:val="22"/>
          <w:szCs w:val="22"/>
        </w:rPr>
      </w:pPr>
      <w:r w:rsidRPr="00412199">
        <w:rPr>
          <w:rFonts w:asciiTheme="minorHAnsi" w:hAnsiTheme="minorHAnsi" w:cstheme="minorHAnsi"/>
          <w:b/>
          <w:color w:val="1F3864" w:themeColor="accent5" w:themeShade="80"/>
          <w:sz w:val="22"/>
          <w:szCs w:val="22"/>
        </w:rPr>
        <w:t>Contact Number:</w:t>
      </w:r>
      <w:r>
        <w:rPr>
          <w:rFonts w:asciiTheme="minorHAnsi" w:hAnsiTheme="minorHAnsi" w:cstheme="minorHAnsi"/>
          <w:sz w:val="22"/>
          <w:szCs w:val="22"/>
        </w:rPr>
        <w:tab/>
      </w:r>
      <w:r w:rsidR="003369AD">
        <w:rPr>
          <w:rFonts w:asciiTheme="minorHAnsi" w:hAnsiTheme="minorHAnsi" w:cstheme="minorHAnsi"/>
          <w:sz w:val="22"/>
          <w:szCs w:val="22"/>
        </w:rPr>
        <w:t>email:</w:t>
      </w:r>
      <w:r w:rsidR="0064442C">
        <w:rPr>
          <w:rFonts w:asciiTheme="minorHAnsi" w:hAnsiTheme="minorHAnsi" w:cstheme="minorHAnsi"/>
          <w:sz w:val="22"/>
          <w:szCs w:val="22"/>
        </w:rPr>
        <w:t xml:space="preserve"> </w:t>
      </w:r>
      <w:hyperlink r:id="rId8" w:history="1">
        <w:r w:rsidR="0064442C" w:rsidRPr="003970FC">
          <w:rPr>
            <w:rStyle w:val="Hyperlink"/>
            <w:rFonts w:asciiTheme="minorHAnsi" w:hAnsiTheme="minorHAnsi" w:cstheme="minorHAnsi"/>
            <w:sz w:val="22"/>
            <w:szCs w:val="22"/>
          </w:rPr>
          <w:t>dharmarajah.316914@2freemail.com</w:t>
        </w:r>
      </w:hyperlink>
      <w:r w:rsidR="0064442C">
        <w:rPr>
          <w:rFonts w:asciiTheme="minorHAnsi" w:hAnsiTheme="minorHAnsi" w:cstheme="minorHAnsi"/>
          <w:sz w:val="22"/>
          <w:szCs w:val="22"/>
        </w:rPr>
        <w:t xml:space="preserve"> </w:t>
      </w:r>
    </w:p>
    <w:p w:rsidR="00683CC2" w:rsidRPr="00B3523F" w:rsidRDefault="00683CC2" w:rsidP="00683CC2">
      <w:pPr>
        <w:tabs>
          <w:tab w:val="left" w:pos="567"/>
          <w:tab w:val="left" w:pos="2700"/>
          <w:tab w:val="left" w:pos="5670"/>
        </w:tabs>
        <w:rPr>
          <w:rFonts w:asciiTheme="minorHAnsi" w:hAnsiTheme="minorHAnsi" w:cstheme="minorHAnsi"/>
          <w:sz w:val="22"/>
          <w:szCs w:val="22"/>
          <w:lang w:val="en-GB"/>
        </w:rPr>
      </w:pPr>
    </w:p>
    <w:p w:rsidR="00683CC2" w:rsidRPr="00B3523F" w:rsidRDefault="00683CC2" w:rsidP="00204606">
      <w:pPr>
        <w:numPr>
          <w:ilvl w:val="0"/>
          <w:numId w:val="1"/>
        </w:numPr>
        <w:tabs>
          <w:tab w:val="clear" w:pos="570"/>
          <w:tab w:val="left" w:pos="567"/>
          <w:tab w:val="left" w:pos="2790"/>
          <w:tab w:val="left" w:pos="5130"/>
        </w:tabs>
        <w:ind w:left="540" w:hanging="540"/>
        <w:rPr>
          <w:rFonts w:asciiTheme="minorHAnsi" w:hAnsiTheme="minorHAnsi" w:cstheme="minorHAnsi"/>
          <w:sz w:val="22"/>
          <w:szCs w:val="22"/>
          <w:lang w:val="en-GB"/>
        </w:rPr>
      </w:pPr>
      <w:r w:rsidRPr="00B3523F">
        <w:rPr>
          <w:rFonts w:asciiTheme="minorHAnsi" w:hAnsiTheme="minorHAnsi" w:cstheme="minorHAnsi"/>
          <w:b/>
          <w:color w:val="002060"/>
          <w:sz w:val="22"/>
          <w:szCs w:val="22"/>
          <w:lang w:val="en-AU" w:eastAsia="en-US"/>
        </w:rPr>
        <w:t>Date of Birth:</w:t>
      </w:r>
      <w:r w:rsidR="00204606">
        <w:rPr>
          <w:rFonts w:asciiTheme="minorHAnsi" w:hAnsiTheme="minorHAnsi" w:cstheme="minorHAnsi"/>
          <w:b/>
          <w:sz w:val="22"/>
          <w:szCs w:val="22"/>
          <w:lang w:val="en-GB"/>
        </w:rPr>
        <w:tab/>
      </w:r>
      <w:r w:rsidR="00600065">
        <w:rPr>
          <w:rFonts w:asciiTheme="minorHAnsi" w:hAnsiTheme="minorHAnsi" w:cstheme="minorHAnsi"/>
          <w:b/>
          <w:sz w:val="22"/>
          <w:szCs w:val="22"/>
          <w:lang w:val="en-GB"/>
        </w:rPr>
        <w:t>19 April 1970</w:t>
      </w:r>
      <w:r w:rsidR="00B84FE2">
        <w:rPr>
          <w:rFonts w:asciiTheme="minorHAnsi" w:hAnsiTheme="minorHAnsi" w:cstheme="minorHAnsi"/>
          <w:b/>
          <w:sz w:val="22"/>
          <w:szCs w:val="22"/>
          <w:lang w:val="en-GB"/>
        </w:rPr>
        <w:tab/>
      </w:r>
      <w:r w:rsidRPr="00B3523F">
        <w:rPr>
          <w:rFonts w:asciiTheme="minorHAnsi" w:hAnsiTheme="minorHAnsi" w:cstheme="minorHAnsi"/>
          <w:b/>
          <w:color w:val="002060"/>
          <w:sz w:val="22"/>
          <w:szCs w:val="22"/>
          <w:lang w:val="en-AU" w:eastAsia="en-US"/>
        </w:rPr>
        <w:t xml:space="preserve">Nationality: </w:t>
      </w:r>
      <w:r>
        <w:rPr>
          <w:rFonts w:asciiTheme="minorHAnsi" w:hAnsiTheme="minorHAnsi" w:cstheme="minorHAnsi"/>
          <w:b/>
          <w:color w:val="002060"/>
          <w:sz w:val="22"/>
          <w:szCs w:val="22"/>
          <w:lang w:val="en-AU" w:eastAsia="en-US"/>
        </w:rPr>
        <w:t xml:space="preserve"> </w:t>
      </w:r>
      <w:r w:rsidR="00204606" w:rsidRPr="00204606">
        <w:rPr>
          <w:rFonts w:asciiTheme="minorHAnsi" w:hAnsiTheme="minorHAnsi" w:cstheme="minorHAnsi"/>
          <w:sz w:val="22"/>
          <w:szCs w:val="22"/>
          <w:lang w:val="en-AU" w:eastAsia="en-US"/>
        </w:rPr>
        <w:t>Sri Lankan</w:t>
      </w:r>
      <w:r w:rsidR="00204606">
        <w:rPr>
          <w:rFonts w:asciiTheme="minorHAnsi" w:hAnsiTheme="minorHAnsi" w:cstheme="minorHAnsi"/>
          <w:b/>
          <w:sz w:val="22"/>
          <w:szCs w:val="22"/>
          <w:lang w:val="en-AU" w:eastAsia="en-US"/>
        </w:rPr>
        <w:t xml:space="preserve"> </w:t>
      </w:r>
      <w:r w:rsidRPr="00B3523F">
        <w:rPr>
          <w:rFonts w:asciiTheme="minorHAnsi" w:hAnsiTheme="minorHAnsi" w:cstheme="minorHAnsi"/>
          <w:b/>
          <w:sz w:val="22"/>
          <w:szCs w:val="22"/>
          <w:lang w:val="en-GB"/>
        </w:rPr>
        <w:tab/>
      </w:r>
      <w:r w:rsidR="00181186">
        <w:rPr>
          <w:rFonts w:asciiTheme="minorHAnsi" w:hAnsiTheme="minorHAnsi" w:cstheme="minorHAnsi"/>
          <w:b/>
          <w:sz w:val="22"/>
          <w:szCs w:val="22"/>
          <w:lang w:val="en-GB"/>
        </w:rPr>
        <w:t xml:space="preserve"> </w:t>
      </w:r>
    </w:p>
    <w:p w:rsidR="00683CC2" w:rsidRPr="00B3523F" w:rsidRDefault="00683CC2" w:rsidP="00683CC2">
      <w:pPr>
        <w:tabs>
          <w:tab w:val="left" w:pos="567"/>
          <w:tab w:val="left" w:pos="2700"/>
          <w:tab w:val="left" w:pos="3240"/>
          <w:tab w:val="left" w:pos="5670"/>
        </w:tabs>
        <w:rPr>
          <w:rFonts w:asciiTheme="minorHAnsi" w:hAnsiTheme="minorHAnsi" w:cstheme="minorHAnsi"/>
          <w:sz w:val="22"/>
          <w:szCs w:val="22"/>
          <w:lang w:val="en-GB"/>
        </w:rPr>
      </w:pPr>
    </w:p>
    <w:p w:rsidR="00C23794" w:rsidRPr="00C23794" w:rsidRDefault="00683CC2" w:rsidP="00C23794">
      <w:pPr>
        <w:numPr>
          <w:ilvl w:val="0"/>
          <w:numId w:val="1"/>
        </w:numPr>
        <w:tabs>
          <w:tab w:val="clear" w:pos="570"/>
          <w:tab w:val="left" w:pos="567"/>
          <w:tab w:val="left" w:pos="2700"/>
          <w:tab w:val="left" w:pos="3240"/>
          <w:tab w:val="left" w:pos="5670"/>
        </w:tabs>
        <w:ind w:left="540" w:right="44" w:hanging="540"/>
        <w:rPr>
          <w:rFonts w:asciiTheme="minorHAnsi" w:hAnsiTheme="minorHAnsi" w:cstheme="minorHAnsi"/>
          <w:b/>
          <w:color w:val="002060"/>
          <w:sz w:val="22"/>
          <w:szCs w:val="22"/>
          <w:lang w:val="en-AU" w:eastAsia="en-US"/>
        </w:rPr>
      </w:pPr>
      <w:r w:rsidRPr="00B3523F">
        <w:rPr>
          <w:rFonts w:asciiTheme="minorHAnsi" w:hAnsiTheme="minorHAnsi" w:cstheme="minorHAnsi"/>
          <w:b/>
          <w:color w:val="002060"/>
          <w:sz w:val="22"/>
          <w:szCs w:val="22"/>
          <w:lang w:val="en-AU" w:eastAsia="en-US"/>
        </w:rPr>
        <w:t>Education:</w:t>
      </w:r>
      <w:r w:rsidR="00204606">
        <w:rPr>
          <w:rFonts w:asciiTheme="minorHAnsi" w:hAnsiTheme="minorHAnsi" w:cstheme="minorHAnsi"/>
          <w:b/>
          <w:color w:val="002060"/>
          <w:sz w:val="22"/>
          <w:szCs w:val="22"/>
          <w:lang w:val="en-AU" w:eastAsia="en-US"/>
        </w:rPr>
        <w:tab/>
      </w:r>
      <w:r w:rsidR="00C23794">
        <w:rPr>
          <w:rFonts w:asciiTheme="minorHAnsi" w:hAnsiTheme="minorHAnsi" w:cstheme="minorHAnsi"/>
          <w:b/>
          <w:color w:val="002060"/>
          <w:sz w:val="22"/>
          <w:szCs w:val="22"/>
          <w:lang w:val="en-AU" w:eastAsia="en-US"/>
        </w:rPr>
        <w:t xml:space="preserve">  </w:t>
      </w:r>
      <w:r w:rsidR="00C23794" w:rsidRPr="00C23794">
        <w:rPr>
          <w:rFonts w:asciiTheme="minorHAnsi" w:hAnsiTheme="minorHAnsi"/>
          <w:sz w:val="22"/>
          <w:szCs w:val="22"/>
        </w:rPr>
        <w:t xml:space="preserve">University of Peradeniya </w:t>
      </w:r>
      <w:r w:rsidR="00C23794">
        <w:rPr>
          <w:rFonts w:asciiTheme="minorHAnsi" w:hAnsiTheme="minorHAnsi"/>
          <w:sz w:val="22"/>
          <w:szCs w:val="22"/>
        </w:rPr>
        <w:t>-</w:t>
      </w:r>
      <w:r w:rsidR="00C23794" w:rsidRPr="00C23794">
        <w:rPr>
          <w:rFonts w:asciiTheme="minorHAnsi" w:hAnsiTheme="minorHAnsi"/>
          <w:sz w:val="22"/>
          <w:szCs w:val="22"/>
        </w:rPr>
        <w:t xml:space="preserve">  Sri Lanka</w:t>
      </w:r>
    </w:p>
    <w:p w:rsidR="00C23794" w:rsidRPr="00C23794" w:rsidRDefault="00600065" w:rsidP="00C23794">
      <w:pPr>
        <w:pStyle w:val="ListParagraph"/>
        <w:numPr>
          <w:ilvl w:val="0"/>
          <w:numId w:val="28"/>
        </w:numPr>
        <w:rPr>
          <w:rFonts w:asciiTheme="minorHAnsi" w:hAnsiTheme="minorHAnsi"/>
          <w:sz w:val="22"/>
          <w:szCs w:val="22"/>
        </w:rPr>
      </w:pPr>
      <w:r>
        <w:rPr>
          <w:rFonts w:asciiTheme="minorHAnsi" w:hAnsiTheme="minorHAnsi"/>
          <w:sz w:val="22"/>
          <w:szCs w:val="22"/>
        </w:rPr>
        <w:t xml:space="preserve">Followed </w:t>
      </w:r>
      <w:r w:rsidR="002A4B47">
        <w:rPr>
          <w:rFonts w:asciiTheme="minorHAnsi" w:hAnsiTheme="minorHAnsi"/>
          <w:sz w:val="22"/>
          <w:szCs w:val="22"/>
        </w:rPr>
        <w:t xml:space="preserve">MSc in </w:t>
      </w:r>
      <w:r w:rsidR="00C23794" w:rsidRPr="00C23794">
        <w:rPr>
          <w:rFonts w:asciiTheme="minorHAnsi" w:hAnsiTheme="minorHAnsi"/>
          <w:sz w:val="22"/>
          <w:szCs w:val="22"/>
        </w:rPr>
        <w:t xml:space="preserve"> </w:t>
      </w:r>
      <w:r w:rsidR="002A4B47" w:rsidRPr="002A4B47">
        <w:rPr>
          <w:rFonts w:asciiTheme="minorHAnsi" w:hAnsiTheme="minorHAnsi"/>
          <w:sz w:val="22"/>
          <w:szCs w:val="22"/>
        </w:rPr>
        <w:t>Environmental and Water Engineering</w:t>
      </w:r>
      <w:r w:rsidR="00C23794" w:rsidRPr="00C23794">
        <w:rPr>
          <w:rFonts w:asciiTheme="minorHAnsi" w:hAnsiTheme="minorHAnsi"/>
          <w:sz w:val="22"/>
          <w:szCs w:val="22"/>
        </w:rPr>
        <w:t xml:space="preserve"> (200</w:t>
      </w:r>
      <w:r w:rsidR="002A4B47">
        <w:rPr>
          <w:rFonts w:asciiTheme="minorHAnsi" w:hAnsiTheme="minorHAnsi"/>
          <w:sz w:val="22"/>
          <w:szCs w:val="22"/>
        </w:rPr>
        <w:t>4</w:t>
      </w:r>
      <w:r w:rsidR="00C23794" w:rsidRPr="00C23794">
        <w:rPr>
          <w:rFonts w:asciiTheme="minorHAnsi" w:hAnsiTheme="minorHAnsi"/>
          <w:sz w:val="22"/>
          <w:szCs w:val="22"/>
        </w:rPr>
        <w:t>/0</w:t>
      </w:r>
      <w:r w:rsidR="002A4B47">
        <w:rPr>
          <w:rFonts w:asciiTheme="minorHAnsi" w:hAnsiTheme="minorHAnsi"/>
          <w:sz w:val="22"/>
          <w:szCs w:val="22"/>
        </w:rPr>
        <w:t>5</w:t>
      </w:r>
      <w:r w:rsidR="00C23794" w:rsidRPr="00C23794">
        <w:rPr>
          <w:rFonts w:asciiTheme="minorHAnsi" w:hAnsiTheme="minorHAnsi"/>
          <w:sz w:val="22"/>
          <w:szCs w:val="22"/>
        </w:rPr>
        <w:t>).</w:t>
      </w:r>
    </w:p>
    <w:p w:rsidR="00204606" w:rsidRDefault="00C23794" w:rsidP="00C23794">
      <w:pPr>
        <w:pStyle w:val="ListParagraph"/>
        <w:numPr>
          <w:ilvl w:val="0"/>
          <w:numId w:val="28"/>
        </w:numPr>
        <w:rPr>
          <w:rFonts w:asciiTheme="minorHAnsi" w:hAnsiTheme="minorHAnsi"/>
          <w:sz w:val="22"/>
          <w:szCs w:val="22"/>
        </w:rPr>
      </w:pPr>
      <w:r w:rsidRPr="00C23794">
        <w:rPr>
          <w:rFonts w:asciiTheme="minorHAnsi" w:hAnsiTheme="minorHAnsi"/>
          <w:sz w:val="22"/>
          <w:szCs w:val="22"/>
        </w:rPr>
        <w:t xml:space="preserve">B.Sc Engineering specialized in Civil Engineering </w:t>
      </w:r>
      <w:r w:rsidR="002A4B47">
        <w:rPr>
          <w:rFonts w:asciiTheme="minorHAnsi" w:hAnsiTheme="minorHAnsi"/>
          <w:sz w:val="22"/>
          <w:szCs w:val="22"/>
        </w:rPr>
        <w:t xml:space="preserve">with Hons. </w:t>
      </w:r>
      <w:r w:rsidRPr="00C23794">
        <w:rPr>
          <w:rFonts w:asciiTheme="minorHAnsi" w:hAnsiTheme="minorHAnsi"/>
          <w:sz w:val="22"/>
          <w:szCs w:val="22"/>
        </w:rPr>
        <w:t>(1993-97).</w:t>
      </w:r>
    </w:p>
    <w:p w:rsidR="00C23794" w:rsidRPr="00C23794" w:rsidRDefault="00C23794" w:rsidP="00C23794">
      <w:pPr>
        <w:pStyle w:val="ListParagraph"/>
        <w:ind w:left="3600"/>
        <w:rPr>
          <w:rFonts w:asciiTheme="minorHAnsi" w:hAnsiTheme="minorHAnsi"/>
          <w:sz w:val="22"/>
          <w:szCs w:val="22"/>
        </w:rPr>
      </w:pPr>
    </w:p>
    <w:p w:rsidR="00683CC2" w:rsidRDefault="00683CC2" w:rsidP="00C23794">
      <w:pPr>
        <w:numPr>
          <w:ilvl w:val="0"/>
          <w:numId w:val="1"/>
        </w:numPr>
        <w:tabs>
          <w:tab w:val="clear" w:pos="570"/>
          <w:tab w:val="left" w:pos="567"/>
          <w:tab w:val="left" w:pos="2700"/>
          <w:tab w:val="left" w:pos="3060"/>
          <w:tab w:val="left" w:pos="5670"/>
        </w:tabs>
        <w:ind w:left="540" w:hanging="540"/>
        <w:rPr>
          <w:rFonts w:asciiTheme="minorHAnsi" w:hAnsiTheme="minorHAnsi" w:cstheme="minorHAnsi"/>
          <w:b/>
          <w:color w:val="002060"/>
          <w:sz w:val="22"/>
          <w:szCs w:val="22"/>
          <w:lang w:val="en-AU" w:eastAsia="en-US"/>
        </w:rPr>
      </w:pPr>
      <w:r w:rsidRPr="00B3523F">
        <w:rPr>
          <w:rFonts w:asciiTheme="minorHAnsi" w:hAnsiTheme="minorHAnsi" w:cstheme="minorHAnsi"/>
          <w:b/>
          <w:color w:val="002060"/>
          <w:sz w:val="22"/>
          <w:szCs w:val="22"/>
          <w:lang w:val="en-AU" w:eastAsia="en-US"/>
        </w:rPr>
        <w:t>Membership of Professional Associations:</w:t>
      </w:r>
    </w:p>
    <w:p w:rsidR="00C23794" w:rsidRPr="002A4B47" w:rsidRDefault="002A4B47" w:rsidP="00C23794">
      <w:pPr>
        <w:pStyle w:val="ListParagraph"/>
        <w:numPr>
          <w:ilvl w:val="0"/>
          <w:numId w:val="29"/>
        </w:numPr>
        <w:tabs>
          <w:tab w:val="left" w:pos="2700"/>
          <w:tab w:val="left" w:pos="3600"/>
          <w:tab w:val="left" w:pos="5670"/>
        </w:tabs>
        <w:ind w:hanging="450"/>
        <w:rPr>
          <w:rFonts w:asciiTheme="minorHAnsi" w:hAnsiTheme="minorHAnsi" w:cstheme="minorHAnsi"/>
          <w:sz w:val="22"/>
          <w:szCs w:val="22"/>
          <w:lang w:val="en-AU"/>
        </w:rPr>
      </w:pPr>
      <w:r w:rsidRPr="002A4B47">
        <w:rPr>
          <w:rFonts w:asciiTheme="minorHAnsi" w:hAnsiTheme="minorHAnsi" w:cstheme="minorHAnsi"/>
          <w:sz w:val="22"/>
          <w:szCs w:val="22"/>
          <w:lang w:val="en-AU"/>
        </w:rPr>
        <w:t>Associate</w:t>
      </w:r>
      <w:r w:rsidR="00C23794" w:rsidRPr="002A4B47">
        <w:rPr>
          <w:rFonts w:asciiTheme="minorHAnsi" w:hAnsiTheme="minorHAnsi" w:cstheme="minorHAnsi"/>
          <w:sz w:val="22"/>
          <w:szCs w:val="22"/>
          <w:lang w:val="en-AU"/>
        </w:rPr>
        <w:t xml:space="preserve"> Member of Institution of Engineers, Sri Lanka (IESL)</w:t>
      </w:r>
      <w:r>
        <w:rPr>
          <w:rFonts w:asciiTheme="minorHAnsi" w:hAnsiTheme="minorHAnsi" w:cstheme="minorHAnsi"/>
          <w:sz w:val="22"/>
          <w:szCs w:val="22"/>
          <w:lang w:val="en-AU"/>
        </w:rPr>
        <w:t xml:space="preserve"> (AM-4398)</w:t>
      </w:r>
    </w:p>
    <w:p w:rsidR="00EA0620" w:rsidRDefault="00EA0620" w:rsidP="00EA0620">
      <w:pPr>
        <w:tabs>
          <w:tab w:val="left" w:pos="2700"/>
          <w:tab w:val="left" w:pos="3240"/>
          <w:tab w:val="left" w:pos="5670"/>
        </w:tabs>
        <w:ind w:left="540"/>
        <w:rPr>
          <w:rFonts w:asciiTheme="minorHAnsi" w:hAnsiTheme="minorHAnsi" w:cstheme="minorHAnsi"/>
          <w:b/>
          <w:color w:val="002060"/>
          <w:sz w:val="22"/>
          <w:szCs w:val="22"/>
          <w:lang w:val="en-AU" w:eastAsia="en-US"/>
        </w:rPr>
      </w:pPr>
    </w:p>
    <w:p w:rsidR="00C23794" w:rsidRDefault="00683CC2" w:rsidP="00683CC2">
      <w:pPr>
        <w:numPr>
          <w:ilvl w:val="0"/>
          <w:numId w:val="1"/>
        </w:numPr>
        <w:tabs>
          <w:tab w:val="clear" w:pos="570"/>
          <w:tab w:val="left" w:pos="567"/>
          <w:tab w:val="left" w:pos="2700"/>
          <w:tab w:val="left" w:pos="3240"/>
          <w:tab w:val="left" w:pos="5670"/>
        </w:tabs>
        <w:ind w:left="540" w:hanging="540"/>
        <w:rPr>
          <w:rFonts w:asciiTheme="minorHAnsi" w:hAnsiTheme="minorHAnsi" w:cstheme="minorHAnsi"/>
          <w:b/>
          <w:color w:val="002060"/>
          <w:sz w:val="22"/>
          <w:szCs w:val="22"/>
          <w:lang w:val="en-AU" w:eastAsia="en-US"/>
        </w:rPr>
      </w:pPr>
      <w:r w:rsidRPr="00B3523F">
        <w:rPr>
          <w:rFonts w:asciiTheme="minorHAnsi" w:hAnsiTheme="minorHAnsi" w:cstheme="minorHAnsi"/>
          <w:b/>
          <w:color w:val="002060"/>
          <w:sz w:val="22"/>
          <w:szCs w:val="22"/>
          <w:lang w:val="en-AU" w:eastAsia="en-US"/>
        </w:rPr>
        <w:t>Other Relevant Qualifications</w:t>
      </w:r>
      <w:r w:rsidR="00C23794">
        <w:rPr>
          <w:rFonts w:asciiTheme="minorHAnsi" w:hAnsiTheme="minorHAnsi" w:cstheme="minorHAnsi"/>
          <w:b/>
          <w:color w:val="002060"/>
          <w:sz w:val="22"/>
          <w:szCs w:val="22"/>
          <w:lang w:val="en-AU" w:eastAsia="en-US"/>
        </w:rPr>
        <w:t xml:space="preserve"> : </w:t>
      </w:r>
    </w:p>
    <w:p w:rsidR="00412199" w:rsidRDefault="00412199" w:rsidP="00C23794">
      <w:pPr>
        <w:pStyle w:val="Achievement"/>
        <w:numPr>
          <w:ilvl w:val="0"/>
          <w:numId w:val="29"/>
        </w:numPr>
        <w:rPr>
          <w:rFonts w:asciiTheme="minorHAnsi" w:hAnsiTheme="minorHAnsi"/>
          <w:sz w:val="22"/>
          <w:szCs w:val="22"/>
        </w:rPr>
      </w:pPr>
      <w:r>
        <w:rPr>
          <w:rFonts w:asciiTheme="minorHAnsi" w:hAnsiTheme="minorHAnsi"/>
          <w:sz w:val="22"/>
          <w:szCs w:val="22"/>
        </w:rPr>
        <w:t>Contract Management, Claims &amp; Dispute Resolution-ADB</w:t>
      </w:r>
    </w:p>
    <w:p w:rsidR="0061698F" w:rsidRPr="008C05B0" w:rsidRDefault="00412199" w:rsidP="00C23794">
      <w:pPr>
        <w:pStyle w:val="Achievement"/>
        <w:numPr>
          <w:ilvl w:val="0"/>
          <w:numId w:val="29"/>
        </w:numPr>
        <w:rPr>
          <w:rFonts w:asciiTheme="minorHAnsi" w:hAnsiTheme="minorHAnsi"/>
          <w:sz w:val="22"/>
          <w:szCs w:val="22"/>
        </w:rPr>
      </w:pPr>
      <w:r>
        <w:rPr>
          <w:rFonts w:asciiTheme="minorHAnsi" w:hAnsiTheme="minorHAnsi"/>
          <w:sz w:val="22"/>
          <w:szCs w:val="22"/>
        </w:rPr>
        <w:t xml:space="preserve">Construction </w:t>
      </w:r>
      <w:r w:rsidR="0061698F">
        <w:rPr>
          <w:rFonts w:asciiTheme="minorHAnsi" w:hAnsiTheme="minorHAnsi"/>
          <w:sz w:val="22"/>
          <w:szCs w:val="22"/>
        </w:rPr>
        <w:t>Insurance Claims in Civil work contracts- ICTAD</w:t>
      </w:r>
    </w:p>
    <w:p w:rsidR="00C23794" w:rsidRPr="008C05B0" w:rsidRDefault="00C23794" w:rsidP="00C23794">
      <w:pPr>
        <w:pStyle w:val="Achievement"/>
        <w:numPr>
          <w:ilvl w:val="0"/>
          <w:numId w:val="29"/>
        </w:numPr>
        <w:rPr>
          <w:rFonts w:asciiTheme="minorHAnsi" w:hAnsiTheme="minorHAnsi"/>
          <w:sz w:val="22"/>
          <w:szCs w:val="22"/>
        </w:rPr>
      </w:pPr>
      <w:r w:rsidRPr="008C05B0">
        <w:rPr>
          <w:rFonts w:asciiTheme="minorHAnsi" w:hAnsiTheme="minorHAnsi"/>
          <w:sz w:val="22"/>
          <w:szCs w:val="22"/>
        </w:rPr>
        <w:t>Training on Procurement</w:t>
      </w:r>
      <w:r w:rsidR="008C28AD">
        <w:rPr>
          <w:rFonts w:asciiTheme="minorHAnsi" w:hAnsiTheme="minorHAnsi"/>
          <w:sz w:val="22"/>
          <w:szCs w:val="22"/>
        </w:rPr>
        <w:t xml:space="preserve"> of Goods, works–UN, Procu.</w:t>
      </w:r>
      <w:r w:rsidRPr="008C05B0">
        <w:rPr>
          <w:rFonts w:asciiTheme="minorHAnsi" w:hAnsiTheme="minorHAnsi"/>
          <w:sz w:val="22"/>
          <w:szCs w:val="22"/>
        </w:rPr>
        <w:t xml:space="preserve"> Specialist</w:t>
      </w:r>
    </w:p>
    <w:p w:rsidR="00C23794" w:rsidRPr="008C05B0" w:rsidRDefault="00C23794" w:rsidP="00C23794">
      <w:pPr>
        <w:pStyle w:val="Achievement"/>
        <w:numPr>
          <w:ilvl w:val="0"/>
          <w:numId w:val="29"/>
        </w:numPr>
        <w:rPr>
          <w:rFonts w:asciiTheme="minorHAnsi" w:hAnsiTheme="minorHAnsi"/>
          <w:sz w:val="22"/>
          <w:szCs w:val="22"/>
        </w:rPr>
      </w:pPr>
      <w:r w:rsidRPr="008C05B0">
        <w:rPr>
          <w:rFonts w:asciiTheme="minorHAnsi" w:hAnsiTheme="minorHAnsi"/>
          <w:sz w:val="22"/>
          <w:szCs w:val="22"/>
        </w:rPr>
        <w:t>Construction Management – ICTAD.</w:t>
      </w:r>
    </w:p>
    <w:p w:rsidR="00C23794" w:rsidRPr="008C05B0" w:rsidRDefault="00C23794" w:rsidP="00C23794">
      <w:pPr>
        <w:pStyle w:val="Achievement"/>
        <w:numPr>
          <w:ilvl w:val="0"/>
          <w:numId w:val="29"/>
        </w:numPr>
        <w:rPr>
          <w:rFonts w:asciiTheme="minorHAnsi" w:hAnsiTheme="minorHAnsi"/>
          <w:sz w:val="22"/>
          <w:szCs w:val="22"/>
        </w:rPr>
      </w:pPr>
      <w:r w:rsidRPr="008C05B0">
        <w:rPr>
          <w:rFonts w:asciiTheme="minorHAnsi" w:hAnsiTheme="minorHAnsi"/>
          <w:sz w:val="22"/>
          <w:szCs w:val="22"/>
        </w:rPr>
        <w:t>Leadership and Managerial skill development course – IESL.</w:t>
      </w:r>
    </w:p>
    <w:p w:rsidR="00C23794" w:rsidRPr="008C05B0" w:rsidRDefault="00C23794" w:rsidP="00C23794">
      <w:pPr>
        <w:pStyle w:val="Achievement"/>
        <w:numPr>
          <w:ilvl w:val="0"/>
          <w:numId w:val="29"/>
        </w:numPr>
        <w:rPr>
          <w:rFonts w:asciiTheme="minorHAnsi" w:hAnsiTheme="minorHAnsi"/>
          <w:sz w:val="22"/>
          <w:szCs w:val="22"/>
        </w:rPr>
      </w:pPr>
      <w:r w:rsidRPr="008C05B0">
        <w:rPr>
          <w:rFonts w:asciiTheme="minorHAnsi" w:hAnsiTheme="minorHAnsi"/>
          <w:sz w:val="22"/>
          <w:szCs w:val="22"/>
        </w:rPr>
        <w:t>Training in Cost efficient techniques for building construction –NERD</w:t>
      </w:r>
    </w:p>
    <w:p w:rsidR="00C23794" w:rsidRPr="008C05B0" w:rsidRDefault="00C23794" w:rsidP="00C23794">
      <w:pPr>
        <w:pStyle w:val="Achievement"/>
        <w:numPr>
          <w:ilvl w:val="0"/>
          <w:numId w:val="29"/>
        </w:numPr>
        <w:rPr>
          <w:rFonts w:asciiTheme="minorHAnsi" w:hAnsiTheme="minorHAnsi"/>
          <w:sz w:val="22"/>
          <w:szCs w:val="22"/>
        </w:rPr>
      </w:pPr>
      <w:r w:rsidRPr="008C05B0">
        <w:rPr>
          <w:rFonts w:asciiTheme="minorHAnsi" w:hAnsiTheme="minorHAnsi"/>
          <w:sz w:val="22"/>
          <w:szCs w:val="22"/>
        </w:rPr>
        <w:t>Alternative methods for Rural Road Construction - ILO.</w:t>
      </w:r>
    </w:p>
    <w:p w:rsidR="00C23794" w:rsidRPr="008C05B0" w:rsidRDefault="00C23794" w:rsidP="00C23794">
      <w:pPr>
        <w:pStyle w:val="Achievement"/>
        <w:numPr>
          <w:ilvl w:val="0"/>
          <w:numId w:val="29"/>
        </w:numPr>
        <w:rPr>
          <w:rFonts w:asciiTheme="minorHAnsi" w:hAnsiTheme="minorHAnsi"/>
          <w:sz w:val="22"/>
          <w:szCs w:val="22"/>
        </w:rPr>
      </w:pPr>
      <w:r w:rsidRPr="008C05B0">
        <w:rPr>
          <w:rFonts w:asciiTheme="minorHAnsi" w:hAnsiTheme="minorHAnsi"/>
          <w:sz w:val="22"/>
          <w:szCs w:val="22"/>
        </w:rPr>
        <w:t>Advanced training in Participatory Needs Assessment – IFSP-GTZ.</w:t>
      </w:r>
    </w:p>
    <w:p w:rsidR="00C23794" w:rsidRPr="008C05B0" w:rsidRDefault="00C23794" w:rsidP="00C23794">
      <w:pPr>
        <w:pStyle w:val="Achievement"/>
        <w:numPr>
          <w:ilvl w:val="0"/>
          <w:numId w:val="29"/>
        </w:numPr>
        <w:rPr>
          <w:rFonts w:asciiTheme="minorHAnsi" w:hAnsiTheme="minorHAnsi"/>
          <w:sz w:val="22"/>
          <w:szCs w:val="22"/>
        </w:rPr>
      </w:pPr>
      <w:r w:rsidRPr="008C05B0">
        <w:rPr>
          <w:rFonts w:asciiTheme="minorHAnsi" w:hAnsiTheme="minorHAnsi"/>
          <w:sz w:val="22"/>
          <w:szCs w:val="22"/>
        </w:rPr>
        <w:t>Impact monitoring and troubleshooting –</w:t>
      </w:r>
      <w:r w:rsidR="0061698F">
        <w:rPr>
          <w:rFonts w:asciiTheme="minorHAnsi" w:hAnsiTheme="minorHAnsi"/>
          <w:sz w:val="22"/>
          <w:szCs w:val="22"/>
        </w:rPr>
        <w:t xml:space="preserve"> CEPA</w:t>
      </w:r>
    </w:p>
    <w:p w:rsidR="00C23794" w:rsidRPr="008C05B0" w:rsidRDefault="00C23794" w:rsidP="00C23794">
      <w:pPr>
        <w:pStyle w:val="Achievement"/>
        <w:numPr>
          <w:ilvl w:val="0"/>
          <w:numId w:val="29"/>
        </w:numPr>
        <w:rPr>
          <w:rFonts w:asciiTheme="minorHAnsi" w:hAnsiTheme="minorHAnsi"/>
          <w:sz w:val="22"/>
          <w:szCs w:val="22"/>
        </w:rPr>
      </w:pPr>
      <w:r w:rsidRPr="008C05B0">
        <w:rPr>
          <w:rFonts w:asciiTheme="minorHAnsi" w:hAnsiTheme="minorHAnsi"/>
          <w:sz w:val="22"/>
          <w:szCs w:val="22"/>
        </w:rPr>
        <w:t>Concept of RRR – Centre for poverty alleviation.</w:t>
      </w:r>
    </w:p>
    <w:p w:rsidR="00C23794" w:rsidRDefault="00C23794" w:rsidP="00C23794">
      <w:pPr>
        <w:pStyle w:val="Achievement"/>
        <w:numPr>
          <w:ilvl w:val="0"/>
          <w:numId w:val="29"/>
        </w:numPr>
        <w:rPr>
          <w:rFonts w:asciiTheme="minorHAnsi" w:hAnsiTheme="minorHAnsi"/>
          <w:sz w:val="22"/>
          <w:szCs w:val="22"/>
        </w:rPr>
      </w:pPr>
      <w:r w:rsidRPr="008C05B0">
        <w:rPr>
          <w:rFonts w:asciiTheme="minorHAnsi" w:hAnsiTheme="minorHAnsi"/>
          <w:sz w:val="22"/>
          <w:szCs w:val="22"/>
        </w:rPr>
        <w:t>Community mobilization coaching – IFSP-GTZ.</w:t>
      </w:r>
    </w:p>
    <w:p w:rsidR="00AF5800" w:rsidRPr="00AF5800" w:rsidRDefault="00AF5800" w:rsidP="00AF5800">
      <w:pPr>
        <w:numPr>
          <w:ilvl w:val="0"/>
          <w:numId w:val="29"/>
        </w:numPr>
        <w:autoSpaceDE w:val="0"/>
        <w:autoSpaceDN w:val="0"/>
        <w:adjustRightInd w:val="0"/>
        <w:jc w:val="both"/>
        <w:rPr>
          <w:rFonts w:asciiTheme="minorHAnsi" w:hAnsiTheme="minorHAnsi"/>
          <w:spacing w:val="-5"/>
          <w:sz w:val="22"/>
          <w:szCs w:val="22"/>
          <w:lang w:val="en-US" w:eastAsia="en-US"/>
        </w:rPr>
      </w:pPr>
      <w:r w:rsidRPr="00AF5800">
        <w:rPr>
          <w:rFonts w:asciiTheme="minorHAnsi" w:hAnsiTheme="minorHAnsi"/>
          <w:spacing w:val="-5"/>
          <w:sz w:val="22"/>
          <w:szCs w:val="22"/>
          <w:lang w:val="en-US" w:eastAsia="en-US"/>
        </w:rPr>
        <w:t>Participated in the participatory development workshop conducted by PRAXIS in Thrissur, India</w:t>
      </w:r>
      <w:r>
        <w:rPr>
          <w:rFonts w:asciiTheme="minorHAnsi" w:hAnsiTheme="minorHAnsi"/>
          <w:spacing w:val="-5"/>
          <w:sz w:val="22"/>
          <w:szCs w:val="22"/>
          <w:lang w:val="en-US" w:eastAsia="en-US"/>
        </w:rPr>
        <w:t>.</w:t>
      </w:r>
    </w:p>
    <w:p w:rsidR="00AF5800" w:rsidRPr="00AF5800" w:rsidRDefault="00AF5800" w:rsidP="00AF5800">
      <w:pPr>
        <w:numPr>
          <w:ilvl w:val="0"/>
          <w:numId w:val="29"/>
        </w:numPr>
        <w:autoSpaceDE w:val="0"/>
        <w:autoSpaceDN w:val="0"/>
        <w:adjustRightInd w:val="0"/>
        <w:jc w:val="both"/>
        <w:rPr>
          <w:rFonts w:asciiTheme="minorHAnsi" w:hAnsiTheme="minorHAnsi"/>
          <w:spacing w:val="-5"/>
          <w:sz w:val="22"/>
          <w:szCs w:val="22"/>
          <w:lang w:val="en-US" w:eastAsia="en-US"/>
        </w:rPr>
      </w:pPr>
      <w:r w:rsidRPr="00AF5800">
        <w:rPr>
          <w:rFonts w:asciiTheme="minorHAnsi" w:hAnsiTheme="minorHAnsi"/>
          <w:spacing w:val="-5"/>
          <w:sz w:val="22"/>
          <w:szCs w:val="22"/>
          <w:lang w:val="en-US" w:eastAsia="en-US"/>
        </w:rPr>
        <w:t>Seminar on Soil investigation and earth stabilization for the Building and Road construction.</w:t>
      </w:r>
    </w:p>
    <w:p w:rsidR="00AF5800" w:rsidRPr="00AF5800" w:rsidRDefault="00AF5800" w:rsidP="00C23794">
      <w:pPr>
        <w:numPr>
          <w:ilvl w:val="0"/>
          <w:numId w:val="29"/>
        </w:numPr>
        <w:autoSpaceDE w:val="0"/>
        <w:autoSpaceDN w:val="0"/>
        <w:adjustRightInd w:val="0"/>
        <w:jc w:val="both"/>
        <w:rPr>
          <w:rFonts w:asciiTheme="minorHAnsi" w:hAnsiTheme="minorHAnsi"/>
          <w:sz w:val="22"/>
          <w:szCs w:val="22"/>
        </w:rPr>
      </w:pPr>
      <w:r w:rsidRPr="00AF5800">
        <w:rPr>
          <w:rFonts w:asciiTheme="minorHAnsi" w:hAnsiTheme="minorHAnsi"/>
          <w:spacing w:val="-5"/>
          <w:sz w:val="22"/>
          <w:szCs w:val="22"/>
          <w:lang w:val="en-US" w:eastAsia="en-US"/>
        </w:rPr>
        <w:t>Field exchange, Knowledge and Experience sharing Programm</w:t>
      </w:r>
      <w:r>
        <w:rPr>
          <w:rFonts w:asciiTheme="minorHAnsi" w:hAnsiTheme="minorHAnsi"/>
          <w:spacing w:val="-5"/>
          <w:sz w:val="22"/>
          <w:szCs w:val="22"/>
          <w:lang w:val="en-US" w:eastAsia="en-US"/>
        </w:rPr>
        <w:t>e to Kathmandu, Nepal.</w:t>
      </w:r>
    </w:p>
    <w:p w:rsidR="00C23794" w:rsidRPr="00C23794" w:rsidRDefault="00C23794" w:rsidP="00C23794">
      <w:pPr>
        <w:pStyle w:val="Achievement"/>
        <w:numPr>
          <w:ilvl w:val="0"/>
          <w:numId w:val="29"/>
        </w:numPr>
        <w:rPr>
          <w:rFonts w:asciiTheme="minorHAnsi" w:hAnsiTheme="minorHAnsi"/>
          <w:sz w:val="22"/>
          <w:szCs w:val="22"/>
        </w:rPr>
      </w:pPr>
      <w:r w:rsidRPr="008C05B0">
        <w:rPr>
          <w:rFonts w:asciiTheme="minorHAnsi" w:hAnsiTheme="minorHAnsi"/>
          <w:sz w:val="22"/>
          <w:szCs w:val="22"/>
        </w:rPr>
        <w:t>Participated in the seminar on "Facing challenges of water resources</w:t>
      </w:r>
      <w:r>
        <w:rPr>
          <w:rFonts w:asciiTheme="minorHAnsi" w:hAnsiTheme="minorHAnsi"/>
          <w:sz w:val="22"/>
          <w:szCs w:val="22"/>
        </w:rPr>
        <w:t xml:space="preserve"> in </w:t>
      </w:r>
      <w:r w:rsidRPr="00C23794">
        <w:rPr>
          <w:rFonts w:asciiTheme="minorHAnsi" w:hAnsiTheme="minorHAnsi"/>
          <w:sz w:val="22"/>
          <w:szCs w:val="22"/>
        </w:rPr>
        <w:t>the 21</w:t>
      </w:r>
      <w:r w:rsidRPr="00C23794">
        <w:rPr>
          <w:rFonts w:asciiTheme="minorHAnsi" w:hAnsiTheme="minorHAnsi"/>
          <w:sz w:val="22"/>
          <w:szCs w:val="22"/>
          <w:vertAlign w:val="superscript"/>
        </w:rPr>
        <w:t>st</w:t>
      </w:r>
      <w:r w:rsidRPr="00C23794">
        <w:rPr>
          <w:rFonts w:asciiTheme="minorHAnsi" w:hAnsiTheme="minorHAnsi"/>
          <w:sz w:val="22"/>
          <w:szCs w:val="22"/>
        </w:rPr>
        <w:t xml:space="preserve"> century- Scientific perception" – College of Chemical Science.</w:t>
      </w:r>
    </w:p>
    <w:p w:rsidR="00683CC2" w:rsidRPr="00C23794" w:rsidRDefault="00C23794" w:rsidP="00C23794">
      <w:pPr>
        <w:pStyle w:val="ListParagraph"/>
        <w:numPr>
          <w:ilvl w:val="0"/>
          <w:numId w:val="29"/>
        </w:numPr>
        <w:tabs>
          <w:tab w:val="left" w:pos="2700"/>
          <w:tab w:val="left" w:pos="3240"/>
          <w:tab w:val="left" w:pos="5670"/>
        </w:tabs>
        <w:jc w:val="both"/>
        <w:rPr>
          <w:rFonts w:asciiTheme="minorHAnsi" w:hAnsiTheme="minorHAnsi" w:cstheme="minorHAnsi"/>
          <w:b/>
          <w:color w:val="002060"/>
          <w:sz w:val="22"/>
          <w:szCs w:val="22"/>
          <w:lang w:val="en-AU"/>
        </w:rPr>
      </w:pPr>
      <w:r>
        <w:rPr>
          <w:rFonts w:asciiTheme="minorHAnsi" w:hAnsiTheme="minorHAnsi"/>
          <w:sz w:val="22"/>
          <w:szCs w:val="22"/>
        </w:rPr>
        <w:t xml:space="preserve">    </w:t>
      </w:r>
      <w:r w:rsidRPr="00C23794">
        <w:rPr>
          <w:rFonts w:asciiTheme="minorHAnsi" w:hAnsiTheme="minorHAnsi"/>
          <w:sz w:val="22"/>
          <w:szCs w:val="22"/>
        </w:rPr>
        <w:t>English professional course (Report writing, Negotiation skill) by B.C.</w:t>
      </w:r>
    </w:p>
    <w:p w:rsidR="00C23794" w:rsidRPr="00C23794" w:rsidRDefault="00C23794" w:rsidP="00C23794">
      <w:pPr>
        <w:tabs>
          <w:tab w:val="left" w:pos="2700"/>
          <w:tab w:val="left" w:pos="3240"/>
          <w:tab w:val="left" w:pos="5670"/>
        </w:tabs>
        <w:jc w:val="both"/>
        <w:rPr>
          <w:rFonts w:asciiTheme="minorHAnsi" w:hAnsiTheme="minorHAnsi" w:cstheme="minorHAnsi"/>
          <w:b/>
          <w:color w:val="002060"/>
          <w:sz w:val="22"/>
          <w:szCs w:val="22"/>
          <w:lang w:val="en-AU"/>
        </w:rPr>
      </w:pPr>
    </w:p>
    <w:p w:rsidR="00683CC2" w:rsidRPr="00B3523F" w:rsidRDefault="00E41B43" w:rsidP="00E41B43">
      <w:pPr>
        <w:pStyle w:val="ListParagraph"/>
        <w:numPr>
          <w:ilvl w:val="0"/>
          <w:numId w:val="1"/>
        </w:numPr>
        <w:tabs>
          <w:tab w:val="left" w:pos="360"/>
          <w:tab w:val="left" w:pos="2160"/>
          <w:tab w:val="left" w:pos="2880"/>
          <w:tab w:val="left" w:pos="3240"/>
          <w:tab w:val="left" w:pos="3600"/>
        </w:tabs>
        <w:jc w:val="both"/>
        <w:rPr>
          <w:rFonts w:asciiTheme="minorHAnsi" w:hAnsiTheme="minorHAnsi" w:cstheme="minorHAnsi"/>
          <w:b/>
          <w:bCs/>
          <w:sz w:val="22"/>
          <w:szCs w:val="22"/>
          <w:lang w:val="de-DE" w:eastAsia="de-DE"/>
        </w:rPr>
      </w:pPr>
      <w:r>
        <w:rPr>
          <w:rFonts w:asciiTheme="minorHAnsi" w:hAnsiTheme="minorHAnsi" w:cstheme="minorHAnsi"/>
          <w:b/>
          <w:color w:val="002060"/>
          <w:sz w:val="22"/>
          <w:szCs w:val="22"/>
          <w:lang w:val="en-AU"/>
        </w:rPr>
        <w:t xml:space="preserve">    Country Experience: </w:t>
      </w:r>
      <w:r>
        <w:rPr>
          <w:rFonts w:asciiTheme="minorHAnsi" w:hAnsiTheme="minorHAnsi" w:cstheme="minorHAnsi"/>
          <w:b/>
          <w:color w:val="002060"/>
          <w:sz w:val="22"/>
          <w:szCs w:val="22"/>
          <w:lang w:val="en-AU"/>
        </w:rPr>
        <w:tab/>
      </w:r>
      <w:r w:rsidR="00C23794" w:rsidRPr="00C23794">
        <w:rPr>
          <w:rFonts w:asciiTheme="minorHAnsi" w:hAnsiTheme="minorHAnsi" w:cstheme="minorHAnsi"/>
          <w:sz w:val="22"/>
          <w:szCs w:val="22"/>
          <w:lang w:val="en-AU"/>
        </w:rPr>
        <w:t xml:space="preserve"> Sri Lanka</w:t>
      </w:r>
      <w:r w:rsidR="00396BC2">
        <w:rPr>
          <w:rFonts w:asciiTheme="minorHAnsi" w:hAnsiTheme="minorHAnsi" w:cstheme="minorHAnsi"/>
          <w:sz w:val="22"/>
          <w:szCs w:val="22"/>
          <w:lang w:val="en-AU"/>
        </w:rPr>
        <w:t xml:space="preserve"> &amp; </w:t>
      </w:r>
      <w:r w:rsidR="002A4B47">
        <w:rPr>
          <w:rFonts w:asciiTheme="minorHAnsi" w:hAnsiTheme="minorHAnsi" w:cstheme="minorHAnsi"/>
          <w:sz w:val="22"/>
          <w:szCs w:val="22"/>
          <w:lang w:val="en-AU"/>
        </w:rPr>
        <w:t>Saudi Arabia</w:t>
      </w:r>
    </w:p>
    <w:p w:rsidR="00C23794" w:rsidRPr="00B3523F" w:rsidRDefault="00C23794" w:rsidP="00683CC2">
      <w:pPr>
        <w:pStyle w:val="ListParagraph"/>
        <w:tabs>
          <w:tab w:val="left" w:pos="360"/>
          <w:tab w:val="left" w:pos="2160"/>
          <w:tab w:val="left" w:pos="3240"/>
          <w:tab w:val="left" w:pos="3600"/>
        </w:tabs>
        <w:ind w:left="570"/>
        <w:jc w:val="both"/>
        <w:rPr>
          <w:rFonts w:asciiTheme="minorHAnsi" w:hAnsiTheme="minorHAnsi" w:cstheme="minorHAnsi"/>
          <w:b/>
          <w:bCs/>
          <w:sz w:val="22"/>
          <w:szCs w:val="22"/>
          <w:lang w:val="de-DE" w:eastAsia="de-DE"/>
        </w:rPr>
      </w:pPr>
    </w:p>
    <w:p w:rsidR="00C23794" w:rsidRDefault="00683CC2" w:rsidP="00C23794">
      <w:pPr>
        <w:numPr>
          <w:ilvl w:val="0"/>
          <w:numId w:val="1"/>
        </w:numPr>
        <w:tabs>
          <w:tab w:val="clear" w:pos="570"/>
          <w:tab w:val="left" w:pos="567"/>
          <w:tab w:val="left" w:pos="2700"/>
          <w:tab w:val="left" w:pos="3240"/>
          <w:tab w:val="left" w:pos="5670"/>
        </w:tabs>
        <w:ind w:left="540" w:hanging="540"/>
        <w:rPr>
          <w:rFonts w:asciiTheme="minorHAnsi" w:hAnsiTheme="minorHAnsi" w:cstheme="minorHAnsi"/>
          <w:b/>
          <w:color w:val="002060"/>
          <w:sz w:val="22"/>
          <w:szCs w:val="22"/>
          <w:lang w:val="en-AU" w:eastAsia="en-US"/>
        </w:rPr>
      </w:pPr>
      <w:r w:rsidRPr="00B3523F">
        <w:rPr>
          <w:rFonts w:asciiTheme="minorHAnsi" w:hAnsiTheme="minorHAnsi" w:cstheme="minorHAnsi"/>
          <w:b/>
          <w:color w:val="002060"/>
          <w:sz w:val="22"/>
          <w:szCs w:val="22"/>
          <w:lang w:val="en-AU" w:eastAsia="en-US"/>
        </w:rPr>
        <w:t>Languages:</w:t>
      </w:r>
    </w:p>
    <w:tbl>
      <w:tblPr>
        <w:tblpPr w:leftFromText="180" w:rightFromText="180" w:vertAnchor="text" w:horzAnchor="margin" w:tblpXSpec="right" w:tblpY="156"/>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5"/>
        <w:gridCol w:w="2160"/>
        <w:gridCol w:w="2160"/>
        <w:gridCol w:w="2250"/>
      </w:tblGrid>
      <w:tr w:rsidR="00D45A33" w:rsidRPr="00B3523F" w:rsidTr="00D45A33">
        <w:trPr>
          <w:trHeight w:val="271"/>
        </w:trPr>
        <w:tc>
          <w:tcPr>
            <w:tcW w:w="1705" w:type="dxa"/>
            <w:shd w:val="clear" w:color="auto" w:fill="DEEAF6" w:themeFill="accent1" w:themeFillTint="33"/>
            <w:vAlign w:val="center"/>
          </w:tcPr>
          <w:p w:rsidR="00D45A33" w:rsidRPr="00D23CFF" w:rsidRDefault="00D45A33" w:rsidP="00D45A33">
            <w:pPr>
              <w:tabs>
                <w:tab w:val="left" w:pos="567"/>
                <w:tab w:val="left" w:pos="3402"/>
                <w:tab w:val="left" w:pos="5670"/>
              </w:tabs>
              <w:jc w:val="center"/>
              <w:rPr>
                <w:rFonts w:asciiTheme="minorHAnsi" w:hAnsiTheme="minorHAnsi" w:cstheme="minorHAnsi"/>
                <w:b/>
                <w:lang w:val="en-GB"/>
              </w:rPr>
            </w:pPr>
          </w:p>
        </w:tc>
        <w:tc>
          <w:tcPr>
            <w:tcW w:w="2160" w:type="dxa"/>
            <w:shd w:val="clear" w:color="auto" w:fill="DEEAF6" w:themeFill="accent1" w:themeFillTint="33"/>
            <w:vAlign w:val="center"/>
          </w:tcPr>
          <w:p w:rsidR="00D45A33" w:rsidRPr="00D23CFF" w:rsidRDefault="00D45A33" w:rsidP="00D45A33">
            <w:pPr>
              <w:tabs>
                <w:tab w:val="left" w:pos="567"/>
                <w:tab w:val="left" w:pos="3402"/>
                <w:tab w:val="left" w:pos="5670"/>
              </w:tabs>
              <w:jc w:val="center"/>
              <w:rPr>
                <w:rFonts w:asciiTheme="minorHAnsi" w:hAnsiTheme="minorHAnsi" w:cstheme="minorHAnsi"/>
                <w:b/>
                <w:lang w:val="en-GB"/>
              </w:rPr>
            </w:pPr>
            <w:r w:rsidRPr="00D23CFF">
              <w:rPr>
                <w:rFonts w:asciiTheme="minorHAnsi" w:hAnsiTheme="minorHAnsi" w:cstheme="minorHAnsi"/>
                <w:b/>
                <w:sz w:val="22"/>
                <w:szCs w:val="22"/>
                <w:lang w:val="en-GB"/>
              </w:rPr>
              <w:t>Speak</w:t>
            </w:r>
          </w:p>
        </w:tc>
        <w:tc>
          <w:tcPr>
            <w:tcW w:w="2160" w:type="dxa"/>
            <w:shd w:val="clear" w:color="auto" w:fill="DEEAF6" w:themeFill="accent1" w:themeFillTint="33"/>
            <w:vAlign w:val="center"/>
          </w:tcPr>
          <w:p w:rsidR="00D45A33" w:rsidRPr="00D23CFF" w:rsidRDefault="00D45A33" w:rsidP="00D45A33">
            <w:pPr>
              <w:tabs>
                <w:tab w:val="left" w:pos="567"/>
                <w:tab w:val="left" w:pos="3402"/>
                <w:tab w:val="left" w:pos="5670"/>
              </w:tabs>
              <w:jc w:val="center"/>
              <w:rPr>
                <w:rFonts w:asciiTheme="minorHAnsi" w:hAnsiTheme="minorHAnsi" w:cstheme="minorHAnsi"/>
                <w:b/>
                <w:lang w:val="en-GB"/>
              </w:rPr>
            </w:pPr>
            <w:r w:rsidRPr="00D23CFF">
              <w:rPr>
                <w:rFonts w:asciiTheme="minorHAnsi" w:hAnsiTheme="minorHAnsi" w:cstheme="minorHAnsi"/>
                <w:b/>
                <w:sz w:val="22"/>
                <w:szCs w:val="22"/>
                <w:lang w:val="en-GB"/>
              </w:rPr>
              <w:t>Read</w:t>
            </w:r>
          </w:p>
        </w:tc>
        <w:tc>
          <w:tcPr>
            <w:tcW w:w="2250" w:type="dxa"/>
            <w:shd w:val="clear" w:color="auto" w:fill="DEEAF6" w:themeFill="accent1" w:themeFillTint="33"/>
            <w:vAlign w:val="center"/>
          </w:tcPr>
          <w:p w:rsidR="00D45A33" w:rsidRPr="00D23CFF" w:rsidRDefault="00D45A33" w:rsidP="00D45A33">
            <w:pPr>
              <w:tabs>
                <w:tab w:val="left" w:pos="567"/>
                <w:tab w:val="left" w:pos="3402"/>
                <w:tab w:val="left" w:pos="5670"/>
              </w:tabs>
              <w:jc w:val="center"/>
              <w:rPr>
                <w:rFonts w:asciiTheme="minorHAnsi" w:hAnsiTheme="minorHAnsi" w:cstheme="minorHAnsi"/>
                <w:b/>
                <w:lang w:val="en-GB"/>
              </w:rPr>
            </w:pPr>
            <w:r w:rsidRPr="00D23CFF">
              <w:rPr>
                <w:rFonts w:asciiTheme="minorHAnsi" w:hAnsiTheme="minorHAnsi" w:cstheme="minorHAnsi"/>
                <w:b/>
                <w:sz w:val="22"/>
                <w:szCs w:val="22"/>
                <w:lang w:val="en-GB"/>
              </w:rPr>
              <w:t>Write</w:t>
            </w:r>
          </w:p>
        </w:tc>
      </w:tr>
      <w:tr w:rsidR="00D45A33" w:rsidRPr="00B3523F" w:rsidTr="00D45A33">
        <w:trPr>
          <w:trHeight w:val="341"/>
        </w:trPr>
        <w:tc>
          <w:tcPr>
            <w:tcW w:w="1705" w:type="dxa"/>
            <w:vAlign w:val="center"/>
          </w:tcPr>
          <w:p w:rsidR="00D45A33" w:rsidRPr="00D23CFF" w:rsidRDefault="00D45A33" w:rsidP="00D45A33">
            <w:pPr>
              <w:pStyle w:val="BodyText"/>
              <w:spacing w:after="0"/>
              <w:rPr>
                <w:rFonts w:asciiTheme="minorHAnsi" w:hAnsiTheme="minorHAnsi" w:cstheme="minorHAnsi"/>
                <w:b/>
                <w:color w:val="002060"/>
                <w:lang w:val="en-US" w:eastAsia="en-US"/>
              </w:rPr>
            </w:pPr>
            <w:r w:rsidRPr="00D23CFF">
              <w:rPr>
                <w:rFonts w:asciiTheme="minorHAnsi" w:hAnsiTheme="minorHAnsi" w:cstheme="minorHAnsi"/>
                <w:b/>
                <w:color w:val="002060"/>
                <w:sz w:val="22"/>
                <w:szCs w:val="22"/>
                <w:lang w:val="en-US" w:eastAsia="en-US"/>
              </w:rPr>
              <w:lastRenderedPageBreak/>
              <w:t>English</w:t>
            </w:r>
          </w:p>
        </w:tc>
        <w:tc>
          <w:tcPr>
            <w:tcW w:w="2160" w:type="dxa"/>
            <w:vAlign w:val="center"/>
          </w:tcPr>
          <w:p w:rsidR="00D45A33" w:rsidRPr="00B3523F" w:rsidRDefault="00D45A33" w:rsidP="00D45A33">
            <w:pPr>
              <w:jc w:val="center"/>
              <w:rPr>
                <w:rFonts w:asciiTheme="minorHAnsi" w:hAnsiTheme="minorHAnsi" w:cstheme="minorHAnsi"/>
              </w:rPr>
            </w:pPr>
            <w:r>
              <w:rPr>
                <w:rFonts w:asciiTheme="minorHAnsi" w:hAnsiTheme="minorHAnsi" w:cstheme="minorHAnsi"/>
                <w:sz w:val="22"/>
                <w:szCs w:val="22"/>
                <w:lang w:val="en-US"/>
              </w:rPr>
              <w:t>Excellent</w:t>
            </w:r>
          </w:p>
        </w:tc>
        <w:tc>
          <w:tcPr>
            <w:tcW w:w="2160" w:type="dxa"/>
            <w:vAlign w:val="center"/>
          </w:tcPr>
          <w:p w:rsidR="00D45A33" w:rsidRPr="00B3523F" w:rsidRDefault="00D45A33" w:rsidP="00D45A33">
            <w:pPr>
              <w:jc w:val="center"/>
              <w:rPr>
                <w:rFonts w:asciiTheme="minorHAnsi" w:hAnsiTheme="minorHAnsi" w:cstheme="minorHAnsi"/>
              </w:rPr>
            </w:pPr>
            <w:r>
              <w:rPr>
                <w:rFonts w:asciiTheme="minorHAnsi" w:hAnsiTheme="minorHAnsi" w:cstheme="minorHAnsi"/>
                <w:sz w:val="22"/>
                <w:szCs w:val="22"/>
                <w:lang w:val="en-US"/>
              </w:rPr>
              <w:t>Excellent</w:t>
            </w:r>
          </w:p>
        </w:tc>
        <w:tc>
          <w:tcPr>
            <w:tcW w:w="2250" w:type="dxa"/>
            <w:vAlign w:val="center"/>
          </w:tcPr>
          <w:p w:rsidR="00D45A33" w:rsidRPr="00B3523F" w:rsidRDefault="00D45A33" w:rsidP="00D45A33">
            <w:pPr>
              <w:jc w:val="center"/>
              <w:rPr>
                <w:rFonts w:asciiTheme="minorHAnsi" w:hAnsiTheme="minorHAnsi" w:cstheme="minorHAnsi"/>
              </w:rPr>
            </w:pPr>
            <w:r>
              <w:rPr>
                <w:rFonts w:asciiTheme="minorHAnsi" w:hAnsiTheme="minorHAnsi" w:cstheme="minorHAnsi"/>
                <w:sz w:val="22"/>
                <w:szCs w:val="22"/>
                <w:lang w:val="en-US"/>
              </w:rPr>
              <w:t>Excellent</w:t>
            </w:r>
          </w:p>
        </w:tc>
      </w:tr>
      <w:tr w:rsidR="00D45A33" w:rsidRPr="00B3523F" w:rsidTr="00D45A33">
        <w:trPr>
          <w:trHeight w:val="365"/>
        </w:trPr>
        <w:tc>
          <w:tcPr>
            <w:tcW w:w="1705" w:type="dxa"/>
            <w:vAlign w:val="center"/>
          </w:tcPr>
          <w:p w:rsidR="00D45A33" w:rsidRPr="00D23CFF" w:rsidRDefault="00D45A33" w:rsidP="00D45A33">
            <w:pPr>
              <w:pStyle w:val="BodyText"/>
              <w:spacing w:after="0"/>
              <w:rPr>
                <w:rFonts w:asciiTheme="minorHAnsi" w:hAnsiTheme="minorHAnsi" w:cstheme="minorHAnsi"/>
                <w:b/>
                <w:color w:val="002060"/>
                <w:lang w:val="en-US" w:eastAsia="en-US"/>
              </w:rPr>
            </w:pPr>
            <w:r>
              <w:rPr>
                <w:rFonts w:asciiTheme="minorHAnsi" w:hAnsiTheme="minorHAnsi" w:cstheme="minorHAnsi"/>
                <w:b/>
                <w:color w:val="002060"/>
                <w:sz w:val="22"/>
                <w:szCs w:val="22"/>
                <w:lang w:val="en-US" w:eastAsia="en-US"/>
              </w:rPr>
              <w:t>Tamil</w:t>
            </w:r>
          </w:p>
        </w:tc>
        <w:tc>
          <w:tcPr>
            <w:tcW w:w="2160" w:type="dxa"/>
            <w:vAlign w:val="center"/>
          </w:tcPr>
          <w:p w:rsidR="00D45A33" w:rsidRDefault="00D45A33" w:rsidP="00D45A33">
            <w:pPr>
              <w:jc w:val="center"/>
              <w:rPr>
                <w:rFonts w:asciiTheme="minorHAnsi" w:hAnsiTheme="minorHAnsi" w:cstheme="minorHAnsi"/>
                <w:lang w:val="en-US"/>
              </w:rPr>
            </w:pPr>
            <w:r>
              <w:rPr>
                <w:rFonts w:asciiTheme="minorHAnsi" w:hAnsiTheme="minorHAnsi" w:cstheme="minorHAnsi"/>
                <w:sz w:val="22"/>
                <w:szCs w:val="22"/>
                <w:lang w:val="en-US"/>
              </w:rPr>
              <w:t>Native</w:t>
            </w:r>
          </w:p>
        </w:tc>
        <w:tc>
          <w:tcPr>
            <w:tcW w:w="2160" w:type="dxa"/>
            <w:vAlign w:val="center"/>
          </w:tcPr>
          <w:p w:rsidR="00D45A33" w:rsidRDefault="00D45A33" w:rsidP="00D45A33">
            <w:pPr>
              <w:jc w:val="center"/>
              <w:rPr>
                <w:rFonts w:asciiTheme="minorHAnsi" w:hAnsiTheme="minorHAnsi" w:cstheme="minorHAnsi"/>
                <w:lang w:val="en-US"/>
              </w:rPr>
            </w:pPr>
            <w:r>
              <w:rPr>
                <w:rFonts w:asciiTheme="minorHAnsi" w:hAnsiTheme="minorHAnsi" w:cstheme="minorHAnsi"/>
                <w:sz w:val="22"/>
                <w:szCs w:val="22"/>
                <w:lang w:val="en-US"/>
              </w:rPr>
              <w:t>Native</w:t>
            </w:r>
          </w:p>
        </w:tc>
        <w:tc>
          <w:tcPr>
            <w:tcW w:w="2250" w:type="dxa"/>
            <w:vAlign w:val="center"/>
          </w:tcPr>
          <w:p w:rsidR="00D45A33" w:rsidRDefault="00D45A33" w:rsidP="00D45A33">
            <w:pPr>
              <w:jc w:val="center"/>
              <w:rPr>
                <w:rFonts w:asciiTheme="minorHAnsi" w:hAnsiTheme="minorHAnsi" w:cstheme="minorHAnsi"/>
                <w:lang w:val="en-US"/>
              </w:rPr>
            </w:pPr>
            <w:r>
              <w:rPr>
                <w:rFonts w:asciiTheme="minorHAnsi" w:hAnsiTheme="minorHAnsi" w:cstheme="minorHAnsi"/>
                <w:sz w:val="22"/>
                <w:szCs w:val="22"/>
                <w:lang w:val="en-US"/>
              </w:rPr>
              <w:t>Native</w:t>
            </w:r>
          </w:p>
        </w:tc>
      </w:tr>
      <w:tr w:rsidR="00D45A33" w:rsidRPr="00B3523F" w:rsidTr="00D45A33">
        <w:trPr>
          <w:trHeight w:val="305"/>
        </w:trPr>
        <w:tc>
          <w:tcPr>
            <w:tcW w:w="1705" w:type="dxa"/>
            <w:vAlign w:val="center"/>
          </w:tcPr>
          <w:p w:rsidR="00D45A33" w:rsidRPr="00D23CFF" w:rsidRDefault="00D45A33" w:rsidP="00D45A33">
            <w:pPr>
              <w:pStyle w:val="BodyText"/>
              <w:spacing w:after="0"/>
              <w:rPr>
                <w:rFonts w:asciiTheme="minorHAnsi" w:hAnsiTheme="minorHAnsi" w:cstheme="minorHAnsi"/>
                <w:b/>
                <w:color w:val="002060"/>
                <w:lang w:val="en-US" w:eastAsia="en-US"/>
              </w:rPr>
            </w:pPr>
            <w:r w:rsidRPr="00D23CFF">
              <w:rPr>
                <w:rFonts w:asciiTheme="minorHAnsi" w:hAnsiTheme="minorHAnsi" w:cstheme="minorHAnsi"/>
                <w:b/>
                <w:color w:val="002060"/>
                <w:sz w:val="22"/>
                <w:szCs w:val="22"/>
                <w:lang w:val="en-US" w:eastAsia="en-US"/>
              </w:rPr>
              <w:t>Sinhala</w:t>
            </w:r>
          </w:p>
        </w:tc>
        <w:tc>
          <w:tcPr>
            <w:tcW w:w="2160" w:type="dxa"/>
            <w:vAlign w:val="center"/>
          </w:tcPr>
          <w:p w:rsidR="00D45A33" w:rsidRPr="00B3523F" w:rsidRDefault="00D45A33" w:rsidP="00D45A33">
            <w:pPr>
              <w:jc w:val="center"/>
              <w:rPr>
                <w:rFonts w:asciiTheme="minorHAnsi" w:hAnsiTheme="minorHAnsi" w:cstheme="minorHAnsi"/>
              </w:rPr>
            </w:pPr>
            <w:r>
              <w:rPr>
                <w:rFonts w:asciiTheme="minorHAnsi" w:hAnsiTheme="minorHAnsi" w:cstheme="minorHAnsi"/>
                <w:sz w:val="22"/>
                <w:szCs w:val="22"/>
                <w:lang w:val="en-US"/>
              </w:rPr>
              <w:t xml:space="preserve">Good </w:t>
            </w:r>
          </w:p>
        </w:tc>
        <w:tc>
          <w:tcPr>
            <w:tcW w:w="2160" w:type="dxa"/>
            <w:vAlign w:val="center"/>
          </w:tcPr>
          <w:p w:rsidR="00D45A33" w:rsidRPr="00B3523F" w:rsidRDefault="00D45A33" w:rsidP="00D45A33">
            <w:pPr>
              <w:jc w:val="center"/>
              <w:rPr>
                <w:rFonts w:asciiTheme="minorHAnsi" w:hAnsiTheme="minorHAnsi" w:cstheme="minorHAnsi"/>
              </w:rPr>
            </w:pPr>
            <w:r>
              <w:rPr>
                <w:rFonts w:asciiTheme="minorHAnsi" w:hAnsiTheme="minorHAnsi" w:cstheme="minorHAnsi"/>
                <w:sz w:val="22"/>
                <w:szCs w:val="22"/>
                <w:lang w:val="en-US"/>
              </w:rPr>
              <w:t xml:space="preserve">Good </w:t>
            </w:r>
          </w:p>
        </w:tc>
        <w:tc>
          <w:tcPr>
            <w:tcW w:w="2250" w:type="dxa"/>
            <w:vAlign w:val="center"/>
          </w:tcPr>
          <w:p w:rsidR="00D45A33" w:rsidRPr="00B3523F" w:rsidRDefault="00D45A33" w:rsidP="00D45A33">
            <w:pPr>
              <w:jc w:val="center"/>
              <w:rPr>
                <w:rFonts w:asciiTheme="minorHAnsi" w:hAnsiTheme="minorHAnsi" w:cstheme="minorHAnsi"/>
              </w:rPr>
            </w:pPr>
            <w:r>
              <w:rPr>
                <w:rFonts w:asciiTheme="minorHAnsi" w:hAnsiTheme="minorHAnsi" w:cstheme="minorHAnsi"/>
                <w:sz w:val="22"/>
                <w:szCs w:val="22"/>
                <w:lang w:val="en-US"/>
              </w:rPr>
              <w:t>Fair</w:t>
            </w:r>
          </w:p>
        </w:tc>
      </w:tr>
    </w:tbl>
    <w:p w:rsidR="00D45A33" w:rsidRDefault="00D45A33" w:rsidP="00D45A33">
      <w:pPr>
        <w:pStyle w:val="ListParagraph"/>
        <w:rPr>
          <w:rFonts w:asciiTheme="minorHAnsi" w:hAnsiTheme="minorHAnsi" w:cstheme="minorHAnsi"/>
          <w:b/>
          <w:color w:val="002060"/>
          <w:sz w:val="22"/>
          <w:szCs w:val="22"/>
          <w:lang w:val="en-AU"/>
        </w:rPr>
      </w:pPr>
    </w:p>
    <w:p w:rsidR="00D45A33" w:rsidRDefault="00D45A33" w:rsidP="00D45A33">
      <w:pPr>
        <w:tabs>
          <w:tab w:val="left" w:pos="2700"/>
          <w:tab w:val="left" w:pos="3240"/>
          <w:tab w:val="left" w:pos="5670"/>
        </w:tabs>
        <w:rPr>
          <w:rFonts w:asciiTheme="minorHAnsi" w:hAnsiTheme="minorHAnsi" w:cstheme="minorHAnsi"/>
          <w:b/>
          <w:color w:val="002060"/>
          <w:sz w:val="22"/>
          <w:szCs w:val="22"/>
          <w:lang w:val="en-AU" w:eastAsia="en-US"/>
        </w:rPr>
      </w:pPr>
    </w:p>
    <w:p w:rsidR="00D45A33" w:rsidRDefault="00D45A33" w:rsidP="00D45A33">
      <w:pPr>
        <w:tabs>
          <w:tab w:val="left" w:pos="2700"/>
          <w:tab w:val="left" w:pos="3240"/>
          <w:tab w:val="left" w:pos="5670"/>
        </w:tabs>
        <w:rPr>
          <w:rFonts w:asciiTheme="minorHAnsi" w:hAnsiTheme="minorHAnsi" w:cstheme="minorHAnsi"/>
          <w:b/>
          <w:color w:val="002060"/>
          <w:sz w:val="22"/>
          <w:szCs w:val="22"/>
          <w:lang w:val="en-AU" w:eastAsia="en-US"/>
        </w:rPr>
      </w:pPr>
    </w:p>
    <w:p w:rsidR="00D45A33" w:rsidRPr="00C23794" w:rsidRDefault="00D45A33" w:rsidP="00D45A33">
      <w:pPr>
        <w:tabs>
          <w:tab w:val="left" w:pos="2700"/>
          <w:tab w:val="left" w:pos="3240"/>
          <w:tab w:val="left" w:pos="5670"/>
        </w:tabs>
        <w:rPr>
          <w:rFonts w:asciiTheme="minorHAnsi" w:hAnsiTheme="minorHAnsi" w:cstheme="minorHAnsi"/>
          <w:b/>
          <w:color w:val="002060"/>
          <w:sz w:val="22"/>
          <w:szCs w:val="22"/>
          <w:lang w:val="en-AU" w:eastAsia="en-US"/>
        </w:rPr>
      </w:pPr>
    </w:p>
    <w:p w:rsidR="00396BC2" w:rsidRDefault="00B84FE2" w:rsidP="00396BC2">
      <w:pPr>
        <w:keepNext/>
        <w:keepLines/>
        <w:numPr>
          <w:ilvl w:val="0"/>
          <w:numId w:val="1"/>
        </w:numPr>
        <w:tabs>
          <w:tab w:val="clear" w:pos="570"/>
          <w:tab w:val="left" w:pos="567"/>
          <w:tab w:val="left" w:pos="2700"/>
          <w:tab w:val="left" w:pos="3240"/>
          <w:tab w:val="left" w:pos="5670"/>
        </w:tabs>
        <w:spacing w:before="240" w:after="240"/>
        <w:ind w:left="540" w:hanging="540"/>
        <w:rPr>
          <w:rFonts w:asciiTheme="minorHAnsi" w:hAnsiTheme="minorHAnsi" w:cstheme="minorHAnsi"/>
          <w:b/>
          <w:color w:val="002060"/>
          <w:sz w:val="22"/>
          <w:szCs w:val="22"/>
          <w:lang w:val="en-AU" w:eastAsia="en-US"/>
        </w:rPr>
      </w:pPr>
      <w:r w:rsidRPr="00B3523F">
        <w:rPr>
          <w:rFonts w:asciiTheme="minorHAnsi" w:hAnsiTheme="minorHAnsi" w:cstheme="minorHAnsi"/>
          <w:b/>
          <w:color w:val="002060"/>
          <w:sz w:val="22"/>
          <w:szCs w:val="22"/>
          <w:lang w:val="en-AU" w:eastAsia="en-US"/>
        </w:rPr>
        <w:t xml:space="preserve">Employment Record: </w:t>
      </w:r>
    </w:p>
    <w:tbl>
      <w:tblPr>
        <w:tblStyle w:val="TableGrid"/>
        <w:tblpPr w:leftFromText="180" w:rightFromText="180" w:vertAnchor="text" w:horzAnchor="margin" w:tblpXSpec="right" w:tblpY="7"/>
        <w:tblW w:w="8815" w:type="dxa"/>
        <w:tblLook w:val="04A0"/>
      </w:tblPr>
      <w:tblGrid>
        <w:gridCol w:w="1705"/>
        <w:gridCol w:w="7110"/>
      </w:tblGrid>
      <w:tr w:rsidR="00396BC2" w:rsidRPr="0084363F" w:rsidTr="00A14CD5">
        <w:trPr>
          <w:trHeight w:val="300"/>
        </w:trPr>
        <w:tc>
          <w:tcPr>
            <w:tcW w:w="1705" w:type="dxa"/>
            <w:vAlign w:val="center"/>
          </w:tcPr>
          <w:p w:rsidR="00396BC2" w:rsidRDefault="00396BC2" w:rsidP="00A14CD5">
            <w:pPr>
              <w:keepNext/>
              <w:keepLines/>
              <w:tabs>
                <w:tab w:val="left" w:pos="2700"/>
                <w:tab w:val="left" w:pos="3240"/>
                <w:tab w:val="left" w:pos="5670"/>
              </w:tabs>
              <w:rPr>
                <w:rFonts w:asciiTheme="minorHAnsi" w:hAnsiTheme="minorHAnsi" w:cstheme="minorHAnsi"/>
                <w:b/>
                <w:color w:val="002060"/>
                <w:sz w:val="22"/>
                <w:szCs w:val="22"/>
                <w:lang w:val="en-AU" w:eastAsia="en-US"/>
              </w:rPr>
            </w:pPr>
            <w:r>
              <w:rPr>
                <w:rFonts w:asciiTheme="minorHAnsi" w:hAnsiTheme="minorHAnsi" w:cstheme="minorHAnsi"/>
                <w:b/>
                <w:color w:val="002060"/>
                <w:sz w:val="22"/>
                <w:szCs w:val="22"/>
                <w:lang w:val="en-AU" w:eastAsia="en-US"/>
              </w:rPr>
              <w:t>From :</w:t>
            </w:r>
          </w:p>
        </w:tc>
        <w:tc>
          <w:tcPr>
            <w:tcW w:w="7110" w:type="dxa"/>
            <w:vAlign w:val="center"/>
          </w:tcPr>
          <w:p w:rsidR="00396BC2" w:rsidRPr="0084363F" w:rsidRDefault="00615AAF" w:rsidP="00615AAF">
            <w:pPr>
              <w:jc w:val="both"/>
              <w:rPr>
                <w:rFonts w:asciiTheme="minorHAnsi" w:hAnsiTheme="minorHAnsi"/>
                <w:b/>
                <w:sz w:val="22"/>
                <w:szCs w:val="22"/>
              </w:rPr>
            </w:pPr>
            <w:r>
              <w:rPr>
                <w:rFonts w:asciiTheme="minorHAnsi" w:hAnsiTheme="minorHAnsi"/>
                <w:b/>
                <w:sz w:val="22"/>
                <w:szCs w:val="22"/>
              </w:rPr>
              <w:t>December</w:t>
            </w:r>
            <w:r w:rsidR="001E2F17">
              <w:rPr>
                <w:rFonts w:asciiTheme="minorHAnsi" w:hAnsiTheme="minorHAnsi"/>
                <w:b/>
                <w:sz w:val="22"/>
                <w:szCs w:val="22"/>
              </w:rPr>
              <w:t xml:space="preserve"> 2014</w:t>
            </w:r>
            <w:r w:rsidR="00396BC2" w:rsidRPr="0084363F">
              <w:rPr>
                <w:rFonts w:asciiTheme="minorHAnsi" w:hAnsiTheme="minorHAnsi"/>
                <w:b/>
                <w:sz w:val="22"/>
                <w:szCs w:val="22"/>
              </w:rPr>
              <w:t>-</w:t>
            </w:r>
            <w:r w:rsidR="0009348C">
              <w:rPr>
                <w:rFonts w:asciiTheme="minorHAnsi" w:hAnsiTheme="minorHAnsi"/>
                <w:b/>
                <w:sz w:val="22"/>
                <w:szCs w:val="22"/>
              </w:rPr>
              <w:t>todate</w:t>
            </w:r>
          </w:p>
        </w:tc>
      </w:tr>
      <w:tr w:rsidR="00396BC2" w:rsidRPr="00291CC1" w:rsidTr="00A14CD5">
        <w:trPr>
          <w:trHeight w:val="300"/>
        </w:trPr>
        <w:tc>
          <w:tcPr>
            <w:tcW w:w="1705" w:type="dxa"/>
            <w:vAlign w:val="center"/>
          </w:tcPr>
          <w:p w:rsidR="00396BC2" w:rsidRDefault="00396BC2" w:rsidP="00A14CD5">
            <w:pPr>
              <w:keepNext/>
              <w:keepLines/>
              <w:tabs>
                <w:tab w:val="left" w:pos="2700"/>
                <w:tab w:val="left" w:pos="3240"/>
                <w:tab w:val="left" w:pos="5670"/>
              </w:tabs>
              <w:rPr>
                <w:rFonts w:asciiTheme="minorHAnsi" w:hAnsiTheme="minorHAnsi" w:cstheme="minorHAnsi"/>
                <w:b/>
                <w:color w:val="002060"/>
                <w:sz w:val="22"/>
                <w:szCs w:val="22"/>
                <w:lang w:val="en-AU" w:eastAsia="en-US"/>
              </w:rPr>
            </w:pPr>
            <w:r>
              <w:rPr>
                <w:rFonts w:asciiTheme="minorHAnsi" w:hAnsiTheme="minorHAnsi" w:cstheme="minorHAnsi"/>
                <w:b/>
                <w:color w:val="002060"/>
                <w:sz w:val="22"/>
                <w:szCs w:val="22"/>
                <w:lang w:val="en-AU" w:eastAsia="en-US"/>
              </w:rPr>
              <w:t>Employer</w:t>
            </w:r>
          </w:p>
        </w:tc>
        <w:tc>
          <w:tcPr>
            <w:tcW w:w="7110" w:type="dxa"/>
            <w:vAlign w:val="center"/>
          </w:tcPr>
          <w:p w:rsidR="00396BC2" w:rsidRPr="00291CC1" w:rsidRDefault="001E2F17" w:rsidP="001E2F17">
            <w:pPr>
              <w:keepNext/>
              <w:keepLines/>
              <w:tabs>
                <w:tab w:val="left" w:pos="2700"/>
                <w:tab w:val="left" w:pos="3240"/>
                <w:tab w:val="left" w:pos="5670"/>
              </w:tabs>
              <w:rPr>
                <w:rFonts w:asciiTheme="minorHAnsi" w:hAnsiTheme="minorHAnsi" w:cstheme="minorHAnsi"/>
                <w:b/>
                <w:sz w:val="22"/>
                <w:szCs w:val="22"/>
                <w:lang w:val="en-AU" w:eastAsia="en-US"/>
              </w:rPr>
            </w:pPr>
            <w:r>
              <w:rPr>
                <w:rFonts w:asciiTheme="minorHAnsi" w:hAnsiTheme="minorHAnsi" w:cstheme="minorHAnsi"/>
                <w:b/>
                <w:sz w:val="22"/>
                <w:szCs w:val="22"/>
                <w:lang w:val="en-AU" w:eastAsia="en-US"/>
              </w:rPr>
              <w:t>Food and Agriculture Organisation of  United Nations</w:t>
            </w:r>
          </w:p>
        </w:tc>
      </w:tr>
      <w:tr w:rsidR="00396BC2" w:rsidRPr="0084363F" w:rsidTr="00A14CD5">
        <w:trPr>
          <w:trHeight w:val="359"/>
        </w:trPr>
        <w:tc>
          <w:tcPr>
            <w:tcW w:w="1705" w:type="dxa"/>
          </w:tcPr>
          <w:p w:rsidR="00396BC2" w:rsidRDefault="00396BC2" w:rsidP="00A14CD5">
            <w:pPr>
              <w:keepNext/>
              <w:keepLines/>
              <w:tabs>
                <w:tab w:val="left" w:pos="2700"/>
                <w:tab w:val="left" w:pos="3240"/>
                <w:tab w:val="left" w:pos="5670"/>
              </w:tabs>
              <w:rPr>
                <w:rFonts w:asciiTheme="minorHAnsi" w:hAnsiTheme="minorHAnsi" w:cstheme="minorHAnsi"/>
                <w:b/>
                <w:color w:val="002060"/>
                <w:sz w:val="22"/>
                <w:szCs w:val="22"/>
                <w:lang w:val="en-AU" w:eastAsia="en-US"/>
              </w:rPr>
            </w:pPr>
            <w:r>
              <w:rPr>
                <w:rFonts w:asciiTheme="minorHAnsi" w:hAnsiTheme="minorHAnsi" w:cstheme="minorHAnsi"/>
                <w:b/>
                <w:color w:val="002060"/>
                <w:sz w:val="22"/>
                <w:szCs w:val="22"/>
                <w:lang w:val="en-AU" w:eastAsia="en-US"/>
              </w:rPr>
              <w:t xml:space="preserve">Position held </w:t>
            </w:r>
          </w:p>
        </w:tc>
        <w:tc>
          <w:tcPr>
            <w:tcW w:w="7110" w:type="dxa"/>
            <w:vAlign w:val="center"/>
          </w:tcPr>
          <w:p w:rsidR="00396BC2" w:rsidRPr="0084363F" w:rsidRDefault="001E2F17" w:rsidP="001E2F17">
            <w:pPr>
              <w:keepNext/>
              <w:keepLines/>
              <w:tabs>
                <w:tab w:val="left" w:pos="2700"/>
                <w:tab w:val="left" w:pos="3240"/>
                <w:tab w:val="left" w:pos="5670"/>
              </w:tabs>
              <w:rPr>
                <w:rFonts w:asciiTheme="minorHAnsi" w:hAnsiTheme="minorHAnsi" w:cstheme="minorHAnsi"/>
                <w:b/>
                <w:sz w:val="22"/>
                <w:szCs w:val="22"/>
                <w:lang w:val="en-AU" w:eastAsia="en-US"/>
              </w:rPr>
            </w:pPr>
            <w:r>
              <w:rPr>
                <w:rFonts w:asciiTheme="minorHAnsi" w:hAnsiTheme="minorHAnsi"/>
                <w:b/>
                <w:sz w:val="22"/>
                <w:szCs w:val="22"/>
              </w:rPr>
              <w:t xml:space="preserve">Regional </w:t>
            </w:r>
            <w:r w:rsidR="00396BC2">
              <w:rPr>
                <w:rFonts w:asciiTheme="minorHAnsi" w:hAnsiTheme="minorHAnsi"/>
                <w:b/>
                <w:sz w:val="22"/>
                <w:szCs w:val="22"/>
              </w:rPr>
              <w:t xml:space="preserve">Project </w:t>
            </w:r>
            <w:r>
              <w:rPr>
                <w:rFonts w:asciiTheme="minorHAnsi" w:hAnsiTheme="minorHAnsi"/>
                <w:b/>
                <w:sz w:val="22"/>
                <w:szCs w:val="22"/>
              </w:rPr>
              <w:t>Engineer</w:t>
            </w:r>
          </w:p>
        </w:tc>
      </w:tr>
      <w:tr w:rsidR="001E2F17" w:rsidRPr="0084363F" w:rsidTr="00A14CD5">
        <w:trPr>
          <w:trHeight w:val="359"/>
        </w:trPr>
        <w:tc>
          <w:tcPr>
            <w:tcW w:w="1705" w:type="dxa"/>
          </w:tcPr>
          <w:p w:rsidR="001E2F17" w:rsidRDefault="001E2F17" w:rsidP="00A14CD5">
            <w:pPr>
              <w:keepNext/>
              <w:keepLines/>
              <w:tabs>
                <w:tab w:val="left" w:pos="2700"/>
                <w:tab w:val="left" w:pos="3240"/>
                <w:tab w:val="left" w:pos="5670"/>
              </w:tabs>
              <w:rPr>
                <w:rFonts w:asciiTheme="minorHAnsi" w:hAnsiTheme="minorHAnsi" w:cstheme="minorHAnsi"/>
                <w:b/>
                <w:color w:val="002060"/>
                <w:sz w:val="22"/>
                <w:szCs w:val="22"/>
                <w:lang w:val="en-AU" w:eastAsia="en-US"/>
              </w:rPr>
            </w:pPr>
            <w:r>
              <w:rPr>
                <w:rFonts w:asciiTheme="minorHAnsi" w:hAnsiTheme="minorHAnsi" w:cstheme="minorHAnsi"/>
                <w:b/>
                <w:color w:val="002060"/>
                <w:sz w:val="22"/>
                <w:szCs w:val="22"/>
                <w:lang w:val="en-AU" w:eastAsia="en-US"/>
              </w:rPr>
              <w:t>Prime Responsibility</w:t>
            </w:r>
          </w:p>
        </w:tc>
        <w:tc>
          <w:tcPr>
            <w:tcW w:w="7110" w:type="dxa"/>
            <w:vAlign w:val="center"/>
          </w:tcPr>
          <w:p w:rsidR="001E2F17" w:rsidRDefault="00EB6D2E" w:rsidP="00EB6D2E">
            <w:pPr>
              <w:keepNext/>
              <w:keepLines/>
              <w:tabs>
                <w:tab w:val="left" w:pos="2700"/>
                <w:tab w:val="left" w:pos="3240"/>
                <w:tab w:val="left" w:pos="5670"/>
              </w:tabs>
              <w:rPr>
                <w:rFonts w:asciiTheme="minorHAnsi" w:hAnsiTheme="minorHAnsi"/>
                <w:b/>
                <w:sz w:val="22"/>
                <w:szCs w:val="22"/>
              </w:rPr>
            </w:pPr>
            <w:r>
              <w:rPr>
                <w:rFonts w:asciiTheme="minorHAnsi" w:hAnsiTheme="minorHAnsi"/>
                <w:sz w:val="22"/>
                <w:szCs w:val="22"/>
              </w:rPr>
              <w:t>P</w:t>
            </w:r>
            <w:r w:rsidR="001F07FA" w:rsidRPr="001F07FA">
              <w:rPr>
                <w:rFonts w:asciiTheme="minorHAnsi" w:hAnsiTheme="minorHAnsi"/>
                <w:sz w:val="22"/>
                <w:szCs w:val="22"/>
              </w:rPr>
              <w:t>rovide the technical guidance and quality assurance for the irrigation infrastructure components such minor/medium/major irrigation tanks and livelihood infrastructure. Also involves in monitoring, preparation procurement plans and evaluation of tenders.</w:t>
            </w:r>
          </w:p>
        </w:tc>
      </w:tr>
      <w:tr w:rsidR="00396BC2" w:rsidRPr="008F3604" w:rsidTr="00A14CD5">
        <w:trPr>
          <w:trHeight w:val="359"/>
        </w:trPr>
        <w:tc>
          <w:tcPr>
            <w:tcW w:w="1705" w:type="dxa"/>
          </w:tcPr>
          <w:p w:rsidR="00396BC2" w:rsidRDefault="001E2F17" w:rsidP="00A14CD5">
            <w:pPr>
              <w:keepNext/>
              <w:keepLines/>
              <w:tabs>
                <w:tab w:val="left" w:pos="2700"/>
                <w:tab w:val="left" w:pos="3240"/>
                <w:tab w:val="left" w:pos="5670"/>
              </w:tabs>
              <w:rPr>
                <w:rFonts w:asciiTheme="minorHAnsi" w:hAnsiTheme="minorHAnsi" w:cstheme="minorHAnsi"/>
                <w:b/>
                <w:color w:val="002060"/>
                <w:sz w:val="22"/>
                <w:szCs w:val="22"/>
                <w:lang w:val="en-AU" w:eastAsia="en-US"/>
              </w:rPr>
            </w:pPr>
            <w:r>
              <w:rPr>
                <w:rFonts w:asciiTheme="minorHAnsi" w:hAnsiTheme="minorHAnsi" w:cstheme="minorHAnsi"/>
                <w:b/>
                <w:color w:val="002060"/>
                <w:sz w:val="22"/>
                <w:szCs w:val="22"/>
                <w:lang w:val="en-AU" w:eastAsia="en-US"/>
              </w:rPr>
              <w:t>Key Functions</w:t>
            </w:r>
          </w:p>
        </w:tc>
        <w:tc>
          <w:tcPr>
            <w:tcW w:w="7110" w:type="dxa"/>
            <w:vAlign w:val="center"/>
          </w:tcPr>
          <w:p w:rsidR="001F07FA" w:rsidRPr="001F07FA" w:rsidRDefault="001F07FA" w:rsidP="001F07FA">
            <w:pPr>
              <w:numPr>
                <w:ilvl w:val="0"/>
                <w:numId w:val="32"/>
              </w:numPr>
              <w:autoSpaceDE w:val="0"/>
              <w:autoSpaceDN w:val="0"/>
              <w:adjustRightInd w:val="0"/>
              <w:ind w:left="275" w:hanging="270"/>
              <w:jc w:val="both"/>
              <w:rPr>
                <w:rFonts w:asciiTheme="minorHAnsi" w:hAnsiTheme="minorHAnsi"/>
                <w:sz w:val="22"/>
                <w:szCs w:val="22"/>
              </w:rPr>
            </w:pPr>
            <w:r w:rsidRPr="001F07FA">
              <w:rPr>
                <w:rFonts w:asciiTheme="minorHAnsi" w:hAnsiTheme="minorHAnsi"/>
                <w:sz w:val="22"/>
                <w:szCs w:val="22"/>
              </w:rPr>
              <w:t>Provide technical guidance for the design and construction of physical infrastructure components of the programme, and supervise technical activities focusing on quality assurance for the full cycle of infrastructure programming from feasibility assessment, project formulation to implementation across all districts.</w:t>
            </w:r>
          </w:p>
          <w:p w:rsidR="001F07FA" w:rsidRPr="001F07FA" w:rsidRDefault="001F07FA" w:rsidP="001F07FA">
            <w:pPr>
              <w:numPr>
                <w:ilvl w:val="0"/>
                <w:numId w:val="32"/>
              </w:numPr>
              <w:autoSpaceDE w:val="0"/>
              <w:autoSpaceDN w:val="0"/>
              <w:adjustRightInd w:val="0"/>
              <w:ind w:left="275" w:hanging="270"/>
              <w:jc w:val="both"/>
              <w:rPr>
                <w:rFonts w:asciiTheme="minorHAnsi" w:hAnsiTheme="minorHAnsi"/>
                <w:sz w:val="22"/>
                <w:szCs w:val="22"/>
              </w:rPr>
            </w:pPr>
            <w:r w:rsidRPr="001F07FA">
              <w:rPr>
                <w:rFonts w:asciiTheme="minorHAnsi" w:hAnsiTheme="minorHAnsi"/>
                <w:sz w:val="22"/>
                <w:szCs w:val="22"/>
              </w:rPr>
              <w:t>Involve in all the contractual matters in the field such as Issuance of work Commence order, approve contractor work plan, resource and manpower, review, verify and explain if necessary to Contractor detail the design of the contract works, to inform the Contract Manager about the necessity of further drawings and/or to give additional technical instructions to the Contractor.</w:t>
            </w:r>
          </w:p>
          <w:p w:rsidR="001F07FA" w:rsidRPr="001F07FA" w:rsidRDefault="001F07FA" w:rsidP="001F07FA">
            <w:pPr>
              <w:numPr>
                <w:ilvl w:val="0"/>
                <w:numId w:val="32"/>
              </w:numPr>
              <w:autoSpaceDE w:val="0"/>
              <w:autoSpaceDN w:val="0"/>
              <w:adjustRightInd w:val="0"/>
              <w:ind w:left="275" w:hanging="270"/>
              <w:jc w:val="both"/>
              <w:rPr>
                <w:rFonts w:asciiTheme="minorHAnsi" w:hAnsiTheme="minorHAnsi"/>
                <w:sz w:val="22"/>
                <w:szCs w:val="22"/>
              </w:rPr>
            </w:pPr>
            <w:r w:rsidRPr="001F07FA">
              <w:rPr>
                <w:rFonts w:asciiTheme="minorHAnsi" w:hAnsiTheme="minorHAnsi"/>
                <w:sz w:val="22"/>
                <w:szCs w:val="22"/>
              </w:rPr>
              <w:t>Liaise with the Client and the Contractor to ensure that any required design adjustment is promptly addressed and resolved, evaluate the necessity of variations and to issue, with the, variation orders, Identify construction problems and delays and recommend the actions to expedite work.</w:t>
            </w:r>
          </w:p>
          <w:p w:rsidR="001F07FA" w:rsidRPr="001F07FA" w:rsidRDefault="001F07FA" w:rsidP="001F07FA">
            <w:pPr>
              <w:numPr>
                <w:ilvl w:val="0"/>
                <w:numId w:val="32"/>
              </w:numPr>
              <w:autoSpaceDE w:val="0"/>
              <w:autoSpaceDN w:val="0"/>
              <w:adjustRightInd w:val="0"/>
              <w:ind w:left="275" w:hanging="270"/>
              <w:jc w:val="both"/>
              <w:rPr>
                <w:rFonts w:asciiTheme="minorHAnsi" w:hAnsiTheme="minorHAnsi"/>
                <w:sz w:val="22"/>
                <w:szCs w:val="22"/>
              </w:rPr>
            </w:pPr>
            <w:r w:rsidRPr="001F07FA">
              <w:rPr>
                <w:rFonts w:asciiTheme="minorHAnsi" w:hAnsiTheme="minorHAnsi"/>
                <w:sz w:val="22"/>
                <w:szCs w:val="22"/>
              </w:rPr>
              <w:t xml:space="preserve">Involve in the preparation and review of tender documents as well as different type of contract documents. </w:t>
            </w:r>
          </w:p>
          <w:p w:rsidR="001F07FA" w:rsidRPr="001F07FA" w:rsidRDefault="001F07FA" w:rsidP="001F07FA">
            <w:pPr>
              <w:numPr>
                <w:ilvl w:val="0"/>
                <w:numId w:val="32"/>
              </w:numPr>
              <w:autoSpaceDE w:val="0"/>
              <w:autoSpaceDN w:val="0"/>
              <w:adjustRightInd w:val="0"/>
              <w:ind w:left="275" w:hanging="270"/>
              <w:jc w:val="both"/>
              <w:rPr>
                <w:rFonts w:asciiTheme="minorHAnsi" w:hAnsiTheme="minorHAnsi"/>
                <w:sz w:val="22"/>
                <w:szCs w:val="22"/>
              </w:rPr>
            </w:pPr>
            <w:r w:rsidRPr="001F07FA">
              <w:rPr>
                <w:rFonts w:asciiTheme="minorHAnsi" w:hAnsiTheme="minorHAnsi"/>
                <w:sz w:val="22"/>
                <w:szCs w:val="22"/>
              </w:rPr>
              <w:t>Monitor and evaluate all infrastructure sub projects being implemented in relevant districts as per the results framework and individual project log frames.</w:t>
            </w:r>
          </w:p>
          <w:p w:rsidR="001F07FA" w:rsidRPr="001F07FA" w:rsidRDefault="001F07FA" w:rsidP="001F07FA">
            <w:pPr>
              <w:numPr>
                <w:ilvl w:val="0"/>
                <w:numId w:val="32"/>
              </w:numPr>
              <w:autoSpaceDE w:val="0"/>
              <w:autoSpaceDN w:val="0"/>
              <w:adjustRightInd w:val="0"/>
              <w:ind w:left="275" w:hanging="270"/>
              <w:jc w:val="both"/>
              <w:rPr>
                <w:rFonts w:asciiTheme="minorHAnsi" w:hAnsiTheme="minorHAnsi"/>
                <w:sz w:val="22"/>
                <w:szCs w:val="22"/>
              </w:rPr>
            </w:pPr>
            <w:r w:rsidRPr="001F07FA">
              <w:rPr>
                <w:rFonts w:asciiTheme="minorHAnsi" w:hAnsiTheme="minorHAnsi"/>
                <w:sz w:val="22"/>
                <w:szCs w:val="22"/>
              </w:rPr>
              <w:t>Involve in preparation of formats for project process monitoring, impact assessment, quality control checks.</w:t>
            </w:r>
          </w:p>
          <w:p w:rsidR="001F07FA" w:rsidRPr="001F07FA" w:rsidRDefault="001F07FA" w:rsidP="001F07FA">
            <w:pPr>
              <w:numPr>
                <w:ilvl w:val="0"/>
                <w:numId w:val="32"/>
              </w:numPr>
              <w:autoSpaceDE w:val="0"/>
              <w:autoSpaceDN w:val="0"/>
              <w:adjustRightInd w:val="0"/>
              <w:ind w:left="275" w:hanging="270"/>
              <w:jc w:val="both"/>
              <w:rPr>
                <w:rFonts w:asciiTheme="minorHAnsi" w:hAnsiTheme="minorHAnsi"/>
                <w:sz w:val="22"/>
                <w:szCs w:val="22"/>
              </w:rPr>
            </w:pPr>
            <w:r w:rsidRPr="001F07FA">
              <w:rPr>
                <w:rFonts w:asciiTheme="minorHAnsi" w:hAnsiTheme="minorHAnsi"/>
                <w:sz w:val="22"/>
                <w:szCs w:val="22"/>
              </w:rPr>
              <w:t>Check and certify the interim/final payment invoice/bills and also involve in the inspection visit with client and also involve in the preparation of defect reports, substantial and final completion reports.</w:t>
            </w:r>
          </w:p>
          <w:p w:rsidR="001F07FA" w:rsidRDefault="001F07FA" w:rsidP="001F07FA">
            <w:pPr>
              <w:numPr>
                <w:ilvl w:val="0"/>
                <w:numId w:val="32"/>
              </w:numPr>
              <w:autoSpaceDE w:val="0"/>
              <w:autoSpaceDN w:val="0"/>
              <w:adjustRightInd w:val="0"/>
              <w:ind w:left="275" w:hanging="270"/>
              <w:jc w:val="both"/>
              <w:rPr>
                <w:rFonts w:asciiTheme="minorHAnsi" w:hAnsiTheme="minorHAnsi"/>
                <w:sz w:val="22"/>
                <w:szCs w:val="22"/>
              </w:rPr>
            </w:pPr>
            <w:r w:rsidRPr="001F07FA">
              <w:rPr>
                <w:rFonts w:asciiTheme="minorHAnsi" w:hAnsiTheme="minorHAnsi"/>
                <w:sz w:val="22"/>
                <w:szCs w:val="22"/>
              </w:rPr>
              <w:t>Support in the preparation of public procurement documents and also involves in the evaluations</w:t>
            </w:r>
            <w:r w:rsidR="00387ADB">
              <w:rPr>
                <w:rFonts w:asciiTheme="minorHAnsi" w:hAnsiTheme="minorHAnsi"/>
                <w:sz w:val="22"/>
                <w:szCs w:val="22"/>
              </w:rPr>
              <w:t>.</w:t>
            </w:r>
          </w:p>
          <w:p w:rsidR="002B2C43" w:rsidRPr="001F07FA" w:rsidRDefault="002B2C43" w:rsidP="001F07FA">
            <w:pPr>
              <w:numPr>
                <w:ilvl w:val="0"/>
                <w:numId w:val="32"/>
              </w:numPr>
              <w:autoSpaceDE w:val="0"/>
              <w:autoSpaceDN w:val="0"/>
              <w:adjustRightInd w:val="0"/>
              <w:ind w:left="275" w:hanging="270"/>
              <w:jc w:val="both"/>
              <w:rPr>
                <w:rFonts w:asciiTheme="minorHAnsi" w:hAnsiTheme="minorHAnsi"/>
                <w:sz w:val="22"/>
                <w:szCs w:val="22"/>
              </w:rPr>
            </w:pPr>
            <w:r>
              <w:rPr>
                <w:rFonts w:asciiTheme="minorHAnsi" w:hAnsiTheme="minorHAnsi"/>
                <w:sz w:val="22"/>
                <w:szCs w:val="22"/>
              </w:rPr>
              <w:t>Design, assess and rehabilitation of minor/medium irrgation tanks and systems – ( 50 Nos – LKR 450 Mn.)</w:t>
            </w:r>
          </w:p>
          <w:p w:rsidR="00396BC2" w:rsidRPr="008F3604" w:rsidRDefault="00396BC2" w:rsidP="00A14CD5">
            <w:pPr>
              <w:rPr>
                <w:rFonts w:asciiTheme="minorHAnsi" w:hAnsiTheme="minorHAnsi"/>
              </w:rPr>
            </w:pPr>
          </w:p>
        </w:tc>
      </w:tr>
      <w:tr w:rsidR="00387ADB" w:rsidRPr="008F3604" w:rsidTr="00387ADB">
        <w:trPr>
          <w:trHeight w:val="80"/>
        </w:trPr>
        <w:tc>
          <w:tcPr>
            <w:tcW w:w="1705" w:type="dxa"/>
          </w:tcPr>
          <w:p w:rsidR="00387ADB" w:rsidRDefault="00387ADB" w:rsidP="00A14CD5">
            <w:pPr>
              <w:keepNext/>
              <w:keepLines/>
              <w:tabs>
                <w:tab w:val="left" w:pos="2700"/>
                <w:tab w:val="left" w:pos="3240"/>
                <w:tab w:val="left" w:pos="5670"/>
              </w:tabs>
              <w:rPr>
                <w:rFonts w:asciiTheme="minorHAnsi" w:hAnsiTheme="minorHAnsi" w:cstheme="minorHAnsi"/>
                <w:b/>
                <w:color w:val="002060"/>
                <w:sz w:val="22"/>
                <w:szCs w:val="22"/>
                <w:lang w:val="en-AU" w:eastAsia="en-US"/>
              </w:rPr>
            </w:pPr>
          </w:p>
        </w:tc>
        <w:tc>
          <w:tcPr>
            <w:tcW w:w="7110" w:type="dxa"/>
            <w:vAlign w:val="center"/>
          </w:tcPr>
          <w:p w:rsidR="00387ADB" w:rsidRPr="001F07FA" w:rsidRDefault="00387ADB" w:rsidP="00387ADB">
            <w:pPr>
              <w:autoSpaceDE w:val="0"/>
              <w:autoSpaceDN w:val="0"/>
              <w:adjustRightInd w:val="0"/>
              <w:ind w:left="275"/>
              <w:jc w:val="both"/>
              <w:rPr>
                <w:rFonts w:asciiTheme="minorHAnsi" w:hAnsiTheme="minorHAnsi"/>
                <w:sz w:val="22"/>
                <w:szCs w:val="22"/>
              </w:rPr>
            </w:pPr>
          </w:p>
        </w:tc>
      </w:tr>
      <w:tr w:rsidR="00E33658" w:rsidRPr="008F3604" w:rsidTr="00812697">
        <w:trPr>
          <w:trHeight w:val="359"/>
        </w:trPr>
        <w:tc>
          <w:tcPr>
            <w:tcW w:w="1705" w:type="dxa"/>
            <w:vAlign w:val="center"/>
          </w:tcPr>
          <w:p w:rsidR="00E33658" w:rsidRDefault="00E33658" w:rsidP="00E33658">
            <w:pPr>
              <w:keepNext/>
              <w:keepLines/>
              <w:tabs>
                <w:tab w:val="left" w:pos="2700"/>
                <w:tab w:val="left" w:pos="3240"/>
                <w:tab w:val="left" w:pos="5670"/>
              </w:tabs>
              <w:rPr>
                <w:rFonts w:asciiTheme="minorHAnsi" w:hAnsiTheme="minorHAnsi" w:cstheme="minorHAnsi"/>
                <w:b/>
                <w:color w:val="002060"/>
                <w:sz w:val="22"/>
                <w:szCs w:val="22"/>
                <w:lang w:val="en-AU" w:eastAsia="en-US"/>
              </w:rPr>
            </w:pPr>
            <w:r>
              <w:rPr>
                <w:rFonts w:asciiTheme="minorHAnsi" w:hAnsiTheme="minorHAnsi" w:cstheme="minorHAnsi"/>
                <w:b/>
                <w:color w:val="002060"/>
                <w:sz w:val="22"/>
                <w:szCs w:val="22"/>
                <w:lang w:val="en-AU" w:eastAsia="en-US"/>
              </w:rPr>
              <w:t>From :</w:t>
            </w:r>
          </w:p>
        </w:tc>
        <w:tc>
          <w:tcPr>
            <w:tcW w:w="7110" w:type="dxa"/>
            <w:vAlign w:val="center"/>
          </w:tcPr>
          <w:p w:rsidR="00E33658" w:rsidRPr="00C34C50" w:rsidRDefault="00615AAF" w:rsidP="00C34C50">
            <w:pPr>
              <w:jc w:val="both"/>
              <w:rPr>
                <w:rFonts w:asciiTheme="minorHAnsi" w:hAnsiTheme="minorHAnsi"/>
                <w:b/>
                <w:sz w:val="22"/>
                <w:szCs w:val="22"/>
              </w:rPr>
            </w:pPr>
            <w:r w:rsidRPr="00C34C50">
              <w:rPr>
                <w:rFonts w:asciiTheme="minorHAnsi" w:hAnsiTheme="minorHAnsi"/>
                <w:b/>
                <w:sz w:val="22"/>
                <w:szCs w:val="22"/>
              </w:rPr>
              <w:t>October, 2013 to November, 2014.</w:t>
            </w:r>
          </w:p>
        </w:tc>
      </w:tr>
      <w:tr w:rsidR="00E33658" w:rsidRPr="008F3604" w:rsidTr="00812697">
        <w:trPr>
          <w:trHeight w:val="359"/>
        </w:trPr>
        <w:tc>
          <w:tcPr>
            <w:tcW w:w="1705" w:type="dxa"/>
            <w:vAlign w:val="center"/>
          </w:tcPr>
          <w:p w:rsidR="00E33658" w:rsidRDefault="00E33658" w:rsidP="00E33658">
            <w:pPr>
              <w:keepNext/>
              <w:keepLines/>
              <w:tabs>
                <w:tab w:val="left" w:pos="2700"/>
                <w:tab w:val="left" w:pos="3240"/>
                <w:tab w:val="left" w:pos="5670"/>
              </w:tabs>
              <w:rPr>
                <w:rFonts w:asciiTheme="minorHAnsi" w:hAnsiTheme="minorHAnsi" w:cstheme="minorHAnsi"/>
                <w:b/>
                <w:color w:val="002060"/>
                <w:sz w:val="22"/>
                <w:szCs w:val="22"/>
                <w:lang w:val="en-AU" w:eastAsia="en-US"/>
              </w:rPr>
            </w:pPr>
            <w:r>
              <w:rPr>
                <w:rFonts w:asciiTheme="minorHAnsi" w:hAnsiTheme="minorHAnsi" w:cstheme="minorHAnsi"/>
                <w:b/>
                <w:color w:val="002060"/>
                <w:sz w:val="22"/>
                <w:szCs w:val="22"/>
                <w:lang w:val="en-AU" w:eastAsia="en-US"/>
              </w:rPr>
              <w:t>Employer</w:t>
            </w:r>
          </w:p>
        </w:tc>
        <w:tc>
          <w:tcPr>
            <w:tcW w:w="7110" w:type="dxa"/>
            <w:vAlign w:val="center"/>
          </w:tcPr>
          <w:p w:rsidR="00E33658" w:rsidRPr="00C34C50" w:rsidRDefault="00E33658" w:rsidP="00C34C50">
            <w:pPr>
              <w:jc w:val="both"/>
              <w:rPr>
                <w:rFonts w:asciiTheme="minorHAnsi" w:hAnsiTheme="minorHAnsi"/>
                <w:b/>
                <w:sz w:val="22"/>
                <w:szCs w:val="22"/>
              </w:rPr>
            </w:pPr>
            <w:r w:rsidRPr="00C34C50">
              <w:rPr>
                <w:rFonts w:asciiTheme="minorHAnsi" w:hAnsiTheme="minorHAnsi"/>
                <w:b/>
                <w:sz w:val="22"/>
                <w:szCs w:val="22"/>
              </w:rPr>
              <w:t>K. D. A Weerasinghe and Company (Pvt) Ltd</w:t>
            </w:r>
          </w:p>
        </w:tc>
      </w:tr>
      <w:tr w:rsidR="00E33658" w:rsidRPr="008F3604" w:rsidTr="00A14CD5">
        <w:trPr>
          <w:trHeight w:val="359"/>
        </w:trPr>
        <w:tc>
          <w:tcPr>
            <w:tcW w:w="1705" w:type="dxa"/>
          </w:tcPr>
          <w:p w:rsidR="00E33658" w:rsidRDefault="00E33658" w:rsidP="00E33658">
            <w:pPr>
              <w:keepNext/>
              <w:keepLines/>
              <w:tabs>
                <w:tab w:val="left" w:pos="2700"/>
                <w:tab w:val="left" w:pos="3240"/>
                <w:tab w:val="left" w:pos="5670"/>
              </w:tabs>
              <w:rPr>
                <w:rFonts w:asciiTheme="minorHAnsi" w:hAnsiTheme="minorHAnsi" w:cstheme="minorHAnsi"/>
                <w:b/>
                <w:color w:val="002060"/>
                <w:sz w:val="22"/>
                <w:szCs w:val="22"/>
                <w:lang w:val="en-AU" w:eastAsia="en-US"/>
              </w:rPr>
            </w:pPr>
            <w:r>
              <w:rPr>
                <w:rFonts w:asciiTheme="minorHAnsi" w:hAnsiTheme="minorHAnsi" w:cstheme="minorHAnsi"/>
                <w:b/>
                <w:color w:val="002060"/>
                <w:sz w:val="22"/>
                <w:szCs w:val="22"/>
                <w:lang w:val="en-AU" w:eastAsia="en-US"/>
              </w:rPr>
              <w:t xml:space="preserve">Position held </w:t>
            </w:r>
          </w:p>
        </w:tc>
        <w:tc>
          <w:tcPr>
            <w:tcW w:w="7110" w:type="dxa"/>
            <w:vAlign w:val="center"/>
          </w:tcPr>
          <w:p w:rsidR="00615AAF" w:rsidRPr="00C34C50" w:rsidRDefault="00615AAF" w:rsidP="00C34C50">
            <w:pPr>
              <w:jc w:val="both"/>
              <w:rPr>
                <w:rFonts w:asciiTheme="minorHAnsi" w:hAnsiTheme="minorHAnsi"/>
                <w:b/>
                <w:sz w:val="22"/>
                <w:szCs w:val="22"/>
              </w:rPr>
            </w:pPr>
            <w:r w:rsidRPr="00C34C50">
              <w:rPr>
                <w:rFonts w:asciiTheme="minorHAnsi" w:hAnsiTheme="minorHAnsi"/>
                <w:b/>
                <w:sz w:val="22"/>
                <w:szCs w:val="22"/>
              </w:rPr>
              <w:t>Project Manager - Northern District Road Connectivity Project, funded by ADB. Asphalt base Road construction with the cost of USD 10 million. NRCP/NCP/NCB/05- NCANC 122 (6+000Km – 12+800Km), NCANC 128 (0+000Km-11+500Km)</w:t>
            </w:r>
          </w:p>
          <w:p w:rsidR="00E33658" w:rsidRPr="00C34C50" w:rsidRDefault="00E33658" w:rsidP="00C34C50">
            <w:pPr>
              <w:pStyle w:val="CompanyNameOne"/>
              <w:framePr w:hSpace="0" w:wrap="auto" w:vAnchor="margin" w:hAnchor="text" w:xAlign="left" w:yAlign="inline"/>
              <w:rPr>
                <w:rFonts w:cs="Times New Roman"/>
                <w:b/>
                <w:bCs w:val="0"/>
                <w:lang w:eastAsia="de-DE"/>
              </w:rPr>
            </w:pPr>
          </w:p>
        </w:tc>
      </w:tr>
      <w:tr w:rsidR="00E33658" w:rsidRPr="008F3604" w:rsidTr="00A14CD5">
        <w:trPr>
          <w:trHeight w:val="359"/>
        </w:trPr>
        <w:tc>
          <w:tcPr>
            <w:tcW w:w="1705" w:type="dxa"/>
          </w:tcPr>
          <w:p w:rsidR="00E33658" w:rsidRDefault="00E33658" w:rsidP="00E33658">
            <w:pPr>
              <w:keepNext/>
              <w:keepLines/>
              <w:tabs>
                <w:tab w:val="left" w:pos="2700"/>
                <w:tab w:val="left" w:pos="3240"/>
                <w:tab w:val="left" w:pos="5670"/>
              </w:tabs>
              <w:rPr>
                <w:rFonts w:asciiTheme="minorHAnsi" w:hAnsiTheme="minorHAnsi" w:cstheme="minorHAnsi"/>
                <w:b/>
                <w:color w:val="002060"/>
                <w:sz w:val="22"/>
                <w:szCs w:val="22"/>
                <w:lang w:val="en-AU" w:eastAsia="en-US"/>
              </w:rPr>
            </w:pPr>
            <w:r>
              <w:rPr>
                <w:rFonts w:asciiTheme="minorHAnsi" w:hAnsiTheme="minorHAnsi" w:cstheme="minorHAnsi"/>
                <w:b/>
                <w:color w:val="002060"/>
                <w:sz w:val="22"/>
                <w:szCs w:val="22"/>
                <w:lang w:val="en-AU" w:eastAsia="en-US"/>
              </w:rPr>
              <w:lastRenderedPageBreak/>
              <w:t>Prime Responsibility</w:t>
            </w:r>
          </w:p>
        </w:tc>
        <w:tc>
          <w:tcPr>
            <w:tcW w:w="7110" w:type="dxa"/>
            <w:vAlign w:val="center"/>
          </w:tcPr>
          <w:p w:rsidR="00E33658" w:rsidRDefault="00EB6D2E" w:rsidP="00EB6D2E">
            <w:pPr>
              <w:keepNext/>
              <w:keepLines/>
              <w:tabs>
                <w:tab w:val="left" w:pos="2700"/>
                <w:tab w:val="left" w:pos="3240"/>
                <w:tab w:val="left" w:pos="5670"/>
              </w:tabs>
            </w:pPr>
            <w:r>
              <w:rPr>
                <w:rFonts w:asciiTheme="minorHAnsi" w:hAnsiTheme="minorHAnsi"/>
                <w:sz w:val="22"/>
                <w:szCs w:val="22"/>
              </w:rPr>
              <w:t>R</w:t>
            </w:r>
            <w:r w:rsidR="00615AAF" w:rsidRPr="00C34C50">
              <w:rPr>
                <w:rFonts w:asciiTheme="minorHAnsi" w:hAnsiTheme="minorHAnsi"/>
                <w:sz w:val="22"/>
                <w:szCs w:val="22"/>
              </w:rPr>
              <w:t>esponsible for all phases of the construction management and Contract management process, including the overall direction, administration, completion and financial outcome of the project</w:t>
            </w:r>
          </w:p>
        </w:tc>
      </w:tr>
      <w:tr w:rsidR="00E33658" w:rsidRPr="008F3604" w:rsidTr="00A14CD5">
        <w:trPr>
          <w:trHeight w:val="359"/>
        </w:trPr>
        <w:tc>
          <w:tcPr>
            <w:tcW w:w="1705" w:type="dxa"/>
          </w:tcPr>
          <w:p w:rsidR="00E33658" w:rsidRDefault="00E33658" w:rsidP="00E33658">
            <w:pPr>
              <w:keepNext/>
              <w:keepLines/>
              <w:tabs>
                <w:tab w:val="left" w:pos="2700"/>
                <w:tab w:val="left" w:pos="3240"/>
                <w:tab w:val="left" w:pos="5670"/>
              </w:tabs>
              <w:rPr>
                <w:rFonts w:asciiTheme="minorHAnsi" w:hAnsiTheme="minorHAnsi" w:cstheme="minorHAnsi"/>
                <w:b/>
                <w:color w:val="002060"/>
                <w:sz w:val="22"/>
                <w:szCs w:val="22"/>
                <w:lang w:val="en-AU" w:eastAsia="en-US"/>
              </w:rPr>
            </w:pPr>
            <w:r>
              <w:rPr>
                <w:rFonts w:asciiTheme="minorHAnsi" w:hAnsiTheme="minorHAnsi" w:cstheme="minorHAnsi"/>
                <w:b/>
                <w:color w:val="002060"/>
                <w:sz w:val="22"/>
                <w:szCs w:val="22"/>
                <w:lang w:val="en-AU" w:eastAsia="en-US"/>
              </w:rPr>
              <w:t>Key Functions</w:t>
            </w:r>
          </w:p>
        </w:tc>
        <w:tc>
          <w:tcPr>
            <w:tcW w:w="7110" w:type="dxa"/>
            <w:vAlign w:val="center"/>
          </w:tcPr>
          <w:p w:rsidR="00615AAF" w:rsidRPr="00615AAF" w:rsidRDefault="00615AAF" w:rsidP="00615AAF">
            <w:pPr>
              <w:numPr>
                <w:ilvl w:val="0"/>
                <w:numId w:val="32"/>
              </w:numPr>
              <w:autoSpaceDE w:val="0"/>
              <w:autoSpaceDN w:val="0"/>
              <w:adjustRightInd w:val="0"/>
              <w:ind w:left="275" w:hanging="270"/>
              <w:jc w:val="both"/>
              <w:rPr>
                <w:rFonts w:asciiTheme="minorHAnsi" w:hAnsiTheme="minorHAnsi"/>
                <w:sz w:val="22"/>
                <w:szCs w:val="22"/>
              </w:rPr>
            </w:pPr>
            <w:r w:rsidRPr="00615AAF">
              <w:rPr>
                <w:rFonts w:asciiTheme="minorHAnsi" w:hAnsiTheme="minorHAnsi"/>
                <w:sz w:val="22"/>
                <w:szCs w:val="22"/>
              </w:rPr>
              <w:t>Control the project means, particularly, taking action where deviations from plan begin to develop and avoiding anticipated trouble spots as the construction project progresses to full completion</w:t>
            </w:r>
          </w:p>
          <w:p w:rsidR="00615AAF" w:rsidRPr="00615AAF" w:rsidRDefault="00615AAF" w:rsidP="00615AAF">
            <w:pPr>
              <w:numPr>
                <w:ilvl w:val="0"/>
                <w:numId w:val="32"/>
              </w:numPr>
              <w:autoSpaceDE w:val="0"/>
              <w:autoSpaceDN w:val="0"/>
              <w:adjustRightInd w:val="0"/>
              <w:ind w:left="275" w:hanging="270"/>
              <w:jc w:val="both"/>
              <w:rPr>
                <w:rFonts w:asciiTheme="minorHAnsi" w:hAnsiTheme="minorHAnsi"/>
                <w:sz w:val="22"/>
                <w:szCs w:val="22"/>
              </w:rPr>
            </w:pPr>
            <w:r w:rsidRPr="00615AAF">
              <w:rPr>
                <w:rFonts w:asciiTheme="minorHAnsi" w:hAnsiTheme="minorHAnsi"/>
                <w:sz w:val="22"/>
                <w:szCs w:val="22"/>
              </w:rPr>
              <w:t xml:space="preserve">Ensure proper Coordination with management, client and the consultants, </w:t>
            </w:r>
          </w:p>
          <w:p w:rsidR="00615AAF" w:rsidRPr="00615AAF" w:rsidRDefault="00615AAF" w:rsidP="00615AAF">
            <w:pPr>
              <w:numPr>
                <w:ilvl w:val="0"/>
                <w:numId w:val="32"/>
              </w:numPr>
              <w:autoSpaceDE w:val="0"/>
              <w:autoSpaceDN w:val="0"/>
              <w:adjustRightInd w:val="0"/>
              <w:ind w:left="275" w:hanging="270"/>
              <w:jc w:val="both"/>
              <w:rPr>
                <w:rFonts w:asciiTheme="minorHAnsi" w:hAnsiTheme="minorHAnsi"/>
                <w:sz w:val="22"/>
                <w:szCs w:val="22"/>
              </w:rPr>
            </w:pPr>
            <w:r w:rsidRPr="00615AAF">
              <w:rPr>
                <w:rFonts w:asciiTheme="minorHAnsi" w:hAnsiTheme="minorHAnsi"/>
                <w:sz w:val="22"/>
                <w:szCs w:val="22"/>
              </w:rPr>
              <w:t>Assess and ensure actual cost and the actual progress are within the planned schedule and budget.</w:t>
            </w:r>
          </w:p>
          <w:p w:rsidR="00615AAF" w:rsidRPr="00615AAF" w:rsidRDefault="00615AAF" w:rsidP="00615AAF">
            <w:pPr>
              <w:numPr>
                <w:ilvl w:val="0"/>
                <w:numId w:val="32"/>
              </w:numPr>
              <w:autoSpaceDE w:val="0"/>
              <w:autoSpaceDN w:val="0"/>
              <w:adjustRightInd w:val="0"/>
              <w:ind w:left="275" w:hanging="270"/>
              <w:jc w:val="both"/>
              <w:rPr>
                <w:rFonts w:asciiTheme="minorHAnsi" w:hAnsiTheme="minorHAnsi"/>
                <w:sz w:val="22"/>
                <w:szCs w:val="22"/>
              </w:rPr>
            </w:pPr>
            <w:r w:rsidRPr="00615AAF">
              <w:rPr>
                <w:rFonts w:asciiTheme="minorHAnsi" w:hAnsiTheme="minorHAnsi"/>
                <w:sz w:val="22"/>
                <w:szCs w:val="22"/>
              </w:rPr>
              <w:t>Ensure proper implementation of the Environmental management plan, Quality assurance measures.</w:t>
            </w:r>
          </w:p>
          <w:p w:rsidR="00E33658" w:rsidRDefault="00E33658" w:rsidP="002F45BD">
            <w:pPr>
              <w:pStyle w:val="CompanyNameOne"/>
              <w:framePr w:hSpace="0" w:wrap="auto" w:vAnchor="margin" w:hAnchor="text" w:xAlign="left" w:yAlign="inline"/>
            </w:pPr>
          </w:p>
        </w:tc>
      </w:tr>
      <w:tr w:rsidR="00387ADB" w:rsidRPr="008F3604" w:rsidTr="00387ADB">
        <w:trPr>
          <w:trHeight w:val="58"/>
        </w:trPr>
        <w:tc>
          <w:tcPr>
            <w:tcW w:w="1705" w:type="dxa"/>
          </w:tcPr>
          <w:p w:rsidR="00387ADB" w:rsidRDefault="00387ADB" w:rsidP="00E33658">
            <w:pPr>
              <w:keepNext/>
              <w:keepLines/>
              <w:tabs>
                <w:tab w:val="left" w:pos="2700"/>
                <w:tab w:val="left" w:pos="3240"/>
                <w:tab w:val="left" w:pos="5670"/>
              </w:tabs>
              <w:rPr>
                <w:rFonts w:asciiTheme="minorHAnsi" w:hAnsiTheme="minorHAnsi" w:cstheme="minorHAnsi"/>
                <w:b/>
                <w:color w:val="002060"/>
                <w:sz w:val="22"/>
                <w:szCs w:val="22"/>
                <w:lang w:val="en-AU" w:eastAsia="en-US"/>
              </w:rPr>
            </w:pPr>
          </w:p>
        </w:tc>
        <w:tc>
          <w:tcPr>
            <w:tcW w:w="7110" w:type="dxa"/>
            <w:vAlign w:val="center"/>
          </w:tcPr>
          <w:p w:rsidR="00387ADB" w:rsidRPr="00615AAF" w:rsidRDefault="00387ADB" w:rsidP="00387ADB">
            <w:pPr>
              <w:autoSpaceDE w:val="0"/>
              <w:autoSpaceDN w:val="0"/>
              <w:adjustRightInd w:val="0"/>
              <w:jc w:val="both"/>
              <w:rPr>
                <w:rFonts w:asciiTheme="minorHAnsi" w:hAnsiTheme="minorHAnsi"/>
                <w:sz w:val="22"/>
                <w:szCs w:val="22"/>
              </w:rPr>
            </w:pPr>
          </w:p>
        </w:tc>
      </w:tr>
      <w:tr w:rsidR="00E33658" w:rsidRPr="008F3604" w:rsidTr="00B84C3A">
        <w:trPr>
          <w:trHeight w:val="359"/>
        </w:trPr>
        <w:tc>
          <w:tcPr>
            <w:tcW w:w="1705" w:type="dxa"/>
            <w:vAlign w:val="center"/>
          </w:tcPr>
          <w:p w:rsidR="00E33658" w:rsidRDefault="00E33658" w:rsidP="00E33658">
            <w:pPr>
              <w:keepNext/>
              <w:keepLines/>
              <w:tabs>
                <w:tab w:val="left" w:pos="2700"/>
                <w:tab w:val="left" w:pos="3240"/>
                <w:tab w:val="left" w:pos="5670"/>
              </w:tabs>
              <w:rPr>
                <w:rFonts w:asciiTheme="minorHAnsi" w:hAnsiTheme="minorHAnsi" w:cstheme="minorHAnsi"/>
                <w:b/>
                <w:color w:val="002060"/>
                <w:sz w:val="22"/>
                <w:szCs w:val="22"/>
                <w:lang w:val="en-AU" w:eastAsia="en-US"/>
              </w:rPr>
            </w:pPr>
            <w:r>
              <w:rPr>
                <w:rFonts w:asciiTheme="minorHAnsi" w:hAnsiTheme="minorHAnsi" w:cstheme="minorHAnsi"/>
                <w:b/>
                <w:color w:val="002060"/>
                <w:sz w:val="22"/>
                <w:szCs w:val="22"/>
                <w:lang w:val="en-AU" w:eastAsia="en-US"/>
              </w:rPr>
              <w:t>From :</w:t>
            </w:r>
          </w:p>
        </w:tc>
        <w:tc>
          <w:tcPr>
            <w:tcW w:w="7110" w:type="dxa"/>
            <w:vAlign w:val="center"/>
          </w:tcPr>
          <w:p w:rsidR="00E33658" w:rsidRPr="00C34C50" w:rsidRDefault="00615AAF" w:rsidP="00C34C50">
            <w:pPr>
              <w:jc w:val="both"/>
              <w:rPr>
                <w:rFonts w:asciiTheme="minorHAnsi" w:hAnsiTheme="minorHAnsi"/>
                <w:b/>
                <w:sz w:val="22"/>
                <w:szCs w:val="22"/>
              </w:rPr>
            </w:pPr>
            <w:r w:rsidRPr="00C34C50">
              <w:rPr>
                <w:rFonts w:asciiTheme="minorHAnsi" w:hAnsiTheme="minorHAnsi"/>
                <w:b/>
                <w:sz w:val="22"/>
                <w:szCs w:val="22"/>
              </w:rPr>
              <w:t>October, 2010 to October 2013</w:t>
            </w:r>
          </w:p>
        </w:tc>
      </w:tr>
      <w:tr w:rsidR="00E33658" w:rsidRPr="008F3604" w:rsidTr="00B84C3A">
        <w:trPr>
          <w:trHeight w:val="359"/>
        </w:trPr>
        <w:tc>
          <w:tcPr>
            <w:tcW w:w="1705" w:type="dxa"/>
            <w:vAlign w:val="center"/>
          </w:tcPr>
          <w:p w:rsidR="00E33658" w:rsidRDefault="00E33658" w:rsidP="00E33658">
            <w:pPr>
              <w:keepNext/>
              <w:keepLines/>
              <w:tabs>
                <w:tab w:val="left" w:pos="2700"/>
                <w:tab w:val="left" w:pos="3240"/>
                <w:tab w:val="left" w:pos="5670"/>
              </w:tabs>
              <w:rPr>
                <w:rFonts w:asciiTheme="minorHAnsi" w:hAnsiTheme="minorHAnsi" w:cstheme="minorHAnsi"/>
                <w:b/>
                <w:color w:val="002060"/>
                <w:sz w:val="22"/>
                <w:szCs w:val="22"/>
                <w:lang w:val="en-AU" w:eastAsia="en-US"/>
              </w:rPr>
            </w:pPr>
            <w:r>
              <w:rPr>
                <w:rFonts w:asciiTheme="minorHAnsi" w:hAnsiTheme="minorHAnsi" w:cstheme="minorHAnsi"/>
                <w:b/>
                <w:color w:val="002060"/>
                <w:sz w:val="22"/>
                <w:szCs w:val="22"/>
                <w:lang w:val="en-AU" w:eastAsia="en-US"/>
              </w:rPr>
              <w:t>Employer</w:t>
            </w:r>
          </w:p>
        </w:tc>
        <w:tc>
          <w:tcPr>
            <w:tcW w:w="7110" w:type="dxa"/>
            <w:vAlign w:val="center"/>
          </w:tcPr>
          <w:p w:rsidR="00E33658" w:rsidRPr="00C34C50" w:rsidRDefault="00615AAF" w:rsidP="00C34C50">
            <w:pPr>
              <w:jc w:val="both"/>
              <w:rPr>
                <w:rFonts w:asciiTheme="minorHAnsi" w:hAnsiTheme="minorHAnsi"/>
                <w:b/>
                <w:sz w:val="22"/>
                <w:szCs w:val="22"/>
              </w:rPr>
            </w:pPr>
            <w:r w:rsidRPr="00C34C50">
              <w:rPr>
                <w:rFonts w:asciiTheme="minorHAnsi" w:hAnsiTheme="minorHAnsi"/>
                <w:b/>
                <w:sz w:val="22"/>
                <w:szCs w:val="22"/>
              </w:rPr>
              <w:t>United Nation Development Programme- Transition Recovery Programme, (UNDP-TRP), Sri Lanka</w:t>
            </w:r>
          </w:p>
        </w:tc>
      </w:tr>
      <w:tr w:rsidR="00E33658" w:rsidRPr="008F3604" w:rsidTr="00A14CD5">
        <w:trPr>
          <w:trHeight w:val="359"/>
        </w:trPr>
        <w:tc>
          <w:tcPr>
            <w:tcW w:w="1705" w:type="dxa"/>
          </w:tcPr>
          <w:p w:rsidR="00E33658" w:rsidRDefault="00E33658" w:rsidP="00E33658">
            <w:pPr>
              <w:keepNext/>
              <w:keepLines/>
              <w:tabs>
                <w:tab w:val="left" w:pos="2700"/>
                <w:tab w:val="left" w:pos="3240"/>
                <w:tab w:val="left" w:pos="5670"/>
              </w:tabs>
              <w:rPr>
                <w:rFonts w:asciiTheme="minorHAnsi" w:hAnsiTheme="minorHAnsi" w:cstheme="minorHAnsi"/>
                <w:b/>
                <w:color w:val="002060"/>
                <w:sz w:val="22"/>
                <w:szCs w:val="22"/>
                <w:lang w:val="en-AU" w:eastAsia="en-US"/>
              </w:rPr>
            </w:pPr>
            <w:r>
              <w:rPr>
                <w:rFonts w:asciiTheme="minorHAnsi" w:hAnsiTheme="minorHAnsi" w:cstheme="minorHAnsi"/>
                <w:b/>
                <w:color w:val="002060"/>
                <w:sz w:val="22"/>
                <w:szCs w:val="22"/>
                <w:lang w:val="en-AU" w:eastAsia="en-US"/>
              </w:rPr>
              <w:t xml:space="preserve">Position held </w:t>
            </w:r>
          </w:p>
        </w:tc>
        <w:tc>
          <w:tcPr>
            <w:tcW w:w="7110" w:type="dxa"/>
            <w:vAlign w:val="center"/>
          </w:tcPr>
          <w:p w:rsidR="00E33658" w:rsidRPr="00C34C50" w:rsidRDefault="00615AAF" w:rsidP="00C34C50">
            <w:pPr>
              <w:jc w:val="both"/>
              <w:rPr>
                <w:rFonts w:asciiTheme="minorHAnsi" w:hAnsiTheme="minorHAnsi"/>
                <w:b/>
                <w:sz w:val="22"/>
                <w:szCs w:val="22"/>
              </w:rPr>
            </w:pPr>
            <w:r w:rsidRPr="00C34C50">
              <w:rPr>
                <w:rFonts w:asciiTheme="minorHAnsi" w:hAnsiTheme="minorHAnsi"/>
                <w:b/>
                <w:sz w:val="22"/>
                <w:szCs w:val="22"/>
              </w:rPr>
              <w:t>Senior Project Engineer for Northern District</w:t>
            </w:r>
            <w:r w:rsidR="00D95347">
              <w:rPr>
                <w:rFonts w:asciiTheme="minorHAnsi" w:hAnsiTheme="minorHAnsi"/>
                <w:b/>
                <w:sz w:val="22"/>
                <w:szCs w:val="22"/>
              </w:rPr>
              <w:t>s</w:t>
            </w:r>
            <w:r w:rsidRPr="00C34C50">
              <w:rPr>
                <w:rFonts w:asciiTheme="minorHAnsi" w:hAnsiTheme="minorHAnsi"/>
                <w:b/>
                <w:sz w:val="22"/>
                <w:szCs w:val="22"/>
              </w:rPr>
              <w:t xml:space="preserve"> at PMU</w:t>
            </w:r>
          </w:p>
        </w:tc>
      </w:tr>
      <w:tr w:rsidR="00E33658" w:rsidRPr="008F3604" w:rsidTr="00A14CD5">
        <w:trPr>
          <w:trHeight w:val="359"/>
        </w:trPr>
        <w:tc>
          <w:tcPr>
            <w:tcW w:w="1705" w:type="dxa"/>
          </w:tcPr>
          <w:p w:rsidR="00E33658" w:rsidRDefault="00E33658" w:rsidP="00E33658">
            <w:pPr>
              <w:keepNext/>
              <w:keepLines/>
              <w:tabs>
                <w:tab w:val="left" w:pos="2700"/>
                <w:tab w:val="left" w:pos="3240"/>
                <w:tab w:val="left" w:pos="5670"/>
              </w:tabs>
              <w:rPr>
                <w:rFonts w:asciiTheme="minorHAnsi" w:hAnsiTheme="minorHAnsi" w:cstheme="minorHAnsi"/>
                <w:b/>
                <w:color w:val="002060"/>
                <w:sz w:val="22"/>
                <w:szCs w:val="22"/>
                <w:lang w:val="en-AU" w:eastAsia="en-US"/>
              </w:rPr>
            </w:pPr>
            <w:r>
              <w:rPr>
                <w:rFonts w:asciiTheme="minorHAnsi" w:hAnsiTheme="minorHAnsi" w:cstheme="minorHAnsi"/>
                <w:b/>
                <w:color w:val="002060"/>
                <w:sz w:val="22"/>
                <w:szCs w:val="22"/>
                <w:lang w:val="en-AU" w:eastAsia="en-US"/>
              </w:rPr>
              <w:t>Prime Responsibility</w:t>
            </w:r>
          </w:p>
        </w:tc>
        <w:tc>
          <w:tcPr>
            <w:tcW w:w="7110" w:type="dxa"/>
            <w:vAlign w:val="center"/>
          </w:tcPr>
          <w:p w:rsidR="00E33658" w:rsidRPr="00615AAF" w:rsidRDefault="00EB6D2E" w:rsidP="00EB6D2E">
            <w:pPr>
              <w:keepNext/>
              <w:keepLines/>
              <w:tabs>
                <w:tab w:val="left" w:pos="2700"/>
                <w:tab w:val="left" w:pos="3240"/>
                <w:tab w:val="left" w:pos="5670"/>
              </w:tabs>
              <w:jc w:val="both"/>
            </w:pPr>
            <w:r>
              <w:rPr>
                <w:rFonts w:asciiTheme="minorHAnsi" w:hAnsiTheme="minorHAnsi"/>
                <w:sz w:val="22"/>
                <w:szCs w:val="22"/>
              </w:rPr>
              <w:t>P</w:t>
            </w:r>
            <w:r w:rsidR="00615AAF" w:rsidRPr="00C34C50">
              <w:rPr>
                <w:rFonts w:asciiTheme="minorHAnsi" w:hAnsiTheme="minorHAnsi"/>
                <w:sz w:val="22"/>
                <w:szCs w:val="22"/>
              </w:rPr>
              <w:t>rovide the technical guidance and quality assurance for the infrastructure components (livelihood / Agruculture/production oriented / community Infrastructure Development work) to the district-based project teams during the design and implementation phases. Also involves in monitoring, preparation procurement plans and evaluation of tenders. UNDP-TRP mainly focus on the reconstruction/rehabilitation/renovation of the production oriented livelihood socio economic infrastructures such as major/minor irrigations tanks, main/distribution channels, irrigation structures, reconstruction/renovation of rural roads, construction/reconstruction of rice mills, rural water supply schemes, processing centers (such as milk, jaggery fruits), markets, paddy/fertilizer stores etc.</w:t>
            </w:r>
          </w:p>
        </w:tc>
      </w:tr>
      <w:tr w:rsidR="00E33658" w:rsidRPr="008F3604" w:rsidTr="00A14CD5">
        <w:trPr>
          <w:trHeight w:val="359"/>
        </w:trPr>
        <w:tc>
          <w:tcPr>
            <w:tcW w:w="1705" w:type="dxa"/>
          </w:tcPr>
          <w:p w:rsidR="00E33658" w:rsidRDefault="00E33658" w:rsidP="00E33658">
            <w:pPr>
              <w:keepNext/>
              <w:keepLines/>
              <w:tabs>
                <w:tab w:val="left" w:pos="2700"/>
                <w:tab w:val="left" w:pos="3240"/>
                <w:tab w:val="left" w:pos="5670"/>
              </w:tabs>
              <w:rPr>
                <w:rFonts w:asciiTheme="minorHAnsi" w:hAnsiTheme="minorHAnsi" w:cstheme="minorHAnsi"/>
                <w:b/>
                <w:color w:val="002060"/>
                <w:sz w:val="22"/>
                <w:szCs w:val="22"/>
                <w:lang w:val="en-AU" w:eastAsia="en-US"/>
              </w:rPr>
            </w:pPr>
            <w:r>
              <w:rPr>
                <w:rFonts w:asciiTheme="minorHAnsi" w:hAnsiTheme="minorHAnsi" w:cstheme="minorHAnsi"/>
                <w:b/>
                <w:color w:val="002060"/>
                <w:sz w:val="22"/>
                <w:szCs w:val="22"/>
                <w:lang w:val="en-AU" w:eastAsia="en-US"/>
              </w:rPr>
              <w:t>Key Functions</w:t>
            </w:r>
          </w:p>
        </w:tc>
        <w:tc>
          <w:tcPr>
            <w:tcW w:w="7110" w:type="dxa"/>
            <w:vAlign w:val="center"/>
          </w:tcPr>
          <w:p w:rsidR="00615AAF" w:rsidRPr="00615AAF" w:rsidRDefault="00615AAF" w:rsidP="00615AAF">
            <w:pPr>
              <w:numPr>
                <w:ilvl w:val="0"/>
                <w:numId w:val="32"/>
              </w:numPr>
              <w:autoSpaceDE w:val="0"/>
              <w:autoSpaceDN w:val="0"/>
              <w:adjustRightInd w:val="0"/>
              <w:ind w:left="275" w:hanging="270"/>
              <w:jc w:val="both"/>
              <w:rPr>
                <w:rFonts w:asciiTheme="minorHAnsi" w:hAnsiTheme="minorHAnsi"/>
                <w:sz w:val="22"/>
                <w:szCs w:val="22"/>
              </w:rPr>
            </w:pPr>
            <w:r w:rsidRPr="00615AAF">
              <w:rPr>
                <w:rFonts w:asciiTheme="minorHAnsi" w:hAnsiTheme="minorHAnsi"/>
                <w:sz w:val="22"/>
                <w:szCs w:val="22"/>
              </w:rPr>
              <w:t>Provide technical guidance for the design and construction of physical infrastructure components of the programme, and supervise technical activities focusing on quality assurance for the full cycle of infrastructure programming from feasibility assessment , project formulation to implementation across all districts</w:t>
            </w:r>
          </w:p>
          <w:p w:rsidR="00615AAF" w:rsidRPr="00615AAF" w:rsidRDefault="00615AAF" w:rsidP="00615AAF">
            <w:pPr>
              <w:numPr>
                <w:ilvl w:val="0"/>
                <w:numId w:val="32"/>
              </w:numPr>
              <w:autoSpaceDE w:val="0"/>
              <w:autoSpaceDN w:val="0"/>
              <w:adjustRightInd w:val="0"/>
              <w:ind w:left="275" w:hanging="270"/>
              <w:jc w:val="both"/>
              <w:rPr>
                <w:rFonts w:asciiTheme="minorHAnsi" w:hAnsiTheme="minorHAnsi"/>
                <w:sz w:val="22"/>
                <w:szCs w:val="22"/>
              </w:rPr>
            </w:pPr>
            <w:r w:rsidRPr="00615AAF">
              <w:rPr>
                <w:rFonts w:asciiTheme="minorHAnsi" w:hAnsiTheme="minorHAnsi"/>
                <w:sz w:val="22"/>
                <w:szCs w:val="22"/>
              </w:rPr>
              <w:t>Assess all sub project proposals and provide technical guidance and ensure effective implementation of strategies, standards and processes relating to infrastructure components across all districts.</w:t>
            </w:r>
          </w:p>
          <w:p w:rsidR="00615AAF" w:rsidRPr="00615AAF" w:rsidRDefault="00615AAF" w:rsidP="00615AAF">
            <w:pPr>
              <w:numPr>
                <w:ilvl w:val="0"/>
                <w:numId w:val="32"/>
              </w:numPr>
              <w:autoSpaceDE w:val="0"/>
              <w:autoSpaceDN w:val="0"/>
              <w:adjustRightInd w:val="0"/>
              <w:ind w:left="275" w:hanging="270"/>
              <w:jc w:val="both"/>
              <w:rPr>
                <w:rFonts w:asciiTheme="minorHAnsi" w:hAnsiTheme="minorHAnsi"/>
                <w:sz w:val="22"/>
                <w:szCs w:val="22"/>
              </w:rPr>
            </w:pPr>
            <w:r w:rsidRPr="00615AAF">
              <w:rPr>
                <w:rFonts w:asciiTheme="minorHAnsi" w:hAnsiTheme="minorHAnsi"/>
                <w:sz w:val="22"/>
                <w:szCs w:val="22"/>
              </w:rPr>
              <w:t>Coordinate and Liaise with consultant companies, contractors technical departments related to infrastructure projects and ensure quality assurance of consultant companies, contractors and IP’s.</w:t>
            </w:r>
          </w:p>
          <w:p w:rsidR="00615AAF" w:rsidRPr="00615AAF" w:rsidRDefault="00615AAF" w:rsidP="00615AAF">
            <w:pPr>
              <w:numPr>
                <w:ilvl w:val="0"/>
                <w:numId w:val="32"/>
              </w:numPr>
              <w:autoSpaceDE w:val="0"/>
              <w:autoSpaceDN w:val="0"/>
              <w:adjustRightInd w:val="0"/>
              <w:ind w:left="275" w:hanging="270"/>
              <w:jc w:val="both"/>
              <w:rPr>
                <w:rFonts w:asciiTheme="minorHAnsi" w:hAnsiTheme="minorHAnsi"/>
                <w:sz w:val="22"/>
                <w:szCs w:val="22"/>
              </w:rPr>
            </w:pPr>
            <w:r w:rsidRPr="00615AAF">
              <w:rPr>
                <w:rFonts w:asciiTheme="minorHAnsi" w:hAnsiTheme="minorHAnsi"/>
                <w:sz w:val="22"/>
                <w:szCs w:val="22"/>
              </w:rPr>
              <w:t xml:space="preserve">Involve in the preparation and review of tender documents as well as different type of contract documents. </w:t>
            </w:r>
          </w:p>
          <w:p w:rsidR="00615AAF" w:rsidRPr="00615AAF" w:rsidRDefault="00615AAF" w:rsidP="00615AAF">
            <w:pPr>
              <w:numPr>
                <w:ilvl w:val="0"/>
                <w:numId w:val="32"/>
              </w:numPr>
              <w:autoSpaceDE w:val="0"/>
              <w:autoSpaceDN w:val="0"/>
              <w:adjustRightInd w:val="0"/>
              <w:ind w:left="275" w:hanging="270"/>
              <w:jc w:val="both"/>
              <w:rPr>
                <w:rFonts w:asciiTheme="minorHAnsi" w:hAnsiTheme="minorHAnsi"/>
                <w:sz w:val="22"/>
                <w:szCs w:val="22"/>
              </w:rPr>
            </w:pPr>
            <w:r w:rsidRPr="00615AAF">
              <w:rPr>
                <w:rFonts w:asciiTheme="minorHAnsi" w:hAnsiTheme="minorHAnsi"/>
                <w:sz w:val="22"/>
                <w:szCs w:val="22"/>
              </w:rPr>
              <w:t>Monitor and evaluate all infrastructure sub projects being implemented in relevant districts as per the results framework and individual project log frames.</w:t>
            </w:r>
          </w:p>
          <w:p w:rsidR="00615AAF" w:rsidRPr="00615AAF" w:rsidRDefault="00615AAF" w:rsidP="00615AAF">
            <w:pPr>
              <w:numPr>
                <w:ilvl w:val="0"/>
                <w:numId w:val="32"/>
              </w:numPr>
              <w:autoSpaceDE w:val="0"/>
              <w:autoSpaceDN w:val="0"/>
              <w:adjustRightInd w:val="0"/>
              <w:ind w:left="275" w:hanging="270"/>
              <w:jc w:val="both"/>
              <w:rPr>
                <w:rFonts w:asciiTheme="minorHAnsi" w:hAnsiTheme="minorHAnsi"/>
                <w:sz w:val="22"/>
                <w:szCs w:val="22"/>
              </w:rPr>
            </w:pPr>
            <w:r w:rsidRPr="00615AAF">
              <w:rPr>
                <w:rFonts w:asciiTheme="minorHAnsi" w:hAnsiTheme="minorHAnsi"/>
                <w:sz w:val="22"/>
                <w:szCs w:val="22"/>
              </w:rPr>
              <w:t>Involve in preparation of formats for project process monitoring, impact assessment, quality control checks.</w:t>
            </w:r>
          </w:p>
          <w:p w:rsidR="00615AAF" w:rsidRPr="00615AAF" w:rsidRDefault="00615AAF" w:rsidP="00615AAF">
            <w:pPr>
              <w:numPr>
                <w:ilvl w:val="0"/>
                <w:numId w:val="32"/>
              </w:numPr>
              <w:autoSpaceDE w:val="0"/>
              <w:autoSpaceDN w:val="0"/>
              <w:adjustRightInd w:val="0"/>
              <w:ind w:left="275" w:hanging="270"/>
              <w:jc w:val="both"/>
              <w:rPr>
                <w:rFonts w:asciiTheme="minorHAnsi" w:hAnsiTheme="minorHAnsi"/>
                <w:sz w:val="22"/>
                <w:szCs w:val="22"/>
              </w:rPr>
            </w:pPr>
            <w:r w:rsidRPr="00615AAF">
              <w:rPr>
                <w:rFonts w:asciiTheme="minorHAnsi" w:hAnsiTheme="minorHAnsi"/>
                <w:sz w:val="22"/>
                <w:szCs w:val="22"/>
              </w:rPr>
              <w:t>Check and certify the interim/final payment invoice/bills and also involve in the inspection visit with client and also involve in the preparation of defect reports, substantial and final completion reports.</w:t>
            </w:r>
          </w:p>
          <w:p w:rsidR="00615AAF" w:rsidRPr="00615AAF" w:rsidRDefault="00615AAF" w:rsidP="00615AAF">
            <w:pPr>
              <w:numPr>
                <w:ilvl w:val="0"/>
                <w:numId w:val="32"/>
              </w:numPr>
              <w:autoSpaceDE w:val="0"/>
              <w:autoSpaceDN w:val="0"/>
              <w:adjustRightInd w:val="0"/>
              <w:ind w:left="275" w:hanging="270"/>
              <w:jc w:val="both"/>
              <w:rPr>
                <w:rFonts w:asciiTheme="minorHAnsi" w:hAnsiTheme="minorHAnsi"/>
                <w:sz w:val="22"/>
                <w:szCs w:val="22"/>
              </w:rPr>
            </w:pPr>
            <w:r w:rsidRPr="00615AAF">
              <w:rPr>
                <w:rFonts w:asciiTheme="minorHAnsi" w:hAnsiTheme="minorHAnsi"/>
                <w:sz w:val="22"/>
                <w:szCs w:val="22"/>
              </w:rPr>
              <w:t xml:space="preserve">Support and assist in the preparation of training manual on operation and </w:t>
            </w:r>
            <w:r w:rsidRPr="00615AAF">
              <w:rPr>
                <w:rFonts w:asciiTheme="minorHAnsi" w:hAnsiTheme="minorHAnsi"/>
                <w:sz w:val="22"/>
                <w:szCs w:val="22"/>
              </w:rPr>
              <w:lastRenderedPageBreak/>
              <w:t>maintenance of infrastructural projects, CBO financial management.</w:t>
            </w:r>
          </w:p>
          <w:p w:rsidR="00615AAF" w:rsidRPr="00615AAF" w:rsidRDefault="00615AAF" w:rsidP="00615AAF">
            <w:pPr>
              <w:numPr>
                <w:ilvl w:val="0"/>
                <w:numId w:val="32"/>
              </w:numPr>
              <w:autoSpaceDE w:val="0"/>
              <w:autoSpaceDN w:val="0"/>
              <w:adjustRightInd w:val="0"/>
              <w:ind w:left="275" w:hanging="270"/>
              <w:jc w:val="both"/>
              <w:rPr>
                <w:rFonts w:asciiTheme="minorHAnsi" w:hAnsiTheme="minorHAnsi"/>
                <w:sz w:val="22"/>
                <w:szCs w:val="22"/>
              </w:rPr>
            </w:pPr>
            <w:r w:rsidRPr="00615AAF">
              <w:rPr>
                <w:rFonts w:asciiTheme="minorHAnsi" w:hAnsiTheme="minorHAnsi"/>
                <w:sz w:val="22"/>
                <w:szCs w:val="22"/>
              </w:rPr>
              <w:t>Support in the preparation of public procurement documents and also involves in the evaluations</w:t>
            </w:r>
          </w:p>
          <w:p w:rsidR="00E33658" w:rsidRPr="00022D13" w:rsidRDefault="00615AAF" w:rsidP="00615AAF">
            <w:pPr>
              <w:numPr>
                <w:ilvl w:val="0"/>
                <w:numId w:val="32"/>
              </w:numPr>
              <w:autoSpaceDE w:val="0"/>
              <w:autoSpaceDN w:val="0"/>
              <w:adjustRightInd w:val="0"/>
              <w:ind w:left="275" w:hanging="270"/>
              <w:jc w:val="both"/>
            </w:pPr>
            <w:r w:rsidRPr="00615AAF">
              <w:rPr>
                <w:rFonts w:asciiTheme="minorHAnsi" w:hAnsiTheme="minorHAnsi"/>
                <w:sz w:val="22"/>
                <w:szCs w:val="22"/>
              </w:rPr>
              <w:t>Overall monitoring of technical quality and standards in respect of infrastructure components.</w:t>
            </w:r>
          </w:p>
          <w:p w:rsidR="00022D13" w:rsidRDefault="00022D13" w:rsidP="00022D13">
            <w:pPr>
              <w:pStyle w:val="Achievement"/>
              <w:tabs>
                <w:tab w:val="clear" w:pos="360"/>
              </w:tabs>
              <w:rPr>
                <w:rFonts w:ascii="Calibri" w:hAnsi="Calibri"/>
                <w:sz w:val="22"/>
                <w:szCs w:val="22"/>
              </w:rPr>
            </w:pPr>
            <w:r w:rsidRPr="00D7407D">
              <w:rPr>
                <w:rFonts w:ascii="Calibri" w:hAnsi="Calibri"/>
                <w:sz w:val="22"/>
                <w:szCs w:val="22"/>
              </w:rPr>
              <w:t>Handling all procurement related activities in procurement of goods and civil works adopting UN Tender Procedure for Implementation of Community Recovery Project</w:t>
            </w:r>
            <w:r>
              <w:rPr>
                <w:rFonts w:ascii="Calibri" w:hAnsi="Calibri"/>
                <w:sz w:val="22"/>
                <w:szCs w:val="22"/>
              </w:rPr>
              <w:t>s</w:t>
            </w:r>
            <w:r w:rsidRPr="00D7407D">
              <w:rPr>
                <w:rFonts w:ascii="Calibri" w:hAnsi="Calibri"/>
                <w:sz w:val="22"/>
                <w:szCs w:val="22"/>
              </w:rPr>
              <w:t>.</w:t>
            </w:r>
            <w:r>
              <w:rPr>
                <w:rFonts w:ascii="Calibri" w:hAnsi="Calibri"/>
                <w:sz w:val="22"/>
                <w:szCs w:val="22"/>
              </w:rPr>
              <w:t xml:space="preserve"> </w:t>
            </w:r>
            <w:r w:rsidR="004D36AB">
              <w:rPr>
                <w:rFonts w:ascii="Calibri" w:hAnsi="Calibri"/>
                <w:sz w:val="22"/>
                <w:szCs w:val="22"/>
              </w:rPr>
              <w:t>(LKR</w:t>
            </w:r>
            <w:r>
              <w:rPr>
                <w:rFonts w:ascii="Calibri" w:hAnsi="Calibri"/>
                <w:sz w:val="22"/>
                <w:szCs w:val="22"/>
              </w:rPr>
              <w:t xml:space="preserve"> 500 </w:t>
            </w:r>
            <w:r w:rsidR="004D36AB">
              <w:rPr>
                <w:rFonts w:ascii="Calibri" w:hAnsi="Calibri"/>
                <w:sz w:val="22"/>
                <w:szCs w:val="22"/>
              </w:rPr>
              <w:t>MN</w:t>
            </w:r>
            <w:r>
              <w:rPr>
                <w:rFonts w:ascii="Calibri" w:hAnsi="Calibri"/>
                <w:sz w:val="22"/>
                <w:szCs w:val="22"/>
              </w:rPr>
              <w:t>)</w:t>
            </w:r>
            <w:r w:rsidR="004D36AB">
              <w:rPr>
                <w:rFonts w:ascii="Calibri" w:hAnsi="Calibri"/>
                <w:sz w:val="22"/>
                <w:szCs w:val="22"/>
              </w:rPr>
              <w:t>.</w:t>
            </w:r>
          </w:p>
          <w:p w:rsidR="004D36AB" w:rsidRPr="00D7407D" w:rsidRDefault="004D36AB" w:rsidP="00022D13">
            <w:pPr>
              <w:pStyle w:val="Achievement"/>
              <w:tabs>
                <w:tab w:val="clear" w:pos="360"/>
              </w:tabs>
              <w:rPr>
                <w:rFonts w:ascii="Calibri" w:hAnsi="Calibri"/>
                <w:sz w:val="22"/>
                <w:szCs w:val="22"/>
              </w:rPr>
            </w:pPr>
            <w:r>
              <w:rPr>
                <w:rFonts w:ascii="Calibri" w:hAnsi="Calibri"/>
                <w:sz w:val="22"/>
                <w:szCs w:val="22"/>
              </w:rPr>
              <w:t>Design and overall supervision of the construction of Rice mills (4 Nos), Milk processing factories (3 Nos), DBST Roads (15 Km)</w:t>
            </w:r>
            <w:r w:rsidR="00D95347">
              <w:rPr>
                <w:rFonts w:ascii="Calibri" w:hAnsi="Calibri"/>
                <w:sz w:val="22"/>
                <w:szCs w:val="22"/>
              </w:rPr>
              <w:t>, Community/Public Buildings, Irrigation related infrastructures-(LKR 500 Mn)</w:t>
            </w:r>
          </w:p>
          <w:p w:rsidR="00022D13" w:rsidRDefault="00022D13" w:rsidP="00022D13">
            <w:pPr>
              <w:autoSpaceDE w:val="0"/>
              <w:autoSpaceDN w:val="0"/>
              <w:adjustRightInd w:val="0"/>
              <w:ind w:left="275"/>
              <w:jc w:val="both"/>
            </w:pPr>
          </w:p>
        </w:tc>
      </w:tr>
      <w:tr w:rsidR="00387ADB" w:rsidRPr="008F3604" w:rsidTr="00387ADB">
        <w:trPr>
          <w:trHeight w:val="101"/>
        </w:trPr>
        <w:tc>
          <w:tcPr>
            <w:tcW w:w="1705" w:type="dxa"/>
          </w:tcPr>
          <w:p w:rsidR="00387ADB" w:rsidRDefault="00387ADB" w:rsidP="00E33658">
            <w:pPr>
              <w:keepNext/>
              <w:keepLines/>
              <w:tabs>
                <w:tab w:val="left" w:pos="2700"/>
                <w:tab w:val="left" w:pos="3240"/>
                <w:tab w:val="left" w:pos="5670"/>
              </w:tabs>
              <w:rPr>
                <w:rFonts w:asciiTheme="minorHAnsi" w:hAnsiTheme="minorHAnsi" w:cstheme="minorHAnsi"/>
                <w:b/>
                <w:color w:val="002060"/>
                <w:sz w:val="22"/>
                <w:szCs w:val="22"/>
                <w:lang w:val="en-AU" w:eastAsia="en-US"/>
              </w:rPr>
            </w:pPr>
          </w:p>
        </w:tc>
        <w:tc>
          <w:tcPr>
            <w:tcW w:w="7110" w:type="dxa"/>
            <w:vAlign w:val="center"/>
          </w:tcPr>
          <w:p w:rsidR="00387ADB" w:rsidRPr="00615AAF" w:rsidRDefault="00387ADB" w:rsidP="00387ADB">
            <w:pPr>
              <w:autoSpaceDE w:val="0"/>
              <w:autoSpaceDN w:val="0"/>
              <w:adjustRightInd w:val="0"/>
              <w:ind w:left="275"/>
              <w:jc w:val="both"/>
              <w:rPr>
                <w:rFonts w:asciiTheme="minorHAnsi" w:hAnsiTheme="minorHAnsi"/>
                <w:sz w:val="22"/>
                <w:szCs w:val="22"/>
              </w:rPr>
            </w:pPr>
          </w:p>
        </w:tc>
      </w:tr>
      <w:tr w:rsidR="00E33658" w:rsidRPr="008F3604" w:rsidTr="00202B2D">
        <w:trPr>
          <w:trHeight w:val="359"/>
        </w:trPr>
        <w:tc>
          <w:tcPr>
            <w:tcW w:w="1705" w:type="dxa"/>
            <w:vAlign w:val="center"/>
          </w:tcPr>
          <w:p w:rsidR="00E33658" w:rsidRDefault="00E33658" w:rsidP="00E33658">
            <w:pPr>
              <w:keepNext/>
              <w:keepLines/>
              <w:tabs>
                <w:tab w:val="left" w:pos="2700"/>
                <w:tab w:val="left" w:pos="3240"/>
                <w:tab w:val="left" w:pos="5670"/>
              </w:tabs>
              <w:rPr>
                <w:rFonts w:asciiTheme="minorHAnsi" w:hAnsiTheme="minorHAnsi" w:cstheme="minorHAnsi"/>
                <w:b/>
                <w:color w:val="002060"/>
                <w:sz w:val="22"/>
                <w:szCs w:val="22"/>
                <w:lang w:val="en-AU" w:eastAsia="en-US"/>
              </w:rPr>
            </w:pPr>
            <w:r>
              <w:rPr>
                <w:rFonts w:asciiTheme="minorHAnsi" w:hAnsiTheme="minorHAnsi" w:cstheme="minorHAnsi"/>
                <w:b/>
                <w:color w:val="002060"/>
                <w:sz w:val="22"/>
                <w:szCs w:val="22"/>
                <w:lang w:val="en-AU" w:eastAsia="en-US"/>
              </w:rPr>
              <w:t>From :</w:t>
            </w:r>
          </w:p>
        </w:tc>
        <w:tc>
          <w:tcPr>
            <w:tcW w:w="7110" w:type="dxa"/>
            <w:vAlign w:val="center"/>
          </w:tcPr>
          <w:p w:rsidR="00E33658" w:rsidRPr="00C34C50" w:rsidRDefault="00F232FB" w:rsidP="00C34C50">
            <w:pPr>
              <w:jc w:val="both"/>
              <w:rPr>
                <w:rFonts w:asciiTheme="minorHAnsi" w:hAnsiTheme="minorHAnsi"/>
                <w:b/>
                <w:sz w:val="22"/>
                <w:szCs w:val="22"/>
              </w:rPr>
            </w:pPr>
            <w:r w:rsidRPr="00C34C50">
              <w:rPr>
                <w:rFonts w:asciiTheme="minorHAnsi" w:hAnsiTheme="minorHAnsi"/>
                <w:b/>
                <w:sz w:val="22"/>
                <w:szCs w:val="22"/>
              </w:rPr>
              <w:t>April 2004 to October 2010</w:t>
            </w:r>
          </w:p>
        </w:tc>
      </w:tr>
      <w:tr w:rsidR="00F232FB" w:rsidRPr="008F3604" w:rsidTr="00202B2D">
        <w:trPr>
          <w:trHeight w:val="359"/>
        </w:trPr>
        <w:tc>
          <w:tcPr>
            <w:tcW w:w="1705" w:type="dxa"/>
            <w:vAlign w:val="center"/>
          </w:tcPr>
          <w:p w:rsidR="00F232FB" w:rsidRDefault="00F232FB" w:rsidP="00F232FB">
            <w:pPr>
              <w:keepNext/>
              <w:keepLines/>
              <w:tabs>
                <w:tab w:val="left" w:pos="2700"/>
                <w:tab w:val="left" w:pos="3240"/>
                <w:tab w:val="left" w:pos="5670"/>
              </w:tabs>
              <w:rPr>
                <w:rFonts w:asciiTheme="minorHAnsi" w:hAnsiTheme="minorHAnsi" w:cstheme="minorHAnsi"/>
                <w:b/>
                <w:color w:val="002060"/>
                <w:sz w:val="22"/>
                <w:szCs w:val="22"/>
                <w:lang w:val="en-AU" w:eastAsia="en-US"/>
              </w:rPr>
            </w:pPr>
            <w:r>
              <w:rPr>
                <w:rFonts w:asciiTheme="minorHAnsi" w:hAnsiTheme="minorHAnsi" w:cstheme="minorHAnsi"/>
                <w:b/>
                <w:color w:val="002060"/>
                <w:sz w:val="22"/>
                <w:szCs w:val="22"/>
                <w:lang w:val="en-AU" w:eastAsia="en-US"/>
              </w:rPr>
              <w:t>Employer</w:t>
            </w:r>
          </w:p>
        </w:tc>
        <w:tc>
          <w:tcPr>
            <w:tcW w:w="7110" w:type="dxa"/>
            <w:vAlign w:val="center"/>
          </w:tcPr>
          <w:p w:rsidR="00F232FB" w:rsidRPr="00C34C50" w:rsidRDefault="00F232FB" w:rsidP="00C34C50">
            <w:pPr>
              <w:jc w:val="both"/>
              <w:rPr>
                <w:rFonts w:asciiTheme="minorHAnsi" w:hAnsiTheme="minorHAnsi"/>
                <w:b/>
                <w:sz w:val="22"/>
                <w:szCs w:val="22"/>
              </w:rPr>
            </w:pPr>
            <w:r w:rsidRPr="00C34C50">
              <w:rPr>
                <w:rFonts w:asciiTheme="minorHAnsi" w:hAnsiTheme="minorHAnsi"/>
                <w:b/>
                <w:sz w:val="22"/>
                <w:szCs w:val="22"/>
              </w:rPr>
              <w:t>United Nation Development Programme- Transition Recovery Programme, (UNDP-TRP), Sri Lanka</w:t>
            </w:r>
          </w:p>
        </w:tc>
      </w:tr>
      <w:tr w:rsidR="00F232FB" w:rsidRPr="008F3604" w:rsidTr="00A14CD5">
        <w:trPr>
          <w:trHeight w:val="359"/>
        </w:trPr>
        <w:tc>
          <w:tcPr>
            <w:tcW w:w="1705" w:type="dxa"/>
          </w:tcPr>
          <w:p w:rsidR="00F232FB" w:rsidRDefault="00F232FB" w:rsidP="00F232FB">
            <w:pPr>
              <w:keepNext/>
              <w:keepLines/>
              <w:tabs>
                <w:tab w:val="left" w:pos="2700"/>
                <w:tab w:val="left" w:pos="3240"/>
                <w:tab w:val="left" w:pos="5670"/>
              </w:tabs>
              <w:rPr>
                <w:rFonts w:asciiTheme="minorHAnsi" w:hAnsiTheme="minorHAnsi" w:cstheme="minorHAnsi"/>
                <w:b/>
                <w:color w:val="002060"/>
                <w:sz w:val="22"/>
                <w:szCs w:val="22"/>
                <w:lang w:val="en-AU" w:eastAsia="en-US"/>
              </w:rPr>
            </w:pPr>
            <w:r>
              <w:rPr>
                <w:rFonts w:asciiTheme="minorHAnsi" w:hAnsiTheme="minorHAnsi" w:cstheme="minorHAnsi"/>
                <w:b/>
                <w:color w:val="002060"/>
                <w:sz w:val="22"/>
                <w:szCs w:val="22"/>
                <w:lang w:val="en-AU" w:eastAsia="en-US"/>
              </w:rPr>
              <w:t xml:space="preserve">Position held </w:t>
            </w:r>
          </w:p>
        </w:tc>
        <w:tc>
          <w:tcPr>
            <w:tcW w:w="7110" w:type="dxa"/>
            <w:vAlign w:val="center"/>
          </w:tcPr>
          <w:p w:rsidR="00F232FB" w:rsidRPr="00C34C50" w:rsidRDefault="00F232FB" w:rsidP="00C34C50">
            <w:pPr>
              <w:jc w:val="both"/>
              <w:rPr>
                <w:rFonts w:asciiTheme="minorHAnsi" w:hAnsiTheme="minorHAnsi"/>
                <w:b/>
                <w:sz w:val="22"/>
                <w:szCs w:val="22"/>
              </w:rPr>
            </w:pPr>
            <w:r w:rsidRPr="00C34C50">
              <w:rPr>
                <w:rFonts w:asciiTheme="minorHAnsi" w:hAnsiTheme="minorHAnsi"/>
                <w:b/>
                <w:sz w:val="22"/>
                <w:szCs w:val="22"/>
              </w:rPr>
              <w:t>Field Engineer</w:t>
            </w:r>
          </w:p>
        </w:tc>
      </w:tr>
      <w:tr w:rsidR="00F232FB" w:rsidRPr="008F3604" w:rsidTr="00A14CD5">
        <w:trPr>
          <w:trHeight w:val="359"/>
        </w:trPr>
        <w:tc>
          <w:tcPr>
            <w:tcW w:w="1705" w:type="dxa"/>
          </w:tcPr>
          <w:p w:rsidR="00F232FB" w:rsidRDefault="00F232FB" w:rsidP="00F232FB">
            <w:pPr>
              <w:keepNext/>
              <w:keepLines/>
              <w:tabs>
                <w:tab w:val="left" w:pos="2700"/>
                <w:tab w:val="left" w:pos="3240"/>
                <w:tab w:val="left" w:pos="5670"/>
              </w:tabs>
              <w:rPr>
                <w:rFonts w:asciiTheme="minorHAnsi" w:hAnsiTheme="minorHAnsi" w:cstheme="minorHAnsi"/>
                <w:b/>
                <w:color w:val="002060"/>
                <w:sz w:val="22"/>
                <w:szCs w:val="22"/>
                <w:lang w:val="en-AU" w:eastAsia="en-US"/>
              </w:rPr>
            </w:pPr>
            <w:r>
              <w:rPr>
                <w:rFonts w:asciiTheme="minorHAnsi" w:hAnsiTheme="minorHAnsi" w:cstheme="minorHAnsi"/>
                <w:b/>
                <w:color w:val="002060"/>
                <w:sz w:val="22"/>
                <w:szCs w:val="22"/>
                <w:lang w:val="en-AU" w:eastAsia="en-US"/>
              </w:rPr>
              <w:t>Prime Responsibility</w:t>
            </w:r>
          </w:p>
        </w:tc>
        <w:tc>
          <w:tcPr>
            <w:tcW w:w="7110" w:type="dxa"/>
            <w:vAlign w:val="center"/>
          </w:tcPr>
          <w:p w:rsidR="00F232FB" w:rsidRDefault="00EB6D2E" w:rsidP="00EB6D2E">
            <w:pPr>
              <w:keepNext/>
              <w:keepLines/>
              <w:tabs>
                <w:tab w:val="left" w:pos="2700"/>
                <w:tab w:val="left" w:pos="3240"/>
                <w:tab w:val="left" w:pos="5670"/>
              </w:tabs>
              <w:jc w:val="both"/>
            </w:pPr>
            <w:r>
              <w:rPr>
                <w:rFonts w:asciiTheme="minorHAnsi" w:hAnsiTheme="minorHAnsi"/>
                <w:sz w:val="22"/>
                <w:szCs w:val="22"/>
              </w:rPr>
              <w:t>W</w:t>
            </w:r>
            <w:r w:rsidR="00B450A0" w:rsidRPr="00C34C50">
              <w:rPr>
                <w:rFonts w:asciiTheme="minorHAnsi" w:hAnsiTheme="minorHAnsi"/>
                <w:sz w:val="22"/>
                <w:szCs w:val="22"/>
              </w:rPr>
              <w:t>ork with district based government technical departments (Irrigation dept., Building Dept., RDD, Provincial dept. ) as well as target groups in order to select suitable livelihood / production oriented / community Infrastructures and involve in the planning, designing, estimating and implementation of the same such as rehabilitation of Agriculture, Fisheries access roads, rehabilitation/ reconstruction of irrigation related channels and structures, construction of stores (paddy, fertilizer) and sales outlets, Construction of Agro wells, construction and Improvement of Storm water drainage system, construction of community centers, teachers quarters and Donor/Owner driven permanent houses etc.</w:t>
            </w:r>
          </w:p>
        </w:tc>
      </w:tr>
      <w:tr w:rsidR="00F232FB" w:rsidRPr="008F3604" w:rsidTr="004C5465">
        <w:trPr>
          <w:trHeight w:val="1250"/>
        </w:trPr>
        <w:tc>
          <w:tcPr>
            <w:tcW w:w="1705" w:type="dxa"/>
          </w:tcPr>
          <w:p w:rsidR="00F232FB" w:rsidRDefault="00F232FB" w:rsidP="00F232FB">
            <w:pPr>
              <w:keepNext/>
              <w:keepLines/>
              <w:tabs>
                <w:tab w:val="left" w:pos="2700"/>
                <w:tab w:val="left" w:pos="3240"/>
                <w:tab w:val="left" w:pos="5670"/>
              </w:tabs>
              <w:rPr>
                <w:rFonts w:asciiTheme="minorHAnsi" w:hAnsiTheme="minorHAnsi" w:cstheme="minorHAnsi"/>
                <w:b/>
                <w:color w:val="002060"/>
                <w:sz w:val="22"/>
                <w:szCs w:val="22"/>
                <w:lang w:val="en-AU" w:eastAsia="en-US"/>
              </w:rPr>
            </w:pPr>
            <w:r>
              <w:rPr>
                <w:rFonts w:asciiTheme="minorHAnsi" w:hAnsiTheme="minorHAnsi" w:cstheme="minorHAnsi"/>
                <w:b/>
                <w:color w:val="002060"/>
                <w:sz w:val="22"/>
                <w:szCs w:val="22"/>
                <w:lang w:val="en-AU" w:eastAsia="en-US"/>
              </w:rPr>
              <w:t>Key Functions</w:t>
            </w:r>
          </w:p>
        </w:tc>
        <w:tc>
          <w:tcPr>
            <w:tcW w:w="7110" w:type="dxa"/>
            <w:vAlign w:val="center"/>
          </w:tcPr>
          <w:p w:rsidR="00B450A0" w:rsidRPr="00B450A0" w:rsidRDefault="00B450A0" w:rsidP="00B450A0">
            <w:pPr>
              <w:numPr>
                <w:ilvl w:val="0"/>
                <w:numId w:val="32"/>
              </w:numPr>
              <w:autoSpaceDE w:val="0"/>
              <w:autoSpaceDN w:val="0"/>
              <w:adjustRightInd w:val="0"/>
              <w:ind w:left="275" w:hanging="270"/>
              <w:jc w:val="both"/>
              <w:rPr>
                <w:rFonts w:asciiTheme="minorHAnsi" w:hAnsiTheme="minorHAnsi"/>
                <w:sz w:val="22"/>
                <w:szCs w:val="22"/>
              </w:rPr>
            </w:pPr>
            <w:r w:rsidRPr="00B450A0">
              <w:rPr>
                <w:rFonts w:asciiTheme="minorHAnsi" w:hAnsiTheme="minorHAnsi"/>
                <w:sz w:val="22"/>
                <w:szCs w:val="22"/>
              </w:rPr>
              <w:t>Plan, design, estimate, implement and monitor infrastructure projects in the district.</w:t>
            </w:r>
          </w:p>
          <w:p w:rsidR="00B450A0" w:rsidRPr="00B450A0" w:rsidRDefault="00B450A0" w:rsidP="00B450A0">
            <w:pPr>
              <w:numPr>
                <w:ilvl w:val="0"/>
                <w:numId w:val="32"/>
              </w:numPr>
              <w:autoSpaceDE w:val="0"/>
              <w:autoSpaceDN w:val="0"/>
              <w:adjustRightInd w:val="0"/>
              <w:ind w:left="275" w:hanging="270"/>
              <w:jc w:val="both"/>
              <w:rPr>
                <w:rFonts w:asciiTheme="minorHAnsi" w:hAnsiTheme="minorHAnsi"/>
                <w:sz w:val="22"/>
                <w:szCs w:val="22"/>
              </w:rPr>
            </w:pPr>
            <w:r w:rsidRPr="00B450A0">
              <w:rPr>
                <w:rFonts w:asciiTheme="minorHAnsi" w:hAnsiTheme="minorHAnsi"/>
                <w:sz w:val="22"/>
                <w:szCs w:val="22"/>
              </w:rPr>
              <w:t>Assist in the tendering of implementing partners to assist in community infrastructure implementation, reviewing project proposals, issuing technical approval or recommending corrective measures.</w:t>
            </w:r>
          </w:p>
          <w:p w:rsidR="00B450A0" w:rsidRPr="00B450A0" w:rsidRDefault="00B450A0" w:rsidP="00B450A0">
            <w:pPr>
              <w:numPr>
                <w:ilvl w:val="0"/>
                <w:numId w:val="32"/>
              </w:numPr>
              <w:autoSpaceDE w:val="0"/>
              <w:autoSpaceDN w:val="0"/>
              <w:adjustRightInd w:val="0"/>
              <w:ind w:left="275" w:hanging="270"/>
              <w:jc w:val="both"/>
              <w:rPr>
                <w:rFonts w:asciiTheme="minorHAnsi" w:hAnsiTheme="minorHAnsi"/>
                <w:sz w:val="22"/>
                <w:szCs w:val="22"/>
              </w:rPr>
            </w:pPr>
            <w:r w:rsidRPr="00B450A0">
              <w:rPr>
                <w:rFonts w:asciiTheme="minorHAnsi" w:hAnsiTheme="minorHAnsi"/>
                <w:sz w:val="22"/>
                <w:szCs w:val="22"/>
              </w:rPr>
              <w:t>Ensure that contracting and procurement procedures undertaken by implementing agencies are conducted in compliance with UNDP procurement procedures.</w:t>
            </w:r>
          </w:p>
          <w:p w:rsidR="00B450A0" w:rsidRPr="00B450A0" w:rsidRDefault="00B450A0" w:rsidP="00B450A0">
            <w:pPr>
              <w:numPr>
                <w:ilvl w:val="0"/>
                <w:numId w:val="32"/>
              </w:numPr>
              <w:autoSpaceDE w:val="0"/>
              <w:autoSpaceDN w:val="0"/>
              <w:adjustRightInd w:val="0"/>
              <w:ind w:left="275" w:hanging="270"/>
              <w:jc w:val="both"/>
              <w:rPr>
                <w:rFonts w:asciiTheme="minorHAnsi" w:hAnsiTheme="minorHAnsi"/>
                <w:sz w:val="22"/>
                <w:szCs w:val="22"/>
              </w:rPr>
            </w:pPr>
            <w:r w:rsidRPr="00B450A0">
              <w:rPr>
                <w:rFonts w:asciiTheme="minorHAnsi" w:hAnsiTheme="minorHAnsi"/>
                <w:sz w:val="22"/>
                <w:szCs w:val="22"/>
              </w:rPr>
              <w:t>Support and facilitate in participatory planning and in the preparation of community action plans.</w:t>
            </w:r>
          </w:p>
          <w:p w:rsidR="00B450A0" w:rsidRPr="00B450A0" w:rsidRDefault="00B450A0" w:rsidP="00B450A0">
            <w:pPr>
              <w:numPr>
                <w:ilvl w:val="0"/>
                <w:numId w:val="32"/>
              </w:numPr>
              <w:autoSpaceDE w:val="0"/>
              <w:autoSpaceDN w:val="0"/>
              <w:adjustRightInd w:val="0"/>
              <w:ind w:left="275" w:hanging="270"/>
              <w:jc w:val="both"/>
              <w:rPr>
                <w:rFonts w:asciiTheme="minorHAnsi" w:hAnsiTheme="minorHAnsi"/>
                <w:sz w:val="22"/>
                <w:szCs w:val="22"/>
              </w:rPr>
            </w:pPr>
            <w:r w:rsidRPr="00B450A0">
              <w:rPr>
                <w:rFonts w:asciiTheme="minorHAnsi" w:hAnsiTheme="minorHAnsi"/>
                <w:sz w:val="22"/>
                <w:szCs w:val="22"/>
              </w:rPr>
              <w:t>Ensure that all community infrastructure activities are based on the needs and continuous active participation of community members throughout the planning, implementation and maintenance stages</w:t>
            </w:r>
          </w:p>
          <w:p w:rsidR="00B450A0" w:rsidRPr="00B450A0" w:rsidRDefault="00B450A0" w:rsidP="00B450A0">
            <w:pPr>
              <w:numPr>
                <w:ilvl w:val="0"/>
                <w:numId w:val="32"/>
              </w:numPr>
              <w:autoSpaceDE w:val="0"/>
              <w:autoSpaceDN w:val="0"/>
              <w:adjustRightInd w:val="0"/>
              <w:ind w:left="275" w:hanging="270"/>
              <w:jc w:val="both"/>
              <w:rPr>
                <w:rFonts w:asciiTheme="minorHAnsi" w:hAnsiTheme="minorHAnsi"/>
                <w:sz w:val="22"/>
                <w:szCs w:val="22"/>
              </w:rPr>
            </w:pPr>
            <w:r w:rsidRPr="00B450A0">
              <w:rPr>
                <w:rFonts w:asciiTheme="minorHAnsi" w:hAnsiTheme="minorHAnsi"/>
                <w:sz w:val="22"/>
                <w:szCs w:val="22"/>
              </w:rPr>
              <w:t>Select projects by screening the project proposals according to the criteria and issuing technical approval and recommending corrective measures.</w:t>
            </w:r>
          </w:p>
          <w:p w:rsidR="00B450A0" w:rsidRPr="00B450A0" w:rsidRDefault="00B450A0" w:rsidP="00B450A0">
            <w:pPr>
              <w:numPr>
                <w:ilvl w:val="0"/>
                <w:numId w:val="32"/>
              </w:numPr>
              <w:autoSpaceDE w:val="0"/>
              <w:autoSpaceDN w:val="0"/>
              <w:adjustRightInd w:val="0"/>
              <w:ind w:left="275" w:hanging="270"/>
              <w:jc w:val="both"/>
              <w:rPr>
                <w:rFonts w:asciiTheme="minorHAnsi" w:hAnsiTheme="minorHAnsi"/>
                <w:sz w:val="22"/>
                <w:szCs w:val="22"/>
              </w:rPr>
            </w:pPr>
            <w:r w:rsidRPr="00B450A0">
              <w:rPr>
                <w:rFonts w:asciiTheme="minorHAnsi" w:hAnsiTheme="minorHAnsi"/>
                <w:sz w:val="22"/>
                <w:szCs w:val="22"/>
              </w:rPr>
              <w:t>Through consultants with the community do Project Planning, Feasibility Investigation, Design, Estimate and Budgeting.</w:t>
            </w:r>
          </w:p>
          <w:p w:rsidR="00B450A0" w:rsidRPr="00B450A0" w:rsidRDefault="00B450A0" w:rsidP="00B450A0">
            <w:pPr>
              <w:numPr>
                <w:ilvl w:val="0"/>
                <w:numId w:val="32"/>
              </w:numPr>
              <w:autoSpaceDE w:val="0"/>
              <w:autoSpaceDN w:val="0"/>
              <w:adjustRightInd w:val="0"/>
              <w:ind w:left="275" w:hanging="270"/>
              <w:jc w:val="both"/>
              <w:rPr>
                <w:rFonts w:asciiTheme="minorHAnsi" w:hAnsiTheme="minorHAnsi"/>
                <w:sz w:val="22"/>
                <w:szCs w:val="22"/>
              </w:rPr>
            </w:pPr>
            <w:r w:rsidRPr="00B450A0">
              <w:rPr>
                <w:rFonts w:asciiTheme="minorHAnsi" w:hAnsiTheme="minorHAnsi"/>
                <w:sz w:val="22"/>
                <w:szCs w:val="22"/>
              </w:rPr>
              <w:t>Ensure that contracting and procurement procedures undertaken by implementing agencies are conducted in compliance with UNDP procurement      procedures.</w:t>
            </w:r>
          </w:p>
          <w:p w:rsidR="00B450A0" w:rsidRPr="00B450A0" w:rsidRDefault="00B450A0" w:rsidP="00B450A0">
            <w:pPr>
              <w:numPr>
                <w:ilvl w:val="0"/>
                <w:numId w:val="32"/>
              </w:numPr>
              <w:autoSpaceDE w:val="0"/>
              <w:autoSpaceDN w:val="0"/>
              <w:adjustRightInd w:val="0"/>
              <w:ind w:left="275" w:hanging="270"/>
              <w:jc w:val="both"/>
              <w:rPr>
                <w:rFonts w:asciiTheme="minorHAnsi" w:hAnsiTheme="minorHAnsi"/>
                <w:sz w:val="22"/>
                <w:szCs w:val="22"/>
              </w:rPr>
            </w:pPr>
            <w:r w:rsidRPr="00B450A0">
              <w:rPr>
                <w:rFonts w:asciiTheme="minorHAnsi" w:hAnsiTheme="minorHAnsi"/>
                <w:sz w:val="22"/>
                <w:szCs w:val="22"/>
              </w:rPr>
              <w:t>Coordinate and support local authorities in strengthening and empowering     existing community structures to participate in planning for local service provision.</w:t>
            </w:r>
          </w:p>
          <w:p w:rsidR="00B450A0" w:rsidRPr="00B450A0" w:rsidRDefault="00B450A0" w:rsidP="00B450A0">
            <w:pPr>
              <w:numPr>
                <w:ilvl w:val="0"/>
                <w:numId w:val="32"/>
              </w:numPr>
              <w:autoSpaceDE w:val="0"/>
              <w:autoSpaceDN w:val="0"/>
              <w:adjustRightInd w:val="0"/>
              <w:ind w:left="275" w:hanging="270"/>
              <w:jc w:val="both"/>
              <w:rPr>
                <w:rFonts w:asciiTheme="minorHAnsi" w:hAnsiTheme="minorHAnsi"/>
                <w:sz w:val="22"/>
                <w:szCs w:val="22"/>
              </w:rPr>
            </w:pPr>
            <w:r w:rsidRPr="00B450A0">
              <w:rPr>
                <w:rFonts w:asciiTheme="minorHAnsi" w:hAnsiTheme="minorHAnsi"/>
                <w:sz w:val="22"/>
                <w:szCs w:val="22"/>
              </w:rPr>
              <w:t xml:space="preserve">Support in the preparation of public procurement documents and also </w:t>
            </w:r>
            <w:r w:rsidRPr="00B450A0">
              <w:rPr>
                <w:rFonts w:asciiTheme="minorHAnsi" w:hAnsiTheme="minorHAnsi"/>
                <w:sz w:val="22"/>
                <w:szCs w:val="22"/>
              </w:rPr>
              <w:lastRenderedPageBreak/>
              <w:t>involves in the evaluations.</w:t>
            </w:r>
          </w:p>
          <w:p w:rsidR="00B450A0" w:rsidRDefault="00B450A0" w:rsidP="00B450A0">
            <w:pPr>
              <w:numPr>
                <w:ilvl w:val="0"/>
                <w:numId w:val="32"/>
              </w:numPr>
              <w:autoSpaceDE w:val="0"/>
              <w:autoSpaceDN w:val="0"/>
              <w:adjustRightInd w:val="0"/>
              <w:ind w:left="275" w:hanging="270"/>
              <w:jc w:val="both"/>
              <w:rPr>
                <w:rFonts w:asciiTheme="minorHAnsi" w:hAnsiTheme="minorHAnsi"/>
                <w:sz w:val="22"/>
                <w:szCs w:val="22"/>
              </w:rPr>
            </w:pPr>
            <w:r w:rsidRPr="00B450A0">
              <w:rPr>
                <w:rFonts w:asciiTheme="minorHAnsi" w:hAnsiTheme="minorHAnsi"/>
                <w:sz w:val="22"/>
                <w:szCs w:val="22"/>
              </w:rPr>
              <w:t>Support and facilitate in the preparation of training modules.</w:t>
            </w:r>
          </w:p>
          <w:p w:rsidR="00EB6D2E" w:rsidRPr="006B371E" w:rsidRDefault="00EB6D2E" w:rsidP="00EB6D2E">
            <w:pPr>
              <w:numPr>
                <w:ilvl w:val="0"/>
                <w:numId w:val="32"/>
              </w:numPr>
              <w:autoSpaceDE w:val="0"/>
              <w:autoSpaceDN w:val="0"/>
              <w:adjustRightInd w:val="0"/>
              <w:ind w:left="275" w:hanging="270"/>
              <w:jc w:val="both"/>
              <w:rPr>
                <w:rFonts w:asciiTheme="minorHAnsi" w:hAnsiTheme="minorHAnsi"/>
                <w:sz w:val="22"/>
                <w:szCs w:val="22"/>
              </w:rPr>
            </w:pPr>
            <w:r w:rsidRPr="006B371E">
              <w:rPr>
                <w:rFonts w:asciiTheme="minorHAnsi" w:hAnsiTheme="minorHAnsi"/>
                <w:sz w:val="22"/>
                <w:szCs w:val="22"/>
              </w:rPr>
              <w:t xml:space="preserve">Design and </w:t>
            </w:r>
            <w:r w:rsidR="00022D13">
              <w:rPr>
                <w:rFonts w:asciiTheme="minorHAnsi" w:hAnsiTheme="minorHAnsi"/>
                <w:sz w:val="22"/>
                <w:szCs w:val="22"/>
              </w:rPr>
              <w:t>implement,</w:t>
            </w:r>
            <w:r w:rsidRPr="006B371E">
              <w:rPr>
                <w:rFonts w:asciiTheme="minorHAnsi" w:hAnsiTheme="minorHAnsi"/>
                <w:sz w:val="22"/>
                <w:szCs w:val="22"/>
              </w:rPr>
              <w:t xml:space="preserve"> </w:t>
            </w:r>
            <w:r>
              <w:rPr>
                <w:rFonts w:asciiTheme="minorHAnsi" w:hAnsiTheme="minorHAnsi"/>
                <w:sz w:val="22"/>
                <w:szCs w:val="22"/>
              </w:rPr>
              <w:t>100</w:t>
            </w:r>
            <w:r w:rsidRPr="006B371E">
              <w:rPr>
                <w:rFonts w:asciiTheme="minorHAnsi" w:hAnsiTheme="minorHAnsi"/>
                <w:sz w:val="22"/>
                <w:szCs w:val="22"/>
              </w:rPr>
              <w:t xml:space="preserve"> km length rural roads construction &amp; rehabilitation works (</w:t>
            </w:r>
            <w:r w:rsidR="00022D13">
              <w:rPr>
                <w:rFonts w:asciiTheme="minorHAnsi" w:hAnsiTheme="minorHAnsi"/>
                <w:sz w:val="22"/>
                <w:szCs w:val="22"/>
              </w:rPr>
              <w:t xml:space="preserve">LKR </w:t>
            </w:r>
            <w:r>
              <w:rPr>
                <w:rFonts w:asciiTheme="minorHAnsi" w:hAnsiTheme="minorHAnsi"/>
                <w:sz w:val="22"/>
                <w:szCs w:val="22"/>
              </w:rPr>
              <w:t>60</w:t>
            </w:r>
            <w:r w:rsidRPr="006B371E">
              <w:rPr>
                <w:rFonts w:asciiTheme="minorHAnsi" w:hAnsiTheme="minorHAnsi"/>
                <w:sz w:val="22"/>
                <w:szCs w:val="22"/>
              </w:rPr>
              <w:t xml:space="preserve"> million.).</w:t>
            </w:r>
          </w:p>
          <w:p w:rsidR="00EB6D2E" w:rsidRPr="006B371E" w:rsidRDefault="00EB6D2E" w:rsidP="00EB6D2E">
            <w:pPr>
              <w:numPr>
                <w:ilvl w:val="0"/>
                <w:numId w:val="32"/>
              </w:numPr>
              <w:autoSpaceDE w:val="0"/>
              <w:autoSpaceDN w:val="0"/>
              <w:adjustRightInd w:val="0"/>
              <w:ind w:left="275" w:hanging="270"/>
              <w:jc w:val="both"/>
              <w:rPr>
                <w:rFonts w:asciiTheme="minorHAnsi" w:hAnsiTheme="minorHAnsi"/>
                <w:sz w:val="22"/>
                <w:szCs w:val="22"/>
              </w:rPr>
            </w:pPr>
            <w:r w:rsidRPr="006B371E">
              <w:rPr>
                <w:rFonts w:asciiTheme="minorHAnsi" w:hAnsiTheme="minorHAnsi"/>
                <w:sz w:val="22"/>
                <w:szCs w:val="22"/>
              </w:rPr>
              <w:t>Design</w:t>
            </w:r>
            <w:r w:rsidR="00022D13">
              <w:rPr>
                <w:rFonts w:asciiTheme="minorHAnsi" w:hAnsiTheme="minorHAnsi"/>
                <w:sz w:val="22"/>
                <w:szCs w:val="22"/>
              </w:rPr>
              <w:t>,</w:t>
            </w:r>
            <w:r w:rsidRPr="006B371E">
              <w:rPr>
                <w:rFonts w:asciiTheme="minorHAnsi" w:hAnsiTheme="minorHAnsi"/>
                <w:sz w:val="22"/>
                <w:szCs w:val="22"/>
              </w:rPr>
              <w:t>manag</w:t>
            </w:r>
            <w:r w:rsidR="00163E6F">
              <w:rPr>
                <w:rFonts w:asciiTheme="minorHAnsi" w:hAnsiTheme="minorHAnsi"/>
                <w:sz w:val="22"/>
                <w:szCs w:val="22"/>
              </w:rPr>
              <w:t>e</w:t>
            </w:r>
            <w:r w:rsidRPr="006B371E">
              <w:rPr>
                <w:rFonts w:asciiTheme="minorHAnsi" w:hAnsiTheme="minorHAnsi"/>
                <w:sz w:val="22"/>
                <w:szCs w:val="22"/>
              </w:rPr>
              <w:t xml:space="preserve"> </w:t>
            </w:r>
            <w:r w:rsidR="00022D13">
              <w:rPr>
                <w:rFonts w:asciiTheme="minorHAnsi" w:hAnsiTheme="minorHAnsi"/>
                <w:sz w:val="22"/>
                <w:szCs w:val="22"/>
              </w:rPr>
              <w:t xml:space="preserve">and </w:t>
            </w:r>
            <w:r w:rsidRPr="006B371E">
              <w:rPr>
                <w:rFonts w:asciiTheme="minorHAnsi" w:hAnsiTheme="minorHAnsi"/>
                <w:sz w:val="22"/>
                <w:szCs w:val="22"/>
              </w:rPr>
              <w:t>Implement</w:t>
            </w:r>
            <w:r w:rsidR="00022D13">
              <w:rPr>
                <w:rFonts w:asciiTheme="minorHAnsi" w:hAnsiTheme="minorHAnsi"/>
                <w:sz w:val="22"/>
                <w:szCs w:val="22"/>
              </w:rPr>
              <w:t>, around 25 Km long concret lined irrigation channels</w:t>
            </w:r>
            <w:r w:rsidRPr="006B371E">
              <w:rPr>
                <w:rFonts w:asciiTheme="minorHAnsi" w:hAnsiTheme="minorHAnsi"/>
                <w:sz w:val="22"/>
                <w:szCs w:val="22"/>
              </w:rPr>
              <w:t xml:space="preserve"> in different villages (</w:t>
            </w:r>
            <w:r w:rsidR="00022D13">
              <w:rPr>
                <w:rFonts w:asciiTheme="minorHAnsi" w:hAnsiTheme="minorHAnsi"/>
                <w:sz w:val="22"/>
                <w:szCs w:val="22"/>
              </w:rPr>
              <w:t>LKR 300</w:t>
            </w:r>
            <w:r w:rsidRPr="006B371E">
              <w:rPr>
                <w:rFonts w:asciiTheme="minorHAnsi" w:hAnsiTheme="minorHAnsi"/>
                <w:sz w:val="22"/>
                <w:szCs w:val="22"/>
              </w:rPr>
              <w:t xml:space="preserve"> million Rs.).</w:t>
            </w:r>
          </w:p>
          <w:p w:rsidR="00022D13" w:rsidRPr="004C5465" w:rsidRDefault="00EB6D2E" w:rsidP="00022D13">
            <w:pPr>
              <w:numPr>
                <w:ilvl w:val="0"/>
                <w:numId w:val="32"/>
              </w:numPr>
              <w:autoSpaceDE w:val="0"/>
              <w:autoSpaceDN w:val="0"/>
              <w:adjustRightInd w:val="0"/>
              <w:ind w:left="275" w:hanging="270"/>
              <w:jc w:val="both"/>
              <w:rPr>
                <w:rFonts w:ascii="Calibri" w:hAnsi="Calibri"/>
                <w:sz w:val="22"/>
                <w:szCs w:val="22"/>
              </w:rPr>
            </w:pPr>
            <w:r w:rsidRPr="004C5465">
              <w:rPr>
                <w:rFonts w:asciiTheme="minorHAnsi" w:hAnsiTheme="minorHAnsi"/>
                <w:sz w:val="22"/>
                <w:szCs w:val="22"/>
              </w:rPr>
              <w:t>Design</w:t>
            </w:r>
            <w:r w:rsidR="00CA1355" w:rsidRPr="004C5465">
              <w:rPr>
                <w:rFonts w:asciiTheme="minorHAnsi" w:hAnsiTheme="minorHAnsi"/>
                <w:sz w:val="22"/>
                <w:szCs w:val="22"/>
              </w:rPr>
              <w:t xml:space="preserve"> and construct</w:t>
            </w:r>
            <w:r w:rsidRPr="004C5465">
              <w:rPr>
                <w:rFonts w:asciiTheme="minorHAnsi" w:hAnsiTheme="minorHAnsi"/>
                <w:sz w:val="22"/>
                <w:szCs w:val="22"/>
              </w:rPr>
              <w:t xml:space="preserve"> of </w:t>
            </w:r>
            <w:r w:rsidR="00CA1355" w:rsidRPr="004C5465">
              <w:rPr>
                <w:rFonts w:asciiTheme="minorHAnsi" w:hAnsiTheme="minorHAnsi"/>
                <w:sz w:val="22"/>
                <w:szCs w:val="22"/>
              </w:rPr>
              <w:t xml:space="preserve">15 </w:t>
            </w:r>
            <w:r w:rsidRPr="004C5465">
              <w:rPr>
                <w:rFonts w:asciiTheme="minorHAnsi" w:hAnsiTheme="minorHAnsi"/>
                <w:sz w:val="22"/>
                <w:szCs w:val="22"/>
              </w:rPr>
              <w:t>community buildings (</w:t>
            </w:r>
            <w:r w:rsidR="004C5465">
              <w:rPr>
                <w:rFonts w:asciiTheme="minorHAnsi" w:hAnsiTheme="minorHAnsi"/>
                <w:sz w:val="22"/>
                <w:szCs w:val="22"/>
              </w:rPr>
              <w:t xml:space="preserve">LKR </w:t>
            </w:r>
            <w:r w:rsidR="004C5465" w:rsidRPr="004C5465">
              <w:rPr>
                <w:rFonts w:asciiTheme="minorHAnsi" w:hAnsiTheme="minorHAnsi"/>
                <w:sz w:val="22"/>
                <w:szCs w:val="22"/>
              </w:rPr>
              <w:t>60</w:t>
            </w:r>
            <w:r w:rsidRPr="004C5465">
              <w:rPr>
                <w:rFonts w:asciiTheme="minorHAnsi" w:hAnsiTheme="minorHAnsi"/>
                <w:sz w:val="22"/>
                <w:szCs w:val="22"/>
              </w:rPr>
              <w:t xml:space="preserve"> million Rs.)</w:t>
            </w:r>
            <w:r w:rsidR="004C5465" w:rsidRPr="004C5465">
              <w:rPr>
                <w:rFonts w:asciiTheme="minorHAnsi" w:hAnsiTheme="minorHAnsi"/>
                <w:sz w:val="22"/>
                <w:szCs w:val="22"/>
              </w:rPr>
              <w:t>.</w:t>
            </w:r>
          </w:p>
          <w:p w:rsidR="004C5465" w:rsidRPr="004C5465" w:rsidRDefault="004C5465" w:rsidP="00022D13">
            <w:pPr>
              <w:numPr>
                <w:ilvl w:val="0"/>
                <w:numId w:val="32"/>
              </w:numPr>
              <w:autoSpaceDE w:val="0"/>
              <w:autoSpaceDN w:val="0"/>
              <w:adjustRightInd w:val="0"/>
              <w:ind w:left="275" w:hanging="270"/>
              <w:jc w:val="both"/>
              <w:rPr>
                <w:rFonts w:ascii="Calibri" w:hAnsi="Calibri"/>
                <w:sz w:val="22"/>
                <w:szCs w:val="22"/>
              </w:rPr>
            </w:pPr>
            <w:r>
              <w:rPr>
                <w:rFonts w:asciiTheme="minorHAnsi" w:hAnsiTheme="minorHAnsi"/>
                <w:sz w:val="22"/>
                <w:szCs w:val="22"/>
              </w:rPr>
              <w:t>Assess and rehabilitate, 30 minor/medium irrigation tanks and systems. ( LKR 600 Mn)</w:t>
            </w:r>
          </w:p>
          <w:p w:rsidR="00F232FB" w:rsidRDefault="00F232FB" w:rsidP="002F45BD">
            <w:pPr>
              <w:pStyle w:val="CompanyNameOne"/>
              <w:framePr w:hSpace="0" w:wrap="auto" w:vAnchor="margin" w:hAnchor="text" w:xAlign="left" w:yAlign="inline"/>
            </w:pPr>
          </w:p>
        </w:tc>
      </w:tr>
      <w:tr w:rsidR="00387ADB" w:rsidRPr="008F3604" w:rsidTr="00387ADB">
        <w:trPr>
          <w:trHeight w:val="65"/>
        </w:trPr>
        <w:tc>
          <w:tcPr>
            <w:tcW w:w="1705" w:type="dxa"/>
          </w:tcPr>
          <w:p w:rsidR="00387ADB" w:rsidRDefault="00387ADB" w:rsidP="00F232FB">
            <w:pPr>
              <w:keepNext/>
              <w:keepLines/>
              <w:tabs>
                <w:tab w:val="left" w:pos="2700"/>
                <w:tab w:val="left" w:pos="3240"/>
                <w:tab w:val="left" w:pos="5670"/>
              </w:tabs>
              <w:rPr>
                <w:rFonts w:asciiTheme="minorHAnsi" w:hAnsiTheme="minorHAnsi" w:cstheme="minorHAnsi"/>
                <w:b/>
                <w:color w:val="002060"/>
                <w:sz w:val="22"/>
                <w:szCs w:val="22"/>
                <w:lang w:val="en-AU" w:eastAsia="en-US"/>
              </w:rPr>
            </w:pPr>
          </w:p>
        </w:tc>
        <w:tc>
          <w:tcPr>
            <w:tcW w:w="7110" w:type="dxa"/>
            <w:vAlign w:val="center"/>
          </w:tcPr>
          <w:p w:rsidR="00387ADB" w:rsidRPr="00B450A0" w:rsidRDefault="00387ADB" w:rsidP="00387ADB">
            <w:pPr>
              <w:autoSpaceDE w:val="0"/>
              <w:autoSpaceDN w:val="0"/>
              <w:adjustRightInd w:val="0"/>
              <w:ind w:left="275"/>
              <w:jc w:val="both"/>
              <w:rPr>
                <w:rFonts w:asciiTheme="minorHAnsi" w:hAnsiTheme="minorHAnsi"/>
                <w:sz w:val="22"/>
                <w:szCs w:val="22"/>
              </w:rPr>
            </w:pPr>
          </w:p>
        </w:tc>
      </w:tr>
      <w:tr w:rsidR="00F232FB" w:rsidRPr="008F3604" w:rsidTr="009A72EB">
        <w:trPr>
          <w:trHeight w:val="359"/>
        </w:trPr>
        <w:tc>
          <w:tcPr>
            <w:tcW w:w="1705" w:type="dxa"/>
            <w:vAlign w:val="center"/>
          </w:tcPr>
          <w:p w:rsidR="00F232FB" w:rsidRDefault="00F232FB" w:rsidP="00F232FB">
            <w:pPr>
              <w:keepNext/>
              <w:keepLines/>
              <w:tabs>
                <w:tab w:val="left" w:pos="2700"/>
                <w:tab w:val="left" w:pos="3240"/>
                <w:tab w:val="left" w:pos="5670"/>
              </w:tabs>
              <w:rPr>
                <w:rFonts w:asciiTheme="minorHAnsi" w:hAnsiTheme="minorHAnsi" w:cstheme="minorHAnsi"/>
                <w:b/>
                <w:color w:val="002060"/>
                <w:sz w:val="22"/>
                <w:szCs w:val="22"/>
                <w:lang w:val="en-AU" w:eastAsia="en-US"/>
              </w:rPr>
            </w:pPr>
            <w:r>
              <w:rPr>
                <w:rFonts w:asciiTheme="minorHAnsi" w:hAnsiTheme="minorHAnsi" w:cstheme="minorHAnsi"/>
                <w:b/>
                <w:color w:val="002060"/>
                <w:sz w:val="22"/>
                <w:szCs w:val="22"/>
                <w:lang w:val="en-AU" w:eastAsia="en-US"/>
              </w:rPr>
              <w:t>From :</w:t>
            </w:r>
          </w:p>
        </w:tc>
        <w:tc>
          <w:tcPr>
            <w:tcW w:w="7110" w:type="dxa"/>
            <w:vAlign w:val="center"/>
          </w:tcPr>
          <w:p w:rsidR="00F232FB" w:rsidRPr="00C34C50" w:rsidRDefault="00802E6A" w:rsidP="00C34C50">
            <w:pPr>
              <w:jc w:val="both"/>
              <w:rPr>
                <w:rFonts w:asciiTheme="minorHAnsi" w:hAnsiTheme="minorHAnsi"/>
                <w:b/>
                <w:sz w:val="22"/>
                <w:szCs w:val="22"/>
              </w:rPr>
            </w:pPr>
            <w:r w:rsidRPr="00C34C50">
              <w:rPr>
                <w:rFonts w:asciiTheme="minorHAnsi" w:hAnsiTheme="minorHAnsi"/>
                <w:b/>
                <w:sz w:val="22"/>
                <w:szCs w:val="22"/>
              </w:rPr>
              <w:t>January 2004 to March 2004.</w:t>
            </w:r>
          </w:p>
        </w:tc>
      </w:tr>
      <w:tr w:rsidR="00F232FB" w:rsidRPr="008F3604" w:rsidTr="009A72EB">
        <w:trPr>
          <w:trHeight w:val="359"/>
        </w:trPr>
        <w:tc>
          <w:tcPr>
            <w:tcW w:w="1705" w:type="dxa"/>
            <w:vAlign w:val="center"/>
          </w:tcPr>
          <w:p w:rsidR="00F232FB" w:rsidRDefault="00F232FB" w:rsidP="00F232FB">
            <w:pPr>
              <w:keepNext/>
              <w:keepLines/>
              <w:tabs>
                <w:tab w:val="left" w:pos="2700"/>
                <w:tab w:val="left" w:pos="3240"/>
                <w:tab w:val="left" w:pos="5670"/>
              </w:tabs>
              <w:rPr>
                <w:rFonts w:asciiTheme="minorHAnsi" w:hAnsiTheme="minorHAnsi" w:cstheme="minorHAnsi"/>
                <w:b/>
                <w:color w:val="002060"/>
                <w:sz w:val="22"/>
                <w:szCs w:val="22"/>
                <w:lang w:val="en-AU" w:eastAsia="en-US"/>
              </w:rPr>
            </w:pPr>
            <w:r>
              <w:rPr>
                <w:rFonts w:asciiTheme="minorHAnsi" w:hAnsiTheme="minorHAnsi" w:cstheme="minorHAnsi"/>
                <w:b/>
                <w:color w:val="002060"/>
                <w:sz w:val="22"/>
                <w:szCs w:val="22"/>
                <w:lang w:val="en-AU" w:eastAsia="en-US"/>
              </w:rPr>
              <w:t>Employer</w:t>
            </w:r>
          </w:p>
        </w:tc>
        <w:tc>
          <w:tcPr>
            <w:tcW w:w="7110" w:type="dxa"/>
            <w:vAlign w:val="center"/>
          </w:tcPr>
          <w:p w:rsidR="00F232FB" w:rsidRPr="00C34C50" w:rsidRDefault="00802E6A" w:rsidP="00C34C50">
            <w:pPr>
              <w:jc w:val="both"/>
              <w:rPr>
                <w:rFonts w:asciiTheme="minorHAnsi" w:hAnsiTheme="minorHAnsi"/>
                <w:b/>
                <w:sz w:val="22"/>
                <w:szCs w:val="22"/>
              </w:rPr>
            </w:pPr>
            <w:r w:rsidRPr="00C34C50">
              <w:rPr>
                <w:rFonts w:asciiTheme="minorHAnsi" w:hAnsiTheme="minorHAnsi"/>
                <w:b/>
                <w:sz w:val="22"/>
                <w:szCs w:val="22"/>
              </w:rPr>
              <w:t>The German Technical Cooperation, GTZ-Office Colombo</w:t>
            </w:r>
          </w:p>
        </w:tc>
      </w:tr>
      <w:tr w:rsidR="00F232FB" w:rsidRPr="008F3604" w:rsidTr="00A14CD5">
        <w:trPr>
          <w:trHeight w:val="359"/>
        </w:trPr>
        <w:tc>
          <w:tcPr>
            <w:tcW w:w="1705" w:type="dxa"/>
          </w:tcPr>
          <w:p w:rsidR="00F232FB" w:rsidRDefault="00F232FB" w:rsidP="00F232FB">
            <w:pPr>
              <w:keepNext/>
              <w:keepLines/>
              <w:tabs>
                <w:tab w:val="left" w:pos="2700"/>
                <w:tab w:val="left" w:pos="3240"/>
                <w:tab w:val="left" w:pos="5670"/>
              </w:tabs>
              <w:rPr>
                <w:rFonts w:asciiTheme="minorHAnsi" w:hAnsiTheme="minorHAnsi" w:cstheme="minorHAnsi"/>
                <w:b/>
                <w:color w:val="002060"/>
                <w:sz w:val="22"/>
                <w:szCs w:val="22"/>
                <w:lang w:val="en-AU" w:eastAsia="en-US"/>
              </w:rPr>
            </w:pPr>
            <w:r>
              <w:rPr>
                <w:rFonts w:asciiTheme="minorHAnsi" w:hAnsiTheme="minorHAnsi" w:cstheme="minorHAnsi"/>
                <w:b/>
                <w:color w:val="002060"/>
                <w:sz w:val="22"/>
                <w:szCs w:val="22"/>
                <w:lang w:val="en-AU" w:eastAsia="en-US"/>
              </w:rPr>
              <w:t xml:space="preserve">Position held </w:t>
            </w:r>
          </w:p>
        </w:tc>
        <w:tc>
          <w:tcPr>
            <w:tcW w:w="7110" w:type="dxa"/>
            <w:vAlign w:val="center"/>
          </w:tcPr>
          <w:p w:rsidR="00F232FB" w:rsidRPr="00C34C50" w:rsidRDefault="00802E6A" w:rsidP="00C34C50">
            <w:pPr>
              <w:jc w:val="both"/>
              <w:rPr>
                <w:rFonts w:asciiTheme="minorHAnsi" w:hAnsiTheme="minorHAnsi"/>
                <w:b/>
                <w:sz w:val="22"/>
                <w:szCs w:val="22"/>
              </w:rPr>
            </w:pPr>
            <w:r w:rsidRPr="00C34C50">
              <w:rPr>
                <w:rFonts w:asciiTheme="minorHAnsi" w:hAnsiTheme="minorHAnsi"/>
                <w:b/>
                <w:sz w:val="22"/>
                <w:szCs w:val="22"/>
              </w:rPr>
              <w:t>Freelance Consultant</w:t>
            </w:r>
            <w:r w:rsidR="005F3E0D" w:rsidRPr="00C34C50">
              <w:rPr>
                <w:rFonts w:asciiTheme="minorHAnsi" w:hAnsiTheme="minorHAnsi"/>
                <w:b/>
                <w:sz w:val="22"/>
                <w:szCs w:val="22"/>
              </w:rPr>
              <w:t xml:space="preserve"> for Participatory Improvement of Underserved Settlements in Colombo (PRIMUSS) Project</w:t>
            </w:r>
          </w:p>
        </w:tc>
      </w:tr>
      <w:tr w:rsidR="00F232FB" w:rsidRPr="008F3604" w:rsidTr="00A14CD5">
        <w:trPr>
          <w:trHeight w:val="359"/>
        </w:trPr>
        <w:tc>
          <w:tcPr>
            <w:tcW w:w="1705" w:type="dxa"/>
          </w:tcPr>
          <w:p w:rsidR="00F232FB" w:rsidRDefault="00F232FB" w:rsidP="00F232FB">
            <w:pPr>
              <w:keepNext/>
              <w:keepLines/>
              <w:tabs>
                <w:tab w:val="left" w:pos="2700"/>
                <w:tab w:val="left" w:pos="3240"/>
                <w:tab w:val="left" w:pos="5670"/>
              </w:tabs>
              <w:rPr>
                <w:rFonts w:asciiTheme="minorHAnsi" w:hAnsiTheme="minorHAnsi" w:cstheme="minorHAnsi"/>
                <w:b/>
                <w:color w:val="002060"/>
                <w:sz w:val="22"/>
                <w:szCs w:val="22"/>
                <w:lang w:val="en-AU" w:eastAsia="en-US"/>
              </w:rPr>
            </w:pPr>
            <w:r>
              <w:rPr>
                <w:rFonts w:asciiTheme="minorHAnsi" w:hAnsiTheme="minorHAnsi" w:cstheme="minorHAnsi"/>
                <w:b/>
                <w:color w:val="002060"/>
                <w:sz w:val="22"/>
                <w:szCs w:val="22"/>
                <w:lang w:val="en-AU" w:eastAsia="en-US"/>
              </w:rPr>
              <w:t>Prime Responsibility</w:t>
            </w:r>
          </w:p>
        </w:tc>
        <w:tc>
          <w:tcPr>
            <w:tcW w:w="7110" w:type="dxa"/>
            <w:vAlign w:val="center"/>
          </w:tcPr>
          <w:p w:rsidR="00F232FB" w:rsidRPr="005F3E0D" w:rsidRDefault="005F3E0D" w:rsidP="00C34C50">
            <w:pPr>
              <w:keepNext/>
              <w:keepLines/>
              <w:tabs>
                <w:tab w:val="left" w:pos="2700"/>
                <w:tab w:val="left" w:pos="3240"/>
                <w:tab w:val="left" w:pos="5670"/>
              </w:tabs>
              <w:jc w:val="both"/>
            </w:pPr>
            <w:r w:rsidRPr="00C34C50">
              <w:rPr>
                <w:rFonts w:asciiTheme="minorHAnsi" w:hAnsiTheme="minorHAnsi"/>
                <w:sz w:val="22"/>
                <w:szCs w:val="22"/>
              </w:rPr>
              <w:t>Preparation of “as built” drawings of existing sewerage settlement infrastructure, design, preparation of tender documents and co-ordination and supervision of balance sewerage works (e.g. house connections, house internal plumbing), storm water and paving works, preparation of “as built” drawings of all works completed, preparation of maintenance schedule and periodic supervision during maintenance period</w:t>
            </w:r>
          </w:p>
        </w:tc>
      </w:tr>
      <w:tr w:rsidR="00387ADB" w:rsidRPr="008F3604" w:rsidTr="00387ADB">
        <w:trPr>
          <w:trHeight w:val="173"/>
        </w:trPr>
        <w:tc>
          <w:tcPr>
            <w:tcW w:w="1705" w:type="dxa"/>
          </w:tcPr>
          <w:p w:rsidR="00387ADB" w:rsidRDefault="00387ADB" w:rsidP="00F232FB">
            <w:pPr>
              <w:keepNext/>
              <w:keepLines/>
              <w:tabs>
                <w:tab w:val="left" w:pos="2700"/>
                <w:tab w:val="left" w:pos="3240"/>
                <w:tab w:val="left" w:pos="5670"/>
              </w:tabs>
              <w:rPr>
                <w:rFonts w:asciiTheme="minorHAnsi" w:hAnsiTheme="minorHAnsi" w:cstheme="minorHAnsi"/>
                <w:b/>
                <w:color w:val="002060"/>
                <w:sz w:val="22"/>
                <w:szCs w:val="22"/>
                <w:lang w:val="en-AU" w:eastAsia="en-US"/>
              </w:rPr>
            </w:pPr>
          </w:p>
        </w:tc>
        <w:tc>
          <w:tcPr>
            <w:tcW w:w="7110" w:type="dxa"/>
            <w:vAlign w:val="center"/>
          </w:tcPr>
          <w:p w:rsidR="00387ADB" w:rsidRPr="00C34C50" w:rsidRDefault="00387ADB" w:rsidP="00C34C50">
            <w:pPr>
              <w:keepNext/>
              <w:keepLines/>
              <w:tabs>
                <w:tab w:val="left" w:pos="2700"/>
                <w:tab w:val="left" w:pos="3240"/>
                <w:tab w:val="left" w:pos="5670"/>
              </w:tabs>
              <w:jc w:val="both"/>
              <w:rPr>
                <w:rFonts w:asciiTheme="minorHAnsi" w:hAnsiTheme="minorHAnsi"/>
                <w:sz w:val="22"/>
                <w:szCs w:val="22"/>
              </w:rPr>
            </w:pPr>
          </w:p>
        </w:tc>
      </w:tr>
      <w:tr w:rsidR="00F232FB" w:rsidRPr="008F3604" w:rsidTr="0093499F">
        <w:trPr>
          <w:trHeight w:val="359"/>
        </w:trPr>
        <w:tc>
          <w:tcPr>
            <w:tcW w:w="1705" w:type="dxa"/>
            <w:vAlign w:val="center"/>
          </w:tcPr>
          <w:p w:rsidR="00F232FB" w:rsidRDefault="00F232FB" w:rsidP="00F232FB">
            <w:pPr>
              <w:keepNext/>
              <w:keepLines/>
              <w:tabs>
                <w:tab w:val="left" w:pos="2700"/>
                <w:tab w:val="left" w:pos="3240"/>
                <w:tab w:val="left" w:pos="5670"/>
              </w:tabs>
              <w:rPr>
                <w:rFonts w:asciiTheme="minorHAnsi" w:hAnsiTheme="minorHAnsi" w:cstheme="minorHAnsi"/>
                <w:b/>
                <w:color w:val="002060"/>
                <w:sz w:val="22"/>
                <w:szCs w:val="22"/>
                <w:lang w:val="en-AU" w:eastAsia="en-US"/>
              </w:rPr>
            </w:pPr>
            <w:r>
              <w:rPr>
                <w:rFonts w:asciiTheme="minorHAnsi" w:hAnsiTheme="minorHAnsi" w:cstheme="minorHAnsi"/>
                <w:b/>
                <w:color w:val="002060"/>
                <w:sz w:val="22"/>
                <w:szCs w:val="22"/>
                <w:lang w:val="en-AU" w:eastAsia="en-US"/>
              </w:rPr>
              <w:t>From :</w:t>
            </w:r>
          </w:p>
        </w:tc>
        <w:tc>
          <w:tcPr>
            <w:tcW w:w="7110" w:type="dxa"/>
            <w:vAlign w:val="center"/>
          </w:tcPr>
          <w:p w:rsidR="00F232FB" w:rsidRPr="00EB6D2E" w:rsidRDefault="00063E49" w:rsidP="00EB6D2E">
            <w:pPr>
              <w:jc w:val="both"/>
              <w:rPr>
                <w:rFonts w:asciiTheme="minorHAnsi" w:hAnsiTheme="minorHAnsi"/>
                <w:b/>
                <w:sz w:val="22"/>
                <w:szCs w:val="22"/>
              </w:rPr>
            </w:pPr>
            <w:r w:rsidRPr="00EB6D2E">
              <w:rPr>
                <w:rFonts w:asciiTheme="minorHAnsi" w:hAnsiTheme="minorHAnsi"/>
                <w:b/>
                <w:sz w:val="22"/>
                <w:szCs w:val="22"/>
              </w:rPr>
              <w:t>February 2001 to December 2003</w:t>
            </w:r>
          </w:p>
        </w:tc>
      </w:tr>
      <w:tr w:rsidR="00F232FB" w:rsidRPr="008F3604" w:rsidTr="0093499F">
        <w:trPr>
          <w:trHeight w:val="359"/>
        </w:trPr>
        <w:tc>
          <w:tcPr>
            <w:tcW w:w="1705" w:type="dxa"/>
            <w:vAlign w:val="center"/>
          </w:tcPr>
          <w:p w:rsidR="00F232FB" w:rsidRDefault="00F232FB" w:rsidP="00F232FB">
            <w:pPr>
              <w:keepNext/>
              <w:keepLines/>
              <w:tabs>
                <w:tab w:val="left" w:pos="2700"/>
                <w:tab w:val="left" w:pos="3240"/>
                <w:tab w:val="left" w:pos="5670"/>
              </w:tabs>
              <w:rPr>
                <w:rFonts w:asciiTheme="minorHAnsi" w:hAnsiTheme="minorHAnsi" w:cstheme="minorHAnsi"/>
                <w:b/>
                <w:color w:val="002060"/>
                <w:sz w:val="22"/>
                <w:szCs w:val="22"/>
                <w:lang w:val="en-AU" w:eastAsia="en-US"/>
              </w:rPr>
            </w:pPr>
            <w:r>
              <w:rPr>
                <w:rFonts w:asciiTheme="minorHAnsi" w:hAnsiTheme="minorHAnsi" w:cstheme="minorHAnsi"/>
                <w:b/>
                <w:color w:val="002060"/>
                <w:sz w:val="22"/>
                <w:szCs w:val="22"/>
                <w:lang w:val="en-AU" w:eastAsia="en-US"/>
              </w:rPr>
              <w:t>Employer</w:t>
            </w:r>
          </w:p>
        </w:tc>
        <w:tc>
          <w:tcPr>
            <w:tcW w:w="7110" w:type="dxa"/>
            <w:vAlign w:val="center"/>
          </w:tcPr>
          <w:p w:rsidR="00F232FB" w:rsidRPr="00EB6D2E" w:rsidRDefault="00063E49" w:rsidP="00EB6D2E">
            <w:pPr>
              <w:jc w:val="both"/>
              <w:rPr>
                <w:rFonts w:asciiTheme="minorHAnsi" w:hAnsiTheme="minorHAnsi"/>
                <w:b/>
                <w:sz w:val="22"/>
                <w:szCs w:val="22"/>
              </w:rPr>
            </w:pPr>
            <w:r w:rsidRPr="00EB6D2E">
              <w:rPr>
                <w:rFonts w:asciiTheme="minorHAnsi" w:hAnsiTheme="minorHAnsi"/>
                <w:b/>
                <w:sz w:val="22"/>
                <w:szCs w:val="22"/>
              </w:rPr>
              <w:t>German Technical Cooperation (GTZ)</w:t>
            </w:r>
          </w:p>
        </w:tc>
      </w:tr>
      <w:tr w:rsidR="00F232FB" w:rsidRPr="008F3604" w:rsidTr="00A14CD5">
        <w:trPr>
          <w:trHeight w:val="359"/>
        </w:trPr>
        <w:tc>
          <w:tcPr>
            <w:tcW w:w="1705" w:type="dxa"/>
          </w:tcPr>
          <w:p w:rsidR="00F232FB" w:rsidRDefault="00F232FB" w:rsidP="00F232FB">
            <w:pPr>
              <w:keepNext/>
              <w:keepLines/>
              <w:tabs>
                <w:tab w:val="left" w:pos="2700"/>
                <w:tab w:val="left" w:pos="3240"/>
                <w:tab w:val="left" w:pos="5670"/>
              </w:tabs>
              <w:rPr>
                <w:rFonts w:asciiTheme="minorHAnsi" w:hAnsiTheme="minorHAnsi" w:cstheme="minorHAnsi"/>
                <w:b/>
                <w:color w:val="002060"/>
                <w:sz w:val="22"/>
                <w:szCs w:val="22"/>
                <w:lang w:val="en-AU" w:eastAsia="en-US"/>
              </w:rPr>
            </w:pPr>
            <w:r>
              <w:rPr>
                <w:rFonts w:asciiTheme="minorHAnsi" w:hAnsiTheme="minorHAnsi" w:cstheme="minorHAnsi"/>
                <w:b/>
                <w:color w:val="002060"/>
                <w:sz w:val="22"/>
                <w:szCs w:val="22"/>
                <w:lang w:val="en-AU" w:eastAsia="en-US"/>
              </w:rPr>
              <w:t xml:space="preserve">Position held </w:t>
            </w:r>
          </w:p>
        </w:tc>
        <w:tc>
          <w:tcPr>
            <w:tcW w:w="7110" w:type="dxa"/>
            <w:vAlign w:val="center"/>
          </w:tcPr>
          <w:p w:rsidR="00F232FB" w:rsidRPr="00EB6D2E" w:rsidRDefault="00063E49" w:rsidP="00EB6D2E">
            <w:pPr>
              <w:jc w:val="both"/>
              <w:rPr>
                <w:rFonts w:asciiTheme="minorHAnsi" w:hAnsiTheme="minorHAnsi"/>
                <w:b/>
                <w:sz w:val="22"/>
                <w:szCs w:val="22"/>
              </w:rPr>
            </w:pPr>
            <w:r w:rsidRPr="00EB6D2E">
              <w:rPr>
                <w:rFonts w:asciiTheme="minorHAnsi" w:hAnsiTheme="minorHAnsi"/>
                <w:b/>
                <w:sz w:val="22"/>
                <w:szCs w:val="22"/>
              </w:rPr>
              <w:t>Project Engineer</w:t>
            </w:r>
          </w:p>
        </w:tc>
      </w:tr>
      <w:tr w:rsidR="00F232FB" w:rsidRPr="008F3604" w:rsidTr="00A14CD5">
        <w:trPr>
          <w:trHeight w:val="359"/>
        </w:trPr>
        <w:tc>
          <w:tcPr>
            <w:tcW w:w="1705" w:type="dxa"/>
          </w:tcPr>
          <w:p w:rsidR="00F232FB" w:rsidRDefault="00F232FB" w:rsidP="00F232FB">
            <w:pPr>
              <w:keepNext/>
              <w:keepLines/>
              <w:tabs>
                <w:tab w:val="left" w:pos="2700"/>
                <w:tab w:val="left" w:pos="3240"/>
                <w:tab w:val="left" w:pos="5670"/>
              </w:tabs>
              <w:rPr>
                <w:rFonts w:asciiTheme="minorHAnsi" w:hAnsiTheme="minorHAnsi" w:cstheme="minorHAnsi"/>
                <w:b/>
                <w:color w:val="002060"/>
                <w:sz w:val="22"/>
                <w:szCs w:val="22"/>
                <w:lang w:val="en-AU" w:eastAsia="en-US"/>
              </w:rPr>
            </w:pPr>
            <w:r>
              <w:rPr>
                <w:rFonts w:asciiTheme="minorHAnsi" w:hAnsiTheme="minorHAnsi" w:cstheme="minorHAnsi"/>
                <w:b/>
                <w:color w:val="002060"/>
                <w:sz w:val="22"/>
                <w:szCs w:val="22"/>
                <w:lang w:val="en-AU" w:eastAsia="en-US"/>
              </w:rPr>
              <w:t>Prime Responsibility</w:t>
            </w:r>
          </w:p>
        </w:tc>
        <w:tc>
          <w:tcPr>
            <w:tcW w:w="7110" w:type="dxa"/>
            <w:vAlign w:val="center"/>
          </w:tcPr>
          <w:p w:rsidR="00F232FB" w:rsidRPr="002F45BD" w:rsidRDefault="00EB6D2E" w:rsidP="00EB6D2E">
            <w:pPr>
              <w:keepNext/>
              <w:keepLines/>
              <w:tabs>
                <w:tab w:val="left" w:pos="2700"/>
                <w:tab w:val="left" w:pos="3240"/>
                <w:tab w:val="left" w:pos="5670"/>
              </w:tabs>
              <w:jc w:val="both"/>
            </w:pPr>
            <w:r>
              <w:rPr>
                <w:rFonts w:asciiTheme="minorHAnsi" w:hAnsiTheme="minorHAnsi"/>
                <w:sz w:val="22"/>
                <w:szCs w:val="22"/>
              </w:rPr>
              <w:t>W</w:t>
            </w:r>
            <w:r w:rsidR="002F45BD" w:rsidRPr="00C34C50">
              <w:rPr>
                <w:rFonts w:asciiTheme="minorHAnsi" w:hAnsiTheme="minorHAnsi"/>
                <w:sz w:val="22"/>
                <w:szCs w:val="22"/>
              </w:rPr>
              <w:t>ork with government technical departments as well as pradesha sabas and with the village communities and involve in the planning, designing, estimating and implementation of the same such as rehabilitation of Agriculture, Fisheries access roads, rehabilitation/ reconstruction of irrigation related channels and structures, construction of stores (paddy, fertilizer) and sales outlets, etc.</w:t>
            </w:r>
          </w:p>
        </w:tc>
      </w:tr>
      <w:tr w:rsidR="00F232FB" w:rsidRPr="008F3604" w:rsidTr="00A14CD5">
        <w:trPr>
          <w:trHeight w:val="359"/>
        </w:trPr>
        <w:tc>
          <w:tcPr>
            <w:tcW w:w="1705" w:type="dxa"/>
          </w:tcPr>
          <w:p w:rsidR="00F232FB" w:rsidRDefault="00F232FB" w:rsidP="00F232FB">
            <w:pPr>
              <w:keepNext/>
              <w:keepLines/>
              <w:tabs>
                <w:tab w:val="left" w:pos="2700"/>
                <w:tab w:val="left" w:pos="3240"/>
                <w:tab w:val="left" w:pos="5670"/>
              </w:tabs>
              <w:rPr>
                <w:rFonts w:asciiTheme="minorHAnsi" w:hAnsiTheme="minorHAnsi" w:cstheme="minorHAnsi"/>
                <w:b/>
                <w:color w:val="002060"/>
                <w:sz w:val="22"/>
                <w:szCs w:val="22"/>
                <w:lang w:val="en-AU" w:eastAsia="en-US"/>
              </w:rPr>
            </w:pPr>
            <w:r>
              <w:rPr>
                <w:rFonts w:asciiTheme="minorHAnsi" w:hAnsiTheme="minorHAnsi" w:cstheme="minorHAnsi"/>
                <w:b/>
                <w:color w:val="002060"/>
                <w:sz w:val="22"/>
                <w:szCs w:val="22"/>
                <w:lang w:val="en-AU" w:eastAsia="en-US"/>
              </w:rPr>
              <w:t>Key Functions</w:t>
            </w:r>
          </w:p>
        </w:tc>
        <w:tc>
          <w:tcPr>
            <w:tcW w:w="7110" w:type="dxa"/>
            <w:vAlign w:val="center"/>
          </w:tcPr>
          <w:p w:rsidR="002F45BD" w:rsidRPr="006B371E" w:rsidRDefault="002F45BD" w:rsidP="006B371E">
            <w:pPr>
              <w:numPr>
                <w:ilvl w:val="0"/>
                <w:numId w:val="32"/>
              </w:numPr>
              <w:autoSpaceDE w:val="0"/>
              <w:autoSpaceDN w:val="0"/>
              <w:adjustRightInd w:val="0"/>
              <w:ind w:left="275" w:hanging="270"/>
              <w:jc w:val="both"/>
              <w:rPr>
                <w:rFonts w:asciiTheme="minorHAnsi" w:hAnsiTheme="minorHAnsi"/>
                <w:sz w:val="22"/>
                <w:szCs w:val="22"/>
              </w:rPr>
            </w:pPr>
            <w:r w:rsidRPr="006B371E">
              <w:rPr>
                <w:rFonts w:asciiTheme="minorHAnsi" w:hAnsiTheme="minorHAnsi"/>
                <w:sz w:val="22"/>
                <w:szCs w:val="22"/>
              </w:rPr>
              <w:t>Coordinator for Engineers and attending management meeting, sharing the portion of the senior management responsibilities.</w:t>
            </w:r>
          </w:p>
          <w:p w:rsidR="002F45BD" w:rsidRPr="006B371E" w:rsidRDefault="002F45BD" w:rsidP="006B371E">
            <w:pPr>
              <w:numPr>
                <w:ilvl w:val="0"/>
                <w:numId w:val="32"/>
              </w:numPr>
              <w:autoSpaceDE w:val="0"/>
              <w:autoSpaceDN w:val="0"/>
              <w:adjustRightInd w:val="0"/>
              <w:ind w:left="275" w:hanging="270"/>
              <w:jc w:val="both"/>
              <w:rPr>
                <w:rFonts w:asciiTheme="minorHAnsi" w:hAnsiTheme="minorHAnsi"/>
                <w:sz w:val="22"/>
                <w:szCs w:val="22"/>
              </w:rPr>
            </w:pPr>
            <w:r w:rsidRPr="006B371E">
              <w:rPr>
                <w:rFonts w:asciiTheme="minorHAnsi" w:hAnsiTheme="minorHAnsi"/>
                <w:sz w:val="22"/>
                <w:szCs w:val="22"/>
              </w:rPr>
              <w:t>Chairperson of Technical Project Committee for screening the project proposals.</w:t>
            </w:r>
          </w:p>
          <w:p w:rsidR="002F45BD" w:rsidRPr="006B371E" w:rsidRDefault="002F45BD" w:rsidP="006B371E">
            <w:pPr>
              <w:numPr>
                <w:ilvl w:val="0"/>
                <w:numId w:val="32"/>
              </w:numPr>
              <w:autoSpaceDE w:val="0"/>
              <w:autoSpaceDN w:val="0"/>
              <w:adjustRightInd w:val="0"/>
              <w:ind w:left="275" w:hanging="270"/>
              <w:jc w:val="both"/>
              <w:rPr>
                <w:rFonts w:asciiTheme="minorHAnsi" w:hAnsiTheme="minorHAnsi"/>
                <w:sz w:val="22"/>
                <w:szCs w:val="22"/>
              </w:rPr>
            </w:pPr>
            <w:r w:rsidRPr="006B371E">
              <w:rPr>
                <w:rFonts w:asciiTheme="minorHAnsi" w:hAnsiTheme="minorHAnsi"/>
                <w:sz w:val="22"/>
                <w:szCs w:val="22"/>
              </w:rPr>
              <w:t>Involving in annual work plan preparation with senior management.</w:t>
            </w:r>
          </w:p>
          <w:p w:rsidR="002F45BD" w:rsidRPr="006B371E" w:rsidRDefault="002F45BD" w:rsidP="006B371E">
            <w:pPr>
              <w:numPr>
                <w:ilvl w:val="0"/>
                <w:numId w:val="32"/>
              </w:numPr>
              <w:autoSpaceDE w:val="0"/>
              <w:autoSpaceDN w:val="0"/>
              <w:adjustRightInd w:val="0"/>
              <w:ind w:left="275" w:hanging="270"/>
              <w:jc w:val="both"/>
              <w:rPr>
                <w:rFonts w:asciiTheme="minorHAnsi" w:hAnsiTheme="minorHAnsi"/>
                <w:sz w:val="22"/>
                <w:szCs w:val="22"/>
              </w:rPr>
            </w:pPr>
            <w:r w:rsidRPr="006B371E">
              <w:rPr>
                <w:rFonts w:asciiTheme="minorHAnsi" w:hAnsiTheme="minorHAnsi"/>
                <w:sz w:val="22"/>
                <w:szCs w:val="22"/>
              </w:rPr>
              <w:t>Play leading role in preparation of technical manual for the implementation of infrastructure activities.</w:t>
            </w:r>
          </w:p>
          <w:p w:rsidR="002F45BD" w:rsidRPr="006B371E" w:rsidRDefault="002F45BD" w:rsidP="006B371E">
            <w:pPr>
              <w:numPr>
                <w:ilvl w:val="0"/>
                <w:numId w:val="32"/>
              </w:numPr>
              <w:autoSpaceDE w:val="0"/>
              <w:autoSpaceDN w:val="0"/>
              <w:adjustRightInd w:val="0"/>
              <w:ind w:left="275" w:hanging="270"/>
              <w:jc w:val="both"/>
              <w:rPr>
                <w:rFonts w:asciiTheme="minorHAnsi" w:hAnsiTheme="minorHAnsi"/>
                <w:sz w:val="22"/>
                <w:szCs w:val="22"/>
              </w:rPr>
            </w:pPr>
            <w:r w:rsidRPr="006B371E">
              <w:rPr>
                <w:rFonts w:asciiTheme="minorHAnsi" w:hAnsiTheme="minorHAnsi"/>
                <w:sz w:val="22"/>
                <w:szCs w:val="22"/>
              </w:rPr>
              <w:t>Actively participated in minor irrigation schemes cascade studies research program</w:t>
            </w:r>
            <w:r w:rsidR="00EB6D2E">
              <w:rPr>
                <w:rFonts w:asciiTheme="minorHAnsi" w:hAnsiTheme="minorHAnsi"/>
                <w:sz w:val="22"/>
                <w:szCs w:val="22"/>
              </w:rPr>
              <w:t>.</w:t>
            </w:r>
            <w:r w:rsidRPr="006B371E">
              <w:rPr>
                <w:rFonts w:asciiTheme="minorHAnsi" w:hAnsiTheme="minorHAnsi"/>
                <w:sz w:val="22"/>
                <w:szCs w:val="22"/>
              </w:rPr>
              <w:t xml:space="preserve"> </w:t>
            </w:r>
          </w:p>
          <w:p w:rsidR="002F45BD" w:rsidRPr="006B371E" w:rsidRDefault="002F45BD" w:rsidP="006B371E">
            <w:pPr>
              <w:numPr>
                <w:ilvl w:val="0"/>
                <w:numId w:val="32"/>
              </w:numPr>
              <w:autoSpaceDE w:val="0"/>
              <w:autoSpaceDN w:val="0"/>
              <w:adjustRightInd w:val="0"/>
              <w:ind w:left="275" w:hanging="270"/>
              <w:jc w:val="both"/>
              <w:rPr>
                <w:rFonts w:asciiTheme="minorHAnsi" w:hAnsiTheme="minorHAnsi"/>
                <w:sz w:val="22"/>
                <w:szCs w:val="22"/>
              </w:rPr>
            </w:pPr>
            <w:r w:rsidRPr="006B371E">
              <w:rPr>
                <w:rFonts w:asciiTheme="minorHAnsi" w:hAnsiTheme="minorHAnsi"/>
                <w:sz w:val="22"/>
                <w:szCs w:val="22"/>
              </w:rPr>
              <w:t>Team member of minor irrigation schemes assessment program guided by Prof. Sivayoganathan.</w:t>
            </w:r>
          </w:p>
          <w:p w:rsidR="002F45BD" w:rsidRPr="006B371E" w:rsidRDefault="002F45BD" w:rsidP="006B371E">
            <w:pPr>
              <w:numPr>
                <w:ilvl w:val="0"/>
                <w:numId w:val="32"/>
              </w:numPr>
              <w:autoSpaceDE w:val="0"/>
              <w:autoSpaceDN w:val="0"/>
              <w:adjustRightInd w:val="0"/>
              <w:ind w:left="275" w:hanging="270"/>
              <w:jc w:val="both"/>
              <w:rPr>
                <w:rFonts w:asciiTheme="minorHAnsi" w:hAnsiTheme="minorHAnsi"/>
                <w:sz w:val="22"/>
                <w:szCs w:val="22"/>
              </w:rPr>
            </w:pPr>
            <w:r w:rsidRPr="006B371E">
              <w:rPr>
                <w:rFonts w:asciiTheme="minorHAnsi" w:hAnsiTheme="minorHAnsi"/>
                <w:sz w:val="22"/>
                <w:szCs w:val="22"/>
              </w:rPr>
              <w:t>Designed and managing the implementation of 400 Numbers of Cost efficient houses with toilets for different communities</w:t>
            </w:r>
            <w:r w:rsidR="00CA1355">
              <w:rPr>
                <w:rFonts w:asciiTheme="minorHAnsi" w:hAnsiTheme="minorHAnsi"/>
                <w:sz w:val="22"/>
                <w:szCs w:val="22"/>
              </w:rPr>
              <w:t>.</w:t>
            </w:r>
            <w:r w:rsidRPr="006B371E">
              <w:rPr>
                <w:rFonts w:asciiTheme="minorHAnsi" w:hAnsiTheme="minorHAnsi"/>
                <w:sz w:val="22"/>
                <w:szCs w:val="22"/>
              </w:rPr>
              <w:t xml:space="preserve"> </w:t>
            </w:r>
          </w:p>
          <w:p w:rsidR="002F45BD" w:rsidRPr="006B371E" w:rsidRDefault="002F45BD" w:rsidP="006B371E">
            <w:pPr>
              <w:numPr>
                <w:ilvl w:val="0"/>
                <w:numId w:val="32"/>
              </w:numPr>
              <w:autoSpaceDE w:val="0"/>
              <w:autoSpaceDN w:val="0"/>
              <w:adjustRightInd w:val="0"/>
              <w:ind w:left="275" w:hanging="270"/>
              <w:jc w:val="both"/>
              <w:rPr>
                <w:rFonts w:asciiTheme="minorHAnsi" w:hAnsiTheme="minorHAnsi"/>
                <w:sz w:val="22"/>
                <w:szCs w:val="22"/>
              </w:rPr>
            </w:pPr>
            <w:r w:rsidRPr="006B371E">
              <w:rPr>
                <w:rFonts w:asciiTheme="minorHAnsi" w:hAnsiTheme="minorHAnsi"/>
                <w:sz w:val="22"/>
                <w:szCs w:val="22"/>
              </w:rPr>
              <w:t>Designing and managing the implementation of 50 Minor irrigation schemes rehabilitation by Farmers Participatory approach in 4 years (</w:t>
            </w:r>
            <w:r w:rsidR="004C5465">
              <w:rPr>
                <w:rFonts w:asciiTheme="minorHAnsi" w:hAnsiTheme="minorHAnsi"/>
                <w:sz w:val="22"/>
                <w:szCs w:val="22"/>
              </w:rPr>
              <w:t xml:space="preserve">LKR </w:t>
            </w:r>
            <w:r w:rsidRPr="006B371E">
              <w:rPr>
                <w:rFonts w:asciiTheme="minorHAnsi" w:hAnsiTheme="minorHAnsi"/>
                <w:sz w:val="22"/>
                <w:szCs w:val="22"/>
              </w:rPr>
              <w:t>60</w:t>
            </w:r>
            <w:r w:rsidR="004C5465">
              <w:rPr>
                <w:rFonts w:asciiTheme="minorHAnsi" w:hAnsiTheme="minorHAnsi"/>
                <w:sz w:val="22"/>
                <w:szCs w:val="22"/>
              </w:rPr>
              <w:t xml:space="preserve"> Mn.</w:t>
            </w:r>
            <w:r w:rsidRPr="006B371E">
              <w:rPr>
                <w:rFonts w:asciiTheme="minorHAnsi" w:hAnsiTheme="minorHAnsi"/>
                <w:sz w:val="22"/>
                <w:szCs w:val="22"/>
              </w:rPr>
              <w:t>).</w:t>
            </w:r>
          </w:p>
          <w:p w:rsidR="002F45BD" w:rsidRPr="006B371E" w:rsidRDefault="002F45BD" w:rsidP="006B371E">
            <w:pPr>
              <w:numPr>
                <w:ilvl w:val="0"/>
                <w:numId w:val="32"/>
              </w:numPr>
              <w:autoSpaceDE w:val="0"/>
              <w:autoSpaceDN w:val="0"/>
              <w:adjustRightInd w:val="0"/>
              <w:ind w:left="275" w:hanging="270"/>
              <w:jc w:val="both"/>
              <w:rPr>
                <w:rFonts w:asciiTheme="minorHAnsi" w:hAnsiTheme="minorHAnsi"/>
                <w:sz w:val="22"/>
                <w:szCs w:val="22"/>
              </w:rPr>
            </w:pPr>
            <w:r w:rsidRPr="006B371E">
              <w:rPr>
                <w:rFonts w:asciiTheme="minorHAnsi" w:hAnsiTheme="minorHAnsi"/>
                <w:sz w:val="22"/>
                <w:szCs w:val="22"/>
              </w:rPr>
              <w:t>Involved in hydrologist testing for identification of well locations, checking of water capacity &amp; water quality.</w:t>
            </w:r>
          </w:p>
          <w:p w:rsidR="002F45BD" w:rsidRPr="006B371E" w:rsidRDefault="002F45BD" w:rsidP="006B371E">
            <w:pPr>
              <w:numPr>
                <w:ilvl w:val="0"/>
                <w:numId w:val="32"/>
              </w:numPr>
              <w:autoSpaceDE w:val="0"/>
              <w:autoSpaceDN w:val="0"/>
              <w:adjustRightInd w:val="0"/>
              <w:ind w:left="275" w:hanging="270"/>
              <w:jc w:val="both"/>
              <w:rPr>
                <w:rFonts w:asciiTheme="minorHAnsi" w:hAnsiTheme="minorHAnsi"/>
                <w:sz w:val="22"/>
                <w:szCs w:val="22"/>
              </w:rPr>
            </w:pPr>
            <w:r w:rsidRPr="006B371E">
              <w:rPr>
                <w:rFonts w:asciiTheme="minorHAnsi" w:hAnsiTheme="minorHAnsi"/>
                <w:sz w:val="22"/>
                <w:szCs w:val="22"/>
              </w:rPr>
              <w:t>Designing and managing the 40 km length rural roads construction &amp; rehabilitation works (</w:t>
            </w:r>
            <w:r w:rsidR="004C5465">
              <w:rPr>
                <w:rFonts w:asciiTheme="minorHAnsi" w:hAnsiTheme="minorHAnsi"/>
                <w:sz w:val="22"/>
                <w:szCs w:val="22"/>
              </w:rPr>
              <w:t xml:space="preserve">LKR </w:t>
            </w:r>
            <w:r w:rsidRPr="006B371E">
              <w:rPr>
                <w:rFonts w:asciiTheme="minorHAnsi" w:hAnsiTheme="minorHAnsi"/>
                <w:sz w:val="22"/>
                <w:szCs w:val="22"/>
              </w:rPr>
              <w:t xml:space="preserve">20 </w:t>
            </w:r>
            <w:r w:rsidR="004C5465">
              <w:rPr>
                <w:rFonts w:asciiTheme="minorHAnsi" w:hAnsiTheme="minorHAnsi"/>
                <w:sz w:val="22"/>
                <w:szCs w:val="22"/>
              </w:rPr>
              <w:t>Mn.</w:t>
            </w:r>
            <w:r w:rsidRPr="006B371E">
              <w:rPr>
                <w:rFonts w:asciiTheme="minorHAnsi" w:hAnsiTheme="minorHAnsi"/>
                <w:sz w:val="22"/>
                <w:szCs w:val="22"/>
              </w:rPr>
              <w:t>).</w:t>
            </w:r>
          </w:p>
          <w:p w:rsidR="00F232FB" w:rsidRDefault="00F232FB" w:rsidP="004C5465">
            <w:pPr>
              <w:autoSpaceDE w:val="0"/>
              <w:autoSpaceDN w:val="0"/>
              <w:adjustRightInd w:val="0"/>
              <w:ind w:left="275"/>
              <w:jc w:val="both"/>
            </w:pPr>
          </w:p>
        </w:tc>
      </w:tr>
      <w:tr w:rsidR="00387ADB" w:rsidRPr="008F3604" w:rsidTr="00387ADB">
        <w:trPr>
          <w:trHeight w:val="58"/>
        </w:trPr>
        <w:tc>
          <w:tcPr>
            <w:tcW w:w="1705" w:type="dxa"/>
          </w:tcPr>
          <w:p w:rsidR="00387ADB" w:rsidRDefault="00387ADB" w:rsidP="00F232FB">
            <w:pPr>
              <w:keepNext/>
              <w:keepLines/>
              <w:tabs>
                <w:tab w:val="left" w:pos="2700"/>
                <w:tab w:val="left" w:pos="3240"/>
                <w:tab w:val="left" w:pos="5670"/>
              </w:tabs>
              <w:rPr>
                <w:rFonts w:asciiTheme="minorHAnsi" w:hAnsiTheme="minorHAnsi" w:cstheme="minorHAnsi"/>
                <w:b/>
                <w:color w:val="002060"/>
                <w:sz w:val="22"/>
                <w:szCs w:val="22"/>
                <w:lang w:val="en-AU" w:eastAsia="en-US"/>
              </w:rPr>
            </w:pPr>
          </w:p>
        </w:tc>
        <w:tc>
          <w:tcPr>
            <w:tcW w:w="7110" w:type="dxa"/>
            <w:vAlign w:val="center"/>
          </w:tcPr>
          <w:p w:rsidR="00387ADB" w:rsidRPr="006B371E" w:rsidRDefault="00387ADB" w:rsidP="00387ADB">
            <w:pPr>
              <w:autoSpaceDE w:val="0"/>
              <w:autoSpaceDN w:val="0"/>
              <w:adjustRightInd w:val="0"/>
              <w:jc w:val="both"/>
              <w:rPr>
                <w:rFonts w:asciiTheme="minorHAnsi" w:hAnsiTheme="minorHAnsi"/>
                <w:sz w:val="22"/>
                <w:szCs w:val="22"/>
              </w:rPr>
            </w:pPr>
          </w:p>
        </w:tc>
      </w:tr>
      <w:tr w:rsidR="00F232FB" w:rsidRPr="008F3604" w:rsidTr="00873610">
        <w:trPr>
          <w:trHeight w:val="359"/>
        </w:trPr>
        <w:tc>
          <w:tcPr>
            <w:tcW w:w="1705" w:type="dxa"/>
            <w:vAlign w:val="center"/>
          </w:tcPr>
          <w:p w:rsidR="00F232FB" w:rsidRDefault="00F232FB" w:rsidP="00F232FB">
            <w:pPr>
              <w:keepNext/>
              <w:keepLines/>
              <w:tabs>
                <w:tab w:val="left" w:pos="2700"/>
                <w:tab w:val="left" w:pos="3240"/>
                <w:tab w:val="left" w:pos="5670"/>
              </w:tabs>
              <w:rPr>
                <w:rFonts w:asciiTheme="minorHAnsi" w:hAnsiTheme="minorHAnsi" w:cstheme="minorHAnsi"/>
                <w:b/>
                <w:color w:val="002060"/>
                <w:sz w:val="22"/>
                <w:szCs w:val="22"/>
                <w:lang w:val="en-AU" w:eastAsia="en-US"/>
              </w:rPr>
            </w:pPr>
            <w:r>
              <w:rPr>
                <w:rFonts w:asciiTheme="minorHAnsi" w:hAnsiTheme="minorHAnsi" w:cstheme="minorHAnsi"/>
                <w:b/>
                <w:color w:val="002060"/>
                <w:sz w:val="22"/>
                <w:szCs w:val="22"/>
                <w:lang w:val="en-AU" w:eastAsia="en-US"/>
              </w:rPr>
              <w:t>From :</w:t>
            </w:r>
          </w:p>
        </w:tc>
        <w:tc>
          <w:tcPr>
            <w:tcW w:w="7110" w:type="dxa"/>
            <w:vAlign w:val="center"/>
          </w:tcPr>
          <w:p w:rsidR="00F232FB" w:rsidRPr="00C34C50" w:rsidRDefault="00063E49" w:rsidP="00C34C50">
            <w:pPr>
              <w:jc w:val="both"/>
              <w:rPr>
                <w:rFonts w:asciiTheme="minorHAnsi" w:hAnsiTheme="minorHAnsi"/>
                <w:b/>
                <w:sz w:val="22"/>
                <w:szCs w:val="22"/>
              </w:rPr>
            </w:pPr>
            <w:r w:rsidRPr="00C34C50">
              <w:rPr>
                <w:rFonts w:asciiTheme="minorHAnsi" w:hAnsiTheme="minorHAnsi"/>
                <w:b/>
                <w:sz w:val="22"/>
                <w:szCs w:val="22"/>
              </w:rPr>
              <w:t xml:space="preserve"> </w:t>
            </w:r>
            <w:r w:rsidR="00F61C47" w:rsidRPr="00C34C50">
              <w:rPr>
                <w:rFonts w:asciiTheme="minorHAnsi" w:hAnsiTheme="minorHAnsi"/>
                <w:b/>
                <w:sz w:val="22"/>
                <w:szCs w:val="22"/>
              </w:rPr>
              <w:t>November 1998 to December 2000</w:t>
            </w:r>
          </w:p>
        </w:tc>
      </w:tr>
      <w:tr w:rsidR="00F232FB" w:rsidRPr="008F3604" w:rsidTr="00873610">
        <w:trPr>
          <w:trHeight w:val="359"/>
        </w:trPr>
        <w:tc>
          <w:tcPr>
            <w:tcW w:w="1705" w:type="dxa"/>
            <w:vAlign w:val="center"/>
          </w:tcPr>
          <w:p w:rsidR="00F232FB" w:rsidRDefault="00F232FB" w:rsidP="00F232FB">
            <w:pPr>
              <w:keepNext/>
              <w:keepLines/>
              <w:tabs>
                <w:tab w:val="left" w:pos="2700"/>
                <w:tab w:val="left" w:pos="3240"/>
                <w:tab w:val="left" w:pos="5670"/>
              </w:tabs>
              <w:rPr>
                <w:rFonts w:asciiTheme="minorHAnsi" w:hAnsiTheme="minorHAnsi" w:cstheme="minorHAnsi"/>
                <w:b/>
                <w:color w:val="002060"/>
                <w:sz w:val="22"/>
                <w:szCs w:val="22"/>
                <w:lang w:val="en-AU" w:eastAsia="en-US"/>
              </w:rPr>
            </w:pPr>
            <w:r>
              <w:rPr>
                <w:rFonts w:asciiTheme="minorHAnsi" w:hAnsiTheme="minorHAnsi" w:cstheme="minorHAnsi"/>
                <w:b/>
                <w:color w:val="002060"/>
                <w:sz w:val="22"/>
                <w:szCs w:val="22"/>
                <w:lang w:val="en-AU" w:eastAsia="en-US"/>
              </w:rPr>
              <w:t>Employer</w:t>
            </w:r>
          </w:p>
        </w:tc>
        <w:tc>
          <w:tcPr>
            <w:tcW w:w="7110" w:type="dxa"/>
            <w:vAlign w:val="center"/>
          </w:tcPr>
          <w:p w:rsidR="00F232FB" w:rsidRPr="00C34C50" w:rsidRDefault="00D849E2" w:rsidP="00C34C50">
            <w:pPr>
              <w:jc w:val="both"/>
              <w:rPr>
                <w:rFonts w:asciiTheme="minorHAnsi" w:hAnsiTheme="minorHAnsi"/>
                <w:b/>
                <w:sz w:val="22"/>
                <w:szCs w:val="22"/>
              </w:rPr>
            </w:pPr>
            <w:r w:rsidRPr="00C34C50">
              <w:rPr>
                <w:rFonts w:asciiTheme="minorHAnsi" w:hAnsiTheme="minorHAnsi"/>
                <w:b/>
                <w:sz w:val="22"/>
                <w:szCs w:val="22"/>
              </w:rPr>
              <w:t>Arabian Gulf Company for Trading and General Contracting in Saudi Arabia</w:t>
            </w:r>
          </w:p>
        </w:tc>
      </w:tr>
      <w:tr w:rsidR="00F232FB" w:rsidRPr="008F3604" w:rsidTr="00A14CD5">
        <w:trPr>
          <w:trHeight w:val="359"/>
        </w:trPr>
        <w:tc>
          <w:tcPr>
            <w:tcW w:w="1705" w:type="dxa"/>
          </w:tcPr>
          <w:p w:rsidR="00F232FB" w:rsidRDefault="00F232FB" w:rsidP="00F232FB">
            <w:pPr>
              <w:keepNext/>
              <w:keepLines/>
              <w:tabs>
                <w:tab w:val="left" w:pos="2700"/>
                <w:tab w:val="left" w:pos="3240"/>
                <w:tab w:val="left" w:pos="5670"/>
              </w:tabs>
              <w:rPr>
                <w:rFonts w:asciiTheme="minorHAnsi" w:hAnsiTheme="minorHAnsi" w:cstheme="minorHAnsi"/>
                <w:b/>
                <w:color w:val="002060"/>
                <w:sz w:val="22"/>
                <w:szCs w:val="22"/>
                <w:lang w:val="en-AU" w:eastAsia="en-US"/>
              </w:rPr>
            </w:pPr>
            <w:r>
              <w:rPr>
                <w:rFonts w:asciiTheme="minorHAnsi" w:hAnsiTheme="minorHAnsi" w:cstheme="minorHAnsi"/>
                <w:b/>
                <w:color w:val="002060"/>
                <w:sz w:val="22"/>
                <w:szCs w:val="22"/>
                <w:lang w:val="en-AU" w:eastAsia="en-US"/>
              </w:rPr>
              <w:t xml:space="preserve">Position held </w:t>
            </w:r>
          </w:p>
        </w:tc>
        <w:tc>
          <w:tcPr>
            <w:tcW w:w="7110" w:type="dxa"/>
            <w:vAlign w:val="center"/>
          </w:tcPr>
          <w:p w:rsidR="00F232FB" w:rsidRPr="00C34C50" w:rsidRDefault="00F61C47" w:rsidP="00C34C50">
            <w:pPr>
              <w:jc w:val="both"/>
              <w:rPr>
                <w:rFonts w:asciiTheme="minorHAnsi" w:hAnsiTheme="minorHAnsi"/>
                <w:b/>
                <w:sz w:val="22"/>
                <w:szCs w:val="22"/>
              </w:rPr>
            </w:pPr>
            <w:r w:rsidRPr="00C34C50">
              <w:rPr>
                <w:rFonts w:asciiTheme="minorHAnsi" w:hAnsiTheme="minorHAnsi"/>
                <w:b/>
                <w:sz w:val="22"/>
                <w:szCs w:val="22"/>
              </w:rPr>
              <w:t>Site Engineer</w:t>
            </w:r>
          </w:p>
        </w:tc>
      </w:tr>
      <w:tr w:rsidR="00F232FB" w:rsidRPr="008F3604" w:rsidTr="00A14CD5">
        <w:trPr>
          <w:trHeight w:val="359"/>
        </w:trPr>
        <w:tc>
          <w:tcPr>
            <w:tcW w:w="1705" w:type="dxa"/>
          </w:tcPr>
          <w:p w:rsidR="00F232FB" w:rsidRDefault="00F232FB" w:rsidP="00F232FB">
            <w:pPr>
              <w:keepNext/>
              <w:keepLines/>
              <w:tabs>
                <w:tab w:val="left" w:pos="2700"/>
                <w:tab w:val="left" w:pos="3240"/>
                <w:tab w:val="left" w:pos="5670"/>
              </w:tabs>
              <w:rPr>
                <w:rFonts w:asciiTheme="minorHAnsi" w:hAnsiTheme="minorHAnsi" w:cstheme="minorHAnsi"/>
                <w:b/>
                <w:color w:val="002060"/>
                <w:sz w:val="22"/>
                <w:szCs w:val="22"/>
                <w:lang w:val="en-AU" w:eastAsia="en-US"/>
              </w:rPr>
            </w:pPr>
            <w:r>
              <w:rPr>
                <w:rFonts w:asciiTheme="minorHAnsi" w:hAnsiTheme="minorHAnsi" w:cstheme="minorHAnsi"/>
                <w:b/>
                <w:color w:val="002060"/>
                <w:sz w:val="22"/>
                <w:szCs w:val="22"/>
                <w:lang w:val="en-AU" w:eastAsia="en-US"/>
              </w:rPr>
              <w:t>Prime Responsibility</w:t>
            </w:r>
          </w:p>
        </w:tc>
        <w:tc>
          <w:tcPr>
            <w:tcW w:w="7110" w:type="dxa"/>
            <w:vAlign w:val="center"/>
          </w:tcPr>
          <w:p w:rsidR="00F232FB" w:rsidRDefault="00F61C47" w:rsidP="00C34C50">
            <w:pPr>
              <w:keepNext/>
              <w:keepLines/>
              <w:tabs>
                <w:tab w:val="left" w:pos="2700"/>
                <w:tab w:val="left" w:pos="3240"/>
                <w:tab w:val="left" w:pos="5670"/>
              </w:tabs>
              <w:jc w:val="both"/>
            </w:pPr>
            <w:r w:rsidRPr="00C34C50">
              <w:rPr>
                <w:rFonts w:asciiTheme="minorHAnsi" w:hAnsiTheme="minorHAnsi"/>
                <w:sz w:val="22"/>
                <w:szCs w:val="22"/>
              </w:rPr>
              <w:t>Engaged in the construction of 25 km long asphalt cement based Road Construction for Saudi Steel Company (Hadeed II). There were five classification of roads based on the carrying capacity varies from 50 tonne 5 tonne</w:t>
            </w:r>
          </w:p>
        </w:tc>
      </w:tr>
      <w:tr w:rsidR="00F232FB" w:rsidRPr="008F3604" w:rsidTr="00A14CD5">
        <w:trPr>
          <w:trHeight w:val="359"/>
        </w:trPr>
        <w:tc>
          <w:tcPr>
            <w:tcW w:w="1705" w:type="dxa"/>
          </w:tcPr>
          <w:p w:rsidR="00F232FB" w:rsidRDefault="00F232FB" w:rsidP="00F232FB">
            <w:pPr>
              <w:keepNext/>
              <w:keepLines/>
              <w:tabs>
                <w:tab w:val="left" w:pos="2700"/>
                <w:tab w:val="left" w:pos="3240"/>
                <w:tab w:val="left" w:pos="5670"/>
              </w:tabs>
              <w:rPr>
                <w:rFonts w:asciiTheme="minorHAnsi" w:hAnsiTheme="minorHAnsi" w:cstheme="minorHAnsi"/>
                <w:b/>
                <w:color w:val="002060"/>
                <w:sz w:val="22"/>
                <w:szCs w:val="22"/>
                <w:lang w:val="en-AU" w:eastAsia="en-US"/>
              </w:rPr>
            </w:pPr>
            <w:r>
              <w:rPr>
                <w:rFonts w:asciiTheme="minorHAnsi" w:hAnsiTheme="minorHAnsi" w:cstheme="minorHAnsi"/>
                <w:b/>
                <w:color w:val="002060"/>
                <w:sz w:val="22"/>
                <w:szCs w:val="22"/>
                <w:lang w:val="en-AU" w:eastAsia="en-US"/>
              </w:rPr>
              <w:t>Key Functions</w:t>
            </w:r>
          </w:p>
        </w:tc>
        <w:tc>
          <w:tcPr>
            <w:tcW w:w="7110" w:type="dxa"/>
            <w:vAlign w:val="center"/>
          </w:tcPr>
          <w:p w:rsidR="00F61C47" w:rsidRPr="006B371E" w:rsidRDefault="00F61C47" w:rsidP="006B371E">
            <w:pPr>
              <w:numPr>
                <w:ilvl w:val="0"/>
                <w:numId w:val="32"/>
              </w:numPr>
              <w:autoSpaceDE w:val="0"/>
              <w:autoSpaceDN w:val="0"/>
              <w:adjustRightInd w:val="0"/>
              <w:ind w:left="275" w:hanging="270"/>
              <w:jc w:val="both"/>
              <w:rPr>
                <w:rFonts w:asciiTheme="minorHAnsi" w:hAnsiTheme="minorHAnsi"/>
                <w:sz w:val="22"/>
                <w:szCs w:val="22"/>
              </w:rPr>
            </w:pPr>
            <w:r w:rsidRPr="006B371E">
              <w:rPr>
                <w:rFonts w:asciiTheme="minorHAnsi" w:hAnsiTheme="minorHAnsi"/>
                <w:sz w:val="22"/>
                <w:szCs w:val="22"/>
              </w:rPr>
              <w:t>Prepare work plan and attend review meeting with clients, consultant, main contractors and sub contractors.</w:t>
            </w:r>
          </w:p>
          <w:p w:rsidR="00F61C47" w:rsidRPr="006B371E" w:rsidRDefault="00F61C47" w:rsidP="006B371E">
            <w:pPr>
              <w:numPr>
                <w:ilvl w:val="0"/>
                <w:numId w:val="32"/>
              </w:numPr>
              <w:autoSpaceDE w:val="0"/>
              <w:autoSpaceDN w:val="0"/>
              <w:adjustRightInd w:val="0"/>
              <w:ind w:left="275" w:hanging="270"/>
              <w:jc w:val="both"/>
              <w:rPr>
                <w:rFonts w:asciiTheme="minorHAnsi" w:hAnsiTheme="minorHAnsi"/>
                <w:sz w:val="22"/>
                <w:szCs w:val="22"/>
              </w:rPr>
            </w:pPr>
            <w:r w:rsidRPr="006B371E">
              <w:rPr>
                <w:rFonts w:asciiTheme="minorHAnsi" w:hAnsiTheme="minorHAnsi"/>
                <w:sz w:val="22"/>
                <w:szCs w:val="22"/>
              </w:rPr>
              <w:t>Site and Labour management, preparing labour teams for different task and giving instruction and direct them to work according to the requirements.</w:t>
            </w:r>
          </w:p>
          <w:p w:rsidR="00F61C47" w:rsidRPr="006B371E" w:rsidRDefault="00F61C47" w:rsidP="006B371E">
            <w:pPr>
              <w:numPr>
                <w:ilvl w:val="0"/>
                <w:numId w:val="32"/>
              </w:numPr>
              <w:autoSpaceDE w:val="0"/>
              <w:autoSpaceDN w:val="0"/>
              <w:adjustRightInd w:val="0"/>
              <w:ind w:left="275" w:hanging="270"/>
              <w:jc w:val="both"/>
              <w:rPr>
                <w:rFonts w:asciiTheme="minorHAnsi" w:hAnsiTheme="minorHAnsi"/>
                <w:sz w:val="22"/>
                <w:szCs w:val="22"/>
              </w:rPr>
            </w:pPr>
            <w:r w:rsidRPr="006B371E">
              <w:rPr>
                <w:rFonts w:asciiTheme="minorHAnsi" w:hAnsiTheme="minorHAnsi"/>
                <w:sz w:val="22"/>
                <w:szCs w:val="22"/>
              </w:rPr>
              <w:t>Coordinate with the quality control consultants and carry out the tests for sub base / base course and asphalt.</w:t>
            </w:r>
          </w:p>
          <w:p w:rsidR="00F61C47" w:rsidRPr="006B371E" w:rsidRDefault="00F61C47" w:rsidP="006B371E">
            <w:pPr>
              <w:numPr>
                <w:ilvl w:val="0"/>
                <w:numId w:val="32"/>
              </w:numPr>
              <w:autoSpaceDE w:val="0"/>
              <w:autoSpaceDN w:val="0"/>
              <w:adjustRightInd w:val="0"/>
              <w:ind w:left="275" w:hanging="270"/>
              <w:jc w:val="both"/>
              <w:rPr>
                <w:rFonts w:asciiTheme="minorHAnsi" w:hAnsiTheme="minorHAnsi"/>
                <w:sz w:val="22"/>
                <w:szCs w:val="22"/>
              </w:rPr>
            </w:pPr>
            <w:r w:rsidRPr="006B371E">
              <w:rPr>
                <w:rFonts w:asciiTheme="minorHAnsi" w:hAnsiTheme="minorHAnsi"/>
                <w:sz w:val="22"/>
                <w:szCs w:val="22"/>
              </w:rPr>
              <w:t xml:space="preserve">Closely work with surveyors in the preparation of layout maps, as built drawings and also ensure the creativeness of the features of the road profile such as camper, slopes, super elevation etc. </w:t>
            </w:r>
          </w:p>
          <w:p w:rsidR="00F61C47" w:rsidRPr="006B371E" w:rsidRDefault="00F61C47" w:rsidP="006B371E">
            <w:pPr>
              <w:numPr>
                <w:ilvl w:val="0"/>
                <w:numId w:val="32"/>
              </w:numPr>
              <w:autoSpaceDE w:val="0"/>
              <w:autoSpaceDN w:val="0"/>
              <w:adjustRightInd w:val="0"/>
              <w:ind w:left="275" w:hanging="270"/>
              <w:jc w:val="both"/>
              <w:rPr>
                <w:rFonts w:asciiTheme="minorHAnsi" w:hAnsiTheme="minorHAnsi"/>
                <w:sz w:val="22"/>
                <w:szCs w:val="22"/>
              </w:rPr>
            </w:pPr>
            <w:r w:rsidRPr="006B371E">
              <w:rPr>
                <w:rFonts w:asciiTheme="minorHAnsi" w:hAnsiTheme="minorHAnsi"/>
                <w:sz w:val="22"/>
                <w:szCs w:val="22"/>
              </w:rPr>
              <w:t xml:space="preserve">preparation of time schedule for varies activities and   supervision the work such as preparation of Sub base, base course and Sub base course, Paving asphalt concrete base course and Surface course, Preparation of Side drains and water ponds for Storm water.      </w:t>
            </w:r>
          </w:p>
          <w:p w:rsidR="00F61C47" w:rsidRPr="006B371E" w:rsidRDefault="00F61C47" w:rsidP="006B371E">
            <w:pPr>
              <w:numPr>
                <w:ilvl w:val="0"/>
                <w:numId w:val="32"/>
              </w:numPr>
              <w:autoSpaceDE w:val="0"/>
              <w:autoSpaceDN w:val="0"/>
              <w:adjustRightInd w:val="0"/>
              <w:ind w:left="275" w:hanging="270"/>
              <w:jc w:val="both"/>
              <w:rPr>
                <w:rFonts w:asciiTheme="minorHAnsi" w:hAnsiTheme="minorHAnsi"/>
                <w:sz w:val="22"/>
                <w:szCs w:val="22"/>
              </w:rPr>
            </w:pPr>
            <w:r w:rsidRPr="006B371E">
              <w:rPr>
                <w:rFonts w:asciiTheme="minorHAnsi" w:hAnsiTheme="minorHAnsi"/>
                <w:sz w:val="22"/>
                <w:szCs w:val="22"/>
              </w:rPr>
              <w:t>Networking, cooperation and coordination with main and sub contractors.</w:t>
            </w:r>
          </w:p>
          <w:p w:rsidR="00F232FB" w:rsidRDefault="00F232FB" w:rsidP="002F45BD">
            <w:pPr>
              <w:pStyle w:val="CompanyNameOne"/>
              <w:framePr w:hSpace="0" w:wrap="auto" w:vAnchor="margin" w:hAnchor="text" w:xAlign="left" w:yAlign="inline"/>
            </w:pPr>
          </w:p>
        </w:tc>
      </w:tr>
      <w:tr w:rsidR="00387ADB" w:rsidRPr="008F3604" w:rsidTr="00387ADB">
        <w:trPr>
          <w:trHeight w:val="146"/>
        </w:trPr>
        <w:tc>
          <w:tcPr>
            <w:tcW w:w="1705" w:type="dxa"/>
          </w:tcPr>
          <w:p w:rsidR="00387ADB" w:rsidRDefault="00387ADB" w:rsidP="00F232FB">
            <w:pPr>
              <w:keepNext/>
              <w:keepLines/>
              <w:tabs>
                <w:tab w:val="left" w:pos="2700"/>
                <w:tab w:val="left" w:pos="3240"/>
                <w:tab w:val="left" w:pos="5670"/>
              </w:tabs>
              <w:rPr>
                <w:rFonts w:asciiTheme="minorHAnsi" w:hAnsiTheme="minorHAnsi" w:cstheme="minorHAnsi"/>
                <w:b/>
                <w:color w:val="002060"/>
                <w:sz w:val="22"/>
                <w:szCs w:val="22"/>
                <w:lang w:val="en-AU" w:eastAsia="en-US"/>
              </w:rPr>
            </w:pPr>
          </w:p>
        </w:tc>
        <w:tc>
          <w:tcPr>
            <w:tcW w:w="7110" w:type="dxa"/>
            <w:vAlign w:val="center"/>
          </w:tcPr>
          <w:p w:rsidR="00387ADB" w:rsidRPr="006B371E" w:rsidRDefault="00387ADB" w:rsidP="00387ADB">
            <w:pPr>
              <w:autoSpaceDE w:val="0"/>
              <w:autoSpaceDN w:val="0"/>
              <w:adjustRightInd w:val="0"/>
              <w:jc w:val="both"/>
              <w:rPr>
                <w:rFonts w:asciiTheme="minorHAnsi" w:hAnsiTheme="minorHAnsi"/>
                <w:sz w:val="22"/>
                <w:szCs w:val="22"/>
              </w:rPr>
            </w:pPr>
          </w:p>
        </w:tc>
      </w:tr>
      <w:tr w:rsidR="00F232FB" w:rsidRPr="008F3604" w:rsidTr="009C6007">
        <w:trPr>
          <w:trHeight w:val="359"/>
        </w:trPr>
        <w:tc>
          <w:tcPr>
            <w:tcW w:w="1705" w:type="dxa"/>
            <w:vAlign w:val="center"/>
          </w:tcPr>
          <w:p w:rsidR="00F232FB" w:rsidRDefault="00F232FB" w:rsidP="00F232FB">
            <w:pPr>
              <w:keepNext/>
              <w:keepLines/>
              <w:tabs>
                <w:tab w:val="left" w:pos="2700"/>
                <w:tab w:val="left" w:pos="3240"/>
                <w:tab w:val="left" w:pos="5670"/>
              </w:tabs>
              <w:rPr>
                <w:rFonts w:asciiTheme="minorHAnsi" w:hAnsiTheme="minorHAnsi" w:cstheme="minorHAnsi"/>
                <w:b/>
                <w:color w:val="002060"/>
                <w:sz w:val="22"/>
                <w:szCs w:val="22"/>
                <w:lang w:val="en-AU" w:eastAsia="en-US"/>
              </w:rPr>
            </w:pPr>
            <w:r>
              <w:rPr>
                <w:rFonts w:asciiTheme="minorHAnsi" w:hAnsiTheme="minorHAnsi" w:cstheme="minorHAnsi"/>
                <w:b/>
                <w:color w:val="002060"/>
                <w:sz w:val="22"/>
                <w:szCs w:val="22"/>
                <w:lang w:val="en-AU" w:eastAsia="en-US"/>
              </w:rPr>
              <w:t>From :</w:t>
            </w:r>
          </w:p>
        </w:tc>
        <w:tc>
          <w:tcPr>
            <w:tcW w:w="7110" w:type="dxa"/>
            <w:vAlign w:val="center"/>
          </w:tcPr>
          <w:p w:rsidR="00F232FB" w:rsidRPr="00C34C50" w:rsidRDefault="00222558" w:rsidP="00C34C50">
            <w:pPr>
              <w:jc w:val="both"/>
              <w:rPr>
                <w:rFonts w:asciiTheme="minorHAnsi" w:hAnsiTheme="minorHAnsi"/>
                <w:b/>
                <w:sz w:val="22"/>
                <w:szCs w:val="22"/>
              </w:rPr>
            </w:pPr>
            <w:r w:rsidRPr="00C34C50">
              <w:rPr>
                <w:rFonts w:asciiTheme="minorHAnsi" w:hAnsiTheme="minorHAnsi"/>
                <w:b/>
                <w:sz w:val="22"/>
                <w:szCs w:val="22"/>
              </w:rPr>
              <w:t>January 1998 to November 1998</w:t>
            </w:r>
          </w:p>
        </w:tc>
      </w:tr>
      <w:tr w:rsidR="00F232FB" w:rsidRPr="008F3604" w:rsidTr="009C6007">
        <w:trPr>
          <w:trHeight w:val="359"/>
        </w:trPr>
        <w:tc>
          <w:tcPr>
            <w:tcW w:w="1705" w:type="dxa"/>
            <w:vAlign w:val="center"/>
          </w:tcPr>
          <w:p w:rsidR="00F232FB" w:rsidRDefault="00F232FB" w:rsidP="00F232FB">
            <w:pPr>
              <w:keepNext/>
              <w:keepLines/>
              <w:tabs>
                <w:tab w:val="left" w:pos="2700"/>
                <w:tab w:val="left" w:pos="3240"/>
                <w:tab w:val="left" w:pos="5670"/>
              </w:tabs>
              <w:rPr>
                <w:rFonts w:asciiTheme="minorHAnsi" w:hAnsiTheme="minorHAnsi" w:cstheme="minorHAnsi"/>
                <w:b/>
                <w:color w:val="002060"/>
                <w:sz w:val="22"/>
                <w:szCs w:val="22"/>
                <w:lang w:val="en-AU" w:eastAsia="en-US"/>
              </w:rPr>
            </w:pPr>
            <w:r>
              <w:rPr>
                <w:rFonts w:asciiTheme="minorHAnsi" w:hAnsiTheme="minorHAnsi" w:cstheme="minorHAnsi"/>
                <w:b/>
                <w:color w:val="002060"/>
                <w:sz w:val="22"/>
                <w:szCs w:val="22"/>
                <w:lang w:val="en-AU" w:eastAsia="en-US"/>
              </w:rPr>
              <w:t>Employer</w:t>
            </w:r>
          </w:p>
        </w:tc>
        <w:tc>
          <w:tcPr>
            <w:tcW w:w="7110" w:type="dxa"/>
            <w:vAlign w:val="center"/>
          </w:tcPr>
          <w:p w:rsidR="00F232FB" w:rsidRPr="00C34C50" w:rsidRDefault="00222558" w:rsidP="00C34C50">
            <w:pPr>
              <w:jc w:val="both"/>
              <w:rPr>
                <w:rFonts w:asciiTheme="minorHAnsi" w:hAnsiTheme="minorHAnsi"/>
                <w:b/>
                <w:sz w:val="22"/>
                <w:szCs w:val="22"/>
              </w:rPr>
            </w:pPr>
            <w:r w:rsidRPr="00C34C50">
              <w:rPr>
                <w:rFonts w:asciiTheme="minorHAnsi" w:hAnsiTheme="minorHAnsi"/>
                <w:b/>
                <w:sz w:val="22"/>
                <w:szCs w:val="22"/>
              </w:rPr>
              <w:t>Nu-Tech Engineering (Pvt) Ltd., Colombo</w:t>
            </w:r>
          </w:p>
        </w:tc>
      </w:tr>
      <w:tr w:rsidR="00F232FB" w:rsidRPr="008F3604" w:rsidTr="00A14CD5">
        <w:trPr>
          <w:trHeight w:val="359"/>
        </w:trPr>
        <w:tc>
          <w:tcPr>
            <w:tcW w:w="1705" w:type="dxa"/>
          </w:tcPr>
          <w:p w:rsidR="00F232FB" w:rsidRDefault="00F232FB" w:rsidP="00F232FB">
            <w:pPr>
              <w:keepNext/>
              <w:keepLines/>
              <w:tabs>
                <w:tab w:val="left" w:pos="2700"/>
                <w:tab w:val="left" w:pos="3240"/>
                <w:tab w:val="left" w:pos="5670"/>
              </w:tabs>
              <w:rPr>
                <w:rFonts w:asciiTheme="minorHAnsi" w:hAnsiTheme="minorHAnsi" w:cstheme="minorHAnsi"/>
                <w:b/>
                <w:color w:val="002060"/>
                <w:sz w:val="22"/>
                <w:szCs w:val="22"/>
                <w:lang w:val="en-AU" w:eastAsia="en-US"/>
              </w:rPr>
            </w:pPr>
            <w:r>
              <w:rPr>
                <w:rFonts w:asciiTheme="minorHAnsi" w:hAnsiTheme="minorHAnsi" w:cstheme="minorHAnsi"/>
                <w:b/>
                <w:color w:val="002060"/>
                <w:sz w:val="22"/>
                <w:szCs w:val="22"/>
                <w:lang w:val="en-AU" w:eastAsia="en-US"/>
              </w:rPr>
              <w:t xml:space="preserve">Position held </w:t>
            </w:r>
          </w:p>
        </w:tc>
        <w:tc>
          <w:tcPr>
            <w:tcW w:w="7110" w:type="dxa"/>
            <w:vAlign w:val="center"/>
          </w:tcPr>
          <w:p w:rsidR="00F232FB" w:rsidRPr="00C34C50" w:rsidRDefault="00222558" w:rsidP="00C34C50">
            <w:pPr>
              <w:jc w:val="both"/>
              <w:rPr>
                <w:rFonts w:asciiTheme="minorHAnsi" w:hAnsiTheme="minorHAnsi"/>
                <w:b/>
                <w:sz w:val="22"/>
                <w:szCs w:val="22"/>
              </w:rPr>
            </w:pPr>
            <w:r w:rsidRPr="00C34C50">
              <w:rPr>
                <w:rFonts w:asciiTheme="minorHAnsi" w:hAnsiTheme="minorHAnsi"/>
                <w:b/>
                <w:sz w:val="22"/>
                <w:szCs w:val="22"/>
              </w:rPr>
              <w:t>Site Engineer</w:t>
            </w:r>
          </w:p>
        </w:tc>
      </w:tr>
      <w:tr w:rsidR="00F232FB" w:rsidRPr="008F3604" w:rsidTr="00A14CD5">
        <w:trPr>
          <w:trHeight w:val="359"/>
        </w:trPr>
        <w:tc>
          <w:tcPr>
            <w:tcW w:w="1705" w:type="dxa"/>
          </w:tcPr>
          <w:p w:rsidR="00F232FB" w:rsidRDefault="00F232FB" w:rsidP="00F232FB">
            <w:pPr>
              <w:keepNext/>
              <w:keepLines/>
              <w:tabs>
                <w:tab w:val="left" w:pos="2700"/>
                <w:tab w:val="left" w:pos="3240"/>
                <w:tab w:val="left" w:pos="5670"/>
              </w:tabs>
              <w:rPr>
                <w:rFonts w:asciiTheme="minorHAnsi" w:hAnsiTheme="minorHAnsi" w:cstheme="minorHAnsi"/>
                <w:b/>
                <w:color w:val="002060"/>
                <w:sz w:val="22"/>
                <w:szCs w:val="22"/>
                <w:lang w:val="en-AU" w:eastAsia="en-US"/>
              </w:rPr>
            </w:pPr>
            <w:r>
              <w:rPr>
                <w:rFonts w:asciiTheme="minorHAnsi" w:hAnsiTheme="minorHAnsi" w:cstheme="minorHAnsi"/>
                <w:b/>
                <w:color w:val="002060"/>
                <w:sz w:val="22"/>
                <w:szCs w:val="22"/>
                <w:lang w:val="en-AU" w:eastAsia="en-US"/>
              </w:rPr>
              <w:t>Prime Responsibility</w:t>
            </w:r>
          </w:p>
        </w:tc>
        <w:tc>
          <w:tcPr>
            <w:tcW w:w="7110" w:type="dxa"/>
            <w:vAlign w:val="center"/>
          </w:tcPr>
          <w:p w:rsidR="00F232FB" w:rsidRDefault="00222558" w:rsidP="00C34C50">
            <w:pPr>
              <w:keepNext/>
              <w:keepLines/>
              <w:tabs>
                <w:tab w:val="left" w:pos="2700"/>
                <w:tab w:val="left" w:pos="3240"/>
                <w:tab w:val="left" w:pos="5670"/>
              </w:tabs>
              <w:jc w:val="both"/>
            </w:pPr>
            <w:r w:rsidRPr="00C34C50">
              <w:rPr>
                <w:rFonts w:asciiTheme="minorHAnsi" w:hAnsiTheme="minorHAnsi"/>
                <w:sz w:val="22"/>
                <w:szCs w:val="22"/>
              </w:rPr>
              <w:t>Engaged in for the construction of new Cement plant at Trincomalee for Fuji Cement Company (lanka) Ltd. This includes clinker storage, pipe conveyors, bag filters, cement silos etc.</w:t>
            </w:r>
          </w:p>
        </w:tc>
      </w:tr>
      <w:tr w:rsidR="00F232FB" w:rsidRPr="008F3604" w:rsidTr="00A14CD5">
        <w:trPr>
          <w:trHeight w:val="359"/>
        </w:trPr>
        <w:tc>
          <w:tcPr>
            <w:tcW w:w="1705" w:type="dxa"/>
          </w:tcPr>
          <w:p w:rsidR="00F232FB" w:rsidRDefault="00F232FB" w:rsidP="00F232FB">
            <w:pPr>
              <w:keepNext/>
              <w:keepLines/>
              <w:tabs>
                <w:tab w:val="left" w:pos="2700"/>
                <w:tab w:val="left" w:pos="3240"/>
                <w:tab w:val="left" w:pos="5670"/>
              </w:tabs>
              <w:rPr>
                <w:rFonts w:asciiTheme="minorHAnsi" w:hAnsiTheme="minorHAnsi" w:cstheme="minorHAnsi"/>
                <w:b/>
                <w:color w:val="002060"/>
                <w:sz w:val="22"/>
                <w:szCs w:val="22"/>
                <w:lang w:val="en-AU" w:eastAsia="en-US"/>
              </w:rPr>
            </w:pPr>
            <w:r>
              <w:rPr>
                <w:rFonts w:asciiTheme="minorHAnsi" w:hAnsiTheme="minorHAnsi" w:cstheme="minorHAnsi"/>
                <w:b/>
                <w:color w:val="002060"/>
                <w:sz w:val="22"/>
                <w:szCs w:val="22"/>
                <w:lang w:val="en-AU" w:eastAsia="en-US"/>
              </w:rPr>
              <w:t>Key Functions</w:t>
            </w:r>
          </w:p>
        </w:tc>
        <w:tc>
          <w:tcPr>
            <w:tcW w:w="7110" w:type="dxa"/>
            <w:vAlign w:val="center"/>
          </w:tcPr>
          <w:p w:rsidR="00222558" w:rsidRPr="006B371E" w:rsidRDefault="00222558" w:rsidP="006B371E">
            <w:pPr>
              <w:numPr>
                <w:ilvl w:val="0"/>
                <w:numId w:val="32"/>
              </w:numPr>
              <w:autoSpaceDE w:val="0"/>
              <w:autoSpaceDN w:val="0"/>
              <w:adjustRightInd w:val="0"/>
              <w:ind w:left="275" w:hanging="270"/>
              <w:jc w:val="both"/>
              <w:rPr>
                <w:rFonts w:asciiTheme="minorHAnsi" w:hAnsiTheme="minorHAnsi"/>
                <w:sz w:val="22"/>
                <w:szCs w:val="22"/>
              </w:rPr>
            </w:pPr>
            <w:r w:rsidRPr="006B371E">
              <w:rPr>
                <w:rFonts w:asciiTheme="minorHAnsi" w:hAnsiTheme="minorHAnsi"/>
                <w:sz w:val="22"/>
                <w:szCs w:val="22"/>
              </w:rPr>
              <w:t>Work planning and scheduling.</w:t>
            </w:r>
          </w:p>
          <w:p w:rsidR="00222558" w:rsidRPr="006B371E" w:rsidRDefault="00222558" w:rsidP="006B371E">
            <w:pPr>
              <w:numPr>
                <w:ilvl w:val="0"/>
                <w:numId w:val="32"/>
              </w:numPr>
              <w:autoSpaceDE w:val="0"/>
              <w:autoSpaceDN w:val="0"/>
              <w:adjustRightInd w:val="0"/>
              <w:ind w:left="275" w:hanging="270"/>
              <w:jc w:val="both"/>
              <w:rPr>
                <w:rFonts w:asciiTheme="minorHAnsi" w:hAnsiTheme="minorHAnsi"/>
                <w:sz w:val="22"/>
                <w:szCs w:val="22"/>
              </w:rPr>
            </w:pPr>
            <w:r w:rsidRPr="006B371E">
              <w:rPr>
                <w:rFonts w:asciiTheme="minorHAnsi" w:hAnsiTheme="minorHAnsi"/>
                <w:sz w:val="22"/>
                <w:szCs w:val="22"/>
              </w:rPr>
              <w:t>Supervising, Preparing bar schedules and giving lay out for structures for, Cement Silo of 5000 Ton capacity, Cement Grinding plant and Pipe Conveyor.</w:t>
            </w:r>
          </w:p>
          <w:p w:rsidR="00222558" w:rsidRPr="006B371E" w:rsidRDefault="00222558" w:rsidP="006B371E">
            <w:pPr>
              <w:numPr>
                <w:ilvl w:val="0"/>
                <w:numId w:val="32"/>
              </w:numPr>
              <w:autoSpaceDE w:val="0"/>
              <w:autoSpaceDN w:val="0"/>
              <w:adjustRightInd w:val="0"/>
              <w:ind w:left="275" w:hanging="270"/>
              <w:jc w:val="both"/>
              <w:rPr>
                <w:rFonts w:asciiTheme="minorHAnsi" w:hAnsiTheme="minorHAnsi"/>
                <w:sz w:val="22"/>
                <w:szCs w:val="22"/>
              </w:rPr>
            </w:pPr>
            <w:r w:rsidRPr="006B371E">
              <w:rPr>
                <w:rFonts w:asciiTheme="minorHAnsi" w:hAnsiTheme="minorHAnsi"/>
                <w:sz w:val="22"/>
                <w:szCs w:val="22"/>
              </w:rPr>
              <w:t>Site and Labour management, preparing labor teams for different task and giving instruction and direct them to work according to the requirements.</w:t>
            </w:r>
          </w:p>
          <w:p w:rsidR="00F232FB" w:rsidRDefault="00222558" w:rsidP="006B371E">
            <w:pPr>
              <w:numPr>
                <w:ilvl w:val="0"/>
                <w:numId w:val="32"/>
              </w:numPr>
              <w:autoSpaceDE w:val="0"/>
              <w:autoSpaceDN w:val="0"/>
              <w:adjustRightInd w:val="0"/>
              <w:ind w:left="275" w:hanging="270"/>
              <w:jc w:val="both"/>
            </w:pPr>
            <w:r w:rsidRPr="006B371E">
              <w:rPr>
                <w:rFonts w:asciiTheme="minorHAnsi" w:hAnsiTheme="minorHAnsi"/>
                <w:sz w:val="22"/>
                <w:szCs w:val="22"/>
              </w:rPr>
              <w:t>Prepare weekly and monthly progress report to consultant and attend progress review meeting with clients</w:t>
            </w:r>
          </w:p>
        </w:tc>
      </w:tr>
    </w:tbl>
    <w:p w:rsidR="00396BC2" w:rsidRDefault="00396BC2" w:rsidP="00396BC2">
      <w:pPr>
        <w:keepNext/>
        <w:keepLines/>
        <w:tabs>
          <w:tab w:val="left" w:pos="567"/>
          <w:tab w:val="left" w:pos="2700"/>
          <w:tab w:val="left" w:pos="3240"/>
          <w:tab w:val="left" w:pos="5670"/>
        </w:tabs>
        <w:spacing w:before="240" w:after="240"/>
        <w:ind w:left="540"/>
        <w:rPr>
          <w:rFonts w:asciiTheme="minorHAnsi" w:hAnsiTheme="minorHAnsi" w:cstheme="minorHAnsi"/>
          <w:b/>
          <w:color w:val="002060"/>
          <w:sz w:val="22"/>
          <w:szCs w:val="22"/>
          <w:lang w:val="en-AU" w:eastAsia="en-US"/>
        </w:rPr>
      </w:pPr>
    </w:p>
    <w:p w:rsidR="00396BC2" w:rsidRDefault="00396BC2" w:rsidP="00396BC2">
      <w:pPr>
        <w:keepNext/>
        <w:keepLines/>
        <w:tabs>
          <w:tab w:val="left" w:pos="567"/>
          <w:tab w:val="left" w:pos="2700"/>
          <w:tab w:val="left" w:pos="3240"/>
          <w:tab w:val="left" w:pos="5670"/>
        </w:tabs>
        <w:spacing w:before="240" w:after="240"/>
        <w:ind w:left="540"/>
        <w:rPr>
          <w:rFonts w:asciiTheme="minorHAnsi" w:hAnsiTheme="minorHAnsi" w:cstheme="minorHAnsi"/>
          <w:b/>
          <w:color w:val="002060"/>
          <w:sz w:val="22"/>
          <w:szCs w:val="22"/>
          <w:lang w:val="en-AU" w:eastAsia="en-US"/>
        </w:rPr>
      </w:pPr>
    </w:p>
    <w:p w:rsidR="00396BC2" w:rsidRDefault="00396BC2" w:rsidP="00396BC2">
      <w:pPr>
        <w:keepNext/>
        <w:keepLines/>
        <w:tabs>
          <w:tab w:val="left" w:pos="567"/>
          <w:tab w:val="left" w:pos="2700"/>
          <w:tab w:val="left" w:pos="3240"/>
          <w:tab w:val="left" w:pos="5670"/>
        </w:tabs>
        <w:spacing w:before="240" w:after="240"/>
        <w:ind w:left="540"/>
        <w:rPr>
          <w:rFonts w:asciiTheme="minorHAnsi" w:hAnsiTheme="minorHAnsi" w:cstheme="minorHAnsi"/>
          <w:b/>
          <w:color w:val="002060"/>
          <w:sz w:val="22"/>
          <w:szCs w:val="22"/>
          <w:lang w:val="en-AU" w:eastAsia="en-US"/>
        </w:rPr>
      </w:pPr>
    </w:p>
    <w:p w:rsidR="00396BC2" w:rsidRDefault="00396BC2" w:rsidP="00396BC2">
      <w:pPr>
        <w:keepNext/>
        <w:keepLines/>
        <w:tabs>
          <w:tab w:val="left" w:pos="567"/>
          <w:tab w:val="left" w:pos="2700"/>
          <w:tab w:val="left" w:pos="3240"/>
          <w:tab w:val="left" w:pos="5670"/>
        </w:tabs>
        <w:spacing w:before="240" w:after="240"/>
        <w:ind w:left="540"/>
        <w:rPr>
          <w:rFonts w:asciiTheme="minorHAnsi" w:hAnsiTheme="minorHAnsi" w:cstheme="minorHAnsi"/>
          <w:b/>
          <w:color w:val="002060"/>
          <w:sz w:val="22"/>
          <w:szCs w:val="22"/>
          <w:lang w:val="en-AU" w:eastAsia="en-US"/>
        </w:rPr>
      </w:pPr>
    </w:p>
    <w:p w:rsidR="00396BC2" w:rsidRDefault="00396BC2" w:rsidP="00396BC2">
      <w:pPr>
        <w:keepNext/>
        <w:keepLines/>
        <w:tabs>
          <w:tab w:val="left" w:pos="567"/>
          <w:tab w:val="left" w:pos="2700"/>
          <w:tab w:val="left" w:pos="3240"/>
          <w:tab w:val="left" w:pos="5670"/>
        </w:tabs>
        <w:spacing w:before="240" w:after="240"/>
        <w:ind w:left="540"/>
        <w:rPr>
          <w:rFonts w:asciiTheme="minorHAnsi" w:hAnsiTheme="minorHAnsi" w:cstheme="minorHAnsi"/>
          <w:b/>
          <w:color w:val="002060"/>
          <w:sz w:val="22"/>
          <w:szCs w:val="22"/>
          <w:lang w:val="en-AU" w:eastAsia="en-US"/>
        </w:rPr>
      </w:pPr>
    </w:p>
    <w:p w:rsidR="00396BC2" w:rsidRDefault="00396BC2" w:rsidP="00396BC2">
      <w:pPr>
        <w:keepNext/>
        <w:keepLines/>
        <w:tabs>
          <w:tab w:val="left" w:pos="567"/>
          <w:tab w:val="left" w:pos="2700"/>
          <w:tab w:val="left" w:pos="3240"/>
          <w:tab w:val="left" w:pos="5670"/>
        </w:tabs>
        <w:spacing w:before="240" w:after="240"/>
        <w:rPr>
          <w:rFonts w:asciiTheme="minorHAnsi" w:hAnsiTheme="minorHAnsi" w:cstheme="minorHAnsi"/>
          <w:b/>
          <w:color w:val="002060"/>
          <w:sz w:val="22"/>
          <w:szCs w:val="22"/>
          <w:lang w:val="en-AU" w:eastAsia="en-US"/>
        </w:rPr>
      </w:pPr>
    </w:p>
    <w:p w:rsidR="001E2F17" w:rsidRDefault="001E2F17" w:rsidP="00396BC2">
      <w:pPr>
        <w:keepNext/>
        <w:keepLines/>
        <w:tabs>
          <w:tab w:val="left" w:pos="567"/>
          <w:tab w:val="left" w:pos="2700"/>
          <w:tab w:val="left" w:pos="3240"/>
          <w:tab w:val="left" w:pos="5670"/>
        </w:tabs>
        <w:spacing w:before="240" w:after="240"/>
        <w:rPr>
          <w:rFonts w:asciiTheme="minorHAnsi" w:hAnsiTheme="minorHAnsi" w:cstheme="minorHAnsi"/>
          <w:b/>
          <w:color w:val="002060"/>
          <w:sz w:val="22"/>
          <w:szCs w:val="22"/>
          <w:lang w:val="en-AU" w:eastAsia="en-US"/>
        </w:rPr>
      </w:pPr>
    </w:p>
    <w:p w:rsidR="001E2F17" w:rsidRDefault="001E2F17" w:rsidP="00396BC2">
      <w:pPr>
        <w:keepNext/>
        <w:keepLines/>
        <w:tabs>
          <w:tab w:val="left" w:pos="567"/>
          <w:tab w:val="left" w:pos="2700"/>
          <w:tab w:val="left" w:pos="3240"/>
          <w:tab w:val="left" w:pos="5670"/>
        </w:tabs>
        <w:spacing w:before="240" w:after="240"/>
        <w:rPr>
          <w:rFonts w:asciiTheme="minorHAnsi" w:hAnsiTheme="minorHAnsi" w:cstheme="minorHAnsi"/>
          <w:b/>
          <w:color w:val="002060"/>
          <w:sz w:val="22"/>
          <w:szCs w:val="22"/>
          <w:lang w:val="en-AU" w:eastAsia="en-US"/>
        </w:rPr>
      </w:pPr>
    </w:p>
    <w:p w:rsidR="001E2F17" w:rsidRDefault="001E2F17" w:rsidP="00396BC2">
      <w:pPr>
        <w:keepNext/>
        <w:keepLines/>
        <w:tabs>
          <w:tab w:val="left" w:pos="567"/>
          <w:tab w:val="left" w:pos="2700"/>
          <w:tab w:val="left" w:pos="3240"/>
          <w:tab w:val="left" w:pos="5670"/>
        </w:tabs>
        <w:spacing w:before="240" w:after="240"/>
        <w:rPr>
          <w:rFonts w:asciiTheme="minorHAnsi" w:hAnsiTheme="minorHAnsi" w:cstheme="minorHAnsi"/>
          <w:b/>
          <w:color w:val="002060"/>
          <w:sz w:val="22"/>
          <w:szCs w:val="22"/>
          <w:lang w:val="en-AU" w:eastAsia="en-US"/>
        </w:rPr>
      </w:pPr>
    </w:p>
    <w:p w:rsidR="001E2F17" w:rsidRDefault="001E2F17" w:rsidP="00396BC2">
      <w:pPr>
        <w:keepNext/>
        <w:keepLines/>
        <w:tabs>
          <w:tab w:val="left" w:pos="567"/>
          <w:tab w:val="left" w:pos="2700"/>
          <w:tab w:val="left" w:pos="3240"/>
          <w:tab w:val="left" w:pos="5670"/>
        </w:tabs>
        <w:spacing w:before="240" w:after="240"/>
        <w:rPr>
          <w:rFonts w:asciiTheme="minorHAnsi" w:hAnsiTheme="minorHAnsi" w:cstheme="minorHAnsi"/>
          <w:b/>
          <w:color w:val="002060"/>
          <w:sz w:val="22"/>
          <w:szCs w:val="22"/>
          <w:lang w:val="en-AU" w:eastAsia="en-US"/>
        </w:rPr>
      </w:pPr>
    </w:p>
    <w:p w:rsidR="001E2F17" w:rsidRDefault="001E2F17" w:rsidP="00396BC2">
      <w:pPr>
        <w:keepNext/>
        <w:keepLines/>
        <w:tabs>
          <w:tab w:val="left" w:pos="567"/>
          <w:tab w:val="left" w:pos="2700"/>
          <w:tab w:val="left" w:pos="3240"/>
          <w:tab w:val="left" w:pos="5670"/>
        </w:tabs>
        <w:spacing w:before="240" w:after="240"/>
        <w:rPr>
          <w:rFonts w:asciiTheme="minorHAnsi" w:hAnsiTheme="minorHAnsi" w:cstheme="minorHAnsi"/>
          <w:b/>
          <w:color w:val="002060"/>
          <w:sz w:val="22"/>
          <w:szCs w:val="22"/>
          <w:lang w:val="en-AU" w:eastAsia="en-US"/>
        </w:rPr>
      </w:pPr>
    </w:p>
    <w:p w:rsidR="001E2F17" w:rsidRDefault="001E2F17" w:rsidP="00396BC2">
      <w:pPr>
        <w:keepNext/>
        <w:keepLines/>
        <w:tabs>
          <w:tab w:val="left" w:pos="567"/>
          <w:tab w:val="left" w:pos="2700"/>
          <w:tab w:val="left" w:pos="3240"/>
          <w:tab w:val="left" w:pos="5670"/>
        </w:tabs>
        <w:spacing w:before="240" w:after="240"/>
        <w:rPr>
          <w:rFonts w:asciiTheme="minorHAnsi" w:hAnsiTheme="minorHAnsi" w:cstheme="minorHAnsi"/>
          <w:b/>
          <w:color w:val="002060"/>
          <w:sz w:val="22"/>
          <w:szCs w:val="22"/>
          <w:lang w:val="en-AU" w:eastAsia="en-US"/>
        </w:rPr>
      </w:pPr>
    </w:p>
    <w:p w:rsidR="001E2F17" w:rsidRDefault="001E2F17" w:rsidP="00396BC2">
      <w:pPr>
        <w:keepNext/>
        <w:keepLines/>
        <w:tabs>
          <w:tab w:val="left" w:pos="567"/>
          <w:tab w:val="left" w:pos="2700"/>
          <w:tab w:val="left" w:pos="3240"/>
          <w:tab w:val="left" w:pos="5670"/>
        </w:tabs>
        <w:spacing w:before="240" w:after="240"/>
        <w:rPr>
          <w:rFonts w:asciiTheme="minorHAnsi" w:hAnsiTheme="minorHAnsi" w:cstheme="minorHAnsi"/>
          <w:b/>
          <w:color w:val="002060"/>
          <w:sz w:val="22"/>
          <w:szCs w:val="22"/>
          <w:lang w:val="en-AU" w:eastAsia="en-US"/>
        </w:rPr>
      </w:pPr>
    </w:p>
    <w:p w:rsidR="003369AD" w:rsidRDefault="003369AD" w:rsidP="00635E8E">
      <w:pPr>
        <w:autoSpaceDE w:val="0"/>
        <w:autoSpaceDN w:val="0"/>
        <w:adjustRightInd w:val="0"/>
        <w:ind w:left="275"/>
        <w:jc w:val="both"/>
        <w:rPr>
          <w:rFonts w:asciiTheme="minorHAnsi" w:hAnsiTheme="minorHAnsi" w:cstheme="minorHAnsi"/>
          <w:color w:val="000000" w:themeColor="text1"/>
          <w:sz w:val="22"/>
        </w:rPr>
      </w:pPr>
    </w:p>
    <w:p w:rsidR="00AA3EAF" w:rsidRDefault="00AA3EAF" w:rsidP="00635E8E">
      <w:pPr>
        <w:autoSpaceDE w:val="0"/>
        <w:autoSpaceDN w:val="0"/>
        <w:adjustRightInd w:val="0"/>
        <w:ind w:left="275"/>
        <w:jc w:val="both"/>
        <w:rPr>
          <w:rFonts w:asciiTheme="minorHAnsi" w:hAnsiTheme="minorHAnsi" w:cstheme="minorHAnsi"/>
          <w:color w:val="000000" w:themeColor="text1"/>
          <w:sz w:val="22"/>
        </w:rPr>
      </w:pPr>
    </w:p>
    <w:p w:rsidR="00AA3EAF" w:rsidRDefault="00AA3EAF" w:rsidP="00635E8E">
      <w:pPr>
        <w:autoSpaceDE w:val="0"/>
        <w:autoSpaceDN w:val="0"/>
        <w:adjustRightInd w:val="0"/>
        <w:ind w:left="275"/>
        <w:jc w:val="both"/>
        <w:rPr>
          <w:rFonts w:asciiTheme="minorHAnsi" w:hAnsiTheme="minorHAnsi" w:cstheme="minorHAnsi"/>
          <w:color w:val="000000" w:themeColor="text1"/>
          <w:sz w:val="22"/>
        </w:rPr>
      </w:pPr>
    </w:p>
    <w:p w:rsidR="00AA3EAF" w:rsidRDefault="00AA3EAF" w:rsidP="00635E8E">
      <w:pPr>
        <w:autoSpaceDE w:val="0"/>
        <w:autoSpaceDN w:val="0"/>
        <w:adjustRightInd w:val="0"/>
        <w:ind w:left="275"/>
        <w:jc w:val="both"/>
        <w:rPr>
          <w:rFonts w:asciiTheme="minorHAnsi" w:hAnsiTheme="minorHAnsi" w:cstheme="minorHAnsi"/>
          <w:color w:val="000000" w:themeColor="text1"/>
          <w:sz w:val="22"/>
        </w:rPr>
      </w:pPr>
    </w:p>
    <w:p w:rsidR="00AA3EAF" w:rsidRDefault="00AA3EAF" w:rsidP="00635E8E">
      <w:pPr>
        <w:autoSpaceDE w:val="0"/>
        <w:autoSpaceDN w:val="0"/>
        <w:adjustRightInd w:val="0"/>
        <w:ind w:left="275"/>
        <w:jc w:val="both"/>
        <w:rPr>
          <w:rFonts w:asciiTheme="minorHAnsi" w:hAnsiTheme="minorHAnsi" w:cstheme="minorHAnsi"/>
          <w:color w:val="000000" w:themeColor="text1"/>
          <w:sz w:val="22"/>
        </w:rPr>
      </w:pPr>
    </w:p>
    <w:p w:rsidR="00AA3EAF" w:rsidRDefault="00AA3EAF" w:rsidP="00635E8E">
      <w:pPr>
        <w:autoSpaceDE w:val="0"/>
        <w:autoSpaceDN w:val="0"/>
        <w:adjustRightInd w:val="0"/>
        <w:ind w:left="275"/>
        <w:jc w:val="both"/>
        <w:rPr>
          <w:rFonts w:asciiTheme="minorHAnsi" w:hAnsiTheme="minorHAnsi" w:cstheme="minorHAnsi"/>
          <w:color w:val="000000" w:themeColor="text1"/>
          <w:sz w:val="22"/>
        </w:rPr>
      </w:pPr>
    </w:p>
    <w:p w:rsidR="00AA3EAF" w:rsidRDefault="00AA3EAF" w:rsidP="00635E8E">
      <w:pPr>
        <w:autoSpaceDE w:val="0"/>
        <w:autoSpaceDN w:val="0"/>
        <w:adjustRightInd w:val="0"/>
        <w:ind w:left="275"/>
        <w:jc w:val="both"/>
        <w:rPr>
          <w:rFonts w:asciiTheme="minorHAnsi" w:hAnsiTheme="minorHAnsi" w:cstheme="minorHAnsi"/>
          <w:color w:val="000000" w:themeColor="text1"/>
          <w:sz w:val="22"/>
        </w:rPr>
      </w:pPr>
    </w:p>
    <w:p w:rsidR="00AA3EAF" w:rsidRDefault="00AA3EAF" w:rsidP="00635E8E">
      <w:pPr>
        <w:autoSpaceDE w:val="0"/>
        <w:autoSpaceDN w:val="0"/>
        <w:adjustRightInd w:val="0"/>
        <w:ind w:left="275"/>
        <w:jc w:val="both"/>
        <w:rPr>
          <w:rFonts w:asciiTheme="minorHAnsi" w:hAnsiTheme="minorHAnsi" w:cstheme="minorHAnsi"/>
          <w:color w:val="000000" w:themeColor="text1"/>
          <w:sz w:val="22"/>
        </w:rPr>
      </w:pPr>
    </w:p>
    <w:p w:rsidR="00AA3EAF" w:rsidRDefault="00AA3EAF" w:rsidP="00635E8E">
      <w:pPr>
        <w:autoSpaceDE w:val="0"/>
        <w:autoSpaceDN w:val="0"/>
        <w:adjustRightInd w:val="0"/>
        <w:ind w:left="275"/>
        <w:jc w:val="both"/>
        <w:rPr>
          <w:rFonts w:asciiTheme="minorHAnsi" w:hAnsiTheme="minorHAnsi" w:cstheme="minorHAnsi"/>
          <w:color w:val="000000" w:themeColor="text1"/>
          <w:sz w:val="22"/>
        </w:rPr>
      </w:pPr>
    </w:p>
    <w:p w:rsidR="00AA3EAF" w:rsidRDefault="00AA3EAF" w:rsidP="00635E8E">
      <w:pPr>
        <w:autoSpaceDE w:val="0"/>
        <w:autoSpaceDN w:val="0"/>
        <w:adjustRightInd w:val="0"/>
        <w:ind w:left="275"/>
        <w:jc w:val="both"/>
        <w:rPr>
          <w:rFonts w:asciiTheme="minorHAnsi" w:hAnsiTheme="minorHAnsi" w:cstheme="minorHAnsi"/>
          <w:color w:val="000000" w:themeColor="text1"/>
          <w:sz w:val="22"/>
        </w:rPr>
      </w:pPr>
    </w:p>
    <w:p w:rsidR="00AA3EAF" w:rsidRDefault="00AA3EAF" w:rsidP="00635E8E">
      <w:pPr>
        <w:autoSpaceDE w:val="0"/>
        <w:autoSpaceDN w:val="0"/>
        <w:adjustRightInd w:val="0"/>
        <w:ind w:left="275"/>
        <w:jc w:val="both"/>
        <w:rPr>
          <w:rFonts w:asciiTheme="minorHAnsi" w:hAnsiTheme="minorHAnsi" w:cstheme="minorHAnsi"/>
          <w:color w:val="000000" w:themeColor="text1"/>
          <w:sz w:val="22"/>
        </w:rPr>
      </w:pPr>
    </w:p>
    <w:p w:rsidR="00635E8E" w:rsidRPr="00635E8E" w:rsidRDefault="00635E8E" w:rsidP="00635E8E">
      <w:pPr>
        <w:keepNext/>
        <w:keepLines/>
        <w:numPr>
          <w:ilvl w:val="0"/>
          <w:numId w:val="1"/>
        </w:numPr>
        <w:tabs>
          <w:tab w:val="left" w:pos="2700"/>
          <w:tab w:val="left" w:pos="3240"/>
          <w:tab w:val="left" w:pos="5670"/>
        </w:tabs>
        <w:spacing w:before="240" w:after="240"/>
        <w:rPr>
          <w:rFonts w:asciiTheme="minorHAnsi" w:hAnsiTheme="minorHAnsi" w:cstheme="minorHAnsi"/>
          <w:b/>
          <w:color w:val="002060"/>
          <w:sz w:val="22"/>
          <w:szCs w:val="22"/>
          <w:lang w:val="en-AU" w:eastAsia="en-US"/>
        </w:rPr>
      </w:pPr>
      <w:r w:rsidRPr="00635E8E">
        <w:rPr>
          <w:rFonts w:asciiTheme="minorHAnsi" w:hAnsiTheme="minorHAnsi" w:cstheme="minorHAnsi"/>
          <w:b/>
          <w:color w:val="002060"/>
          <w:sz w:val="22"/>
          <w:szCs w:val="22"/>
          <w:lang w:eastAsia="en-US"/>
        </w:rPr>
        <w:lastRenderedPageBreak/>
        <w:t>Functional Competencies</w:t>
      </w:r>
      <w:r w:rsidRPr="00635E8E">
        <w:rPr>
          <w:rFonts w:asciiTheme="minorHAnsi" w:hAnsiTheme="minorHAnsi" w:cstheme="minorHAnsi"/>
          <w:b/>
          <w:color w:val="002060"/>
          <w:sz w:val="22"/>
          <w:szCs w:val="22"/>
          <w:lang w:val="en-AU" w:eastAsia="en-US"/>
        </w:rPr>
        <w:t xml:space="preserve">: </w:t>
      </w:r>
    </w:p>
    <w:p w:rsidR="00635E8E" w:rsidRPr="00635E8E" w:rsidRDefault="00635E8E" w:rsidP="00635E8E">
      <w:pPr>
        <w:numPr>
          <w:ilvl w:val="0"/>
          <w:numId w:val="32"/>
        </w:numPr>
        <w:autoSpaceDE w:val="0"/>
        <w:autoSpaceDN w:val="0"/>
        <w:adjustRightInd w:val="0"/>
        <w:ind w:left="990" w:hanging="270"/>
        <w:jc w:val="both"/>
        <w:rPr>
          <w:rFonts w:asciiTheme="minorHAnsi" w:hAnsiTheme="minorHAnsi"/>
          <w:sz w:val="22"/>
          <w:szCs w:val="22"/>
        </w:rPr>
      </w:pPr>
      <w:r w:rsidRPr="00635E8E">
        <w:rPr>
          <w:rFonts w:asciiTheme="minorHAnsi" w:hAnsiTheme="minorHAnsi"/>
          <w:sz w:val="22"/>
          <w:szCs w:val="22"/>
        </w:rPr>
        <w:t>Ability to build strong relationships with clients, focuses on impact and result for the client and responds positively to feedback.</w:t>
      </w:r>
    </w:p>
    <w:p w:rsidR="00635E8E" w:rsidRPr="00635E8E" w:rsidRDefault="00635E8E" w:rsidP="00635E8E">
      <w:pPr>
        <w:numPr>
          <w:ilvl w:val="0"/>
          <w:numId w:val="32"/>
        </w:numPr>
        <w:autoSpaceDE w:val="0"/>
        <w:autoSpaceDN w:val="0"/>
        <w:adjustRightInd w:val="0"/>
        <w:ind w:left="990" w:hanging="270"/>
        <w:jc w:val="both"/>
        <w:rPr>
          <w:rFonts w:asciiTheme="minorHAnsi" w:hAnsiTheme="minorHAnsi"/>
          <w:sz w:val="22"/>
          <w:szCs w:val="22"/>
        </w:rPr>
      </w:pPr>
      <w:r w:rsidRPr="00635E8E">
        <w:rPr>
          <w:rFonts w:asciiTheme="minorHAnsi" w:hAnsiTheme="minorHAnsi"/>
          <w:sz w:val="22"/>
          <w:szCs w:val="22"/>
        </w:rPr>
        <w:t>Ability to work with a wide cross-section of partners.</w:t>
      </w:r>
    </w:p>
    <w:p w:rsidR="00635E8E" w:rsidRPr="00635E8E" w:rsidRDefault="00635E8E" w:rsidP="00635E8E">
      <w:pPr>
        <w:numPr>
          <w:ilvl w:val="0"/>
          <w:numId w:val="32"/>
        </w:numPr>
        <w:autoSpaceDE w:val="0"/>
        <w:autoSpaceDN w:val="0"/>
        <w:adjustRightInd w:val="0"/>
        <w:ind w:left="990" w:hanging="270"/>
        <w:jc w:val="both"/>
        <w:rPr>
          <w:rFonts w:asciiTheme="minorHAnsi" w:hAnsiTheme="minorHAnsi"/>
          <w:sz w:val="22"/>
          <w:szCs w:val="22"/>
        </w:rPr>
      </w:pPr>
      <w:r w:rsidRPr="00635E8E">
        <w:rPr>
          <w:rFonts w:asciiTheme="minorHAnsi" w:hAnsiTheme="minorHAnsi"/>
          <w:sz w:val="22"/>
          <w:szCs w:val="22"/>
        </w:rPr>
        <w:t>Good inter-personal skills and ability to establish and maintain effective partnerships and working relations in a multi-cultural and multi-ethnic environment.</w:t>
      </w:r>
    </w:p>
    <w:p w:rsidR="00635E8E" w:rsidRDefault="00635E8E" w:rsidP="00635E8E">
      <w:pPr>
        <w:numPr>
          <w:ilvl w:val="0"/>
          <w:numId w:val="32"/>
        </w:numPr>
        <w:autoSpaceDE w:val="0"/>
        <w:autoSpaceDN w:val="0"/>
        <w:adjustRightInd w:val="0"/>
        <w:ind w:left="990" w:hanging="270"/>
        <w:jc w:val="both"/>
        <w:rPr>
          <w:rFonts w:asciiTheme="minorHAnsi" w:hAnsiTheme="minorHAnsi"/>
          <w:sz w:val="22"/>
          <w:szCs w:val="22"/>
        </w:rPr>
      </w:pPr>
      <w:r w:rsidRPr="00635E8E">
        <w:rPr>
          <w:rFonts w:asciiTheme="minorHAnsi" w:hAnsiTheme="minorHAnsi"/>
          <w:sz w:val="22"/>
          <w:szCs w:val="22"/>
        </w:rPr>
        <w:t xml:space="preserve">A team player and self-starter able to inspire and influence action. </w:t>
      </w:r>
    </w:p>
    <w:p w:rsidR="00635E8E" w:rsidRPr="00635E8E" w:rsidRDefault="00635E8E" w:rsidP="00635E8E">
      <w:pPr>
        <w:numPr>
          <w:ilvl w:val="0"/>
          <w:numId w:val="32"/>
        </w:numPr>
        <w:autoSpaceDE w:val="0"/>
        <w:autoSpaceDN w:val="0"/>
        <w:adjustRightInd w:val="0"/>
        <w:ind w:left="990" w:hanging="270"/>
        <w:jc w:val="both"/>
        <w:rPr>
          <w:rFonts w:asciiTheme="minorHAnsi" w:hAnsiTheme="minorHAnsi"/>
          <w:sz w:val="22"/>
          <w:szCs w:val="22"/>
        </w:rPr>
      </w:pPr>
      <w:r w:rsidRPr="00635E8E">
        <w:rPr>
          <w:rFonts w:asciiTheme="minorHAnsi" w:hAnsiTheme="minorHAnsi"/>
          <w:sz w:val="22"/>
          <w:szCs w:val="22"/>
        </w:rPr>
        <w:t>Ability to work under time pressure and meet deadlines.</w:t>
      </w:r>
    </w:p>
    <w:p w:rsidR="00635E8E" w:rsidRDefault="00635E8E" w:rsidP="00DB7A73">
      <w:pPr>
        <w:pStyle w:val="BodyText"/>
        <w:spacing w:after="220" w:line="220" w:lineRule="atLeast"/>
        <w:ind w:left="720"/>
        <w:rPr>
          <w:rFonts w:asciiTheme="minorHAnsi" w:hAnsiTheme="minorHAnsi" w:cstheme="minorHAnsi"/>
          <w:b/>
          <w:color w:val="000000" w:themeColor="text1"/>
          <w:sz w:val="22"/>
        </w:rPr>
      </w:pPr>
    </w:p>
    <w:p w:rsidR="00635E8E" w:rsidRDefault="00635E8E" w:rsidP="00635E8E">
      <w:pPr>
        <w:pStyle w:val="ListParagraph"/>
        <w:numPr>
          <w:ilvl w:val="0"/>
          <w:numId w:val="1"/>
        </w:numPr>
        <w:rPr>
          <w:rFonts w:asciiTheme="minorHAnsi" w:hAnsiTheme="minorHAnsi" w:cstheme="minorHAnsi"/>
          <w:b/>
          <w:noProof w:val="0"/>
          <w:color w:val="002060"/>
          <w:sz w:val="22"/>
          <w:szCs w:val="22"/>
          <w:lang w:val="de-DE" w:bidi="ar-SA"/>
        </w:rPr>
      </w:pPr>
      <w:r w:rsidRPr="00635E8E">
        <w:rPr>
          <w:rFonts w:asciiTheme="minorHAnsi" w:hAnsiTheme="minorHAnsi" w:cstheme="minorHAnsi"/>
          <w:b/>
          <w:noProof w:val="0"/>
          <w:color w:val="002060"/>
          <w:sz w:val="22"/>
          <w:szCs w:val="22"/>
          <w:lang w:val="de-DE" w:bidi="ar-SA"/>
        </w:rPr>
        <w:t>Extra – Curricular Activities</w:t>
      </w:r>
      <w:r>
        <w:rPr>
          <w:rFonts w:asciiTheme="minorHAnsi" w:hAnsiTheme="minorHAnsi" w:cstheme="minorHAnsi"/>
          <w:b/>
          <w:noProof w:val="0"/>
          <w:color w:val="002060"/>
          <w:sz w:val="22"/>
          <w:szCs w:val="22"/>
          <w:lang w:val="de-DE" w:bidi="ar-SA"/>
        </w:rPr>
        <w:t>:</w:t>
      </w:r>
      <w:r w:rsidRPr="00635E8E">
        <w:rPr>
          <w:rFonts w:asciiTheme="minorHAnsi" w:hAnsiTheme="minorHAnsi" w:cstheme="minorHAnsi"/>
          <w:b/>
          <w:noProof w:val="0"/>
          <w:color w:val="002060"/>
          <w:sz w:val="22"/>
          <w:szCs w:val="22"/>
          <w:lang w:val="de-DE" w:bidi="ar-SA"/>
        </w:rPr>
        <w:t xml:space="preserve">  </w:t>
      </w:r>
    </w:p>
    <w:p w:rsidR="00635E8E" w:rsidRDefault="00635E8E" w:rsidP="00635E8E">
      <w:pPr>
        <w:rPr>
          <w:rFonts w:asciiTheme="minorHAnsi" w:hAnsiTheme="minorHAnsi" w:cstheme="minorHAnsi"/>
          <w:b/>
          <w:color w:val="002060"/>
          <w:sz w:val="22"/>
          <w:szCs w:val="22"/>
        </w:rPr>
      </w:pPr>
    </w:p>
    <w:p w:rsidR="00635E8E" w:rsidRPr="00635E8E" w:rsidRDefault="00635E8E" w:rsidP="00635E8E">
      <w:pPr>
        <w:numPr>
          <w:ilvl w:val="0"/>
          <w:numId w:val="32"/>
        </w:numPr>
        <w:autoSpaceDE w:val="0"/>
        <w:autoSpaceDN w:val="0"/>
        <w:adjustRightInd w:val="0"/>
        <w:ind w:left="990" w:hanging="270"/>
        <w:jc w:val="both"/>
        <w:rPr>
          <w:rFonts w:asciiTheme="minorHAnsi" w:hAnsiTheme="minorHAnsi"/>
          <w:sz w:val="22"/>
          <w:szCs w:val="22"/>
        </w:rPr>
      </w:pPr>
      <w:r w:rsidRPr="00635E8E">
        <w:rPr>
          <w:rFonts w:asciiTheme="minorHAnsi" w:hAnsiTheme="minorHAnsi"/>
          <w:sz w:val="22"/>
          <w:szCs w:val="22"/>
        </w:rPr>
        <w:t>Member of the University Soccer Team and Colour Holder,</w:t>
      </w:r>
    </w:p>
    <w:p w:rsidR="00635E8E" w:rsidRPr="00635E8E" w:rsidRDefault="00635E8E" w:rsidP="00635E8E">
      <w:pPr>
        <w:numPr>
          <w:ilvl w:val="0"/>
          <w:numId w:val="32"/>
        </w:numPr>
        <w:autoSpaceDE w:val="0"/>
        <w:autoSpaceDN w:val="0"/>
        <w:adjustRightInd w:val="0"/>
        <w:ind w:left="990" w:hanging="270"/>
        <w:jc w:val="both"/>
        <w:rPr>
          <w:rFonts w:asciiTheme="minorHAnsi" w:hAnsiTheme="minorHAnsi"/>
          <w:sz w:val="22"/>
          <w:szCs w:val="22"/>
        </w:rPr>
      </w:pPr>
      <w:r w:rsidRPr="00635E8E">
        <w:rPr>
          <w:rFonts w:asciiTheme="minorHAnsi" w:hAnsiTheme="minorHAnsi"/>
          <w:sz w:val="22"/>
          <w:szCs w:val="22"/>
        </w:rPr>
        <w:t>Years</w:t>
      </w:r>
      <w:r w:rsidRPr="00635E8E">
        <w:rPr>
          <w:rFonts w:asciiTheme="minorHAnsi" w:hAnsiTheme="minorHAnsi"/>
          <w:sz w:val="22"/>
          <w:szCs w:val="22"/>
        </w:rPr>
        <w:tab/>
        <w:t>: 1993/94, 1994/95 (member of Inter University Champion team), 1995/96 &amp; 1996/97.</w:t>
      </w:r>
    </w:p>
    <w:p w:rsidR="00635E8E" w:rsidRDefault="00635E8E" w:rsidP="00635E8E">
      <w:pPr>
        <w:numPr>
          <w:ilvl w:val="0"/>
          <w:numId w:val="32"/>
        </w:numPr>
        <w:autoSpaceDE w:val="0"/>
        <w:autoSpaceDN w:val="0"/>
        <w:adjustRightInd w:val="0"/>
        <w:ind w:left="990" w:hanging="270"/>
        <w:jc w:val="both"/>
        <w:rPr>
          <w:rFonts w:asciiTheme="minorHAnsi" w:hAnsiTheme="minorHAnsi"/>
          <w:sz w:val="22"/>
          <w:szCs w:val="22"/>
        </w:rPr>
      </w:pPr>
      <w:r w:rsidRPr="00635E8E">
        <w:rPr>
          <w:rFonts w:asciiTheme="minorHAnsi" w:hAnsiTheme="minorHAnsi"/>
          <w:sz w:val="22"/>
          <w:szCs w:val="22"/>
        </w:rPr>
        <w:t>Vice president of Wells sports club, Trincomalee</w:t>
      </w:r>
    </w:p>
    <w:p w:rsidR="00635E8E" w:rsidRDefault="00635E8E" w:rsidP="00635E8E">
      <w:pPr>
        <w:autoSpaceDE w:val="0"/>
        <w:autoSpaceDN w:val="0"/>
        <w:adjustRightInd w:val="0"/>
        <w:jc w:val="both"/>
        <w:rPr>
          <w:rFonts w:asciiTheme="minorHAnsi" w:hAnsiTheme="minorHAnsi"/>
          <w:sz w:val="22"/>
          <w:szCs w:val="22"/>
        </w:rPr>
      </w:pPr>
    </w:p>
    <w:p w:rsidR="00635E8E" w:rsidRPr="00635E8E" w:rsidRDefault="00635E8E" w:rsidP="00635E8E">
      <w:pPr>
        <w:autoSpaceDE w:val="0"/>
        <w:autoSpaceDN w:val="0"/>
        <w:adjustRightInd w:val="0"/>
        <w:jc w:val="both"/>
        <w:rPr>
          <w:rFonts w:asciiTheme="minorHAnsi" w:hAnsiTheme="minorHAnsi"/>
          <w:sz w:val="22"/>
          <w:szCs w:val="22"/>
        </w:rPr>
      </w:pPr>
    </w:p>
    <w:p w:rsidR="007D225D" w:rsidRDefault="007D225D" w:rsidP="007D225D">
      <w:pPr>
        <w:pStyle w:val="BodyText"/>
        <w:rPr>
          <w:rFonts w:asciiTheme="minorHAnsi" w:hAnsiTheme="minorHAnsi"/>
        </w:rPr>
      </w:pPr>
    </w:p>
    <w:p w:rsidR="007D225D" w:rsidRPr="0037607D" w:rsidRDefault="007D225D" w:rsidP="007D225D">
      <w:pPr>
        <w:pStyle w:val="BodyText"/>
        <w:ind w:left="720"/>
        <w:rPr>
          <w:rFonts w:asciiTheme="minorHAnsi" w:hAnsiTheme="minorHAnsi"/>
          <w:sz w:val="22"/>
          <w:szCs w:val="22"/>
        </w:rPr>
      </w:pPr>
      <w:r w:rsidRPr="0037607D">
        <w:rPr>
          <w:rFonts w:asciiTheme="minorHAnsi" w:hAnsiTheme="minorHAnsi"/>
          <w:sz w:val="22"/>
          <w:szCs w:val="22"/>
        </w:rPr>
        <w:t>I do hereby certify that the above particulars are true and correct to the best of my knowledge.</w:t>
      </w:r>
    </w:p>
    <w:p w:rsidR="0037607D" w:rsidRDefault="0037607D" w:rsidP="007D225D">
      <w:pPr>
        <w:pStyle w:val="BodyText"/>
        <w:ind w:left="720"/>
        <w:rPr>
          <w:rFonts w:asciiTheme="minorHAnsi" w:hAnsiTheme="minorHAnsi"/>
          <w:sz w:val="22"/>
          <w:szCs w:val="22"/>
        </w:rPr>
      </w:pPr>
    </w:p>
    <w:p w:rsidR="007D225D" w:rsidRDefault="0037607D" w:rsidP="007D225D">
      <w:pPr>
        <w:pStyle w:val="BodyText"/>
        <w:ind w:left="720"/>
        <w:rPr>
          <w:rFonts w:asciiTheme="minorHAnsi" w:hAnsiTheme="minorHAnsi"/>
          <w:sz w:val="22"/>
          <w:szCs w:val="22"/>
        </w:rPr>
      </w:pPr>
      <w:r w:rsidRPr="0037607D">
        <w:rPr>
          <w:rFonts w:asciiTheme="minorHAnsi" w:hAnsiTheme="minorHAnsi"/>
          <w:sz w:val="22"/>
          <w:szCs w:val="22"/>
        </w:rPr>
        <w:t>S</w:t>
      </w:r>
      <w:r w:rsidR="002052E0" w:rsidRPr="0037607D">
        <w:rPr>
          <w:rFonts w:asciiTheme="minorHAnsi" w:hAnsiTheme="minorHAnsi"/>
          <w:sz w:val="22"/>
          <w:szCs w:val="22"/>
        </w:rPr>
        <w:t>igned</w:t>
      </w:r>
    </w:p>
    <w:p w:rsidR="007D225D" w:rsidRPr="0037607D" w:rsidRDefault="007D225D" w:rsidP="007D225D">
      <w:pPr>
        <w:ind w:firstLine="720"/>
        <w:rPr>
          <w:rFonts w:asciiTheme="minorHAnsi" w:hAnsiTheme="minorHAnsi"/>
          <w:sz w:val="22"/>
          <w:szCs w:val="22"/>
        </w:rPr>
      </w:pPr>
      <w:r w:rsidRPr="0037607D">
        <w:rPr>
          <w:rFonts w:asciiTheme="minorHAnsi" w:hAnsiTheme="minorHAnsi"/>
          <w:sz w:val="22"/>
          <w:szCs w:val="22"/>
        </w:rPr>
        <w:t>Eng.</w:t>
      </w:r>
      <w:r w:rsidR="0037607D">
        <w:rPr>
          <w:rFonts w:asciiTheme="minorHAnsi" w:hAnsiTheme="minorHAnsi"/>
          <w:sz w:val="22"/>
          <w:szCs w:val="22"/>
        </w:rPr>
        <w:t>D</w:t>
      </w:r>
      <w:bookmarkStart w:id="0" w:name="_GoBack"/>
      <w:bookmarkEnd w:id="0"/>
    </w:p>
    <w:sectPr w:rsidR="007D225D" w:rsidRPr="0037607D" w:rsidSect="00D45A33">
      <w:headerReference w:type="default" r:id="rId9"/>
      <w:footerReference w:type="default" r:id="rId10"/>
      <w:pgSz w:w="11906" w:h="16838" w:code="9"/>
      <w:pgMar w:top="630" w:right="926" w:bottom="1080" w:left="1440" w:header="576" w:footer="2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096" w:rsidRDefault="00236096" w:rsidP="00683CC2">
      <w:r>
        <w:separator/>
      </w:r>
    </w:p>
  </w:endnote>
  <w:endnote w:type="continuationSeparator" w:id="0">
    <w:p w:rsidR="00236096" w:rsidRDefault="00236096" w:rsidP="00683C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99" w:rsidRDefault="00412199" w:rsidP="00874345">
    <w:pPr>
      <w:pStyle w:val="Footer"/>
    </w:pPr>
    <w:r w:rsidRPr="00B84FE2">
      <w:rPr>
        <w:rFonts w:ascii="Cambria" w:hAnsi="Cambria"/>
        <w:color w:val="AEAAAA" w:themeColor="background2" w:themeShade="BF"/>
        <w:sz w:val="18"/>
      </w:rPr>
      <w:tab/>
      <w:t xml:space="preserve"> </w:t>
    </w:r>
    <w:r w:rsidRPr="00B84FE2">
      <w:rPr>
        <w:sz w:val="22"/>
      </w:rPr>
      <w:tab/>
    </w:r>
    <w:sdt>
      <w:sdtPr>
        <w:rPr>
          <w:sz w:val="22"/>
        </w:rPr>
        <w:id w:val="1384050832"/>
        <w:docPartObj>
          <w:docPartGallery w:val="Page Numbers (Bottom of Page)"/>
          <w:docPartUnique/>
        </w:docPartObj>
      </w:sdtPr>
      <w:sdtEndPr>
        <w:rPr>
          <w:sz w:val="24"/>
        </w:rPr>
      </w:sdtEndPr>
      <w:sdtContent>
        <w:sdt>
          <w:sdtPr>
            <w:rPr>
              <w:sz w:val="22"/>
            </w:rPr>
            <w:id w:val="647015290"/>
            <w:docPartObj>
              <w:docPartGallery w:val="Page Numbers (Top of Page)"/>
              <w:docPartUnique/>
            </w:docPartObj>
          </w:sdtPr>
          <w:sdtEndPr>
            <w:rPr>
              <w:sz w:val="24"/>
            </w:rPr>
          </w:sdtEndPr>
          <w:sdtContent>
            <w:r w:rsidRPr="00B84FE2">
              <w:rPr>
                <w:rFonts w:ascii="Cambria" w:hAnsi="Cambria"/>
                <w:color w:val="A6A6A6" w:themeColor="background1" w:themeShade="A6"/>
                <w:sz w:val="18"/>
              </w:rPr>
              <w:t xml:space="preserve">Page </w:t>
            </w:r>
            <w:r w:rsidR="001E44D1" w:rsidRPr="00B84FE2">
              <w:rPr>
                <w:rFonts w:ascii="Cambria" w:hAnsi="Cambria"/>
                <w:b/>
                <w:bCs/>
                <w:color w:val="A6A6A6" w:themeColor="background1" w:themeShade="A6"/>
                <w:sz w:val="18"/>
              </w:rPr>
              <w:fldChar w:fldCharType="begin"/>
            </w:r>
            <w:r w:rsidRPr="00B84FE2">
              <w:rPr>
                <w:rFonts w:ascii="Cambria" w:hAnsi="Cambria"/>
                <w:b/>
                <w:bCs/>
                <w:color w:val="A6A6A6" w:themeColor="background1" w:themeShade="A6"/>
                <w:sz w:val="18"/>
              </w:rPr>
              <w:instrText xml:space="preserve"> PAGE </w:instrText>
            </w:r>
            <w:r w:rsidR="001E44D1" w:rsidRPr="00B84FE2">
              <w:rPr>
                <w:rFonts w:ascii="Cambria" w:hAnsi="Cambria"/>
                <w:b/>
                <w:bCs/>
                <w:color w:val="A6A6A6" w:themeColor="background1" w:themeShade="A6"/>
                <w:sz w:val="18"/>
              </w:rPr>
              <w:fldChar w:fldCharType="separate"/>
            </w:r>
            <w:r w:rsidR="0064442C">
              <w:rPr>
                <w:rFonts w:ascii="Cambria" w:hAnsi="Cambria"/>
                <w:b/>
                <w:bCs/>
                <w:noProof/>
                <w:color w:val="A6A6A6" w:themeColor="background1" w:themeShade="A6"/>
                <w:sz w:val="18"/>
              </w:rPr>
              <w:t>1</w:t>
            </w:r>
            <w:r w:rsidR="001E44D1" w:rsidRPr="00B84FE2">
              <w:rPr>
                <w:rFonts w:ascii="Cambria" w:hAnsi="Cambria"/>
                <w:b/>
                <w:bCs/>
                <w:color w:val="A6A6A6" w:themeColor="background1" w:themeShade="A6"/>
                <w:sz w:val="18"/>
              </w:rPr>
              <w:fldChar w:fldCharType="end"/>
            </w:r>
            <w:r w:rsidRPr="00B84FE2">
              <w:rPr>
                <w:rFonts w:ascii="Cambria" w:hAnsi="Cambria"/>
                <w:color w:val="A6A6A6" w:themeColor="background1" w:themeShade="A6"/>
                <w:sz w:val="18"/>
              </w:rPr>
              <w:t xml:space="preserve"> of </w:t>
            </w:r>
            <w:r w:rsidR="001E44D1" w:rsidRPr="00B84FE2">
              <w:rPr>
                <w:rFonts w:ascii="Cambria" w:hAnsi="Cambria"/>
                <w:b/>
                <w:bCs/>
                <w:color w:val="A6A6A6" w:themeColor="background1" w:themeShade="A6"/>
                <w:sz w:val="18"/>
              </w:rPr>
              <w:fldChar w:fldCharType="begin"/>
            </w:r>
            <w:r w:rsidRPr="00B84FE2">
              <w:rPr>
                <w:rFonts w:ascii="Cambria" w:hAnsi="Cambria"/>
                <w:b/>
                <w:bCs/>
                <w:color w:val="A6A6A6" w:themeColor="background1" w:themeShade="A6"/>
                <w:sz w:val="18"/>
              </w:rPr>
              <w:instrText xml:space="preserve"> NUMPAGES  </w:instrText>
            </w:r>
            <w:r w:rsidR="001E44D1" w:rsidRPr="00B84FE2">
              <w:rPr>
                <w:rFonts w:ascii="Cambria" w:hAnsi="Cambria"/>
                <w:b/>
                <w:bCs/>
                <w:color w:val="A6A6A6" w:themeColor="background1" w:themeShade="A6"/>
                <w:sz w:val="18"/>
              </w:rPr>
              <w:fldChar w:fldCharType="separate"/>
            </w:r>
            <w:r w:rsidR="0064442C">
              <w:rPr>
                <w:rFonts w:ascii="Cambria" w:hAnsi="Cambria"/>
                <w:b/>
                <w:bCs/>
                <w:noProof/>
                <w:color w:val="A6A6A6" w:themeColor="background1" w:themeShade="A6"/>
                <w:sz w:val="18"/>
              </w:rPr>
              <w:t>7</w:t>
            </w:r>
            <w:r w:rsidR="001E44D1" w:rsidRPr="00B84FE2">
              <w:rPr>
                <w:rFonts w:ascii="Cambria" w:hAnsi="Cambria"/>
                <w:b/>
                <w:bCs/>
                <w:color w:val="A6A6A6" w:themeColor="background1" w:themeShade="A6"/>
                <w:sz w:val="18"/>
              </w:rPr>
              <w:fldChar w:fldCharType="end"/>
            </w:r>
          </w:sdtContent>
        </w:sdt>
      </w:sdtContent>
    </w:sdt>
  </w:p>
  <w:p w:rsidR="00412199" w:rsidRPr="00683CC2" w:rsidRDefault="00412199" w:rsidP="00683CC2">
    <w:pPr>
      <w:spacing w:line="276" w:lineRule="auto"/>
      <w:rPr>
        <w:rFonts w:asciiTheme="minorHAnsi" w:hAnsiTheme="minorHAnsi" w:cstheme="minorHAnsi"/>
        <w:color w:val="A6A6A6" w:themeColor="background1" w:themeShade="A6"/>
        <w:sz w:val="20"/>
        <w:szCs w:val="22"/>
        <w:lang w:val="en-US"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096" w:rsidRDefault="00236096" w:rsidP="00683CC2">
      <w:r>
        <w:separator/>
      </w:r>
    </w:p>
  </w:footnote>
  <w:footnote w:type="continuationSeparator" w:id="0">
    <w:p w:rsidR="00236096" w:rsidRDefault="00236096" w:rsidP="00683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99" w:rsidRDefault="00412199" w:rsidP="00412199">
    <w:pPr>
      <w:pStyle w:val="Header"/>
      <w:rPr>
        <w:rFonts w:ascii="Cambria" w:hAnsi="Cambria" w:cstheme="minorHAnsi"/>
        <w:sz w:val="18"/>
      </w:rPr>
    </w:pPr>
    <w:r w:rsidRPr="00B84FE2">
      <w:rPr>
        <w:rFonts w:ascii="Cambria" w:hAnsi="Cambria" w:cstheme="minorHAnsi"/>
        <w:sz w:val="18"/>
      </w:rPr>
      <w:tab/>
    </w:r>
    <w:r w:rsidRPr="00B84FE2">
      <w:rPr>
        <w:rFonts w:ascii="Cambria" w:hAnsi="Cambria" w:cstheme="minorHAnsi"/>
        <w:sz w:val="18"/>
      </w:rPr>
      <w:tab/>
      <w:t xml:space="preserve"> </w:t>
    </w:r>
  </w:p>
  <w:p w:rsidR="00412199" w:rsidRDefault="00412199" w:rsidP="00412199">
    <w:pPr>
      <w:pStyle w:val="Header"/>
      <w:rPr>
        <w:rFonts w:ascii="Cambria" w:hAnsi="Cambria" w:cstheme="minorHAnsi"/>
        <w:sz w:val="18"/>
      </w:rPr>
    </w:pPr>
  </w:p>
  <w:p w:rsidR="00412199" w:rsidRPr="00C23794" w:rsidRDefault="00412199" w:rsidP="00412199">
    <w:pPr>
      <w:pStyle w:val="Header"/>
      <w:rPr>
        <w:rFonts w:ascii="Cambria" w:hAnsi="Cambria" w:cstheme="minorHAnsi"/>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33C2"/>
    <w:multiLevelType w:val="hybridMultilevel"/>
    <w:tmpl w:val="A430490C"/>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nsid w:val="062C6379"/>
    <w:multiLevelType w:val="hybridMultilevel"/>
    <w:tmpl w:val="A05ECE1E"/>
    <w:lvl w:ilvl="0" w:tplc="18E0D16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B354AD"/>
    <w:multiLevelType w:val="hybridMultilevel"/>
    <w:tmpl w:val="FAA07F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F237E0"/>
    <w:multiLevelType w:val="singleLevel"/>
    <w:tmpl w:val="BCEC2C94"/>
    <w:lvl w:ilvl="0">
      <w:start w:val="1"/>
      <w:numFmt w:val="bullet"/>
      <w:lvlText w:val=""/>
      <w:lvlJc w:val="left"/>
      <w:pPr>
        <w:tabs>
          <w:tab w:val="num" w:pos="360"/>
        </w:tabs>
        <w:ind w:left="360" w:hanging="360"/>
      </w:pPr>
      <w:rPr>
        <w:rFonts w:ascii="Symbol" w:hAnsi="Symbol" w:hint="default"/>
        <w:color w:val="auto"/>
      </w:rPr>
    </w:lvl>
  </w:abstractNum>
  <w:abstractNum w:abstractNumId="4">
    <w:nsid w:val="11B457DE"/>
    <w:multiLevelType w:val="hybridMultilevel"/>
    <w:tmpl w:val="C21AF9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8424494"/>
    <w:multiLevelType w:val="hybridMultilevel"/>
    <w:tmpl w:val="DDC44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9B0F3D"/>
    <w:multiLevelType w:val="hybridMultilevel"/>
    <w:tmpl w:val="36523D88"/>
    <w:lvl w:ilvl="0" w:tplc="D6FC0A34">
      <w:start w:val="1"/>
      <w:numFmt w:val="bullet"/>
      <w:lvlText w:val=""/>
      <w:lvlJc w:val="left"/>
      <w:pPr>
        <w:ind w:left="630" w:hanging="360"/>
      </w:pPr>
      <w:rPr>
        <w:rFonts w:ascii="Symbol" w:hAnsi="Symbol" w:hint="default"/>
        <w:color w:val="auto"/>
      </w:rPr>
    </w:lvl>
    <w:lvl w:ilvl="1" w:tplc="0409000F">
      <w:start w:val="1"/>
      <w:numFmt w:val="decimal"/>
      <w:lvlText w:val="%2."/>
      <w:lvlJc w:val="left"/>
      <w:pPr>
        <w:tabs>
          <w:tab w:val="num" w:pos="540"/>
        </w:tabs>
        <w:ind w:left="5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845813"/>
    <w:multiLevelType w:val="hybridMultilevel"/>
    <w:tmpl w:val="5388EB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1F792EF8"/>
    <w:multiLevelType w:val="hybridMultilevel"/>
    <w:tmpl w:val="DBFE42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9">
    <w:nsid w:val="21BB3402"/>
    <w:multiLevelType w:val="hybridMultilevel"/>
    <w:tmpl w:val="454E241E"/>
    <w:lvl w:ilvl="0" w:tplc="FF621294">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733980"/>
    <w:multiLevelType w:val="hybridMultilevel"/>
    <w:tmpl w:val="3296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714DCF"/>
    <w:multiLevelType w:val="hybridMultilevel"/>
    <w:tmpl w:val="66AA0B72"/>
    <w:lvl w:ilvl="0" w:tplc="40FA1CB2">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790FAF"/>
    <w:multiLevelType w:val="hybridMultilevel"/>
    <w:tmpl w:val="CD72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41050B"/>
    <w:multiLevelType w:val="hybridMultilevel"/>
    <w:tmpl w:val="345280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47844AD0"/>
    <w:multiLevelType w:val="hybridMultilevel"/>
    <w:tmpl w:val="803A9470"/>
    <w:lvl w:ilvl="0" w:tplc="BCEC2C94">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4B070CAD"/>
    <w:multiLevelType w:val="hybridMultilevel"/>
    <w:tmpl w:val="F086C5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3343308"/>
    <w:multiLevelType w:val="hybridMultilevel"/>
    <w:tmpl w:val="F0744C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5C2B1699"/>
    <w:multiLevelType w:val="hybridMultilevel"/>
    <w:tmpl w:val="1B945B08"/>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8">
    <w:nsid w:val="5F49417A"/>
    <w:multiLevelType w:val="hybridMultilevel"/>
    <w:tmpl w:val="84DC9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335312"/>
    <w:multiLevelType w:val="hybridMultilevel"/>
    <w:tmpl w:val="5ED22C52"/>
    <w:lvl w:ilvl="0" w:tplc="D6FC0A34">
      <w:start w:val="1"/>
      <w:numFmt w:val="bullet"/>
      <w:lvlText w:val=""/>
      <w:lvlJc w:val="left"/>
      <w:pPr>
        <w:ind w:left="630" w:hanging="360"/>
      </w:pPr>
      <w:rPr>
        <w:rFonts w:ascii="Symbol" w:hAnsi="Symbol" w:hint="default"/>
        <w:color w:val="auto"/>
      </w:rPr>
    </w:lvl>
    <w:lvl w:ilvl="1" w:tplc="04090001">
      <w:start w:val="1"/>
      <w:numFmt w:val="bullet"/>
      <w:lvlText w:val=""/>
      <w:lvlJc w:val="left"/>
      <w:pPr>
        <w:tabs>
          <w:tab w:val="num" w:pos="540"/>
        </w:tabs>
        <w:ind w:left="5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8149BC"/>
    <w:multiLevelType w:val="hybridMultilevel"/>
    <w:tmpl w:val="1002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837E60"/>
    <w:multiLevelType w:val="hybridMultilevel"/>
    <w:tmpl w:val="F4D2DE82"/>
    <w:lvl w:ilvl="0" w:tplc="0409000F">
      <w:start w:val="1"/>
      <w:numFmt w:val="decimal"/>
      <w:lvlText w:val="%1."/>
      <w:lvlJc w:val="left"/>
      <w:pPr>
        <w:ind w:left="4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65717301"/>
    <w:multiLevelType w:val="hybridMultilevel"/>
    <w:tmpl w:val="9BD47AE4"/>
    <w:lvl w:ilvl="0" w:tplc="77F6902A">
      <w:start w:val="5"/>
      <w:numFmt w:val="low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01719D"/>
    <w:multiLevelType w:val="hybridMultilevel"/>
    <w:tmpl w:val="4256382A"/>
    <w:lvl w:ilvl="0" w:tplc="4D7C09DC">
      <w:start w:val="1"/>
      <w:numFmt w:val="decimal"/>
      <w:lvlText w:val="%1."/>
      <w:lvlJc w:val="left"/>
      <w:pPr>
        <w:tabs>
          <w:tab w:val="num" w:pos="570"/>
        </w:tabs>
        <w:ind w:left="570" w:hanging="570"/>
      </w:pPr>
      <w:rPr>
        <w:rFonts w:hint="default"/>
        <w:b/>
        <w:bCs/>
        <w:color w:val="002060"/>
      </w:rPr>
    </w:lvl>
    <w:lvl w:ilvl="1" w:tplc="0409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5">
    <w:nsid w:val="676B3305"/>
    <w:multiLevelType w:val="singleLevel"/>
    <w:tmpl w:val="BCEC2C94"/>
    <w:lvl w:ilvl="0">
      <w:start w:val="1"/>
      <w:numFmt w:val="bullet"/>
      <w:lvlText w:val=""/>
      <w:lvlJc w:val="left"/>
      <w:pPr>
        <w:tabs>
          <w:tab w:val="num" w:pos="360"/>
        </w:tabs>
        <w:ind w:left="360" w:hanging="360"/>
      </w:pPr>
      <w:rPr>
        <w:rFonts w:ascii="Symbol" w:hAnsi="Symbol" w:hint="default"/>
        <w:color w:val="auto"/>
      </w:rPr>
    </w:lvl>
  </w:abstractNum>
  <w:abstractNum w:abstractNumId="26">
    <w:nsid w:val="696A6015"/>
    <w:multiLevelType w:val="hybridMultilevel"/>
    <w:tmpl w:val="40CC2B8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7">
    <w:nsid w:val="6E7E2F68"/>
    <w:multiLevelType w:val="hybridMultilevel"/>
    <w:tmpl w:val="D2FE09C6"/>
    <w:lvl w:ilvl="0" w:tplc="BCEC2C94">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nsid w:val="707C0EBA"/>
    <w:multiLevelType w:val="hybridMultilevel"/>
    <w:tmpl w:val="427AD15C"/>
    <w:lvl w:ilvl="0" w:tplc="D6FC0A34">
      <w:start w:val="1"/>
      <w:numFmt w:val="bullet"/>
      <w:lvlText w:val=""/>
      <w:lvlJc w:val="left"/>
      <w:pPr>
        <w:ind w:left="630" w:hanging="360"/>
      </w:pPr>
      <w:rPr>
        <w:rFonts w:ascii="Symbol" w:hAnsi="Symbol" w:hint="default"/>
        <w:color w:val="auto"/>
      </w:rPr>
    </w:lvl>
    <w:lvl w:ilvl="1" w:tplc="04090001">
      <w:start w:val="1"/>
      <w:numFmt w:val="bullet"/>
      <w:lvlText w:val=""/>
      <w:lvlJc w:val="left"/>
      <w:pPr>
        <w:tabs>
          <w:tab w:val="num" w:pos="540"/>
        </w:tabs>
        <w:ind w:left="5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8566B0"/>
    <w:multiLevelType w:val="hybridMultilevel"/>
    <w:tmpl w:val="B2363F82"/>
    <w:lvl w:ilvl="0" w:tplc="04090001">
      <w:start w:val="1"/>
      <w:numFmt w:val="bullet"/>
      <w:lvlText w:val=""/>
      <w:lvlJc w:val="left"/>
      <w:pPr>
        <w:ind w:left="3422" w:hanging="360"/>
      </w:pPr>
      <w:rPr>
        <w:rFonts w:ascii="Symbol" w:hAnsi="Symbol" w:hint="default"/>
      </w:rPr>
    </w:lvl>
    <w:lvl w:ilvl="1" w:tplc="04090003" w:tentative="1">
      <w:start w:val="1"/>
      <w:numFmt w:val="bullet"/>
      <w:lvlText w:val="o"/>
      <w:lvlJc w:val="left"/>
      <w:pPr>
        <w:ind w:left="4142" w:hanging="360"/>
      </w:pPr>
      <w:rPr>
        <w:rFonts w:ascii="Courier New" w:hAnsi="Courier New" w:cs="Courier New" w:hint="default"/>
      </w:rPr>
    </w:lvl>
    <w:lvl w:ilvl="2" w:tplc="04090005" w:tentative="1">
      <w:start w:val="1"/>
      <w:numFmt w:val="bullet"/>
      <w:lvlText w:val=""/>
      <w:lvlJc w:val="left"/>
      <w:pPr>
        <w:ind w:left="4862" w:hanging="360"/>
      </w:pPr>
      <w:rPr>
        <w:rFonts w:ascii="Wingdings" w:hAnsi="Wingdings" w:hint="default"/>
      </w:rPr>
    </w:lvl>
    <w:lvl w:ilvl="3" w:tplc="04090001" w:tentative="1">
      <w:start w:val="1"/>
      <w:numFmt w:val="bullet"/>
      <w:lvlText w:val=""/>
      <w:lvlJc w:val="left"/>
      <w:pPr>
        <w:ind w:left="5582" w:hanging="360"/>
      </w:pPr>
      <w:rPr>
        <w:rFonts w:ascii="Symbol" w:hAnsi="Symbol" w:hint="default"/>
      </w:rPr>
    </w:lvl>
    <w:lvl w:ilvl="4" w:tplc="04090003" w:tentative="1">
      <w:start w:val="1"/>
      <w:numFmt w:val="bullet"/>
      <w:lvlText w:val="o"/>
      <w:lvlJc w:val="left"/>
      <w:pPr>
        <w:ind w:left="6302" w:hanging="360"/>
      </w:pPr>
      <w:rPr>
        <w:rFonts w:ascii="Courier New" w:hAnsi="Courier New" w:cs="Courier New" w:hint="default"/>
      </w:rPr>
    </w:lvl>
    <w:lvl w:ilvl="5" w:tplc="04090005" w:tentative="1">
      <w:start w:val="1"/>
      <w:numFmt w:val="bullet"/>
      <w:lvlText w:val=""/>
      <w:lvlJc w:val="left"/>
      <w:pPr>
        <w:ind w:left="7022" w:hanging="360"/>
      </w:pPr>
      <w:rPr>
        <w:rFonts w:ascii="Wingdings" w:hAnsi="Wingdings" w:hint="default"/>
      </w:rPr>
    </w:lvl>
    <w:lvl w:ilvl="6" w:tplc="04090001" w:tentative="1">
      <w:start w:val="1"/>
      <w:numFmt w:val="bullet"/>
      <w:lvlText w:val=""/>
      <w:lvlJc w:val="left"/>
      <w:pPr>
        <w:ind w:left="7742" w:hanging="360"/>
      </w:pPr>
      <w:rPr>
        <w:rFonts w:ascii="Symbol" w:hAnsi="Symbol" w:hint="default"/>
      </w:rPr>
    </w:lvl>
    <w:lvl w:ilvl="7" w:tplc="04090003" w:tentative="1">
      <w:start w:val="1"/>
      <w:numFmt w:val="bullet"/>
      <w:lvlText w:val="o"/>
      <w:lvlJc w:val="left"/>
      <w:pPr>
        <w:ind w:left="8462" w:hanging="360"/>
      </w:pPr>
      <w:rPr>
        <w:rFonts w:ascii="Courier New" w:hAnsi="Courier New" w:cs="Courier New" w:hint="default"/>
      </w:rPr>
    </w:lvl>
    <w:lvl w:ilvl="8" w:tplc="04090005" w:tentative="1">
      <w:start w:val="1"/>
      <w:numFmt w:val="bullet"/>
      <w:lvlText w:val=""/>
      <w:lvlJc w:val="left"/>
      <w:pPr>
        <w:ind w:left="9182" w:hanging="360"/>
      </w:pPr>
      <w:rPr>
        <w:rFonts w:ascii="Wingdings" w:hAnsi="Wingdings" w:hint="default"/>
      </w:rPr>
    </w:lvl>
  </w:abstractNum>
  <w:abstractNum w:abstractNumId="30">
    <w:nsid w:val="74647DE1"/>
    <w:multiLevelType w:val="hybridMultilevel"/>
    <w:tmpl w:val="69D8F72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1">
    <w:nsid w:val="796163C7"/>
    <w:multiLevelType w:val="hybridMultilevel"/>
    <w:tmpl w:val="0D086A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3"/>
  </w:num>
  <w:num w:numId="2">
    <w:abstractNumId w:val="30"/>
  </w:num>
  <w:num w:numId="3">
    <w:abstractNumId w:val="15"/>
  </w:num>
  <w:num w:numId="4">
    <w:abstractNumId w:val="16"/>
  </w:num>
  <w:num w:numId="5">
    <w:abstractNumId w:val="4"/>
  </w:num>
  <w:num w:numId="6">
    <w:abstractNumId w:val="21"/>
  </w:num>
  <w:num w:numId="7">
    <w:abstractNumId w:val="22"/>
  </w:num>
  <w:num w:numId="8">
    <w:abstractNumId w:val="25"/>
  </w:num>
  <w:num w:numId="9">
    <w:abstractNumId w:val="12"/>
  </w:num>
  <w:num w:numId="10">
    <w:abstractNumId w:val="0"/>
  </w:num>
  <w:num w:numId="11">
    <w:abstractNumId w:val="3"/>
  </w:num>
  <w:num w:numId="12">
    <w:abstractNumId w:val="5"/>
  </w:num>
  <w:num w:numId="13">
    <w:abstractNumId w:val="18"/>
  </w:num>
  <w:num w:numId="14">
    <w:abstractNumId w:val="6"/>
  </w:num>
  <w:num w:numId="15">
    <w:abstractNumId w:val="27"/>
  </w:num>
  <w:num w:numId="16">
    <w:abstractNumId w:val="14"/>
  </w:num>
  <w:num w:numId="17">
    <w:abstractNumId w:val="19"/>
  </w:num>
  <w:num w:numId="18">
    <w:abstractNumId w:val="28"/>
  </w:num>
  <w:num w:numId="19">
    <w:abstractNumId w:val="13"/>
  </w:num>
  <w:num w:numId="20">
    <w:abstractNumId w:val="1"/>
  </w:num>
  <w:num w:numId="21">
    <w:abstractNumId w:val="31"/>
  </w:num>
  <w:num w:numId="22">
    <w:abstractNumId w:val="10"/>
  </w:num>
  <w:num w:numId="23">
    <w:abstractNumId w:val="26"/>
  </w:num>
  <w:num w:numId="24">
    <w:abstractNumId w:val="9"/>
  </w:num>
  <w:num w:numId="25">
    <w:abstractNumId w:val="24"/>
  </w:num>
  <w:num w:numId="26">
    <w:abstractNumId w:val="20"/>
  </w:num>
  <w:num w:numId="27">
    <w:abstractNumId w:val="17"/>
  </w:num>
  <w:num w:numId="28">
    <w:abstractNumId w:val="7"/>
  </w:num>
  <w:num w:numId="29">
    <w:abstractNumId w:val="29"/>
  </w:num>
  <w:num w:numId="30">
    <w:abstractNumId w:val="11"/>
  </w:num>
  <w:num w:numId="31">
    <w:abstractNumId w:val="2"/>
  </w:num>
  <w:num w:numId="32">
    <w:abstractNumId w:val="8"/>
  </w:num>
  <w:num w:numId="33">
    <w:abstractNumId w:val="24"/>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83CC2"/>
    <w:rsid w:val="00020F6D"/>
    <w:rsid w:val="00022D13"/>
    <w:rsid w:val="000242B2"/>
    <w:rsid w:val="00034588"/>
    <w:rsid w:val="00044F2D"/>
    <w:rsid w:val="00046250"/>
    <w:rsid w:val="0005081A"/>
    <w:rsid w:val="00063E49"/>
    <w:rsid w:val="00075F84"/>
    <w:rsid w:val="0009348C"/>
    <w:rsid w:val="000A7449"/>
    <w:rsid w:val="000B35CD"/>
    <w:rsid w:val="000C498A"/>
    <w:rsid w:val="001151A2"/>
    <w:rsid w:val="00163E6F"/>
    <w:rsid w:val="00181186"/>
    <w:rsid w:val="001B5139"/>
    <w:rsid w:val="001C5A21"/>
    <w:rsid w:val="001D0AAC"/>
    <w:rsid w:val="001E2F17"/>
    <w:rsid w:val="001E44D1"/>
    <w:rsid w:val="001F07FA"/>
    <w:rsid w:val="00204606"/>
    <w:rsid w:val="002052E0"/>
    <w:rsid w:val="00222558"/>
    <w:rsid w:val="00236096"/>
    <w:rsid w:val="00246084"/>
    <w:rsid w:val="00251541"/>
    <w:rsid w:val="002628B6"/>
    <w:rsid w:val="00286B97"/>
    <w:rsid w:val="00291CC1"/>
    <w:rsid w:val="002A4B47"/>
    <w:rsid w:val="002B18DD"/>
    <w:rsid w:val="002B2C43"/>
    <w:rsid w:val="002C6090"/>
    <w:rsid w:val="002F45BD"/>
    <w:rsid w:val="003369AD"/>
    <w:rsid w:val="00363657"/>
    <w:rsid w:val="0037607D"/>
    <w:rsid w:val="00387ADB"/>
    <w:rsid w:val="00396BC2"/>
    <w:rsid w:val="003C2DC3"/>
    <w:rsid w:val="003E30AD"/>
    <w:rsid w:val="00403169"/>
    <w:rsid w:val="00412199"/>
    <w:rsid w:val="004267C6"/>
    <w:rsid w:val="00455E73"/>
    <w:rsid w:val="00462BBD"/>
    <w:rsid w:val="00485658"/>
    <w:rsid w:val="004C5465"/>
    <w:rsid w:val="004D36AB"/>
    <w:rsid w:val="00515CDD"/>
    <w:rsid w:val="00560BF5"/>
    <w:rsid w:val="00566E88"/>
    <w:rsid w:val="00587071"/>
    <w:rsid w:val="00594164"/>
    <w:rsid w:val="005D1FBA"/>
    <w:rsid w:val="005D43AD"/>
    <w:rsid w:val="005D45EB"/>
    <w:rsid w:val="005F3E0D"/>
    <w:rsid w:val="00600065"/>
    <w:rsid w:val="00611BB3"/>
    <w:rsid w:val="00615AAF"/>
    <w:rsid w:val="0061698F"/>
    <w:rsid w:val="006223B4"/>
    <w:rsid w:val="00635E8E"/>
    <w:rsid w:val="0064442C"/>
    <w:rsid w:val="006448E2"/>
    <w:rsid w:val="00671AE7"/>
    <w:rsid w:val="00673648"/>
    <w:rsid w:val="00683CC2"/>
    <w:rsid w:val="00684790"/>
    <w:rsid w:val="006A4AA3"/>
    <w:rsid w:val="006B1253"/>
    <w:rsid w:val="006B371E"/>
    <w:rsid w:val="006E21C4"/>
    <w:rsid w:val="0072135A"/>
    <w:rsid w:val="00731845"/>
    <w:rsid w:val="0075136A"/>
    <w:rsid w:val="007C016E"/>
    <w:rsid w:val="007C46A3"/>
    <w:rsid w:val="007D225D"/>
    <w:rsid w:val="00802E6A"/>
    <w:rsid w:val="0084363F"/>
    <w:rsid w:val="00874345"/>
    <w:rsid w:val="00876B5D"/>
    <w:rsid w:val="008C28AD"/>
    <w:rsid w:val="008F3604"/>
    <w:rsid w:val="00902048"/>
    <w:rsid w:val="009319F5"/>
    <w:rsid w:val="00935C0B"/>
    <w:rsid w:val="00993612"/>
    <w:rsid w:val="009D475F"/>
    <w:rsid w:val="009F0297"/>
    <w:rsid w:val="00A27060"/>
    <w:rsid w:val="00A47CCC"/>
    <w:rsid w:val="00A52F2F"/>
    <w:rsid w:val="00A56C8A"/>
    <w:rsid w:val="00AA3EAF"/>
    <w:rsid w:val="00AA502F"/>
    <w:rsid w:val="00AA61A0"/>
    <w:rsid w:val="00AA72E6"/>
    <w:rsid w:val="00AB1DDC"/>
    <w:rsid w:val="00AB25AB"/>
    <w:rsid w:val="00AF5800"/>
    <w:rsid w:val="00B450A0"/>
    <w:rsid w:val="00B50203"/>
    <w:rsid w:val="00B84FE2"/>
    <w:rsid w:val="00BA4ED9"/>
    <w:rsid w:val="00BF2560"/>
    <w:rsid w:val="00C23794"/>
    <w:rsid w:val="00C344EA"/>
    <w:rsid w:val="00C34C50"/>
    <w:rsid w:val="00C46C64"/>
    <w:rsid w:val="00CA1355"/>
    <w:rsid w:val="00CD2CF3"/>
    <w:rsid w:val="00CD587D"/>
    <w:rsid w:val="00D32F29"/>
    <w:rsid w:val="00D45A33"/>
    <w:rsid w:val="00D544C6"/>
    <w:rsid w:val="00D849E2"/>
    <w:rsid w:val="00D911BB"/>
    <w:rsid w:val="00D95347"/>
    <w:rsid w:val="00DB7A73"/>
    <w:rsid w:val="00DC1EDF"/>
    <w:rsid w:val="00E0341F"/>
    <w:rsid w:val="00E24EAA"/>
    <w:rsid w:val="00E323C8"/>
    <w:rsid w:val="00E33658"/>
    <w:rsid w:val="00E41B43"/>
    <w:rsid w:val="00E41C5D"/>
    <w:rsid w:val="00E654DB"/>
    <w:rsid w:val="00E8485E"/>
    <w:rsid w:val="00EA0620"/>
    <w:rsid w:val="00EB4368"/>
    <w:rsid w:val="00EB6D2E"/>
    <w:rsid w:val="00EC732E"/>
    <w:rsid w:val="00F118C6"/>
    <w:rsid w:val="00F232FB"/>
    <w:rsid w:val="00F306BA"/>
    <w:rsid w:val="00F33DD0"/>
    <w:rsid w:val="00F56692"/>
    <w:rsid w:val="00F61C47"/>
    <w:rsid w:val="00F83C13"/>
    <w:rsid w:val="00FD58C1"/>
    <w:rsid w:val="00FF1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CC2"/>
    <w:pPr>
      <w:spacing w:after="0" w:line="240" w:lineRule="auto"/>
    </w:pPr>
    <w:rPr>
      <w:rFonts w:ascii="Times New Roman" w:eastAsia="Times New Roman" w:hAnsi="Times New Roman" w:cs="Times New Roman"/>
      <w:sz w:val="24"/>
      <w:szCs w:val="24"/>
      <w:lang w:val="de-DE" w:eastAsia="de-DE"/>
    </w:rPr>
  </w:style>
  <w:style w:type="paragraph" w:styleId="Heading3">
    <w:name w:val="heading 3"/>
    <w:basedOn w:val="Normal"/>
    <w:next w:val="Normal"/>
    <w:link w:val="Heading3Char"/>
    <w:semiHidden/>
    <w:unhideWhenUsed/>
    <w:qFormat/>
    <w:rsid w:val="00635E8E"/>
    <w:pPr>
      <w:keepNext/>
      <w:ind w:right="-871" w:firstLine="720"/>
      <w:outlineLvl w:val="2"/>
    </w:pPr>
    <w:rPr>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3CC2"/>
    <w:pPr>
      <w:tabs>
        <w:tab w:val="center" w:pos="4536"/>
        <w:tab w:val="right" w:pos="9072"/>
      </w:tabs>
    </w:pPr>
  </w:style>
  <w:style w:type="character" w:customStyle="1" w:styleId="HeaderChar">
    <w:name w:val="Header Char"/>
    <w:basedOn w:val="DefaultParagraphFont"/>
    <w:link w:val="Header"/>
    <w:uiPriority w:val="99"/>
    <w:rsid w:val="00683CC2"/>
    <w:rPr>
      <w:rFonts w:ascii="Times New Roman" w:eastAsia="Times New Roman" w:hAnsi="Times New Roman" w:cs="Times New Roman"/>
      <w:sz w:val="24"/>
      <w:szCs w:val="24"/>
      <w:lang w:val="de-DE" w:eastAsia="de-DE"/>
    </w:rPr>
  </w:style>
  <w:style w:type="table" w:styleId="TableGrid">
    <w:name w:val="Table Grid"/>
    <w:basedOn w:val="TableNormal"/>
    <w:uiPriority w:val="39"/>
    <w:rsid w:val="00683C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83CC2"/>
    <w:pPr>
      <w:spacing w:after="120"/>
    </w:pPr>
  </w:style>
  <w:style w:type="character" w:customStyle="1" w:styleId="BodyTextChar">
    <w:name w:val="Body Text Char"/>
    <w:basedOn w:val="DefaultParagraphFont"/>
    <w:link w:val="BodyText"/>
    <w:rsid w:val="00683CC2"/>
    <w:rPr>
      <w:rFonts w:ascii="Times New Roman" w:eastAsia="Times New Roman" w:hAnsi="Times New Roman" w:cs="Times New Roman"/>
      <w:sz w:val="24"/>
      <w:szCs w:val="24"/>
      <w:lang w:val="de-DE" w:eastAsia="de-DE"/>
    </w:rPr>
  </w:style>
  <w:style w:type="paragraph" w:styleId="BodyTextIndent3">
    <w:name w:val="Body Text Indent 3"/>
    <w:basedOn w:val="Normal"/>
    <w:link w:val="BodyTextIndent3Char"/>
    <w:rsid w:val="00683CC2"/>
    <w:pPr>
      <w:spacing w:after="120"/>
      <w:ind w:left="360"/>
    </w:pPr>
    <w:rPr>
      <w:sz w:val="16"/>
      <w:szCs w:val="16"/>
      <w:lang w:val="en-AU" w:eastAsia="en-US"/>
    </w:rPr>
  </w:style>
  <w:style w:type="character" w:customStyle="1" w:styleId="BodyTextIndent3Char">
    <w:name w:val="Body Text Indent 3 Char"/>
    <w:basedOn w:val="DefaultParagraphFont"/>
    <w:link w:val="BodyTextIndent3"/>
    <w:rsid w:val="00683CC2"/>
    <w:rPr>
      <w:rFonts w:ascii="Times New Roman" w:eastAsia="Times New Roman" w:hAnsi="Times New Roman" w:cs="Times New Roman"/>
      <w:sz w:val="16"/>
      <w:szCs w:val="16"/>
      <w:lang w:val="en-AU"/>
    </w:rPr>
  </w:style>
  <w:style w:type="paragraph" w:styleId="ListParagraph">
    <w:name w:val="List Paragraph"/>
    <w:basedOn w:val="Normal"/>
    <w:uiPriority w:val="34"/>
    <w:qFormat/>
    <w:rsid w:val="00683CC2"/>
    <w:pPr>
      <w:overflowPunct w:val="0"/>
      <w:autoSpaceDE w:val="0"/>
      <w:autoSpaceDN w:val="0"/>
      <w:adjustRightInd w:val="0"/>
      <w:ind w:left="720"/>
      <w:contextualSpacing/>
      <w:textAlignment w:val="baseline"/>
    </w:pPr>
    <w:rPr>
      <w:rFonts w:cs="Latha"/>
      <w:noProof/>
      <w:sz w:val="20"/>
      <w:szCs w:val="20"/>
      <w:lang w:val="en-US" w:eastAsia="en-US" w:bidi="ta-IN"/>
    </w:rPr>
  </w:style>
  <w:style w:type="paragraph" w:styleId="Footer">
    <w:name w:val="footer"/>
    <w:basedOn w:val="Normal"/>
    <w:link w:val="FooterChar"/>
    <w:uiPriority w:val="99"/>
    <w:unhideWhenUsed/>
    <w:rsid w:val="00683CC2"/>
    <w:pPr>
      <w:tabs>
        <w:tab w:val="center" w:pos="4680"/>
        <w:tab w:val="right" w:pos="9360"/>
      </w:tabs>
    </w:pPr>
  </w:style>
  <w:style w:type="character" w:customStyle="1" w:styleId="FooterChar">
    <w:name w:val="Footer Char"/>
    <w:basedOn w:val="DefaultParagraphFont"/>
    <w:link w:val="Footer"/>
    <w:uiPriority w:val="99"/>
    <w:rsid w:val="00683CC2"/>
    <w:rPr>
      <w:rFonts w:ascii="Times New Roman" w:eastAsia="Times New Roman" w:hAnsi="Times New Roman" w:cs="Times New Roman"/>
      <w:sz w:val="24"/>
      <w:szCs w:val="24"/>
      <w:lang w:val="de-DE" w:eastAsia="de-DE"/>
    </w:rPr>
  </w:style>
  <w:style w:type="paragraph" w:styleId="BodyText2">
    <w:name w:val="Body Text 2"/>
    <w:basedOn w:val="Normal"/>
    <w:link w:val="BodyText2Char"/>
    <w:uiPriority w:val="99"/>
    <w:semiHidden/>
    <w:unhideWhenUsed/>
    <w:rsid w:val="00902048"/>
    <w:pPr>
      <w:spacing w:after="120" w:line="480" w:lineRule="auto"/>
    </w:pPr>
  </w:style>
  <w:style w:type="character" w:customStyle="1" w:styleId="BodyText2Char">
    <w:name w:val="Body Text 2 Char"/>
    <w:basedOn w:val="DefaultParagraphFont"/>
    <w:link w:val="BodyText2"/>
    <w:uiPriority w:val="99"/>
    <w:semiHidden/>
    <w:rsid w:val="00902048"/>
    <w:rPr>
      <w:rFonts w:ascii="Times New Roman" w:eastAsia="Times New Roman" w:hAnsi="Times New Roman" w:cs="Times New Roman"/>
      <w:sz w:val="24"/>
      <w:szCs w:val="24"/>
      <w:lang w:val="de-DE" w:eastAsia="de-DE"/>
    </w:rPr>
  </w:style>
  <w:style w:type="character" w:customStyle="1" w:styleId="Bodytext0">
    <w:name w:val="Body text_"/>
    <w:link w:val="BodyText1"/>
    <w:rsid w:val="00902048"/>
    <w:rPr>
      <w:sz w:val="23"/>
      <w:szCs w:val="23"/>
      <w:shd w:val="clear" w:color="auto" w:fill="FFFFFF"/>
    </w:rPr>
  </w:style>
  <w:style w:type="paragraph" w:customStyle="1" w:styleId="BodyText1">
    <w:name w:val="Body Text1"/>
    <w:basedOn w:val="Normal"/>
    <w:link w:val="Bodytext0"/>
    <w:rsid w:val="00902048"/>
    <w:pPr>
      <w:shd w:val="clear" w:color="auto" w:fill="FFFFFF"/>
      <w:spacing w:after="240" w:line="270" w:lineRule="exact"/>
      <w:ind w:hanging="340"/>
      <w:jc w:val="both"/>
    </w:pPr>
    <w:rPr>
      <w:rFonts w:asciiTheme="minorHAnsi" w:eastAsiaTheme="minorHAnsi" w:hAnsiTheme="minorHAnsi" w:cstheme="minorBidi"/>
      <w:sz w:val="23"/>
      <w:szCs w:val="23"/>
      <w:lang w:val="en-US" w:eastAsia="en-US"/>
    </w:rPr>
  </w:style>
  <w:style w:type="paragraph" w:customStyle="1" w:styleId="CompanyNameOne">
    <w:name w:val="Company Name One"/>
    <w:basedOn w:val="Normal"/>
    <w:next w:val="Normal"/>
    <w:autoRedefine/>
    <w:rsid w:val="002F45BD"/>
    <w:pPr>
      <w:framePr w:hSpace="180" w:wrap="around" w:vAnchor="text" w:hAnchor="margin" w:xAlign="right" w:y="7"/>
      <w:tabs>
        <w:tab w:val="left" w:pos="2160"/>
        <w:tab w:val="right" w:pos="6480"/>
      </w:tabs>
      <w:jc w:val="both"/>
    </w:pPr>
    <w:rPr>
      <w:rFonts w:asciiTheme="minorHAnsi" w:hAnsiTheme="minorHAnsi" w:cs="Arial"/>
      <w:bCs/>
      <w:sz w:val="22"/>
      <w:szCs w:val="22"/>
      <w:lang w:eastAsia="en-US"/>
    </w:rPr>
  </w:style>
  <w:style w:type="paragraph" w:customStyle="1" w:styleId="Achievement">
    <w:name w:val="Achievement"/>
    <w:basedOn w:val="BodyText"/>
    <w:rsid w:val="0084363F"/>
    <w:pPr>
      <w:numPr>
        <w:numId w:val="25"/>
      </w:numPr>
      <w:spacing w:after="60" w:line="220" w:lineRule="atLeast"/>
      <w:jc w:val="both"/>
    </w:pPr>
    <w:rPr>
      <w:rFonts w:ascii="Arial" w:hAnsi="Arial"/>
      <w:spacing w:val="-5"/>
      <w:sz w:val="20"/>
      <w:szCs w:val="20"/>
      <w:lang w:val="en-US" w:eastAsia="en-US"/>
    </w:rPr>
  </w:style>
  <w:style w:type="paragraph" w:styleId="BalloonText">
    <w:name w:val="Balloon Text"/>
    <w:basedOn w:val="Normal"/>
    <w:link w:val="BalloonTextChar"/>
    <w:uiPriority w:val="99"/>
    <w:semiHidden/>
    <w:unhideWhenUsed/>
    <w:rsid w:val="000B35CD"/>
    <w:rPr>
      <w:rFonts w:ascii="Tahoma" w:hAnsi="Tahoma" w:cs="Tahoma"/>
      <w:sz w:val="16"/>
      <w:szCs w:val="16"/>
    </w:rPr>
  </w:style>
  <w:style w:type="character" w:customStyle="1" w:styleId="BalloonTextChar">
    <w:name w:val="Balloon Text Char"/>
    <w:basedOn w:val="DefaultParagraphFont"/>
    <w:link w:val="BalloonText"/>
    <w:uiPriority w:val="99"/>
    <w:semiHidden/>
    <w:rsid w:val="000B35CD"/>
    <w:rPr>
      <w:rFonts w:ascii="Tahoma" w:eastAsia="Times New Roman" w:hAnsi="Tahoma" w:cs="Tahoma"/>
      <w:sz w:val="16"/>
      <w:szCs w:val="16"/>
      <w:lang w:val="de-DE" w:eastAsia="de-DE"/>
    </w:rPr>
  </w:style>
  <w:style w:type="character" w:customStyle="1" w:styleId="Heading3Char">
    <w:name w:val="Heading 3 Char"/>
    <w:basedOn w:val="DefaultParagraphFont"/>
    <w:link w:val="Heading3"/>
    <w:semiHidden/>
    <w:rsid w:val="00635E8E"/>
    <w:rPr>
      <w:rFonts w:ascii="Times New Roman" w:eastAsia="Times New Roman" w:hAnsi="Times New Roman" w:cs="Times New Roman"/>
      <w:sz w:val="24"/>
      <w:szCs w:val="24"/>
      <w:u w:val="single"/>
    </w:rPr>
  </w:style>
  <w:style w:type="character" w:styleId="Hyperlink">
    <w:name w:val="Hyperlink"/>
    <w:unhideWhenUsed/>
    <w:rsid w:val="00635E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CC2"/>
    <w:pPr>
      <w:spacing w:after="0" w:line="240" w:lineRule="auto"/>
    </w:pPr>
    <w:rPr>
      <w:rFonts w:ascii="Times New Roman" w:eastAsia="Times New Roman" w:hAnsi="Times New Roman" w:cs="Times New Roman"/>
      <w:sz w:val="24"/>
      <w:szCs w:val="24"/>
      <w:lang w:val="de-DE" w:eastAsia="de-DE"/>
    </w:rPr>
  </w:style>
  <w:style w:type="paragraph" w:styleId="Heading3">
    <w:name w:val="heading 3"/>
    <w:basedOn w:val="Normal"/>
    <w:next w:val="Normal"/>
    <w:link w:val="Heading3Char"/>
    <w:semiHidden/>
    <w:unhideWhenUsed/>
    <w:qFormat/>
    <w:rsid w:val="00635E8E"/>
    <w:pPr>
      <w:keepNext/>
      <w:ind w:right="-871" w:firstLine="720"/>
      <w:outlineLvl w:val="2"/>
    </w:pPr>
    <w:rPr>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3CC2"/>
    <w:pPr>
      <w:tabs>
        <w:tab w:val="center" w:pos="4536"/>
        <w:tab w:val="right" w:pos="9072"/>
      </w:tabs>
    </w:pPr>
  </w:style>
  <w:style w:type="character" w:customStyle="1" w:styleId="HeaderChar">
    <w:name w:val="Header Char"/>
    <w:basedOn w:val="DefaultParagraphFont"/>
    <w:link w:val="Header"/>
    <w:uiPriority w:val="99"/>
    <w:rsid w:val="00683CC2"/>
    <w:rPr>
      <w:rFonts w:ascii="Times New Roman" w:eastAsia="Times New Roman" w:hAnsi="Times New Roman" w:cs="Times New Roman"/>
      <w:sz w:val="24"/>
      <w:szCs w:val="24"/>
      <w:lang w:val="de-DE" w:eastAsia="de-DE"/>
    </w:rPr>
  </w:style>
  <w:style w:type="table" w:styleId="TableGrid">
    <w:name w:val="Table Grid"/>
    <w:basedOn w:val="TableNormal"/>
    <w:uiPriority w:val="39"/>
    <w:rsid w:val="00683C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83CC2"/>
    <w:pPr>
      <w:spacing w:after="120"/>
    </w:pPr>
  </w:style>
  <w:style w:type="character" w:customStyle="1" w:styleId="BodyTextChar">
    <w:name w:val="Body Text Char"/>
    <w:basedOn w:val="DefaultParagraphFont"/>
    <w:link w:val="BodyText"/>
    <w:rsid w:val="00683CC2"/>
    <w:rPr>
      <w:rFonts w:ascii="Times New Roman" w:eastAsia="Times New Roman" w:hAnsi="Times New Roman" w:cs="Times New Roman"/>
      <w:sz w:val="24"/>
      <w:szCs w:val="24"/>
      <w:lang w:val="de-DE" w:eastAsia="de-DE"/>
    </w:rPr>
  </w:style>
  <w:style w:type="paragraph" w:styleId="BodyTextIndent3">
    <w:name w:val="Body Text Indent 3"/>
    <w:basedOn w:val="Normal"/>
    <w:link w:val="BodyTextIndent3Char"/>
    <w:rsid w:val="00683CC2"/>
    <w:pPr>
      <w:spacing w:after="120"/>
      <w:ind w:left="360"/>
    </w:pPr>
    <w:rPr>
      <w:sz w:val="16"/>
      <w:szCs w:val="16"/>
      <w:lang w:val="en-AU" w:eastAsia="en-US"/>
    </w:rPr>
  </w:style>
  <w:style w:type="character" w:customStyle="1" w:styleId="BodyTextIndent3Char">
    <w:name w:val="Body Text Indent 3 Char"/>
    <w:basedOn w:val="DefaultParagraphFont"/>
    <w:link w:val="BodyTextIndent3"/>
    <w:rsid w:val="00683CC2"/>
    <w:rPr>
      <w:rFonts w:ascii="Times New Roman" w:eastAsia="Times New Roman" w:hAnsi="Times New Roman" w:cs="Times New Roman"/>
      <w:sz w:val="16"/>
      <w:szCs w:val="16"/>
      <w:lang w:val="en-AU"/>
    </w:rPr>
  </w:style>
  <w:style w:type="paragraph" w:styleId="ListParagraph">
    <w:name w:val="List Paragraph"/>
    <w:basedOn w:val="Normal"/>
    <w:uiPriority w:val="34"/>
    <w:qFormat/>
    <w:rsid w:val="00683CC2"/>
    <w:pPr>
      <w:overflowPunct w:val="0"/>
      <w:autoSpaceDE w:val="0"/>
      <w:autoSpaceDN w:val="0"/>
      <w:adjustRightInd w:val="0"/>
      <w:ind w:left="720"/>
      <w:contextualSpacing/>
      <w:textAlignment w:val="baseline"/>
    </w:pPr>
    <w:rPr>
      <w:rFonts w:cs="Latha"/>
      <w:noProof/>
      <w:sz w:val="20"/>
      <w:szCs w:val="20"/>
      <w:lang w:val="en-US" w:eastAsia="en-US" w:bidi="ta-IN"/>
    </w:rPr>
  </w:style>
  <w:style w:type="paragraph" w:styleId="Footer">
    <w:name w:val="footer"/>
    <w:basedOn w:val="Normal"/>
    <w:link w:val="FooterChar"/>
    <w:uiPriority w:val="99"/>
    <w:unhideWhenUsed/>
    <w:rsid w:val="00683CC2"/>
    <w:pPr>
      <w:tabs>
        <w:tab w:val="center" w:pos="4680"/>
        <w:tab w:val="right" w:pos="9360"/>
      </w:tabs>
    </w:pPr>
  </w:style>
  <w:style w:type="character" w:customStyle="1" w:styleId="FooterChar">
    <w:name w:val="Footer Char"/>
    <w:basedOn w:val="DefaultParagraphFont"/>
    <w:link w:val="Footer"/>
    <w:uiPriority w:val="99"/>
    <w:rsid w:val="00683CC2"/>
    <w:rPr>
      <w:rFonts w:ascii="Times New Roman" w:eastAsia="Times New Roman" w:hAnsi="Times New Roman" w:cs="Times New Roman"/>
      <w:sz w:val="24"/>
      <w:szCs w:val="24"/>
      <w:lang w:val="de-DE" w:eastAsia="de-DE"/>
    </w:rPr>
  </w:style>
  <w:style w:type="paragraph" w:styleId="BodyText2">
    <w:name w:val="Body Text 2"/>
    <w:basedOn w:val="Normal"/>
    <w:link w:val="BodyText2Char"/>
    <w:uiPriority w:val="99"/>
    <w:semiHidden/>
    <w:unhideWhenUsed/>
    <w:rsid w:val="00902048"/>
    <w:pPr>
      <w:spacing w:after="120" w:line="480" w:lineRule="auto"/>
    </w:pPr>
  </w:style>
  <w:style w:type="character" w:customStyle="1" w:styleId="BodyText2Char">
    <w:name w:val="Body Text 2 Char"/>
    <w:basedOn w:val="DefaultParagraphFont"/>
    <w:link w:val="BodyText2"/>
    <w:uiPriority w:val="99"/>
    <w:semiHidden/>
    <w:rsid w:val="00902048"/>
    <w:rPr>
      <w:rFonts w:ascii="Times New Roman" w:eastAsia="Times New Roman" w:hAnsi="Times New Roman" w:cs="Times New Roman"/>
      <w:sz w:val="24"/>
      <w:szCs w:val="24"/>
      <w:lang w:val="de-DE" w:eastAsia="de-DE"/>
    </w:rPr>
  </w:style>
  <w:style w:type="character" w:customStyle="1" w:styleId="Bodytext0">
    <w:name w:val="Body text_"/>
    <w:link w:val="BodyText1"/>
    <w:rsid w:val="00902048"/>
    <w:rPr>
      <w:sz w:val="23"/>
      <w:szCs w:val="23"/>
      <w:shd w:val="clear" w:color="auto" w:fill="FFFFFF"/>
    </w:rPr>
  </w:style>
  <w:style w:type="paragraph" w:customStyle="1" w:styleId="BodyText1">
    <w:name w:val="Body Text1"/>
    <w:basedOn w:val="Normal"/>
    <w:link w:val="Bodytext0"/>
    <w:rsid w:val="00902048"/>
    <w:pPr>
      <w:shd w:val="clear" w:color="auto" w:fill="FFFFFF"/>
      <w:spacing w:after="240" w:line="270" w:lineRule="exact"/>
      <w:ind w:hanging="340"/>
      <w:jc w:val="both"/>
    </w:pPr>
    <w:rPr>
      <w:rFonts w:asciiTheme="minorHAnsi" w:eastAsiaTheme="minorHAnsi" w:hAnsiTheme="minorHAnsi" w:cstheme="minorBidi"/>
      <w:sz w:val="23"/>
      <w:szCs w:val="23"/>
      <w:lang w:val="en-US" w:eastAsia="en-US"/>
    </w:rPr>
  </w:style>
  <w:style w:type="paragraph" w:customStyle="1" w:styleId="CompanyNameOne">
    <w:name w:val="Company Name One"/>
    <w:basedOn w:val="Normal"/>
    <w:next w:val="Normal"/>
    <w:autoRedefine/>
    <w:rsid w:val="002F45BD"/>
    <w:pPr>
      <w:framePr w:hSpace="180" w:wrap="around" w:vAnchor="text" w:hAnchor="margin" w:xAlign="right" w:y="7"/>
      <w:tabs>
        <w:tab w:val="left" w:pos="2160"/>
        <w:tab w:val="right" w:pos="6480"/>
      </w:tabs>
      <w:jc w:val="both"/>
    </w:pPr>
    <w:rPr>
      <w:rFonts w:asciiTheme="minorHAnsi" w:hAnsiTheme="minorHAnsi" w:cs="Arial"/>
      <w:bCs/>
      <w:sz w:val="22"/>
      <w:szCs w:val="22"/>
      <w:lang w:eastAsia="en-US"/>
    </w:rPr>
  </w:style>
  <w:style w:type="paragraph" w:customStyle="1" w:styleId="Achievement">
    <w:name w:val="Achievement"/>
    <w:basedOn w:val="BodyText"/>
    <w:rsid w:val="0084363F"/>
    <w:pPr>
      <w:numPr>
        <w:numId w:val="25"/>
      </w:numPr>
      <w:spacing w:after="60" w:line="220" w:lineRule="atLeast"/>
      <w:jc w:val="both"/>
    </w:pPr>
    <w:rPr>
      <w:rFonts w:ascii="Arial" w:hAnsi="Arial"/>
      <w:spacing w:val="-5"/>
      <w:sz w:val="20"/>
      <w:szCs w:val="20"/>
      <w:lang w:val="en-US" w:eastAsia="en-US"/>
    </w:rPr>
  </w:style>
  <w:style w:type="paragraph" w:styleId="BalloonText">
    <w:name w:val="Balloon Text"/>
    <w:basedOn w:val="Normal"/>
    <w:link w:val="BalloonTextChar"/>
    <w:uiPriority w:val="99"/>
    <w:semiHidden/>
    <w:unhideWhenUsed/>
    <w:rsid w:val="000B35CD"/>
    <w:rPr>
      <w:rFonts w:ascii="Tahoma" w:hAnsi="Tahoma" w:cs="Tahoma"/>
      <w:sz w:val="16"/>
      <w:szCs w:val="16"/>
    </w:rPr>
  </w:style>
  <w:style w:type="character" w:customStyle="1" w:styleId="BalloonTextChar">
    <w:name w:val="Balloon Text Char"/>
    <w:basedOn w:val="DefaultParagraphFont"/>
    <w:link w:val="BalloonText"/>
    <w:uiPriority w:val="99"/>
    <w:semiHidden/>
    <w:rsid w:val="000B35CD"/>
    <w:rPr>
      <w:rFonts w:ascii="Tahoma" w:eastAsia="Times New Roman" w:hAnsi="Tahoma" w:cs="Tahoma"/>
      <w:sz w:val="16"/>
      <w:szCs w:val="16"/>
      <w:lang w:val="de-DE" w:eastAsia="de-DE"/>
    </w:rPr>
  </w:style>
  <w:style w:type="character" w:customStyle="1" w:styleId="Heading3Char">
    <w:name w:val="Heading 3 Char"/>
    <w:basedOn w:val="DefaultParagraphFont"/>
    <w:link w:val="Heading3"/>
    <w:semiHidden/>
    <w:rsid w:val="00635E8E"/>
    <w:rPr>
      <w:rFonts w:ascii="Times New Roman" w:eastAsia="Times New Roman" w:hAnsi="Times New Roman" w:cs="Times New Roman"/>
      <w:sz w:val="24"/>
      <w:szCs w:val="24"/>
      <w:u w:val="single"/>
    </w:rPr>
  </w:style>
  <w:style w:type="character" w:styleId="Hyperlink">
    <w:name w:val="Hyperlink"/>
    <w:semiHidden/>
    <w:unhideWhenUsed/>
    <w:rsid w:val="00635E8E"/>
    <w:rPr>
      <w:color w:val="0000FF"/>
      <w:u w:val="single"/>
    </w:rPr>
  </w:style>
</w:styles>
</file>

<file path=word/webSettings.xml><?xml version="1.0" encoding="utf-8"?>
<w:webSettings xmlns:r="http://schemas.openxmlformats.org/officeDocument/2006/relationships" xmlns:w="http://schemas.openxmlformats.org/wordprocessingml/2006/main">
  <w:divs>
    <w:div w:id="268437209">
      <w:bodyDiv w:val="1"/>
      <w:marLeft w:val="0"/>
      <w:marRight w:val="0"/>
      <w:marTop w:val="0"/>
      <w:marBottom w:val="0"/>
      <w:divBdr>
        <w:top w:val="none" w:sz="0" w:space="0" w:color="auto"/>
        <w:left w:val="none" w:sz="0" w:space="0" w:color="auto"/>
        <w:bottom w:val="none" w:sz="0" w:space="0" w:color="auto"/>
        <w:right w:val="none" w:sz="0" w:space="0" w:color="auto"/>
      </w:divBdr>
    </w:div>
    <w:div w:id="841895129">
      <w:bodyDiv w:val="1"/>
      <w:marLeft w:val="0"/>
      <w:marRight w:val="0"/>
      <w:marTop w:val="0"/>
      <w:marBottom w:val="0"/>
      <w:divBdr>
        <w:top w:val="none" w:sz="0" w:space="0" w:color="auto"/>
        <w:left w:val="none" w:sz="0" w:space="0" w:color="auto"/>
        <w:bottom w:val="none" w:sz="0" w:space="0" w:color="auto"/>
        <w:right w:val="none" w:sz="0" w:space="0" w:color="auto"/>
      </w:divBdr>
    </w:div>
    <w:div w:id="860556021">
      <w:bodyDiv w:val="1"/>
      <w:marLeft w:val="0"/>
      <w:marRight w:val="0"/>
      <w:marTop w:val="0"/>
      <w:marBottom w:val="0"/>
      <w:divBdr>
        <w:top w:val="none" w:sz="0" w:space="0" w:color="auto"/>
        <w:left w:val="none" w:sz="0" w:space="0" w:color="auto"/>
        <w:bottom w:val="none" w:sz="0" w:space="0" w:color="auto"/>
        <w:right w:val="none" w:sz="0" w:space="0" w:color="auto"/>
      </w:divBdr>
    </w:div>
    <w:div w:id="1094862735">
      <w:bodyDiv w:val="1"/>
      <w:marLeft w:val="0"/>
      <w:marRight w:val="0"/>
      <w:marTop w:val="0"/>
      <w:marBottom w:val="0"/>
      <w:divBdr>
        <w:top w:val="none" w:sz="0" w:space="0" w:color="auto"/>
        <w:left w:val="none" w:sz="0" w:space="0" w:color="auto"/>
        <w:bottom w:val="none" w:sz="0" w:space="0" w:color="auto"/>
        <w:right w:val="none" w:sz="0" w:space="0" w:color="auto"/>
      </w:divBdr>
    </w:div>
    <w:div w:id="1178079431">
      <w:bodyDiv w:val="1"/>
      <w:marLeft w:val="0"/>
      <w:marRight w:val="0"/>
      <w:marTop w:val="0"/>
      <w:marBottom w:val="0"/>
      <w:divBdr>
        <w:top w:val="none" w:sz="0" w:space="0" w:color="auto"/>
        <w:left w:val="none" w:sz="0" w:space="0" w:color="auto"/>
        <w:bottom w:val="none" w:sz="0" w:space="0" w:color="auto"/>
        <w:right w:val="none" w:sz="0" w:space="0" w:color="auto"/>
      </w:divBdr>
    </w:div>
    <w:div w:id="1231572293">
      <w:bodyDiv w:val="1"/>
      <w:marLeft w:val="0"/>
      <w:marRight w:val="0"/>
      <w:marTop w:val="0"/>
      <w:marBottom w:val="0"/>
      <w:divBdr>
        <w:top w:val="none" w:sz="0" w:space="0" w:color="auto"/>
        <w:left w:val="none" w:sz="0" w:space="0" w:color="auto"/>
        <w:bottom w:val="none" w:sz="0" w:space="0" w:color="auto"/>
        <w:right w:val="none" w:sz="0" w:space="0" w:color="auto"/>
      </w:divBdr>
    </w:div>
    <w:div w:id="1293362756">
      <w:bodyDiv w:val="1"/>
      <w:marLeft w:val="0"/>
      <w:marRight w:val="0"/>
      <w:marTop w:val="0"/>
      <w:marBottom w:val="0"/>
      <w:divBdr>
        <w:top w:val="none" w:sz="0" w:space="0" w:color="auto"/>
        <w:left w:val="none" w:sz="0" w:space="0" w:color="auto"/>
        <w:bottom w:val="none" w:sz="0" w:space="0" w:color="auto"/>
        <w:right w:val="none" w:sz="0" w:space="0" w:color="auto"/>
      </w:divBdr>
    </w:div>
    <w:div w:id="1420713523">
      <w:bodyDiv w:val="1"/>
      <w:marLeft w:val="0"/>
      <w:marRight w:val="0"/>
      <w:marTop w:val="0"/>
      <w:marBottom w:val="0"/>
      <w:divBdr>
        <w:top w:val="none" w:sz="0" w:space="0" w:color="auto"/>
        <w:left w:val="none" w:sz="0" w:space="0" w:color="auto"/>
        <w:bottom w:val="none" w:sz="0" w:space="0" w:color="auto"/>
        <w:right w:val="none" w:sz="0" w:space="0" w:color="auto"/>
      </w:divBdr>
    </w:div>
    <w:div w:id="1612349386">
      <w:bodyDiv w:val="1"/>
      <w:marLeft w:val="0"/>
      <w:marRight w:val="0"/>
      <w:marTop w:val="0"/>
      <w:marBottom w:val="0"/>
      <w:divBdr>
        <w:top w:val="none" w:sz="0" w:space="0" w:color="auto"/>
        <w:left w:val="none" w:sz="0" w:space="0" w:color="auto"/>
        <w:bottom w:val="none" w:sz="0" w:space="0" w:color="auto"/>
        <w:right w:val="none" w:sz="0" w:space="0" w:color="auto"/>
      </w:divBdr>
    </w:div>
    <w:div w:id="1649363599">
      <w:bodyDiv w:val="1"/>
      <w:marLeft w:val="0"/>
      <w:marRight w:val="0"/>
      <w:marTop w:val="0"/>
      <w:marBottom w:val="0"/>
      <w:divBdr>
        <w:top w:val="none" w:sz="0" w:space="0" w:color="auto"/>
        <w:left w:val="none" w:sz="0" w:space="0" w:color="auto"/>
        <w:bottom w:val="none" w:sz="0" w:space="0" w:color="auto"/>
        <w:right w:val="none" w:sz="0" w:space="0" w:color="auto"/>
      </w:divBdr>
    </w:div>
    <w:div w:id="1792162620">
      <w:bodyDiv w:val="1"/>
      <w:marLeft w:val="0"/>
      <w:marRight w:val="0"/>
      <w:marTop w:val="0"/>
      <w:marBottom w:val="0"/>
      <w:divBdr>
        <w:top w:val="none" w:sz="0" w:space="0" w:color="auto"/>
        <w:left w:val="none" w:sz="0" w:space="0" w:color="auto"/>
        <w:bottom w:val="none" w:sz="0" w:space="0" w:color="auto"/>
        <w:right w:val="none" w:sz="0" w:space="0" w:color="auto"/>
      </w:divBdr>
    </w:div>
    <w:div w:id="1844666888">
      <w:bodyDiv w:val="1"/>
      <w:marLeft w:val="0"/>
      <w:marRight w:val="0"/>
      <w:marTop w:val="0"/>
      <w:marBottom w:val="0"/>
      <w:divBdr>
        <w:top w:val="none" w:sz="0" w:space="0" w:color="auto"/>
        <w:left w:val="none" w:sz="0" w:space="0" w:color="auto"/>
        <w:bottom w:val="none" w:sz="0" w:space="0" w:color="auto"/>
        <w:right w:val="none" w:sz="0" w:space="0" w:color="auto"/>
      </w:divBdr>
    </w:div>
    <w:div w:id="186123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armarajah.316914@2free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7</Pages>
  <Words>2411</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Anagi Dewaprasadhini</dc:creator>
  <cp:lastModifiedBy>348370422</cp:lastModifiedBy>
  <cp:revision>39</cp:revision>
  <cp:lastPrinted>2015-12-31T02:35:00Z</cp:lastPrinted>
  <dcterms:created xsi:type="dcterms:W3CDTF">2016-04-07T00:26:00Z</dcterms:created>
  <dcterms:modified xsi:type="dcterms:W3CDTF">2018-05-02T14:29:00Z</dcterms:modified>
</cp:coreProperties>
</file>