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30" w:rsidRPr="005213BB" w:rsidRDefault="00F938C7">
      <w:pPr>
        <w:bidi w:val="0"/>
        <w:jc w:val="right"/>
        <w:rPr>
          <w:rFonts w:cs="Times New Roman"/>
        </w:rPr>
      </w:pPr>
      <w:r>
        <w:rPr>
          <w:rFonts w:cs="Times New Roman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pt;margin-top:55.65pt;width:240.85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" strokecolor="blue" strokeweight="3.5pt">
            <v:stroke linestyle="thinThick"/>
            <v:textbox>
              <w:txbxContent>
                <w:p w:rsidR="00040919" w:rsidRDefault="00040919" w:rsidP="00BC4CD4">
                  <w:pPr>
                    <w:bidi w:val="0"/>
                    <w:rPr>
                      <w:rFonts w:ascii="Arial" w:hAnsi="Arial"/>
                      <w:color w:val="244061"/>
                      <w:sz w:val="24"/>
                      <w:szCs w:val="24"/>
                      <w:lang w:val="de-DE"/>
                    </w:rPr>
                  </w:pPr>
                </w:p>
                <w:p w:rsidR="00811F2D" w:rsidRPr="00823C2D" w:rsidRDefault="00811F2D" w:rsidP="00190E51">
                  <w:pPr>
                    <w:bidi w:val="0"/>
                    <w:jc w:val="center"/>
                    <w:rPr>
                      <w:rFonts w:ascii="Arial" w:hAnsi="Arial"/>
                      <w:color w:val="244061"/>
                      <w:sz w:val="24"/>
                      <w:szCs w:val="24"/>
                      <w:lang w:val="de-DE"/>
                    </w:rPr>
                  </w:pPr>
                  <w:r w:rsidRPr="00823C2D">
                    <w:rPr>
                      <w:rFonts w:ascii="Arial" w:hAnsi="Arial"/>
                      <w:color w:val="244061"/>
                      <w:sz w:val="24"/>
                      <w:szCs w:val="24"/>
                      <w:lang w:val="de-DE"/>
                    </w:rPr>
                    <w:t xml:space="preserve">E-Mail: </w:t>
                  </w:r>
                  <w:hyperlink r:id="rId7" w:history="1">
                    <w:r w:rsidR="00190E51" w:rsidRPr="00B366E8">
                      <w:rPr>
                        <w:rStyle w:val="Hyperlink"/>
                        <w:rFonts w:ascii="Arial" w:hAnsi="Arial"/>
                        <w:sz w:val="24"/>
                        <w:szCs w:val="24"/>
                        <w:lang w:val="de-DE"/>
                      </w:rPr>
                      <w:t>raida.319276@2freemail.com</w:t>
                    </w:r>
                  </w:hyperlink>
                </w:p>
              </w:txbxContent>
            </v:textbox>
            <w10:wrap type="square"/>
          </v:shape>
        </w:pict>
      </w:r>
      <w:r w:rsidR="00E15730" w:rsidRPr="005213BB">
        <w:rPr>
          <w:rFonts w:cs="Times New Roman"/>
        </w:rPr>
        <w:tab/>
      </w:r>
      <w:r w:rsidR="00E15730" w:rsidRPr="005213BB">
        <w:rPr>
          <w:rFonts w:cs="Times New Roman"/>
        </w:rPr>
        <w:tab/>
      </w:r>
      <w:r w:rsidR="00E15730" w:rsidRPr="005213BB">
        <w:rPr>
          <w:rFonts w:cs="Times New Roman"/>
        </w:rPr>
        <w:tab/>
      </w:r>
      <w:r w:rsidR="0008617A">
        <w:rPr>
          <w:rFonts w:cs="Times New Roman"/>
          <w:noProof/>
          <w:lang w:val="en-US"/>
        </w:rPr>
        <w:drawing>
          <wp:inline distT="0" distB="0" distL="0" distR="0">
            <wp:extent cx="1666875" cy="1981200"/>
            <wp:effectExtent l="0" t="0" r="0" b="0"/>
            <wp:docPr id="1" name="Picture 1" descr="C:\Users\Jamel\Pictures\Raida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l\Pictures\Raida 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304" cy="1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30" w:rsidRPr="005213BB" w:rsidRDefault="00E15730">
      <w:pPr>
        <w:bidi w:val="0"/>
        <w:jc w:val="right"/>
        <w:rPr>
          <w:rFonts w:cs="Times New Roman"/>
        </w:rPr>
      </w:pPr>
    </w:p>
    <w:tbl>
      <w:tblPr>
        <w:tblW w:w="10848" w:type="dxa"/>
        <w:tblInd w:w="-459" w:type="dxa"/>
        <w:shd w:val="clear" w:color="auto" w:fill="0000FF"/>
        <w:tblLayout w:type="fixed"/>
        <w:tblLook w:val="0000"/>
      </w:tblPr>
      <w:tblGrid>
        <w:gridCol w:w="10848"/>
      </w:tblGrid>
      <w:tr w:rsidR="00E15730" w:rsidRPr="00130D51" w:rsidTr="00130D51">
        <w:trPr>
          <w:trHeight w:val="625"/>
        </w:trPr>
        <w:tc>
          <w:tcPr>
            <w:tcW w:w="10848" w:type="dxa"/>
            <w:shd w:val="clear" w:color="auto" w:fill="0000FF"/>
            <w:vAlign w:val="center"/>
          </w:tcPr>
          <w:p w:rsidR="00E15730" w:rsidRPr="00130D51" w:rsidRDefault="00E15730" w:rsidP="00130D51">
            <w:pPr>
              <w:pStyle w:val="Heading5"/>
              <w:rPr>
                <w:sz w:val="52"/>
                <w:szCs w:val="52"/>
              </w:rPr>
            </w:pPr>
            <w:r w:rsidRPr="00130D51">
              <w:rPr>
                <w:sz w:val="52"/>
                <w:szCs w:val="52"/>
              </w:rPr>
              <w:t>Curriculum Vitae</w:t>
            </w:r>
          </w:p>
        </w:tc>
      </w:tr>
    </w:tbl>
    <w:p w:rsidR="00E15730" w:rsidRPr="005213BB" w:rsidRDefault="00E15730">
      <w:pPr>
        <w:tabs>
          <w:tab w:val="left" w:pos="1985"/>
          <w:tab w:val="left" w:pos="2410"/>
        </w:tabs>
        <w:bidi w:val="0"/>
        <w:rPr>
          <w:rFonts w:cs="Times New Roman"/>
          <w:b/>
          <w:bCs/>
          <w:smallCaps/>
          <w:sz w:val="24"/>
          <w:lang w:val="en-US"/>
        </w:rPr>
      </w:pPr>
    </w:p>
    <w:p w:rsidR="00130D51" w:rsidRDefault="00130D51" w:rsidP="00BC4CD4">
      <w:pPr>
        <w:tabs>
          <w:tab w:val="left" w:pos="1985"/>
          <w:tab w:val="left" w:pos="2410"/>
        </w:tabs>
        <w:bidi w:val="0"/>
        <w:jc w:val="both"/>
        <w:rPr>
          <w:rFonts w:cs="Times New Roman"/>
          <w:b/>
          <w:bCs/>
          <w:smallCaps/>
          <w:color w:val="FF0000"/>
          <w:sz w:val="24"/>
          <w:szCs w:val="24"/>
          <w:lang w:val="en-US"/>
        </w:rPr>
      </w:pPr>
    </w:p>
    <w:p w:rsidR="00E15730" w:rsidRPr="00BB6AC4" w:rsidRDefault="00E15730" w:rsidP="007F4A62">
      <w:pPr>
        <w:tabs>
          <w:tab w:val="left" w:pos="1985"/>
          <w:tab w:val="left" w:pos="2410"/>
        </w:tabs>
        <w:bidi w:val="0"/>
        <w:jc w:val="both"/>
        <w:rPr>
          <w:rFonts w:cs="Times New Roman"/>
          <w:color w:val="002060"/>
          <w:sz w:val="24"/>
          <w:szCs w:val="24"/>
          <w:lang w:val="en-US"/>
        </w:rPr>
      </w:pPr>
      <w:r w:rsidRPr="00BB6AC4">
        <w:rPr>
          <w:rFonts w:cs="Times New Roman"/>
          <w:b/>
          <w:bCs/>
          <w:smallCaps/>
          <w:color w:val="002060"/>
          <w:sz w:val="24"/>
          <w:szCs w:val="24"/>
          <w:lang w:val="en-US"/>
        </w:rPr>
        <w:t xml:space="preserve">Name </w:t>
      </w:r>
      <w:r w:rsidRPr="00BB6AC4">
        <w:rPr>
          <w:rFonts w:cs="Times New Roman"/>
          <w:b/>
          <w:bCs/>
          <w:smallCaps/>
          <w:color w:val="002060"/>
          <w:sz w:val="24"/>
          <w:szCs w:val="24"/>
          <w:lang w:val="en-US"/>
        </w:rPr>
        <w:tab/>
        <w:t>:</w:t>
      </w:r>
      <w:r w:rsidRPr="00BB6AC4">
        <w:rPr>
          <w:rFonts w:cs="Times New Roman"/>
          <w:color w:val="002060"/>
          <w:sz w:val="24"/>
          <w:szCs w:val="24"/>
          <w:lang w:val="en-US"/>
        </w:rPr>
        <w:tab/>
      </w:r>
      <w:r w:rsidR="0005282F" w:rsidRPr="00BB6AC4">
        <w:rPr>
          <w:rFonts w:cs="Times New Roman"/>
          <w:color w:val="002060"/>
          <w:sz w:val="24"/>
          <w:szCs w:val="24"/>
          <w:lang w:val="en-US"/>
        </w:rPr>
        <w:t>R</w:t>
      </w:r>
      <w:r w:rsidR="007F4A62">
        <w:rPr>
          <w:rFonts w:cs="Times New Roman"/>
          <w:color w:val="002060"/>
          <w:sz w:val="24"/>
          <w:szCs w:val="24"/>
          <w:lang w:val="en-US"/>
        </w:rPr>
        <w:t>aida</w:t>
      </w:r>
    </w:p>
    <w:p w:rsidR="00E15730" w:rsidRPr="00BB6AC4" w:rsidRDefault="009F26A2" w:rsidP="009F26A2">
      <w:pPr>
        <w:tabs>
          <w:tab w:val="left" w:pos="6300"/>
        </w:tabs>
        <w:bidi w:val="0"/>
        <w:jc w:val="both"/>
        <w:rPr>
          <w:rFonts w:cs="Times New Roman"/>
          <w:color w:val="002060"/>
          <w:sz w:val="24"/>
          <w:szCs w:val="24"/>
          <w:lang w:val="en-US"/>
        </w:rPr>
      </w:pPr>
      <w:r>
        <w:rPr>
          <w:rFonts w:cs="Times New Roman"/>
          <w:color w:val="002060"/>
          <w:sz w:val="24"/>
          <w:szCs w:val="24"/>
          <w:lang w:val="en-US"/>
        </w:rPr>
        <w:tab/>
      </w:r>
    </w:p>
    <w:p w:rsidR="00E15730" w:rsidRPr="00BB6AC4" w:rsidRDefault="00E15730" w:rsidP="00BC4CD4">
      <w:pPr>
        <w:tabs>
          <w:tab w:val="left" w:pos="1985"/>
          <w:tab w:val="left" w:pos="2410"/>
        </w:tabs>
        <w:bidi w:val="0"/>
        <w:jc w:val="both"/>
        <w:rPr>
          <w:rFonts w:cs="Times New Roman"/>
          <w:color w:val="002060"/>
          <w:sz w:val="24"/>
          <w:szCs w:val="24"/>
          <w:lang w:val="en-US"/>
        </w:rPr>
      </w:pPr>
      <w:r w:rsidRPr="00BB6AC4">
        <w:rPr>
          <w:rFonts w:cs="Times New Roman"/>
          <w:b/>
          <w:bCs/>
          <w:smallCaps/>
          <w:color w:val="002060"/>
          <w:sz w:val="24"/>
          <w:szCs w:val="24"/>
          <w:lang w:val="en-US"/>
        </w:rPr>
        <w:t>Date of Birth</w:t>
      </w:r>
      <w:r w:rsidRPr="00BB6AC4">
        <w:rPr>
          <w:rFonts w:cs="Times New Roman"/>
          <w:b/>
          <w:bCs/>
          <w:smallCaps/>
          <w:color w:val="002060"/>
          <w:sz w:val="24"/>
          <w:szCs w:val="24"/>
          <w:lang w:val="en-US"/>
        </w:rPr>
        <w:tab/>
        <w:t>:</w:t>
      </w:r>
      <w:r w:rsidRPr="00BB6AC4">
        <w:rPr>
          <w:rFonts w:cs="Times New Roman"/>
          <w:color w:val="002060"/>
          <w:sz w:val="24"/>
          <w:szCs w:val="24"/>
          <w:lang w:val="en-US"/>
        </w:rPr>
        <w:tab/>
      </w:r>
      <w:r w:rsidR="0005282F" w:rsidRPr="00BB6AC4">
        <w:rPr>
          <w:rFonts w:cs="Times New Roman"/>
          <w:color w:val="002060"/>
          <w:sz w:val="24"/>
          <w:szCs w:val="24"/>
        </w:rPr>
        <w:t>August7</w:t>
      </w:r>
      <w:r w:rsidRPr="00BB6AC4">
        <w:rPr>
          <w:rFonts w:cs="Times New Roman"/>
          <w:color w:val="002060"/>
          <w:sz w:val="24"/>
          <w:szCs w:val="24"/>
          <w:vertAlign w:val="superscript"/>
        </w:rPr>
        <w:t>th</w:t>
      </w:r>
      <w:r w:rsidR="0005282F" w:rsidRPr="00BB6AC4">
        <w:rPr>
          <w:rFonts w:cs="Times New Roman"/>
          <w:color w:val="002060"/>
          <w:sz w:val="24"/>
          <w:szCs w:val="24"/>
        </w:rPr>
        <w:t xml:space="preserve"> 19</w:t>
      </w:r>
      <w:r w:rsidR="00BC4CD4" w:rsidRPr="00BB6AC4">
        <w:rPr>
          <w:rFonts w:cs="Times New Roman"/>
          <w:color w:val="002060"/>
          <w:sz w:val="24"/>
          <w:szCs w:val="24"/>
        </w:rPr>
        <w:t>73</w:t>
      </w:r>
    </w:p>
    <w:p w:rsidR="00E15730" w:rsidRPr="00BB6AC4" w:rsidRDefault="00E15730" w:rsidP="003A4C8D">
      <w:pPr>
        <w:tabs>
          <w:tab w:val="left" w:pos="1985"/>
          <w:tab w:val="left" w:pos="2410"/>
        </w:tabs>
        <w:bidi w:val="0"/>
        <w:jc w:val="both"/>
        <w:rPr>
          <w:rFonts w:cs="Times New Roman"/>
          <w:color w:val="002060"/>
          <w:sz w:val="24"/>
          <w:szCs w:val="24"/>
          <w:lang w:val="en-US"/>
        </w:rPr>
      </w:pPr>
    </w:p>
    <w:p w:rsidR="00E15730" w:rsidRPr="00BB6AC4" w:rsidRDefault="00E15730" w:rsidP="003A4C8D">
      <w:pPr>
        <w:tabs>
          <w:tab w:val="left" w:pos="1985"/>
          <w:tab w:val="left" w:pos="2410"/>
        </w:tabs>
        <w:bidi w:val="0"/>
        <w:jc w:val="both"/>
        <w:rPr>
          <w:rFonts w:cs="Times New Roman"/>
          <w:color w:val="002060"/>
          <w:sz w:val="24"/>
          <w:szCs w:val="24"/>
          <w:lang w:val="en-US"/>
        </w:rPr>
      </w:pPr>
      <w:r w:rsidRPr="00BB6AC4">
        <w:rPr>
          <w:rFonts w:cs="Times New Roman"/>
          <w:b/>
          <w:bCs/>
          <w:smallCaps/>
          <w:color w:val="002060"/>
          <w:sz w:val="24"/>
          <w:szCs w:val="24"/>
          <w:lang w:val="en-US"/>
        </w:rPr>
        <w:t xml:space="preserve">Nationality </w:t>
      </w:r>
      <w:r w:rsidRPr="00BB6AC4">
        <w:rPr>
          <w:rFonts w:cs="Times New Roman"/>
          <w:b/>
          <w:bCs/>
          <w:smallCaps/>
          <w:color w:val="002060"/>
          <w:sz w:val="24"/>
          <w:szCs w:val="24"/>
          <w:lang w:val="en-US"/>
        </w:rPr>
        <w:tab/>
        <w:t>:</w:t>
      </w:r>
      <w:r w:rsidRPr="00BB6AC4">
        <w:rPr>
          <w:rFonts w:cs="Times New Roman"/>
          <w:color w:val="002060"/>
          <w:sz w:val="24"/>
          <w:szCs w:val="24"/>
          <w:lang w:val="en-US"/>
        </w:rPr>
        <w:tab/>
      </w:r>
      <w:r w:rsidRPr="00BB6AC4">
        <w:rPr>
          <w:rFonts w:cs="Times New Roman"/>
          <w:color w:val="002060"/>
          <w:sz w:val="24"/>
          <w:szCs w:val="24"/>
        </w:rPr>
        <w:t>Syrian</w:t>
      </w:r>
    </w:p>
    <w:p w:rsidR="00E15730" w:rsidRPr="00BB6AC4" w:rsidRDefault="00E15730" w:rsidP="003A4C8D">
      <w:pPr>
        <w:tabs>
          <w:tab w:val="left" w:pos="1985"/>
          <w:tab w:val="left" w:pos="2410"/>
        </w:tabs>
        <w:bidi w:val="0"/>
        <w:jc w:val="both"/>
        <w:rPr>
          <w:rFonts w:cs="Times New Roman"/>
          <w:color w:val="002060"/>
          <w:sz w:val="24"/>
          <w:szCs w:val="24"/>
          <w:lang w:val="en-US"/>
        </w:rPr>
      </w:pPr>
    </w:p>
    <w:p w:rsidR="00E15730" w:rsidRPr="00BB6AC4" w:rsidRDefault="00E15730" w:rsidP="00BC4CD4">
      <w:pPr>
        <w:tabs>
          <w:tab w:val="left" w:pos="1985"/>
          <w:tab w:val="left" w:pos="2410"/>
        </w:tabs>
        <w:bidi w:val="0"/>
        <w:jc w:val="both"/>
        <w:rPr>
          <w:rFonts w:cs="Times New Roman"/>
          <w:color w:val="002060"/>
          <w:sz w:val="24"/>
          <w:szCs w:val="24"/>
          <w:lang w:val="en-US"/>
        </w:rPr>
      </w:pPr>
      <w:r w:rsidRPr="00BB6AC4">
        <w:rPr>
          <w:rFonts w:cs="Times New Roman"/>
          <w:b/>
          <w:bCs/>
          <w:smallCaps/>
          <w:color w:val="002060"/>
          <w:sz w:val="24"/>
          <w:szCs w:val="24"/>
          <w:lang w:val="en-US"/>
        </w:rPr>
        <w:t>M</w:t>
      </w:r>
      <w:r w:rsidR="006B7F4E" w:rsidRPr="00BB6AC4">
        <w:rPr>
          <w:rFonts w:cs="Times New Roman"/>
          <w:b/>
          <w:bCs/>
          <w:smallCaps/>
          <w:color w:val="002060"/>
          <w:sz w:val="24"/>
          <w:szCs w:val="24"/>
          <w:lang w:val="en-US"/>
        </w:rPr>
        <w:t>arital</w:t>
      </w:r>
      <w:r w:rsidRPr="00BB6AC4">
        <w:rPr>
          <w:rFonts w:cs="Times New Roman"/>
          <w:b/>
          <w:bCs/>
          <w:smallCaps/>
          <w:color w:val="002060"/>
          <w:sz w:val="24"/>
          <w:szCs w:val="24"/>
          <w:lang w:val="en-US"/>
        </w:rPr>
        <w:t xml:space="preserve"> Status</w:t>
      </w:r>
      <w:r w:rsidRPr="00BB6AC4">
        <w:rPr>
          <w:rFonts w:cs="Times New Roman"/>
          <w:b/>
          <w:bCs/>
          <w:smallCaps/>
          <w:color w:val="002060"/>
          <w:sz w:val="24"/>
          <w:szCs w:val="24"/>
          <w:lang w:val="en-US"/>
        </w:rPr>
        <w:tab/>
        <w:t>:</w:t>
      </w:r>
      <w:r w:rsidRPr="00BB6AC4">
        <w:rPr>
          <w:rFonts w:cs="Times New Roman"/>
          <w:color w:val="002060"/>
          <w:sz w:val="24"/>
          <w:szCs w:val="24"/>
          <w:lang w:val="en-US"/>
        </w:rPr>
        <w:tab/>
      </w:r>
      <w:r w:rsidR="00BC4CD4" w:rsidRPr="00BB6AC4">
        <w:rPr>
          <w:rFonts w:cs="Times New Roman"/>
          <w:color w:val="002060"/>
          <w:sz w:val="24"/>
          <w:szCs w:val="24"/>
          <w:lang w:val="en-US"/>
        </w:rPr>
        <w:t>Married</w:t>
      </w:r>
    </w:p>
    <w:p w:rsidR="00E15730" w:rsidRPr="00BB6AC4" w:rsidRDefault="00E15730" w:rsidP="003A4C8D">
      <w:pPr>
        <w:tabs>
          <w:tab w:val="left" w:pos="1985"/>
          <w:tab w:val="left" w:pos="2410"/>
        </w:tabs>
        <w:bidi w:val="0"/>
        <w:jc w:val="both"/>
        <w:rPr>
          <w:rFonts w:cs="Times New Roman"/>
          <w:color w:val="002060"/>
          <w:sz w:val="24"/>
          <w:szCs w:val="24"/>
          <w:lang w:val="en-US"/>
        </w:rPr>
      </w:pPr>
    </w:p>
    <w:p w:rsidR="00E15730" w:rsidRPr="00BB6AC4" w:rsidRDefault="00E15730" w:rsidP="00BC4CD4">
      <w:pPr>
        <w:tabs>
          <w:tab w:val="left" w:pos="1985"/>
          <w:tab w:val="left" w:pos="2410"/>
        </w:tabs>
        <w:bidi w:val="0"/>
        <w:jc w:val="both"/>
        <w:rPr>
          <w:rFonts w:cs="Times New Roman"/>
          <w:color w:val="002060"/>
          <w:sz w:val="24"/>
          <w:szCs w:val="24"/>
          <w:lang w:val="en-US"/>
        </w:rPr>
      </w:pPr>
      <w:r w:rsidRPr="00BB6AC4">
        <w:rPr>
          <w:rFonts w:cs="Times New Roman"/>
          <w:b/>
          <w:bCs/>
          <w:smallCaps/>
          <w:color w:val="002060"/>
          <w:sz w:val="24"/>
          <w:szCs w:val="24"/>
          <w:lang w:val="en-US"/>
        </w:rPr>
        <w:t xml:space="preserve">Sponsor </w:t>
      </w:r>
      <w:r w:rsidRPr="00BB6AC4">
        <w:rPr>
          <w:rFonts w:cs="Times New Roman"/>
          <w:b/>
          <w:bCs/>
          <w:smallCaps/>
          <w:color w:val="002060"/>
          <w:sz w:val="24"/>
          <w:szCs w:val="24"/>
          <w:lang w:val="en-US"/>
        </w:rPr>
        <w:tab/>
        <w:t xml:space="preserve">: </w:t>
      </w:r>
      <w:r w:rsidRPr="00BB6AC4">
        <w:rPr>
          <w:rFonts w:cs="Times New Roman"/>
          <w:color w:val="002060"/>
          <w:sz w:val="24"/>
          <w:szCs w:val="24"/>
          <w:lang w:val="en-US"/>
        </w:rPr>
        <w:tab/>
      </w:r>
      <w:r w:rsidR="002E0207" w:rsidRPr="00BB6AC4">
        <w:rPr>
          <w:rFonts w:cs="Times New Roman"/>
          <w:color w:val="002060"/>
          <w:sz w:val="24"/>
          <w:szCs w:val="24"/>
          <w:lang w:val="en-US"/>
        </w:rPr>
        <w:t xml:space="preserve"> Under </w:t>
      </w:r>
      <w:r w:rsidR="00BC4CD4" w:rsidRPr="00BB6AC4">
        <w:rPr>
          <w:rFonts w:cs="Times New Roman"/>
          <w:color w:val="002060"/>
          <w:sz w:val="24"/>
          <w:szCs w:val="24"/>
          <w:lang w:val="en-US"/>
        </w:rPr>
        <w:t>Husband</w:t>
      </w:r>
      <w:r w:rsidR="00157B91" w:rsidRPr="00BB6AC4">
        <w:rPr>
          <w:rFonts w:cs="Times New Roman"/>
          <w:color w:val="002060"/>
          <w:sz w:val="24"/>
          <w:szCs w:val="24"/>
          <w:lang w:val="en-US"/>
        </w:rPr>
        <w:t>'s</w:t>
      </w:r>
      <w:r w:rsidR="002E0207" w:rsidRPr="00BB6AC4">
        <w:rPr>
          <w:rFonts w:cs="Times New Roman"/>
          <w:color w:val="002060"/>
          <w:sz w:val="24"/>
          <w:szCs w:val="24"/>
          <w:lang w:val="en-US"/>
        </w:rPr>
        <w:t xml:space="preserve"> residence</w:t>
      </w:r>
    </w:p>
    <w:p w:rsidR="00E15730" w:rsidRPr="00B04ED9" w:rsidRDefault="00E15730" w:rsidP="003A4C8D">
      <w:pPr>
        <w:tabs>
          <w:tab w:val="left" w:pos="1985"/>
          <w:tab w:val="left" w:pos="2410"/>
        </w:tabs>
        <w:bidi w:val="0"/>
        <w:jc w:val="both"/>
        <w:rPr>
          <w:rFonts w:cs="Times New Roman"/>
          <w:color w:val="17365D"/>
          <w:sz w:val="24"/>
          <w:szCs w:val="24"/>
          <w:lang w:val="en-US"/>
        </w:rPr>
      </w:pPr>
    </w:p>
    <w:p w:rsidR="00E15730" w:rsidRPr="00B04ED9" w:rsidRDefault="00E15730" w:rsidP="00DA4625">
      <w:pPr>
        <w:tabs>
          <w:tab w:val="left" w:pos="1985"/>
          <w:tab w:val="left" w:pos="2410"/>
        </w:tabs>
        <w:bidi w:val="0"/>
        <w:ind w:left="2410" w:hanging="2410"/>
        <w:rPr>
          <w:rFonts w:cs="Times New Roman"/>
          <w:color w:val="17365D"/>
          <w:sz w:val="24"/>
          <w:szCs w:val="24"/>
          <w:lang w:val="en-US"/>
        </w:rPr>
      </w:pPr>
      <w:r w:rsidRPr="00B04ED9">
        <w:rPr>
          <w:rFonts w:cs="Times New Roman"/>
          <w:b/>
          <w:bCs/>
          <w:smallCaps/>
          <w:color w:val="17365D"/>
          <w:sz w:val="24"/>
          <w:szCs w:val="24"/>
          <w:lang w:val="en-US"/>
        </w:rPr>
        <w:t xml:space="preserve">Objective </w:t>
      </w:r>
      <w:r w:rsidRPr="00B04ED9">
        <w:rPr>
          <w:rFonts w:cs="Times New Roman"/>
          <w:b/>
          <w:bCs/>
          <w:smallCaps/>
          <w:color w:val="17365D"/>
          <w:sz w:val="24"/>
          <w:szCs w:val="24"/>
          <w:lang w:val="en-US"/>
        </w:rPr>
        <w:tab/>
        <w:t>:</w:t>
      </w:r>
      <w:r w:rsidRPr="00B04ED9">
        <w:rPr>
          <w:rFonts w:cs="Times New Roman"/>
          <w:color w:val="17365D"/>
          <w:sz w:val="24"/>
          <w:szCs w:val="24"/>
          <w:lang w:val="en-US"/>
        </w:rPr>
        <w:tab/>
        <w:t xml:space="preserve">To contribute towards the growth and development of </w:t>
      </w:r>
      <w:r w:rsidR="003A4C8D" w:rsidRPr="00B04ED9">
        <w:rPr>
          <w:rFonts w:cs="Times New Roman"/>
          <w:color w:val="17365D"/>
          <w:sz w:val="24"/>
          <w:szCs w:val="24"/>
          <w:lang w:val="en-US"/>
        </w:rPr>
        <w:t xml:space="preserve">a </w:t>
      </w:r>
      <w:r w:rsidRPr="00B04ED9">
        <w:rPr>
          <w:rFonts w:cs="Times New Roman"/>
          <w:color w:val="17365D"/>
          <w:sz w:val="24"/>
          <w:szCs w:val="24"/>
          <w:lang w:val="en-US"/>
        </w:rPr>
        <w:t>growing organization that offer</w:t>
      </w:r>
      <w:r w:rsidR="003A4C8D" w:rsidRPr="00B04ED9">
        <w:rPr>
          <w:rFonts w:cs="Times New Roman"/>
          <w:color w:val="17365D"/>
          <w:sz w:val="24"/>
          <w:szCs w:val="24"/>
          <w:lang w:val="en-US"/>
        </w:rPr>
        <w:t>s</w:t>
      </w:r>
      <w:r w:rsidRPr="00B04ED9">
        <w:rPr>
          <w:rFonts w:cs="Times New Roman"/>
          <w:color w:val="17365D"/>
          <w:sz w:val="24"/>
          <w:szCs w:val="24"/>
          <w:lang w:val="en-US"/>
        </w:rPr>
        <w:t xml:space="preserve"> challenging opportunities and appreciate</w:t>
      </w:r>
      <w:r w:rsidR="003A4C8D" w:rsidRPr="00B04ED9">
        <w:rPr>
          <w:rFonts w:cs="Times New Roman"/>
          <w:color w:val="17365D"/>
          <w:sz w:val="24"/>
          <w:szCs w:val="24"/>
          <w:lang w:val="en-US"/>
        </w:rPr>
        <w:t>s</w:t>
      </w:r>
      <w:r w:rsidRPr="00B04ED9">
        <w:rPr>
          <w:rFonts w:cs="Times New Roman"/>
          <w:color w:val="17365D"/>
          <w:sz w:val="24"/>
          <w:szCs w:val="24"/>
          <w:lang w:val="en-US"/>
        </w:rPr>
        <w:t xml:space="preserve"> performance.</w:t>
      </w:r>
    </w:p>
    <w:p w:rsidR="00E15730" w:rsidRPr="00B04ED9" w:rsidRDefault="00E15730" w:rsidP="00DA4625">
      <w:pPr>
        <w:tabs>
          <w:tab w:val="left" w:pos="1985"/>
          <w:tab w:val="left" w:pos="2410"/>
        </w:tabs>
        <w:bidi w:val="0"/>
        <w:ind w:left="2410" w:hanging="2410"/>
        <w:rPr>
          <w:rFonts w:cs="Times New Roman"/>
          <w:b/>
          <w:bCs/>
          <w:smallCaps/>
          <w:color w:val="17365D"/>
          <w:sz w:val="24"/>
          <w:szCs w:val="24"/>
          <w:lang w:val="en-US"/>
        </w:rPr>
      </w:pPr>
    </w:p>
    <w:p w:rsidR="00E15730" w:rsidRPr="00BB6AC4" w:rsidRDefault="00E15730" w:rsidP="00681D2E">
      <w:pPr>
        <w:tabs>
          <w:tab w:val="left" w:pos="1985"/>
          <w:tab w:val="left" w:pos="2410"/>
        </w:tabs>
        <w:bidi w:val="0"/>
        <w:spacing w:line="276" w:lineRule="auto"/>
        <w:ind w:left="2410" w:hanging="2410"/>
        <w:rPr>
          <w:rFonts w:cs="Times New Roman"/>
          <w:color w:val="002060"/>
          <w:sz w:val="24"/>
          <w:szCs w:val="24"/>
          <w:lang w:val="en-US"/>
        </w:rPr>
      </w:pPr>
      <w:r w:rsidRPr="00BB6AC4">
        <w:rPr>
          <w:rFonts w:cs="Times New Roman"/>
          <w:b/>
          <w:bCs/>
          <w:smallCaps/>
          <w:color w:val="002060"/>
          <w:sz w:val="24"/>
          <w:szCs w:val="24"/>
          <w:lang w:val="en-US"/>
        </w:rPr>
        <w:t xml:space="preserve">Education  </w:t>
      </w:r>
      <w:r w:rsidRPr="00BB6AC4">
        <w:rPr>
          <w:rFonts w:cs="Times New Roman"/>
          <w:b/>
          <w:bCs/>
          <w:smallCaps/>
          <w:color w:val="002060"/>
          <w:sz w:val="24"/>
          <w:szCs w:val="24"/>
          <w:lang w:val="en-US"/>
        </w:rPr>
        <w:tab/>
        <w:t>:</w:t>
      </w:r>
      <w:r w:rsidR="005213BB" w:rsidRPr="00BB6AC4">
        <w:rPr>
          <w:rFonts w:cs="Times New Roman"/>
          <w:color w:val="002060"/>
          <w:sz w:val="24"/>
          <w:szCs w:val="24"/>
          <w:lang w:val="en-US"/>
        </w:rPr>
        <w:tab/>
      </w:r>
      <w:r w:rsidR="00BC4CD4" w:rsidRPr="00BB6AC4">
        <w:rPr>
          <w:rFonts w:cs="Times New Roman"/>
          <w:color w:val="002060"/>
          <w:sz w:val="24"/>
          <w:szCs w:val="24"/>
          <w:lang w:val="en-US"/>
        </w:rPr>
        <w:t xml:space="preserve">1.Applied Science University, Amman-Jordan, </w:t>
      </w:r>
      <w:r w:rsidR="00681D2E">
        <w:rPr>
          <w:rFonts w:cs="Times New Roman"/>
          <w:color w:val="002060"/>
          <w:sz w:val="24"/>
          <w:szCs w:val="24"/>
          <w:lang w:val="en-US"/>
        </w:rPr>
        <w:t>High Diploma</w:t>
      </w:r>
      <w:r w:rsidR="003F2A6F" w:rsidRPr="00BB6AC4">
        <w:rPr>
          <w:rFonts w:cs="Times New Roman"/>
          <w:color w:val="002060"/>
          <w:sz w:val="24"/>
          <w:szCs w:val="24"/>
          <w:lang w:val="en-US"/>
        </w:rPr>
        <w:t xml:space="preserve"> of Computer </w:t>
      </w:r>
      <w:r w:rsidR="00A41E28">
        <w:rPr>
          <w:rFonts w:cs="Times New Roman"/>
          <w:color w:val="002060"/>
          <w:sz w:val="24"/>
          <w:szCs w:val="24"/>
          <w:lang w:val="en-US"/>
        </w:rPr>
        <w:t>Science</w:t>
      </w:r>
      <w:r w:rsidR="003F2A6F" w:rsidRPr="00BB6AC4">
        <w:rPr>
          <w:rFonts w:cs="Times New Roman"/>
          <w:color w:val="002060"/>
          <w:sz w:val="24"/>
          <w:szCs w:val="24"/>
          <w:lang w:val="en-US"/>
        </w:rPr>
        <w:t xml:space="preserve"> of IT, </w:t>
      </w:r>
      <w:r w:rsidR="00796496" w:rsidRPr="00BB6AC4">
        <w:rPr>
          <w:rFonts w:cs="Times New Roman"/>
          <w:color w:val="002060"/>
          <w:sz w:val="24"/>
          <w:szCs w:val="24"/>
          <w:lang w:val="en-US"/>
        </w:rPr>
        <w:t>June 1993</w:t>
      </w:r>
      <w:r w:rsidRPr="00BB6AC4">
        <w:rPr>
          <w:rFonts w:cs="Times New Roman"/>
          <w:color w:val="002060"/>
          <w:sz w:val="24"/>
          <w:szCs w:val="24"/>
          <w:lang w:val="en-US"/>
        </w:rPr>
        <w:t>.</w:t>
      </w:r>
    </w:p>
    <w:p w:rsidR="00720FF8" w:rsidRDefault="00720FF8" w:rsidP="00A41E28">
      <w:pPr>
        <w:tabs>
          <w:tab w:val="left" w:pos="1985"/>
          <w:tab w:val="left" w:pos="2410"/>
        </w:tabs>
        <w:bidi w:val="0"/>
        <w:spacing w:line="276" w:lineRule="auto"/>
        <w:ind w:left="2410" w:hanging="2410"/>
        <w:jc w:val="both"/>
        <w:rPr>
          <w:rFonts w:cs="Times New Roman"/>
          <w:b/>
          <w:bCs/>
          <w:smallCaps/>
          <w:color w:val="002060"/>
          <w:sz w:val="24"/>
          <w:szCs w:val="24"/>
          <w:lang w:val="en-US"/>
        </w:rPr>
      </w:pPr>
    </w:p>
    <w:p w:rsidR="00796496" w:rsidRPr="00BB6AC4" w:rsidRDefault="00796496" w:rsidP="00720FF8">
      <w:pPr>
        <w:tabs>
          <w:tab w:val="left" w:pos="1985"/>
          <w:tab w:val="left" w:pos="2410"/>
        </w:tabs>
        <w:bidi w:val="0"/>
        <w:spacing w:line="276" w:lineRule="auto"/>
        <w:ind w:left="2410" w:hanging="2410"/>
        <w:jc w:val="both"/>
        <w:rPr>
          <w:rFonts w:cs="Times New Roman"/>
          <w:color w:val="002060"/>
          <w:sz w:val="24"/>
          <w:szCs w:val="24"/>
          <w:lang w:val="en-US"/>
        </w:rPr>
      </w:pPr>
      <w:r w:rsidRPr="00BB6AC4">
        <w:rPr>
          <w:rFonts w:cs="Times New Roman"/>
          <w:color w:val="002060"/>
          <w:sz w:val="24"/>
          <w:szCs w:val="24"/>
          <w:lang w:val="en-US"/>
        </w:rPr>
        <w:t xml:space="preserve">2. </w:t>
      </w:r>
      <w:r w:rsidR="0006307E">
        <w:rPr>
          <w:rFonts w:cs="Times New Roman"/>
          <w:color w:val="002060"/>
          <w:sz w:val="24"/>
          <w:szCs w:val="24"/>
          <w:lang w:val="en-US"/>
        </w:rPr>
        <w:t xml:space="preserve">High Diploma of </w:t>
      </w:r>
      <w:r w:rsidRPr="00BB6AC4">
        <w:rPr>
          <w:rFonts w:cs="Times New Roman"/>
          <w:color w:val="002060"/>
          <w:sz w:val="24"/>
          <w:szCs w:val="24"/>
          <w:lang w:val="en-US"/>
        </w:rPr>
        <w:t>B</w:t>
      </w:r>
      <w:r w:rsidR="00797AF3">
        <w:rPr>
          <w:rFonts w:cs="Times New Roman"/>
          <w:color w:val="002060"/>
          <w:sz w:val="24"/>
          <w:szCs w:val="24"/>
          <w:lang w:val="en-US"/>
        </w:rPr>
        <w:t xml:space="preserve">usiness </w:t>
      </w:r>
      <w:r w:rsidR="00A41E28">
        <w:rPr>
          <w:rFonts w:cs="Times New Roman"/>
          <w:color w:val="002060"/>
          <w:sz w:val="24"/>
          <w:szCs w:val="24"/>
          <w:lang w:val="en-US"/>
        </w:rPr>
        <w:t>A</w:t>
      </w:r>
      <w:r w:rsidR="00797AF3">
        <w:rPr>
          <w:rFonts w:cs="Times New Roman"/>
          <w:color w:val="002060"/>
          <w:sz w:val="24"/>
          <w:szCs w:val="24"/>
          <w:lang w:val="en-US"/>
        </w:rPr>
        <w:t>dministration,</w:t>
      </w:r>
      <w:r w:rsidRPr="00BB6AC4">
        <w:rPr>
          <w:rFonts w:cs="Times New Roman"/>
          <w:color w:val="002060"/>
          <w:sz w:val="24"/>
          <w:szCs w:val="24"/>
          <w:lang w:val="en-US"/>
        </w:rPr>
        <w:t xml:space="preserve"> Al Khwarizmi International College, Abu </w:t>
      </w:r>
      <w:r w:rsidR="005B069B" w:rsidRPr="00BB6AC4">
        <w:rPr>
          <w:rFonts w:cs="Times New Roman"/>
          <w:color w:val="002060"/>
          <w:sz w:val="24"/>
          <w:szCs w:val="24"/>
          <w:lang w:val="en-US"/>
        </w:rPr>
        <w:t>Dhabi,</w:t>
      </w:r>
      <w:r w:rsidRPr="00BB6AC4">
        <w:rPr>
          <w:rFonts w:cs="Times New Roman"/>
          <w:color w:val="002060"/>
          <w:sz w:val="24"/>
          <w:szCs w:val="24"/>
          <w:lang w:val="en-US"/>
        </w:rPr>
        <w:t xml:space="preserve"> 2011</w:t>
      </w:r>
    </w:p>
    <w:p w:rsidR="00E15730" w:rsidRPr="00BB6AC4" w:rsidRDefault="00E15730" w:rsidP="003A4C8D">
      <w:pPr>
        <w:tabs>
          <w:tab w:val="left" w:pos="1985"/>
          <w:tab w:val="left" w:pos="2410"/>
        </w:tabs>
        <w:bidi w:val="0"/>
        <w:ind w:left="2586" w:hanging="2586"/>
        <w:jc w:val="both"/>
        <w:rPr>
          <w:rFonts w:cs="Times New Roman"/>
          <w:b/>
          <w:bCs/>
          <w:smallCaps/>
          <w:color w:val="002060"/>
          <w:sz w:val="24"/>
          <w:szCs w:val="24"/>
          <w:lang w:val="en-US"/>
        </w:rPr>
      </w:pPr>
    </w:p>
    <w:p w:rsidR="00E25DAE" w:rsidRDefault="003F2A6F" w:rsidP="00E25DAE">
      <w:pPr>
        <w:pStyle w:val="paragraph"/>
        <w:spacing w:before="0" w:beforeAutospacing="0" w:after="0" w:afterAutospacing="0"/>
        <w:ind w:left="2580" w:hanging="2580"/>
        <w:textAlignment w:val="baseline"/>
        <w:rPr>
          <w:rFonts w:ascii="Segoe UI" w:hAnsi="Segoe UI" w:cs="Segoe UI"/>
          <w:sz w:val="12"/>
          <w:szCs w:val="12"/>
        </w:rPr>
      </w:pPr>
      <w:r w:rsidRPr="00BB6AC4">
        <w:rPr>
          <w:b/>
          <w:bCs/>
          <w:color w:val="002060"/>
        </w:rPr>
        <w:t>Training Course</w:t>
      </w:r>
      <w:r w:rsidR="00E25DAE">
        <w:rPr>
          <w:b/>
          <w:bCs/>
          <w:color w:val="002060"/>
        </w:rPr>
        <w:t>s    :</w:t>
      </w:r>
    </w:p>
    <w:p w:rsidR="00720FF8" w:rsidRDefault="00720FF8" w:rsidP="00720FF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2060"/>
        </w:rPr>
        <w:t xml:space="preserve">                                  -</w:t>
      </w:r>
      <w:r w:rsidR="0006307E">
        <w:rPr>
          <w:rStyle w:val="normaltextrun"/>
          <w:color w:val="002060"/>
        </w:rPr>
        <w:t>Certificate of A</w:t>
      </w:r>
      <w:r w:rsidR="00E25DAE">
        <w:rPr>
          <w:rStyle w:val="normaltextrun"/>
          <w:color w:val="002060"/>
        </w:rPr>
        <w:t xml:space="preserve">ttendance (for successfully completing the </w:t>
      </w:r>
      <w:r w:rsidR="0006307E">
        <w:rPr>
          <w:rStyle w:val="normaltextrun"/>
          <w:color w:val="002060"/>
        </w:rPr>
        <w:t>C</w:t>
      </w:r>
      <w:r>
        <w:rPr>
          <w:rStyle w:val="normaltextrun"/>
          <w:color w:val="002060"/>
        </w:rPr>
        <w:t xml:space="preserve">ontinuing </w:t>
      </w:r>
    </w:p>
    <w:p w:rsidR="00E25DAE" w:rsidRDefault="00E25DAE" w:rsidP="00720FF8">
      <w:pPr>
        <w:pStyle w:val="paragraph"/>
        <w:spacing w:before="0" w:beforeAutospacing="0" w:after="0" w:afterAutospacing="0"/>
        <w:ind w:left="360"/>
        <w:jc w:val="lowKashida"/>
        <w:textAlignment w:val="baseline"/>
        <w:rPr>
          <w:rFonts w:ascii="Segoe UI" w:hAnsi="Segoe UI" w:cs="Segoe UI"/>
          <w:sz w:val="12"/>
          <w:szCs w:val="12"/>
        </w:rPr>
      </w:pPr>
    </w:p>
    <w:p w:rsidR="00E25DAE" w:rsidRPr="00720FF8" w:rsidRDefault="0006307E" w:rsidP="00720FF8">
      <w:pPr>
        <w:tabs>
          <w:tab w:val="left" w:pos="1985"/>
          <w:tab w:val="left" w:pos="2410"/>
        </w:tabs>
        <w:bidi w:val="0"/>
        <w:spacing w:line="276" w:lineRule="auto"/>
        <w:ind w:left="2586" w:hanging="2586"/>
        <w:jc w:val="lowKashida"/>
        <w:rPr>
          <w:rStyle w:val="normaltextrun"/>
        </w:rPr>
      </w:pPr>
      <w:r>
        <w:rPr>
          <w:rStyle w:val="normaltextrun"/>
          <w:rFonts w:cs="Times New Roman"/>
          <w:color w:val="002060"/>
          <w:sz w:val="24"/>
          <w:szCs w:val="24"/>
          <w:lang w:val="en-US"/>
        </w:rPr>
        <w:t>Professional D</w:t>
      </w:r>
      <w:r w:rsidR="00720FF8" w:rsidRPr="00720FF8">
        <w:rPr>
          <w:rStyle w:val="normaltextrun"/>
          <w:rFonts w:cs="Times New Roman"/>
          <w:color w:val="002060"/>
          <w:sz w:val="24"/>
          <w:szCs w:val="24"/>
          <w:lang w:val="en-US"/>
        </w:rPr>
        <w:t>evelopment) in</w:t>
      </w:r>
      <w:r w:rsidR="00720FF8" w:rsidRPr="00720FF8">
        <w:rPr>
          <w:rStyle w:val="normaltextrun"/>
          <w:rFonts w:cs="Times New Roman"/>
          <w:sz w:val="24"/>
          <w:szCs w:val="24"/>
          <w:lang w:val="en-US"/>
        </w:rPr>
        <w:t> </w:t>
      </w:r>
      <w:r>
        <w:rPr>
          <w:rStyle w:val="normaltextrun"/>
          <w:rFonts w:cs="Times New Roman"/>
          <w:b/>
          <w:bCs/>
          <w:i/>
          <w:iCs/>
          <w:color w:val="002060"/>
          <w:sz w:val="24"/>
          <w:szCs w:val="24"/>
          <w:lang w:val="en-US"/>
        </w:rPr>
        <w:t>Behavior M</w:t>
      </w:r>
      <w:r w:rsidR="00720FF8" w:rsidRPr="00720FF8">
        <w:rPr>
          <w:rStyle w:val="normaltextrun"/>
          <w:rFonts w:cs="Times New Roman"/>
          <w:b/>
          <w:bCs/>
          <w:i/>
          <w:iCs/>
          <w:color w:val="002060"/>
          <w:sz w:val="24"/>
          <w:szCs w:val="24"/>
          <w:lang w:val="en-US"/>
        </w:rPr>
        <w:t>anagement</w:t>
      </w:r>
      <w:r w:rsidR="00720FF8" w:rsidRPr="00720FF8">
        <w:rPr>
          <w:rStyle w:val="normaltextrun"/>
          <w:rFonts w:cs="Times New Roman"/>
          <w:color w:val="002060"/>
          <w:sz w:val="24"/>
          <w:szCs w:val="24"/>
          <w:lang w:val="en-US"/>
        </w:rPr>
        <w:t>, May</w:t>
      </w:r>
      <w:r w:rsidR="00720FF8" w:rsidRPr="00720FF8">
        <w:rPr>
          <w:rStyle w:val="normaltextrun"/>
          <w:rFonts w:cs="Times New Roman"/>
          <w:sz w:val="24"/>
          <w:szCs w:val="24"/>
          <w:lang w:val="en-US"/>
        </w:rPr>
        <w:t> </w:t>
      </w:r>
      <w:r w:rsidR="00720FF8" w:rsidRPr="00720FF8">
        <w:rPr>
          <w:rStyle w:val="normaltextrun"/>
          <w:rFonts w:cs="Times New Roman"/>
          <w:color w:val="002060"/>
          <w:sz w:val="24"/>
          <w:szCs w:val="24"/>
          <w:lang w:val="en-US"/>
        </w:rPr>
        <w:t>2014. </w:t>
      </w:r>
    </w:p>
    <w:p w:rsidR="00720FF8" w:rsidRDefault="00720FF8" w:rsidP="00720FF8">
      <w:pPr>
        <w:tabs>
          <w:tab w:val="left" w:pos="1985"/>
          <w:tab w:val="left" w:pos="2410"/>
        </w:tabs>
        <w:bidi w:val="0"/>
        <w:spacing w:line="276" w:lineRule="auto"/>
        <w:ind w:left="2586" w:hanging="2586"/>
        <w:jc w:val="lowKashida"/>
        <w:rPr>
          <w:rFonts w:cs="Times New Roman"/>
          <w:b/>
          <w:bCs/>
          <w:smallCaps/>
          <w:color w:val="002060"/>
          <w:sz w:val="24"/>
          <w:szCs w:val="24"/>
          <w:lang w:val="en-US"/>
        </w:rPr>
      </w:pPr>
    </w:p>
    <w:p w:rsidR="00E15730" w:rsidRPr="00E25DAE" w:rsidRDefault="00796496" w:rsidP="00720FF8">
      <w:pPr>
        <w:tabs>
          <w:tab w:val="left" w:pos="1985"/>
          <w:tab w:val="left" w:pos="2410"/>
        </w:tabs>
        <w:bidi w:val="0"/>
        <w:spacing w:line="276" w:lineRule="auto"/>
        <w:ind w:left="2586" w:hanging="2586"/>
        <w:jc w:val="lowKashida"/>
        <w:rPr>
          <w:rFonts w:cs="Times New Roman"/>
          <w:b/>
          <w:bCs/>
          <w:smallCaps/>
          <w:color w:val="002060"/>
          <w:sz w:val="24"/>
          <w:szCs w:val="24"/>
          <w:lang w:val="en-US"/>
        </w:rPr>
      </w:pPr>
      <w:r w:rsidRPr="00BB6AC4">
        <w:rPr>
          <w:rFonts w:cs="Times New Roman"/>
          <w:b/>
          <w:bCs/>
          <w:smallCaps/>
          <w:color w:val="002060"/>
          <w:sz w:val="24"/>
          <w:szCs w:val="24"/>
          <w:lang w:val="en-US"/>
        </w:rPr>
        <w:t>-</w:t>
      </w:r>
      <w:r w:rsidRPr="00BB6AC4">
        <w:rPr>
          <w:rFonts w:cs="Times New Roman"/>
          <w:color w:val="002060"/>
          <w:sz w:val="24"/>
          <w:szCs w:val="24"/>
          <w:lang w:val="en-US"/>
        </w:rPr>
        <w:t>Completed TOEFLE IBT</w:t>
      </w:r>
      <w:r w:rsidRPr="00BB6AC4">
        <w:rPr>
          <w:rFonts w:cs="Times New Roman"/>
          <w:b/>
          <w:bCs/>
          <w:smallCaps/>
          <w:color w:val="002060"/>
          <w:sz w:val="24"/>
          <w:szCs w:val="24"/>
          <w:lang w:val="en-US"/>
        </w:rPr>
        <w:t>,</w:t>
      </w:r>
      <w:r w:rsidRPr="00BB6AC4">
        <w:rPr>
          <w:rFonts w:cs="Times New Roman"/>
          <w:color w:val="002060"/>
          <w:sz w:val="24"/>
          <w:szCs w:val="24"/>
          <w:lang w:val="en-US"/>
        </w:rPr>
        <w:t xml:space="preserve">Al </w:t>
      </w:r>
      <w:r w:rsidR="005B069B" w:rsidRPr="00BB6AC4">
        <w:rPr>
          <w:rFonts w:cs="Times New Roman"/>
          <w:color w:val="002060"/>
          <w:sz w:val="24"/>
          <w:szCs w:val="24"/>
          <w:lang w:val="en-US"/>
        </w:rPr>
        <w:t>Khwarizmi</w:t>
      </w:r>
      <w:r w:rsidRPr="00BB6AC4">
        <w:rPr>
          <w:rFonts w:cs="Times New Roman"/>
          <w:color w:val="002060"/>
          <w:sz w:val="24"/>
          <w:szCs w:val="24"/>
          <w:lang w:val="en-US"/>
        </w:rPr>
        <w:t xml:space="preserve"> International College,Abu </w:t>
      </w:r>
      <w:r w:rsidR="005B069B" w:rsidRPr="00BB6AC4">
        <w:rPr>
          <w:rFonts w:cs="Times New Roman"/>
          <w:color w:val="002060"/>
          <w:sz w:val="24"/>
          <w:szCs w:val="24"/>
          <w:lang w:val="en-US"/>
        </w:rPr>
        <w:t>Dhabi,</w:t>
      </w:r>
      <w:r w:rsidR="00232DF0">
        <w:rPr>
          <w:rFonts w:cs="Times New Roman"/>
          <w:color w:val="002060"/>
          <w:sz w:val="24"/>
          <w:szCs w:val="24"/>
          <w:lang w:val="en-US"/>
        </w:rPr>
        <w:t>February</w:t>
      </w:r>
      <w:r w:rsidRPr="00BB6AC4">
        <w:rPr>
          <w:rFonts w:cs="Times New Roman"/>
          <w:color w:val="002060"/>
          <w:sz w:val="24"/>
          <w:szCs w:val="24"/>
          <w:lang w:val="en-US"/>
        </w:rPr>
        <w:t xml:space="preserve"> 2011.</w:t>
      </w:r>
    </w:p>
    <w:p w:rsidR="00720FF8" w:rsidRDefault="00720FF8" w:rsidP="00720FF8">
      <w:pPr>
        <w:tabs>
          <w:tab w:val="left" w:pos="1985"/>
          <w:tab w:val="left" w:pos="2410"/>
        </w:tabs>
        <w:bidi w:val="0"/>
        <w:spacing w:line="276" w:lineRule="auto"/>
        <w:ind w:left="2586" w:hanging="2586"/>
        <w:jc w:val="lowKashida"/>
        <w:rPr>
          <w:rFonts w:cs="Times New Roman"/>
          <w:b/>
          <w:bCs/>
          <w:color w:val="002060"/>
          <w:sz w:val="24"/>
          <w:szCs w:val="24"/>
          <w:lang w:val="en-US"/>
        </w:rPr>
      </w:pPr>
    </w:p>
    <w:p w:rsidR="00065EF6" w:rsidRDefault="00065EF6" w:rsidP="00720FF8">
      <w:pPr>
        <w:tabs>
          <w:tab w:val="left" w:pos="1985"/>
          <w:tab w:val="left" w:pos="2410"/>
        </w:tabs>
        <w:bidi w:val="0"/>
        <w:spacing w:line="276" w:lineRule="auto"/>
        <w:ind w:left="2586" w:hanging="2586"/>
        <w:jc w:val="lowKashida"/>
        <w:rPr>
          <w:rFonts w:cs="Times New Roman"/>
          <w:b/>
          <w:bCs/>
          <w:color w:val="002060"/>
          <w:sz w:val="24"/>
          <w:szCs w:val="24"/>
          <w:lang w:val="en-US"/>
        </w:rPr>
      </w:pPr>
      <w:r>
        <w:rPr>
          <w:rFonts w:cs="Times New Roman"/>
          <w:b/>
          <w:bCs/>
          <w:color w:val="002060"/>
          <w:sz w:val="24"/>
          <w:szCs w:val="24"/>
          <w:lang w:val="en-US"/>
        </w:rPr>
        <w:t>- Power Point 2010</w:t>
      </w:r>
    </w:p>
    <w:p w:rsidR="00796496" w:rsidRPr="00BB6AC4" w:rsidRDefault="00796496" w:rsidP="00065EF6">
      <w:pPr>
        <w:tabs>
          <w:tab w:val="left" w:pos="1985"/>
          <w:tab w:val="left" w:pos="2410"/>
        </w:tabs>
        <w:bidi w:val="0"/>
        <w:spacing w:line="276" w:lineRule="auto"/>
        <w:ind w:left="2586" w:hanging="2586"/>
        <w:jc w:val="lowKashida"/>
        <w:rPr>
          <w:rFonts w:cs="Times New Roman"/>
          <w:color w:val="002060"/>
          <w:sz w:val="24"/>
          <w:szCs w:val="24"/>
          <w:lang w:val="en-US"/>
        </w:rPr>
      </w:pPr>
      <w:r w:rsidRPr="00BB6AC4">
        <w:rPr>
          <w:rFonts w:cs="Times New Roman"/>
          <w:b/>
          <w:bCs/>
          <w:color w:val="002060"/>
          <w:sz w:val="24"/>
          <w:szCs w:val="24"/>
          <w:lang w:val="en-US"/>
        </w:rPr>
        <w:t>-</w:t>
      </w:r>
      <w:r w:rsidRPr="00BB6AC4">
        <w:rPr>
          <w:rFonts w:cs="Times New Roman"/>
          <w:color w:val="002060"/>
          <w:sz w:val="24"/>
          <w:szCs w:val="24"/>
          <w:lang w:val="en-US"/>
        </w:rPr>
        <w:t xml:space="preserve">Microsoft Access </w:t>
      </w:r>
      <w:r w:rsidR="005B069B" w:rsidRPr="00BB6AC4">
        <w:rPr>
          <w:rFonts w:cs="Times New Roman"/>
          <w:color w:val="002060"/>
          <w:sz w:val="24"/>
          <w:szCs w:val="24"/>
          <w:lang w:val="en-US"/>
        </w:rPr>
        <w:t>2.0,</w:t>
      </w:r>
      <w:r w:rsidRPr="00BB6AC4">
        <w:rPr>
          <w:rFonts w:cs="Times New Roman"/>
          <w:color w:val="002060"/>
          <w:sz w:val="24"/>
          <w:szCs w:val="24"/>
          <w:lang w:val="en-US"/>
        </w:rPr>
        <w:t xml:space="preserve"> NDC,Abu Dhabi</w:t>
      </w:r>
    </w:p>
    <w:p w:rsidR="005B069B" w:rsidRPr="00BB6AC4" w:rsidRDefault="005B069B" w:rsidP="00797AF3">
      <w:pPr>
        <w:tabs>
          <w:tab w:val="left" w:pos="1985"/>
          <w:tab w:val="left" w:pos="2410"/>
        </w:tabs>
        <w:bidi w:val="0"/>
        <w:spacing w:line="276" w:lineRule="auto"/>
        <w:ind w:left="2586" w:hanging="2586"/>
        <w:jc w:val="lowKashida"/>
        <w:rPr>
          <w:rFonts w:cs="Times New Roman"/>
          <w:color w:val="002060"/>
          <w:sz w:val="24"/>
          <w:szCs w:val="24"/>
          <w:lang w:val="en-US"/>
        </w:rPr>
      </w:pPr>
      <w:r w:rsidRPr="00BB6AC4">
        <w:rPr>
          <w:rFonts w:cs="Times New Roman"/>
          <w:b/>
          <w:bCs/>
          <w:color w:val="002060"/>
          <w:sz w:val="24"/>
          <w:szCs w:val="24"/>
          <w:lang w:val="en-US"/>
        </w:rPr>
        <w:lastRenderedPageBreak/>
        <w:t xml:space="preserve">                                        -</w:t>
      </w:r>
      <w:r w:rsidRPr="00BB6AC4">
        <w:rPr>
          <w:rFonts w:cs="Times New Roman"/>
          <w:color w:val="002060"/>
          <w:sz w:val="24"/>
          <w:szCs w:val="24"/>
          <w:lang w:val="en-US"/>
        </w:rPr>
        <w:t>Business Meeti</w:t>
      </w:r>
      <w:r w:rsidR="00516A2A">
        <w:rPr>
          <w:rFonts w:cs="Times New Roman"/>
          <w:color w:val="002060"/>
          <w:sz w:val="24"/>
          <w:szCs w:val="24"/>
          <w:lang w:val="en-US"/>
        </w:rPr>
        <w:t>ng, NDC, Abu habi</w:t>
      </w:r>
    </w:p>
    <w:p w:rsidR="005B069B" w:rsidRPr="00BB6AC4" w:rsidRDefault="005B069B" w:rsidP="00720FF8">
      <w:pPr>
        <w:tabs>
          <w:tab w:val="left" w:pos="1985"/>
          <w:tab w:val="left" w:pos="2410"/>
        </w:tabs>
        <w:bidi w:val="0"/>
        <w:spacing w:line="276" w:lineRule="auto"/>
        <w:ind w:left="2586" w:hanging="2586"/>
        <w:jc w:val="lowKashida"/>
        <w:rPr>
          <w:rFonts w:cs="Times New Roman"/>
          <w:color w:val="002060"/>
          <w:sz w:val="24"/>
          <w:szCs w:val="24"/>
          <w:lang w:val="en-US"/>
        </w:rPr>
      </w:pPr>
      <w:r w:rsidRPr="00BB6AC4">
        <w:rPr>
          <w:rFonts w:cs="Times New Roman"/>
          <w:b/>
          <w:bCs/>
          <w:color w:val="002060"/>
          <w:sz w:val="24"/>
          <w:szCs w:val="24"/>
          <w:lang w:val="en-US"/>
        </w:rPr>
        <w:t xml:space="preserve">                                        -</w:t>
      </w:r>
      <w:r w:rsidRPr="00BB6AC4">
        <w:rPr>
          <w:rFonts w:cs="Times New Roman"/>
          <w:color w:val="002060"/>
          <w:sz w:val="24"/>
          <w:szCs w:val="24"/>
          <w:lang w:val="en-US"/>
        </w:rPr>
        <w:t>Microsoft Project: Creating P</w:t>
      </w:r>
      <w:r w:rsidR="00516A2A">
        <w:rPr>
          <w:rFonts w:cs="Times New Roman"/>
          <w:color w:val="002060"/>
          <w:sz w:val="24"/>
          <w:szCs w:val="24"/>
          <w:lang w:val="en-US"/>
        </w:rPr>
        <w:t>roject Schedule, NDC, Abu Dhabi</w:t>
      </w:r>
    </w:p>
    <w:p w:rsidR="005B069B" w:rsidRPr="00BB6AC4" w:rsidRDefault="005B069B" w:rsidP="00130D51">
      <w:pPr>
        <w:tabs>
          <w:tab w:val="left" w:pos="1985"/>
          <w:tab w:val="left" w:pos="2410"/>
        </w:tabs>
        <w:bidi w:val="0"/>
        <w:spacing w:line="276" w:lineRule="auto"/>
        <w:ind w:left="2586" w:hanging="2586"/>
        <w:jc w:val="both"/>
        <w:rPr>
          <w:rFonts w:cs="Times New Roman"/>
          <w:color w:val="002060"/>
          <w:sz w:val="24"/>
          <w:szCs w:val="24"/>
          <w:lang w:val="en-US"/>
        </w:rPr>
      </w:pPr>
    </w:p>
    <w:p w:rsidR="005B069B" w:rsidRPr="00BB6AC4" w:rsidRDefault="005B069B" w:rsidP="00DA4625">
      <w:pPr>
        <w:tabs>
          <w:tab w:val="left" w:pos="1985"/>
          <w:tab w:val="left" w:pos="2410"/>
        </w:tabs>
        <w:bidi w:val="0"/>
        <w:spacing w:line="276" w:lineRule="auto"/>
        <w:ind w:left="2586" w:hanging="2586"/>
        <w:rPr>
          <w:rFonts w:cs="Times New Roman"/>
          <w:color w:val="002060"/>
          <w:sz w:val="24"/>
          <w:szCs w:val="24"/>
          <w:lang w:val="en-US"/>
        </w:rPr>
      </w:pPr>
      <w:r w:rsidRPr="00BB6AC4">
        <w:rPr>
          <w:rFonts w:cs="Times New Roman"/>
          <w:color w:val="002060"/>
          <w:sz w:val="24"/>
          <w:szCs w:val="24"/>
          <w:lang w:val="en-US"/>
        </w:rPr>
        <w:t xml:space="preserve">                                        -Microsoft Excel Advanced, (Zenith Training Institute), Sponsore</w:t>
      </w:r>
      <w:r w:rsidR="00516A2A">
        <w:rPr>
          <w:rFonts w:cs="Times New Roman"/>
          <w:color w:val="002060"/>
          <w:sz w:val="24"/>
          <w:szCs w:val="24"/>
          <w:lang w:val="en-US"/>
        </w:rPr>
        <w:t>d by NDC, Abu Dhabi</w:t>
      </w:r>
    </w:p>
    <w:p w:rsidR="00E15730" w:rsidRPr="00BB6AC4" w:rsidRDefault="005B069B" w:rsidP="009F26A2">
      <w:pPr>
        <w:tabs>
          <w:tab w:val="left" w:pos="1985"/>
          <w:tab w:val="left" w:pos="2410"/>
        </w:tabs>
        <w:bidi w:val="0"/>
        <w:spacing w:line="276" w:lineRule="auto"/>
        <w:ind w:left="2586" w:hanging="2586"/>
        <w:jc w:val="both"/>
        <w:rPr>
          <w:rFonts w:cs="Times New Roman"/>
          <w:color w:val="002060"/>
          <w:sz w:val="24"/>
          <w:szCs w:val="24"/>
          <w:lang w:val="en-US"/>
        </w:rPr>
      </w:pPr>
      <w:r w:rsidRPr="00BB6AC4">
        <w:rPr>
          <w:rFonts w:cs="Times New Roman"/>
          <w:color w:val="002060"/>
          <w:sz w:val="24"/>
          <w:szCs w:val="24"/>
          <w:lang w:val="en-US"/>
        </w:rPr>
        <w:t xml:space="preserve">                                        -</w:t>
      </w:r>
      <w:r w:rsidR="00CB25DA" w:rsidRPr="00BB6AC4">
        <w:rPr>
          <w:rFonts w:cs="Times New Roman"/>
          <w:color w:val="002060"/>
          <w:sz w:val="24"/>
          <w:szCs w:val="24"/>
          <w:lang w:val="en-US"/>
        </w:rPr>
        <w:t xml:space="preserve">DOS, M.S Windows, </w:t>
      </w:r>
      <w:r w:rsidR="00A01018" w:rsidRPr="00BB6AC4">
        <w:rPr>
          <w:rFonts w:cs="Times New Roman"/>
          <w:color w:val="002060"/>
          <w:sz w:val="24"/>
          <w:szCs w:val="24"/>
          <w:lang w:val="en-US"/>
        </w:rPr>
        <w:t>WinWord</w:t>
      </w:r>
      <w:r w:rsidR="00CB25DA" w:rsidRPr="00BB6AC4">
        <w:rPr>
          <w:rFonts w:cs="Times New Roman"/>
          <w:color w:val="002060"/>
          <w:sz w:val="24"/>
          <w:szCs w:val="24"/>
          <w:lang w:val="en-US"/>
        </w:rPr>
        <w:t>&amp; Excel</w:t>
      </w:r>
      <w:r w:rsidRPr="00BB6AC4">
        <w:rPr>
          <w:rFonts w:cs="Times New Roman"/>
          <w:color w:val="002060"/>
          <w:sz w:val="24"/>
          <w:szCs w:val="24"/>
          <w:lang w:val="en-US"/>
        </w:rPr>
        <w:t>, (Zenith Training Institute), Sponsored by NDC, Abu Dhabi</w:t>
      </w:r>
    </w:p>
    <w:p w:rsidR="00260460" w:rsidRDefault="00260460" w:rsidP="00130D51">
      <w:pPr>
        <w:tabs>
          <w:tab w:val="left" w:pos="1985"/>
          <w:tab w:val="left" w:pos="2410"/>
        </w:tabs>
        <w:bidi w:val="0"/>
        <w:spacing w:line="276" w:lineRule="auto"/>
        <w:ind w:left="2628" w:hanging="2628"/>
        <w:jc w:val="both"/>
        <w:rPr>
          <w:rFonts w:cs="Times New Roman"/>
          <w:b/>
          <w:bCs/>
          <w:color w:val="002060"/>
          <w:sz w:val="24"/>
          <w:szCs w:val="24"/>
          <w:lang w:val="en-US"/>
        </w:rPr>
      </w:pPr>
    </w:p>
    <w:p w:rsidR="00260460" w:rsidRDefault="00260460" w:rsidP="00260460">
      <w:pPr>
        <w:tabs>
          <w:tab w:val="left" w:pos="1985"/>
          <w:tab w:val="left" w:pos="2410"/>
        </w:tabs>
        <w:bidi w:val="0"/>
        <w:spacing w:line="276" w:lineRule="auto"/>
        <w:ind w:left="2628" w:hanging="2628"/>
        <w:jc w:val="both"/>
        <w:rPr>
          <w:rFonts w:cs="Times New Roman"/>
          <w:b/>
          <w:bCs/>
          <w:color w:val="002060"/>
          <w:sz w:val="24"/>
          <w:szCs w:val="24"/>
          <w:lang w:val="en-US"/>
        </w:rPr>
      </w:pPr>
    </w:p>
    <w:p w:rsidR="00D23B35" w:rsidRPr="00BB6AC4" w:rsidRDefault="00D23B35" w:rsidP="00260460">
      <w:pPr>
        <w:tabs>
          <w:tab w:val="left" w:pos="1985"/>
          <w:tab w:val="left" w:pos="2410"/>
        </w:tabs>
        <w:bidi w:val="0"/>
        <w:spacing w:line="276" w:lineRule="auto"/>
        <w:ind w:left="2628" w:hanging="2628"/>
        <w:jc w:val="both"/>
        <w:rPr>
          <w:rFonts w:cs="Times New Roman"/>
          <w:color w:val="002060"/>
          <w:sz w:val="24"/>
          <w:szCs w:val="24"/>
          <w:lang w:val="en-US"/>
        </w:rPr>
      </w:pPr>
      <w:r w:rsidRPr="00BB6AC4">
        <w:rPr>
          <w:rFonts w:cs="Times New Roman"/>
          <w:b/>
          <w:bCs/>
          <w:color w:val="002060"/>
          <w:sz w:val="24"/>
          <w:szCs w:val="24"/>
          <w:lang w:val="en-US"/>
        </w:rPr>
        <w:t xml:space="preserve">Languages </w:t>
      </w:r>
      <w:r w:rsidR="005213BB" w:rsidRPr="00BB6AC4">
        <w:rPr>
          <w:rFonts w:cs="Times New Roman"/>
          <w:color w:val="002060"/>
          <w:sz w:val="24"/>
          <w:szCs w:val="24"/>
          <w:lang w:val="en-US"/>
        </w:rPr>
        <w:tab/>
      </w:r>
      <w:r w:rsidR="005213BB" w:rsidRPr="00302C5F">
        <w:rPr>
          <w:rFonts w:cs="Times New Roman"/>
          <w:b/>
          <w:bCs/>
          <w:color w:val="002060"/>
          <w:sz w:val="24"/>
          <w:szCs w:val="24"/>
          <w:lang w:val="en-US"/>
        </w:rPr>
        <w:t>:</w:t>
      </w:r>
      <w:r w:rsidR="005213BB" w:rsidRPr="00BB6AC4">
        <w:rPr>
          <w:rFonts w:cs="Times New Roman"/>
          <w:color w:val="002060"/>
          <w:sz w:val="24"/>
          <w:szCs w:val="24"/>
          <w:lang w:val="en-US"/>
        </w:rPr>
        <w:tab/>
      </w:r>
      <w:r w:rsidR="001B6804" w:rsidRPr="00B15138">
        <w:rPr>
          <w:rFonts w:cs="Times New Roman"/>
          <w:b/>
          <w:bCs/>
          <w:color w:val="002060"/>
          <w:sz w:val="24"/>
          <w:szCs w:val="24"/>
          <w:lang w:val="en-US"/>
        </w:rPr>
        <w:t>Arabic</w:t>
      </w:r>
      <w:r w:rsidR="001B6804" w:rsidRPr="00BB6AC4">
        <w:rPr>
          <w:rFonts w:cs="Times New Roman"/>
          <w:color w:val="002060"/>
          <w:sz w:val="24"/>
          <w:szCs w:val="24"/>
          <w:lang w:val="en-US"/>
        </w:rPr>
        <w:t>:</w:t>
      </w:r>
      <w:r w:rsidRPr="00BB6AC4">
        <w:rPr>
          <w:rFonts w:cs="Times New Roman"/>
          <w:color w:val="002060"/>
          <w:sz w:val="24"/>
          <w:szCs w:val="24"/>
          <w:lang w:val="en-US"/>
        </w:rPr>
        <w:t xml:space="preserve"> Fluent in Speaking, Reading &amp; writing</w:t>
      </w:r>
      <w:r w:rsidR="00516A2A">
        <w:rPr>
          <w:rFonts w:cs="Times New Roman"/>
          <w:color w:val="002060"/>
          <w:sz w:val="24"/>
          <w:szCs w:val="24"/>
          <w:lang w:val="en-US"/>
        </w:rPr>
        <w:t xml:space="preserve"> “Native”</w:t>
      </w:r>
      <w:r w:rsidRPr="00BB6AC4">
        <w:rPr>
          <w:rFonts w:cs="Times New Roman"/>
          <w:color w:val="002060"/>
          <w:sz w:val="24"/>
          <w:szCs w:val="24"/>
          <w:lang w:val="en-US"/>
        </w:rPr>
        <w:t>.</w:t>
      </w:r>
    </w:p>
    <w:p w:rsidR="00D23B35" w:rsidRDefault="005213BB" w:rsidP="00130D51">
      <w:pPr>
        <w:tabs>
          <w:tab w:val="left" w:pos="1985"/>
          <w:tab w:val="left" w:pos="2410"/>
        </w:tabs>
        <w:bidi w:val="0"/>
        <w:spacing w:line="276" w:lineRule="auto"/>
        <w:ind w:left="2628" w:hanging="2628"/>
        <w:jc w:val="both"/>
        <w:rPr>
          <w:rFonts w:cs="Times New Roman"/>
          <w:color w:val="002060"/>
          <w:sz w:val="24"/>
          <w:szCs w:val="24"/>
          <w:lang w:val="en-US"/>
        </w:rPr>
      </w:pPr>
      <w:r w:rsidRPr="00BB6AC4">
        <w:rPr>
          <w:rFonts w:cs="Times New Roman"/>
          <w:color w:val="002060"/>
          <w:sz w:val="24"/>
          <w:szCs w:val="24"/>
          <w:lang w:val="en-US"/>
        </w:rPr>
        <w:tab/>
      </w:r>
      <w:r w:rsidRPr="00BB6AC4">
        <w:rPr>
          <w:rFonts w:cs="Times New Roman"/>
          <w:color w:val="002060"/>
          <w:sz w:val="24"/>
          <w:szCs w:val="24"/>
          <w:lang w:val="en-US"/>
        </w:rPr>
        <w:tab/>
      </w:r>
      <w:r w:rsidR="00D23B35" w:rsidRPr="00B15138">
        <w:rPr>
          <w:rFonts w:cs="Times New Roman"/>
          <w:b/>
          <w:bCs/>
          <w:color w:val="002060"/>
          <w:sz w:val="24"/>
          <w:szCs w:val="24"/>
          <w:lang w:val="en-US"/>
        </w:rPr>
        <w:t>English</w:t>
      </w:r>
      <w:r w:rsidR="00980B8D">
        <w:rPr>
          <w:rFonts w:cs="Times New Roman"/>
          <w:color w:val="002060"/>
          <w:sz w:val="24"/>
          <w:szCs w:val="24"/>
          <w:lang w:val="en-US"/>
        </w:rPr>
        <w:t xml:space="preserve">: Fluent </w:t>
      </w:r>
      <w:r w:rsidR="00D23B35" w:rsidRPr="00BB6AC4">
        <w:rPr>
          <w:rFonts w:cs="Times New Roman"/>
          <w:color w:val="002060"/>
          <w:sz w:val="24"/>
          <w:szCs w:val="24"/>
          <w:lang w:val="en-US"/>
        </w:rPr>
        <w:t>in Speaking, Reading &amp; writing.</w:t>
      </w:r>
    </w:p>
    <w:p w:rsidR="007B3715" w:rsidRDefault="007B3715" w:rsidP="007B3715">
      <w:pPr>
        <w:tabs>
          <w:tab w:val="left" w:pos="1985"/>
          <w:tab w:val="left" w:pos="2410"/>
        </w:tabs>
        <w:bidi w:val="0"/>
        <w:spacing w:line="276" w:lineRule="auto"/>
        <w:ind w:left="2628" w:hanging="2628"/>
        <w:jc w:val="both"/>
        <w:rPr>
          <w:rFonts w:cs="Times New Roman"/>
          <w:color w:val="002060"/>
          <w:sz w:val="24"/>
          <w:szCs w:val="24"/>
          <w:lang w:val="en-US"/>
        </w:rPr>
      </w:pPr>
    </w:p>
    <w:p w:rsidR="009F26A2" w:rsidRPr="00BB6AC4" w:rsidRDefault="009F26A2" w:rsidP="009F26A2">
      <w:pPr>
        <w:tabs>
          <w:tab w:val="left" w:pos="1985"/>
          <w:tab w:val="left" w:pos="2410"/>
        </w:tabs>
        <w:bidi w:val="0"/>
        <w:spacing w:line="276" w:lineRule="auto"/>
        <w:ind w:left="2628" w:hanging="2628"/>
        <w:jc w:val="both"/>
        <w:rPr>
          <w:rFonts w:cs="Times New Roman"/>
          <w:color w:val="002060"/>
          <w:sz w:val="24"/>
          <w:szCs w:val="24"/>
          <w:lang w:val="en-US"/>
        </w:rPr>
      </w:pPr>
    </w:p>
    <w:tbl>
      <w:tblPr>
        <w:tblW w:w="10773" w:type="dxa"/>
        <w:tblInd w:w="-459" w:type="dxa"/>
        <w:shd w:val="clear" w:color="auto" w:fill="0000FF"/>
        <w:tblLayout w:type="fixed"/>
        <w:tblLook w:val="0000"/>
      </w:tblPr>
      <w:tblGrid>
        <w:gridCol w:w="10773"/>
      </w:tblGrid>
      <w:tr w:rsidR="00E15730" w:rsidRPr="00B04ED9" w:rsidTr="00130D51">
        <w:tc>
          <w:tcPr>
            <w:tcW w:w="10773" w:type="dxa"/>
            <w:shd w:val="clear" w:color="auto" w:fill="0000FF"/>
          </w:tcPr>
          <w:p w:rsidR="00E15730" w:rsidRPr="00B04ED9" w:rsidRDefault="00E15730">
            <w:pPr>
              <w:pStyle w:val="Heading5"/>
              <w:rPr>
                <w:szCs w:val="32"/>
              </w:rPr>
            </w:pPr>
            <w:r w:rsidRPr="00B04ED9">
              <w:rPr>
                <w:szCs w:val="32"/>
              </w:rPr>
              <w:t xml:space="preserve">Professional Experience </w:t>
            </w:r>
          </w:p>
        </w:tc>
      </w:tr>
    </w:tbl>
    <w:p w:rsidR="00F413BE" w:rsidRPr="00B04ED9" w:rsidRDefault="00F413BE" w:rsidP="001B6804">
      <w:pPr>
        <w:bidi w:val="0"/>
        <w:jc w:val="lowKashida"/>
        <w:rPr>
          <w:rFonts w:cs="Times New Roman"/>
          <w:b/>
          <w:bCs/>
          <w:smallCaps/>
          <w:color w:val="244061"/>
          <w:sz w:val="24"/>
          <w:szCs w:val="24"/>
          <w:lang w:val="en-US"/>
        </w:rPr>
      </w:pPr>
    </w:p>
    <w:p w:rsidR="008B1677" w:rsidRDefault="008B1677" w:rsidP="00556082">
      <w:pPr>
        <w:pStyle w:val="ListParagraph"/>
        <w:numPr>
          <w:ilvl w:val="0"/>
          <w:numId w:val="12"/>
        </w:numPr>
        <w:bidi w:val="0"/>
        <w:jc w:val="both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From July 2015 up to date</w:t>
      </w:r>
    </w:p>
    <w:p w:rsidR="008B1677" w:rsidRDefault="008B1677" w:rsidP="008B1677">
      <w:pPr>
        <w:pStyle w:val="ListParagraph"/>
        <w:bidi w:val="0"/>
        <w:jc w:val="both"/>
        <w:rPr>
          <w:b/>
          <w:bCs/>
          <w:color w:val="002060"/>
          <w:sz w:val="24"/>
          <w:szCs w:val="24"/>
        </w:rPr>
      </w:pPr>
    </w:p>
    <w:p w:rsidR="008B1677" w:rsidRDefault="008B1677" w:rsidP="008B1677">
      <w:pPr>
        <w:pStyle w:val="ListParagraph"/>
        <w:bidi w:val="0"/>
        <w:jc w:val="both"/>
        <w:rPr>
          <w:b/>
          <w:bCs/>
          <w:color w:val="002060"/>
          <w:sz w:val="24"/>
          <w:szCs w:val="24"/>
        </w:rPr>
      </w:pPr>
      <w:r w:rsidRPr="0031536A">
        <w:rPr>
          <w:rFonts w:cs="Times New Roman"/>
          <w:b/>
          <w:bCs/>
          <w:color w:val="002060"/>
          <w:sz w:val="24"/>
          <w:szCs w:val="24"/>
          <w:lang w:bidi="ar-AE"/>
        </w:rPr>
        <w:t xml:space="preserve">Position: - </w:t>
      </w:r>
      <w:r>
        <w:rPr>
          <w:rFonts w:cs="Times New Roman"/>
          <w:color w:val="002060"/>
          <w:sz w:val="24"/>
          <w:szCs w:val="24"/>
          <w:lang w:bidi="ar-AE"/>
        </w:rPr>
        <w:t>Ex. Secretary</w:t>
      </w:r>
    </w:p>
    <w:p w:rsidR="008B1677" w:rsidRDefault="008B1677" w:rsidP="008B1677">
      <w:pPr>
        <w:pStyle w:val="ListParagraph"/>
        <w:bidi w:val="0"/>
        <w:jc w:val="both"/>
        <w:rPr>
          <w:b/>
          <w:bCs/>
          <w:color w:val="002060"/>
          <w:sz w:val="24"/>
          <w:szCs w:val="24"/>
        </w:rPr>
      </w:pPr>
    </w:p>
    <w:p w:rsidR="008B1677" w:rsidRPr="001F395D" w:rsidRDefault="008B1677" w:rsidP="008B1677">
      <w:pPr>
        <w:bidi w:val="0"/>
        <w:rPr>
          <w:rFonts w:cs="Times New Roman"/>
          <w:b/>
          <w:bCs/>
          <w:color w:val="002060"/>
          <w:sz w:val="28"/>
          <w:szCs w:val="28"/>
          <w:lang w:bidi="ar-AE"/>
        </w:rPr>
      </w:pPr>
      <w:r>
        <w:rPr>
          <w:rFonts w:cs="Times New Roman"/>
          <w:b/>
          <w:bCs/>
          <w:color w:val="002060"/>
          <w:sz w:val="28"/>
          <w:szCs w:val="28"/>
          <w:lang w:bidi="ar-AE"/>
        </w:rPr>
        <w:t xml:space="preserve">                              Dubai Stars Electro mechanic </w:t>
      </w:r>
      <w:bookmarkStart w:id="0" w:name="_GoBack"/>
      <w:bookmarkEnd w:id="0"/>
      <w:r w:rsidR="003F414C">
        <w:rPr>
          <w:rFonts w:cs="Times New Roman"/>
          <w:b/>
          <w:bCs/>
          <w:color w:val="002060"/>
          <w:sz w:val="28"/>
          <w:szCs w:val="28"/>
          <w:lang w:bidi="ar-AE"/>
        </w:rPr>
        <w:t>contracting</w:t>
      </w:r>
    </w:p>
    <w:p w:rsidR="008B1677" w:rsidRDefault="008B1677" w:rsidP="008B1677">
      <w:pPr>
        <w:pStyle w:val="ListParagraph"/>
        <w:bidi w:val="0"/>
        <w:jc w:val="both"/>
        <w:rPr>
          <w:b/>
          <w:bCs/>
          <w:color w:val="002060"/>
          <w:sz w:val="24"/>
          <w:szCs w:val="24"/>
        </w:rPr>
      </w:pPr>
    </w:p>
    <w:p w:rsidR="00F413BE" w:rsidRPr="0031536A" w:rsidRDefault="003341EA" w:rsidP="008B1677">
      <w:pPr>
        <w:pStyle w:val="ListParagraph"/>
        <w:numPr>
          <w:ilvl w:val="0"/>
          <w:numId w:val="12"/>
        </w:numPr>
        <w:bidi w:val="0"/>
        <w:jc w:val="both"/>
        <w:rPr>
          <w:b/>
          <w:bCs/>
          <w:color w:val="002060"/>
          <w:sz w:val="24"/>
          <w:szCs w:val="24"/>
        </w:rPr>
      </w:pPr>
      <w:r w:rsidRPr="0031536A">
        <w:rPr>
          <w:b/>
          <w:bCs/>
          <w:color w:val="002060"/>
          <w:sz w:val="24"/>
          <w:szCs w:val="24"/>
        </w:rPr>
        <w:t xml:space="preserve">From January 2014 – </w:t>
      </w:r>
      <w:r w:rsidR="009C7168">
        <w:rPr>
          <w:b/>
          <w:bCs/>
          <w:color w:val="002060"/>
          <w:sz w:val="24"/>
          <w:szCs w:val="24"/>
        </w:rPr>
        <w:t>July 201</w:t>
      </w:r>
      <w:r w:rsidR="00556082">
        <w:rPr>
          <w:b/>
          <w:bCs/>
          <w:color w:val="002060"/>
          <w:sz w:val="24"/>
          <w:szCs w:val="24"/>
        </w:rPr>
        <w:t>5</w:t>
      </w:r>
    </w:p>
    <w:p w:rsidR="003341EA" w:rsidRDefault="003341EA" w:rsidP="003341EA">
      <w:pPr>
        <w:bidi w:val="0"/>
        <w:jc w:val="lowKashida"/>
        <w:rPr>
          <w:rFonts w:cs="Times New Roman"/>
          <w:b/>
          <w:bCs/>
          <w:smallCaps/>
          <w:color w:val="244061"/>
          <w:sz w:val="24"/>
          <w:szCs w:val="24"/>
        </w:rPr>
      </w:pPr>
    </w:p>
    <w:p w:rsidR="003341EA" w:rsidRPr="001F395D" w:rsidRDefault="003341EA" w:rsidP="0031536A">
      <w:pPr>
        <w:bidi w:val="0"/>
        <w:ind w:left="2586" w:hanging="2586"/>
        <w:jc w:val="center"/>
        <w:rPr>
          <w:rFonts w:cs="Times New Roman"/>
          <w:b/>
          <w:bCs/>
          <w:color w:val="002060"/>
          <w:sz w:val="28"/>
          <w:szCs w:val="28"/>
          <w:lang w:bidi="ar-AE"/>
        </w:rPr>
      </w:pPr>
      <w:r w:rsidRPr="001F395D">
        <w:rPr>
          <w:rFonts w:cs="Times New Roman"/>
          <w:b/>
          <w:bCs/>
          <w:color w:val="002060"/>
          <w:sz w:val="28"/>
          <w:szCs w:val="28"/>
          <w:lang w:bidi="ar-AE"/>
        </w:rPr>
        <w:t>Tender Moments Nursery</w:t>
      </w:r>
    </w:p>
    <w:p w:rsidR="003341EA" w:rsidRPr="0031536A" w:rsidRDefault="003341EA" w:rsidP="0031536A">
      <w:pPr>
        <w:bidi w:val="0"/>
        <w:ind w:left="2586" w:hanging="2586"/>
        <w:jc w:val="center"/>
        <w:rPr>
          <w:rFonts w:cs="Times New Roman"/>
          <w:b/>
          <w:bCs/>
          <w:color w:val="002060"/>
          <w:sz w:val="28"/>
          <w:szCs w:val="28"/>
          <w:lang w:bidi="ar-AE"/>
        </w:rPr>
      </w:pPr>
    </w:p>
    <w:p w:rsidR="003341EA" w:rsidRPr="0031536A" w:rsidRDefault="003341EA" w:rsidP="0031536A">
      <w:pPr>
        <w:bidi w:val="0"/>
        <w:ind w:left="2586" w:hanging="2586"/>
        <w:jc w:val="center"/>
        <w:rPr>
          <w:rFonts w:cs="Times New Roman"/>
          <w:b/>
          <w:bCs/>
          <w:color w:val="002060"/>
          <w:sz w:val="24"/>
          <w:szCs w:val="24"/>
          <w:lang w:bidi="ar-AE"/>
        </w:rPr>
      </w:pPr>
      <w:r w:rsidRPr="0031536A">
        <w:rPr>
          <w:rFonts w:cs="Times New Roman"/>
          <w:b/>
          <w:bCs/>
          <w:color w:val="002060"/>
          <w:sz w:val="24"/>
          <w:szCs w:val="24"/>
          <w:lang w:bidi="ar-AE"/>
        </w:rPr>
        <w:t>Position</w:t>
      </w:r>
      <w:r w:rsidR="00260460" w:rsidRPr="0031536A">
        <w:rPr>
          <w:rFonts w:cs="Times New Roman"/>
          <w:b/>
          <w:bCs/>
          <w:color w:val="002060"/>
          <w:sz w:val="24"/>
          <w:szCs w:val="24"/>
          <w:lang w:bidi="ar-AE"/>
        </w:rPr>
        <w:t>: -</w:t>
      </w:r>
      <w:r w:rsidR="00556082">
        <w:rPr>
          <w:rFonts w:cs="Times New Roman"/>
          <w:color w:val="002060"/>
          <w:sz w:val="24"/>
          <w:szCs w:val="24"/>
          <w:lang w:bidi="ar-AE"/>
        </w:rPr>
        <w:t>Ex. Secretary &amp;</w:t>
      </w:r>
      <w:r w:rsidRPr="0031536A">
        <w:rPr>
          <w:rFonts w:cs="Times New Roman"/>
          <w:color w:val="002060"/>
          <w:sz w:val="24"/>
          <w:szCs w:val="24"/>
          <w:lang w:bidi="ar-AE"/>
        </w:rPr>
        <w:t>English Teacher for KG1 &amp; KG2</w:t>
      </w:r>
    </w:p>
    <w:p w:rsidR="003341EA" w:rsidRPr="0031536A" w:rsidRDefault="003341EA" w:rsidP="0031536A">
      <w:pPr>
        <w:bidi w:val="0"/>
        <w:ind w:left="2586" w:hanging="2586"/>
        <w:jc w:val="center"/>
        <w:rPr>
          <w:rFonts w:cs="Times New Roman"/>
          <w:b/>
          <w:bCs/>
          <w:color w:val="002060"/>
          <w:sz w:val="28"/>
          <w:szCs w:val="28"/>
          <w:lang w:bidi="ar-AE"/>
        </w:rPr>
      </w:pPr>
    </w:p>
    <w:p w:rsidR="00F413BE" w:rsidRPr="003341EA" w:rsidRDefault="00F413BE" w:rsidP="003341EA">
      <w:pPr>
        <w:pStyle w:val="ListParagraph"/>
        <w:numPr>
          <w:ilvl w:val="0"/>
          <w:numId w:val="12"/>
        </w:numPr>
        <w:bidi w:val="0"/>
        <w:jc w:val="both"/>
        <w:rPr>
          <w:b/>
          <w:bCs/>
          <w:color w:val="002060"/>
          <w:sz w:val="24"/>
          <w:szCs w:val="24"/>
        </w:rPr>
      </w:pPr>
      <w:r w:rsidRPr="003341EA">
        <w:rPr>
          <w:b/>
          <w:bCs/>
          <w:color w:val="002060"/>
          <w:sz w:val="24"/>
          <w:szCs w:val="24"/>
        </w:rPr>
        <w:t xml:space="preserve">From </w:t>
      </w:r>
      <w:r w:rsidR="00CB25DA" w:rsidRPr="003341EA">
        <w:rPr>
          <w:b/>
          <w:bCs/>
          <w:color w:val="002060"/>
          <w:sz w:val="24"/>
          <w:szCs w:val="24"/>
        </w:rPr>
        <w:t>June1995</w:t>
      </w:r>
      <w:r w:rsidRPr="003341EA">
        <w:rPr>
          <w:b/>
          <w:bCs/>
          <w:color w:val="002060"/>
          <w:sz w:val="24"/>
          <w:szCs w:val="24"/>
        </w:rPr>
        <w:t xml:space="preserve"> – </w:t>
      </w:r>
      <w:r w:rsidR="00E25DAE">
        <w:rPr>
          <w:b/>
          <w:bCs/>
          <w:color w:val="002060"/>
          <w:sz w:val="24"/>
          <w:szCs w:val="24"/>
        </w:rPr>
        <w:t>February1999</w:t>
      </w:r>
    </w:p>
    <w:p w:rsidR="00417773" w:rsidRPr="00BB6AC4" w:rsidRDefault="00417773" w:rsidP="00417773">
      <w:pPr>
        <w:bidi w:val="0"/>
        <w:ind w:left="2586" w:hanging="2586"/>
        <w:jc w:val="both"/>
        <w:rPr>
          <w:b/>
          <w:bCs/>
          <w:color w:val="002060"/>
          <w:sz w:val="24"/>
          <w:szCs w:val="24"/>
        </w:rPr>
      </w:pPr>
    </w:p>
    <w:p w:rsidR="00ED7FA9" w:rsidRPr="00BB6AC4" w:rsidRDefault="00CB25DA" w:rsidP="003341EA">
      <w:pPr>
        <w:bidi w:val="0"/>
        <w:ind w:left="2586" w:hanging="2586"/>
        <w:jc w:val="center"/>
        <w:rPr>
          <w:rFonts w:cs="Times New Roman"/>
          <w:b/>
          <w:bCs/>
          <w:color w:val="002060"/>
          <w:sz w:val="28"/>
          <w:szCs w:val="28"/>
        </w:rPr>
      </w:pPr>
      <w:r w:rsidRPr="00883B76">
        <w:rPr>
          <w:rFonts w:cs="Times New Roman"/>
          <w:b/>
          <w:bCs/>
          <w:color w:val="002060"/>
          <w:sz w:val="28"/>
          <w:szCs w:val="28"/>
          <w:lang w:bidi="ar-AE"/>
        </w:rPr>
        <w:t>NATIONAL DRILLING COMPANY (NDC)</w:t>
      </w:r>
    </w:p>
    <w:p w:rsidR="00E25DAE" w:rsidRDefault="00E25DAE" w:rsidP="00E25DAE">
      <w:pPr>
        <w:bidi w:val="0"/>
        <w:spacing w:line="276" w:lineRule="auto"/>
        <w:ind w:left="2586" w:hanging="2586"/>
        <w:jc w:val="center"/>
        <w:rPr>
          <w:b/>
          <w:bCs/>
          <w:color w:val="002060"/>
          <w:sz w:val="24"/>
          <w:szCs w:val="24"/>
        </w:rPr>
      </w:pPr>
    </w:p>
    <w:p w:rsidR="000F6FEE" w:rsidRDefault="00ED7FA9" w:rsidP="00E25DAE">
      <w:pPr>
        <w:bidi w:val="0"/>
        <w:spacing w:line="276" w:lineRule="auto"/>
        <w:ind w:left="2586" w:hanging="2586"/>
        <w:jc w:val="center"/>
        <w:rPr>
          <w:color w:val="002060"/>
          <w:sz w:val="24"/>
          <w:szCs w:val="24"/>
        </w:rPr>
      </w:pPr>
      <w:r w:rsidRPr="00BB6AC4">
        <w:rPr>
          <w:b/>
          <w:bCs/>
          <w:color w:val="002060"/>
          <w:sz w:val="24"/>
          <w:szCs w:val="24"/>
        </w:rPr>
        <w:t xml:space="preserve">Position: </w:t>
      </w:r>
      <w:r w:rsidR="00CB25DA" w:rsidRPr="00BB6AC4">
        <w:rPr>
          <w:b/>
          <w:bCs/>
          <w:color w:val="002060"/>
          <w:sz w:val="24"/>
          <w:szCs w:val="24"/>
        </w:rPr>
        <w:t>-</w:t>
      </w:r>
      <w:r w:rsidR="00E25DAE">
        <w:rPr>
          <w:b/>
          <w:bCs/>
          <w:color w:val="002060"/>
          <w:sz w:val="24"/>
          <w:szCs w:val="24"/>
        </w:rPr>
        <w:t>Executive Secretary for the Financial Manager &amp;</w:t>
      </w:r>
      <w:r w:rsidR="00F413BE" w:rsidRPr="00BB6AC4">
        <w:rPr>
          <w:color w:val="002060"/>
          <w:sz w:val="24"/>
          <w:szCs w:val="24"/>
        </w:rPr>
        <w:t>Secretary</w:t>
      </w:r>
      <w:r w:rsidR="00E25DAE">
        <w:rPr>
          <w:color w:val="002060"/>
          <w:sz w:val="24"/>
          <w:szCs w:val="24"/>
        </w:rPr>
        <w:t xml:space="preserve"> of </w:t>
      </w:r>
      <w:r w:rsidR="0006307E">
        <w:rPr>
          <w:color w:val="002060"/>
          <w:sz w:val="24"/>
          <w:szCs w:val="24"/>
        </w:rPr>
        <w:t xml:space="preserve">the </w:t>
      </w:r>
      <w:r w:rsidR="00E25DAE">
        <w:rPr>
          <w:color w:val="002060"/>
          <w:sz w:val="24"/>
          <w:szCs w:val="24"/>
        </w:rPr>
        <w:t xml:space="preserve">Accounts </w:t>
      </w:r>
    </w:p>
    <w:p w:rsidR="00CB25DA" w:rsidRPr="00BB6AC4" w:rsidRDefault="00E25DAE" w:rsidP="000F6FEE">
      <w:pPr>
        <w:bidi w:val="0"/>
        <w:spacing w:line="276" w:lineRule="auto"/>
        <w:ind w:left="2586" w:hanging="2586"/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Section </w:t>
      </w:r>
    </w:p>
    <w:p w:rsidR="00F413BE" w:rsidRPr="00527079" w:rsidRDefault="000F6FEE" w:rsidP="00130D51">
      <w:pPr>
        <w:bidi w:val="0"/>
        <w:spacing w:line="276" w:lineRule="auto"/>
        <w:jc w:val="lowKashida"/>
        <w:rPr>
          <w:rFonts w:cs="Times New Roman"/>
          <w:b/>
          <w:bCs/>
          <w:caps/>
          <w:outline/>
          <w:color w:val="8064A2" w:themeColor="accent4"/>
          <w:sz w:val="24"/>
          <w:szCs w:val="24"/>
          <w:u w:val="single"/>
          <w:lang w:val="en-US"/>
        </w:rPr>
      </w:pPr>
      <w:r w:rsidRPr="00527079">
        <w:rPr>
          <w:rFonts w:cs="Times New Roman"/>
          <w:b/>
          <w:bCs/>
          <w:caps/>
          <w:outline/>
          <w:color w:val="8064A2" w:themeColor="accent4"/>
          <w:sz w:val="24"/>
          <w:szCs w:val="24"/>
          <w:u w:val="single"/>
          <w:lang w:val="en-US"/>
        </w:rPr>
        <w:t>Responsibilities:</w:t>
      </w:r>
    </w:p>
    <w:p w:rsidR="000F6FEE" w:rsidRPr="00260460" w:rsidRDefault="000F6FEE" w:rsidP="000F6FEE">
      <w:pPr>
        <w:numPr>
          <w:ilvl w:val="0"/>
          <w:numId w:val="11"/>
        </w:numPr>
        <w:tabs>
          <w:tab w:val="left" w:pos="90"/>
          <w:tab w:val="left" w:pos="1530"/>
          <w:tab w:val="left" w:pos="1985"/>
        </w:tabs>
        <w:bidi w:val="0"/>
        <w:spacing w:line="480" w:lineRule="auto"/>
        <w:rPr>
          <w:rFonts w:cs="Times New Roman"/>
          <w:color w:val="002060"/>
          <w:sz w:val="24"/>
          <w:szCs w:val="24"/>
          <w:lang w:val="en-US"/>
        </w:rPr>
      </w:pPr>
      <w:r w:rsidRPr="00260460">
        <w:rPr>
          <w:rFonts w:cs="Times New Roman"/>
          <w:color w:val="002060"/>
          <w:sz w:val="24"/>
          <w:szCs w:val="24"/>
          <w:lang w:val="en-US"/>
        </w:rPr>
        <w:t xml:space="preserve">Receive all incoming correspondence and distribute the same to the concerned authority. </w:t>
      </w:r>
    </w:p>
    <w:p w:rsidR="000F6FEE" w:rsidRPr="00260460" w:rsidRDefault="000F6FEE" w:rsidP="000F6FEE">
      <w:pPr>
        <w:numPr>
          <w:ilvl w:val="0"/>
          <w:numId w:val="11"/>
        </w:numPr>
        <w:tabs>
          <w:tab w:val="left" w:pos="90"/>
          <w:tab w:val="left" w:pos="1530"/>
          <w:tab w:val="left" w:pos="1985"/>
        </w:tabs>
        <w:bidi w:val="0"/>
        <w:spacing w:line="480" w:lineRule="auto"/>
        <w:rPr>
          <w:rFonts w:cs="Times New Roman"/>
          <w:color w:val="002060"/>
          <w:sz w:val="24"/>
          <w:szCs w:val="24"/>
          <w:lang w:val="en-US"/>
        </w:rPr>
      </w:pPr>
      <w:r w:rsidRPr="00260460">
        <w:rPr>
          <w:rFonts w:cs="Times New Roman"/>
          <w:color w:val="002060"/>
          <w:sz w:val="24"/>
          <w:szCs w:val="24"/>
          <w:lang w:val="en-US"/>
        </w:rPr>
        <w:t>Prepare correspondences for both internal and external distribution.</w:t>
      </w:r>
    </w:p>
    <w:p w:rsidR="000F6FEE" w:rsidRPr="00260460" w:rsidRDefault="000F6FEE" w:rsidP="000F6FEE">
      <w:pPr>
        <w:numPr>
          <w:ilvl w:val="0"/>
          <w:numId w:val="11"/>
        </w:numPr>
        <w:tabs>
          <w:tab w:val="left" w:pos="90"/>
          <w:tab w:val="left" w:pos="1530"/>
          <w:tab w:val="left" w:pos="1985"/>
        </w:tabs>
        <w:bidi w:val="0"/>
        <w:spacing w:line="480" w:lineRule="auto"/>
        <w:rPr>
          <w:rFonts w:cs="Times New Roman"/>
          <w:color w:val="002060"/>
          <w:sz w:val="24"/>
          <w:szCs w:val="24"/>
          <w:lang w:val="en-US"/>
        </w:rPr>
      </w:pPr>
      <w:r w:rsidRPr="00260460">
        <w:rPr>
          <w:rFonts w:cs="Times New Roman"/>
          <w:color w:val="002060"/>
          <w:sz w:val="24"/>
          <w:szCs w:val="24"/>
          <w:lang w:val="en-US"/>
        </w:rPr>
        <w:t>Filing and document control of all correspondence and other related documentation.</w:t>
      </w:r>
    </w:p>
    <w:p w:rsidR="000F6FEE" w:rsidRPr="00260460" w:rsidRDefault="000F6FEE" w:rsidP="000F6FEE">
      <w:pPr>
        <w:numPr>
          <w:ilvl w:val="0"/>
          <w:numId w:val="11"/>
        </w:numPr>
        <w:tabs>
          <w:tab w:val="left" w:pos="90"/>
          <w:tab w:val="left" w:pos="1530"/>
          <w:tab w:val="left" w:pos="1985"/>
        </w:tabs>
        <w:bidi w:val="0"/>
        <w:spacing w:line="480" w:lineRule="auto"/>
        <w:rPr>
          <w:rFonts w:cs="Times New Roman"/>
          <w:color w:val="002060"/>
          <w:sz w:val="24"/>
          <w:szCs w:val="24"/>
          <w:lang w:val="en-US"/>
        </w:rPr>
      </w:pPr>
      <w:r w:rsidRPr="00260460">
        <w:rPr>
          <w:rFonts w:cs="Times New Roman"/>
          <w:color w:val="002060"/>
          <w:sz w:val="24"/>
          <w:szCs w:val="24"/>
          <w:lang w:val="en-US"/>
        </w:rPr>
        <w:t xml:space="preserve">Prepare reports and other matters when assigned by concerned authority. </w:t>
      </w:r>
    </w:p>
    <w:p w:rsidR="000F6FEE" w:rsidRPr="00260460" w:rsidRDefault="000F6FEE" w:rsidP="000F6FEE">
      <w:pPr>
        <w:numPr>
          <w:ilvl w:val="0"/>
          <w:numId w:val="11"/>
        </w:numPr>
        <w:tabs>
          <w:tab w:val="left" w:pos="90"/>
          <w:tab w:val="left" w:pos="1530"/>
          <w:tab w:val="left" w:pos="1985"/>
        </w:tabs>
        <w:bidi w:val="0"/>
        <w:spacing w:line="480" w:lineRule="auto"/>
        <w:rPr>
          <w:rFonts w:cs="Times New Roman"/>
          <w:color w:val="002060"/>
          <w:sz w:val="24"/>
          <w:szCs w:val="24"/>
          <w:lang w:val="en-US"/>
        </w:rPr>
      </w:pPr>
      <w:r w:rsidRPr="00260460">
        <w:rPr>
          <w:rFonts w:cs="Times New Roman"/>
          <w:color w:val="002060"/>
          <w:sz w:val="24"/>
          <w:szCs w:val="24"/>
          <w:lang w:val="en-US"/>
        </w:rPr>
        <w:t>Ensure timely archiving of files/documents/records as per archiving procedures.</w:t>
      </w:r>
    </w:p>
    <w:p w:rsidR="000F6FEE" w:rsidRPr="00260460" w:rsidRDefault="000F6FEE" w:rsidP="000F6FEE">
      <w:pPr>
        <w:numPr>
          <w:ilvl w:val="0"/>
          <w:numId w:val="11"/>
        </w:numPr>
        <w:tabs>
          <w:tab w:val="left" w:pos="90"/>
          <w:tab w:val="left" w:pos="1530"/>
          <w:tab w:val="left" w:pos="1985"/>
        </w:tabs>
        <w:bidi w:val="0"/>
        <w:spacing w:line="480" w:lineRule="auto"/>
        <w:rPr>
          <w:rFonts w:cs="Times New Roman"/>
          <w:color w:val="002060"/>
          <w:sz w:val="24"/>
          <w:szCs w:val="24"/>
          <w:lang w:val="en-US"/>
        </w:rPr>
      </w:pPr>
      <w:r w:rsidRPr="00260460">
        <w:rPr>
          <w:rFonts w:cs="Times New Roman"/>
          <w:color w:val="002060"/>
          <w:sz w:val="24"/>
          <w:szCs w:val="24"/>
          <w:lang w:val="en-US"/>
        </w:rPr>
        <w:t>Be conversant with the company's document and record control procedure and ensure</w:t>
      </w:r>
    </w:p>
    <w:p w:rsidR="000F6FEE" w:rsidRDefault="000F6FEE" w:rsidP="000F6FEE">
      <w:pPr>
        <w:tabs>
          <w:tab w:val="left" w:pos="90"/>
          <w:tab w:val="left" w:pos="180"/>
          <w:tab w:val="left" w:pos="630"/>
          <w:tab w:val="left" w:pos="1620"/>
        </w:tabs>
        <w:bidi w:val="0"/>
        <w:spacing w:line="480" w:lineRule="auto"/>
        <w:ind w:left="180" w:firstLine="180"/>
        <w:rPr>
          <w:rFonts w:cs="Times New Roman"/>
          <w:color w:val="002060"/>
          <w:sz w:val="24"/>
          <w:szCs w:val="24"/>
          <w:lang w:val="en-US"/>
        </w:rPr>
      </w:pPr>
      <w:r w:rsidRPr="00260460">
        <w:rPr>
          <w:rFonts w:cs="Times New Roman"/>
          <w:color w:val="002060"/>
          <w:sz w:val="24"/>
          <w:szCs w:val="24"/>
          <w:lang w:val="en-US"/>
        </w:rPr>
        <w:t>implementation of stated requirements in the area of responsibility.</w:t>
      </w:r>
    </w:p>
    <w:p w:rsidR="000A5516" w:rsidRPr="00BB6AC4" w:rsidRDefault="000A5516" w:rsidP="00157B91">
      <w:pPr>
        <w:bidi w:val="0"/>
        <w:ind w:left="2586" w:hanging="2586"/>
        <w:jc w:val="both"/>
        <w:rPr>
          <w:color w:val="002060"/>
          <w:sz w:val="24"/>
          <w:szCs w:val="24"/>
        </w:rPr>
      </w:pPr>
    </w:p>
    <w:p w:rsidR="000A5516" w:rsidRPr="003341EA" w:rsidRDefault="000A5516" w:rsidP="003341EA">
      <w:pPr>
        <w:pStyle w:val="ListParagraph"/>
        <w:numPr>
          <w:ilvl w:val="0"/>
          <w:numId w:val="12"/>
        </w:numPr>
        <w:bidi w:val="0"/>
        <w:jc w:val="both"/>
        <w:rPr>
          <w:b/>
          <w:bCs/>
          <w:color w:val="002060"/>
          <w:sz w:val="24"/>
          <w:szCs w:val="24"/>
        </w:rPr>
      </w:pPr>
      <w:r w:rsidRPr="003341EA">
        <w:rPr>
          <w:b/>
          <w:bCs/>
          <w:color w:val="002060"/>
          <w:sz w:val="24"/>
          <w:szCs w:val="24"/>
        </w:rPr>
        <w:t xml:space="preserve">From </w:t>
      </w:r>
      <w:r w:rsidR="003C7961" w:rsidRPr="003341EA">
        <w:rPr>
          <w:b/>
          <w:bCs/>
          <w:color w:val="002060"/>
          <w:sz w:val="24"/>
          <w:szCs w:val="24"/>
        </w:rPr>
        <w:t>April1994</w:t>
      </w:r>
      <w:r w:rsidRPr="003341EA">
        <w:rPr>
          <w:b/>
          <w:bCs/>
          <w:color w:val="002060"/>
          <w:sz w:val="24"/>
          <w:szCs w:val="24"/>
        </w:rPr>
        <w:t xml:space="preserve"> to</w:t>
      </w:r>
      <w:r w:rsidR="003C7961" w:rsidRPr="003341EA">
        <w:rPr>
          <w:b/>
          <w:bCs/>
          <w:color w:val="002060"/>
          <w:sz w:val="24"/>
          <w:szCs w:val="24"/>
        </w:rPr>
        <w:t>February1995</w:t>
      </w:r>
    </w:p>
    <w:p w:rsidR="00417773" w:rsidRPr="00BB6AC4" w:rsidRDefault="00417773" w:rsidP="00417773">
      <w:pPr>
        <w:bidi w:val="0"/>
        <w:ind w:left="2586" w:hanging="2586"/>
        <w:jc w:val="both"/>
        <w:rPr>
          <w:b/>
          <w:bCs/>
          <w:color w:val="002060"/>
          <w:sz w:val="24"/>
          <w:szCs w:val="24"/>
        </w:rPr>
      </w:pPr>
    </w:p>
    <w:p w:rsidR="00322AD8" w:rsidRPr="00BB6AC4" w:rsidRDefault="00322AD8" w:rsidP="003341EA">
      <w:pPr>
        <w:bidi w:val="0"/>
        <w:ind w:left="2586" w:hanging="2586"/>
        <w:jc w:val="center"/>
        <w:rPr>
          <w:b/>
          <w:bCs/>
          <w:color w:val="002060"/>
          <w:sz w:val="28"/>
          <w:szCs w:val="28"/>
        </w:rPr>
      </w:pPr>
      <w:r w:rsidRPr="00883B76">
        <w:rPr>
          <w:b/>
          <w:bCs/>
          <w:color w:val="002060"/>
          <w:sz w:val="28"/>
          <w:szCs w:val="28"/>
        </w:rPr>
        <w:t xml:space="preserve">ABU DHABI </w:t>
      </w:r>
      <w:r w:rsidR="007B3715" w:rsidRPr="00883B76">
        <w:rPr>
          <w:b/>
          <w:bCs/>
          <w:color w:val="002060"/>
          <w:sz w:val="28"/>
          <w:szCs w:val="28"/>
        </w:rPr>
        <w:t xml:space="preserve">OIL </w:t>
      </w:r>
      <w:r w:rsidR="003C7961" w:rsidRPr="00883B76">
        <w:rPr>
          <w:b/>
          <w:bCs/>
          <w:color w:val="002060"/>
          <w:sz w:val="28"/>
          <w:szCs w:val="28"/>
        </w:rPr>
        <w:t>COMPANY</w:t>
      </w:r>
      <w:r w:rsidRPr="00883B76">
        <w:rPr>
          <w:b/>
          <w:bCs/>
          <w:color w:val="002060"/>
          <w:sz w:val="28"/>
          <w:szCs w:val="28"/>
        </w:rPr>
        <w:t>(</w:t>
      </w:r>
      <w:r w:rsidR="003C7961" w:rsidRPr="00883B76">
        <w:rPr>
          <w:b/>
          <w:bCs/>
          <w:color w:val="002060"/>
          <w:sz w:val="28"/>
          <w:szCs w:val="28"/>
        </w:rPr>
        <w:t>AD</w:t>
      </w:r>
      <w:r w:rsidR="007B3715" w:rsidRPr="00883B76">
        <w:rPr>
          <w:b/>
          <w:bCs/>
          <w:color w:val="002060"/>
          <w:sz w:val="28"/>
          <w:szCs w:val="28"/>
        </w:rPr>
        <w:t>OC)</w:t>
      </w:r>
    </w:p>
    <w:p w:rsidR="00322AD8" w:rsidRDefault="00322AD8" w:rsidP="003341EA">
      <w:pPr>
        <w:bidi w:val="0"/>
        <w:ind w:left="2586" w:hanging="2586"/>
        <w:jc w:val="center"/>
        <w:rPr>
          <w:color w:val="002060"/>
          <w:sz w:val="24"/>
          <w:szCs w:val="24"/>
        </w:rPr>
      </w:pPr>
      <w:r w:rsidRPr="00BB6AC4">
        <w:rPr>
          <w:b/>
          <w:bCs/>
          <w:color w:val="002060"/>
          <w:sz w:val="24"/>
          <w:szCs w:val="24"/>
        </w:rPr>
        <w:t>Position:</w:t>
      </w:r>
      <w:r w:rsidR="003C7961" w:rsidRPr="00BB6AC4">
        <w:rPr>
          <w:color w:val="002060"/>
          <w:sz w:val="24"/>
          <w:szCs w:val="24"/>
        </w:rPr>
        <w:t>Receptionist.</w:t>
      </w:r>
    </w:p>
    <w:p w:rsidR="00375601" w:rsidRDefault="00375601" w:rsidP="00375601">
      <w:pPr>
        <w:bidi w:val="0"/>
        <w:ind w:left="2586" w:hanging="2586"/>
        <w:jc w:val="center"/>
        <w:rPr>
          <w:color w:val="002060"/>
          <w:sz w:val="24"/>
          <w:szCs w:val="24"/>
        </w:rPr>
      </w:pPr>
    </w:p>
    <w:p w:rsidR="00375601" w:rsidRPr="00527079" w:rsidRDefault="00375601" w:rsidP="00375601">
      <w:pPr>
        <w:bidi w:val="0"/>
        <w:spacing w:line="276" w:lineRule="auto"/>
        <w:jc w:val="lowKashida"/>
        <w:rPr>
          <w:rFonts w:cs="Times New Roman"/>
          <w:b/>
          <w:bCs/>
          <w:caps/>
          <w:color w:val="002060"/>
          <w:sz w:val="24"/>
          <w:szCs w:val="24"/>
          <w:u w:val="single"/>
          <w:lang w:val="en-US"/>
        </w:rPr>
      </w:pPr>
      <w:r w:rsidRPr="00527079">
        <w:rPr>
          <w:rFonts w:cs="Times New Roman"/>
          <w:b/>
          <w:bCs/>
          <w:caps/>
          <w:color w:val="002060"/>
          <w:sz w:val="24"/>
          <w:szCs w:val="24"/>
          <w:u w:val="single"/>
          <w:lang w:val="en-US"/>
        </w:rPr>
        <w:t>Responsibilities:</w:t>
      </w:r>
    </w:p>
    <w:p w:rsidR="00375601" w:rsidRPr="00375601" w:rsidRDefault="00375601" w:rsidP="00375601">
      <w:pPr>
        <w:numPr>
          <w:ilvl w:val="0"/>
          <w:numId w:val="15"/>
        </w:numPr>
        <w:shd w:val="clear" w:color="auto" w:fill="FFFFFF"/>
        <w:bidi w:val="0"/>
        <w:spacing w:after="120" w:line="253" w:lineRule="atLeast"/>
        <w:ind w:left="225"/>
        <w:rPr>
          <w:rFonts w:cs="Times New Roman"/>
          <w:color w:val="002060"/>
          <w:sz w:val="24"/>
          <w:szCs w:val="24"/>
          <w:lang w:val="en-US"/>
        </w:rPr>
      </w:pPr>
      <w:r w:rsidRPr="00375601">
        <w:rPr>
          <w:rFonts w:cs="Times New Roman"/>
          <w:color w:val="002060"/>
          <w:sz w:val="24"/>
          <w:szCs w:val="24"/>
          <w:lang w:val="en-US"/>
        </w:rPr>
        <w:t>answer telephone, screen and direct calls </w:t>
      </w:r>
    </w:p>
    <w:p w:rsidR="00375601" w:rsidRPr="00375601" w:rsidRDefault="00375601" w:rsidP="00375601">
      <w:pPr>
        <w:numPr>
          <w:ilvl w:val="0"/>
          <w:numId w:val="15"/>
        </w:numPr>
        <w:shd w:val="clear" w:color="auto" w:fill="FFFFFF"/>
        <w:bidi w:val="0"/>
        <w:spacing w:after="120" w:line="253" w:lineRule="atLeast"/>
        <w:ind w:left="225"/>
        <w:rPr>
          <w:rFonts w:cs="Times New Roman"/>
          <w:color w:val="002060"/>
          <w:sz w:val="24"/>
          <w:szCs w:val="24"/>
          <w:lang w:val="en-US"/>
        </w:rPr>
      </w:pPr>
      <w:r w:rsidRPr="00375601">
        <w:rPr>
          <w:rFonts w:cs="Times New Roman"/>
          <w:color w:val="002060"/>
          <w:sz w:val="24"/>
          <w:szCs w:val="24"/>
          <w:lang w:val="en-US"/>
        </w:rPr>
        <w:t>take and relay messages</w:t>
      </w:r>
    </w:p>
    <w:p w:rsidR="00375601" w:rsidRPr="00375601" w:rsidRDefault="00375601" w:rsidP="00375601">
      <w:pPr>
        <w:numPr>
          <w:ilvl w:val="0"/>
          <w:numId w:val="15"/>
        </w:numPr>
        <w:shd w:val="clear" w:color="auto" w:fill="FFFFFF"/>
        <w:bidi w:val="0"/>
        <w:spacing w:after="120" w:line="253" w:lineRule="atLeast"/>
        <w:ind w:left="225"/>
        <w:rPr>
          <w:rFonts w:cs="Times New Roman"/>
          <w:color w:val="002060"/>
          <w:sz w:val="24"/>
          <w:szCs w:val="24"/>
          <w:lang w:val="en-US"/>
        </w:rPr>
      </w:pPr>
      <w:r w:rsidRPr="00375601">
        <w:rPr>
          <w:rFonts w:cs="Times New Roman"/>
          <w:color w:val="002060"/>
          <w:sz w:val="24"/>
          <w:szCs w:val="24"/>
          <w:lang w:val="en-US"/>
        </w:rPr>
        <w:t>provide information to callers</w:t>
      </w:r>
    </w:p>
    <w:p w:rsidR="00375601" w:rsidRPr="00375601" w:rsidRDefault="00375601" w:rsidP="00375601">
      <w:pPr>
        <w:numPr>
          <w:ilvl w:val="0"/>
          <w:numId w:val="15"/>
        </w:numPr>
        <w:shd w:val="clear" w:color="auto" w:fill="FFFFFF"/>
        <w:bidi w:val="0"/>
        <w:spacing w:after="120" w:line="253" w:lineRule="atLeast"/>
        <w:ind w:left="225"/>
        <w:rPr>
          <w:rFonts w:cs="Times New Roman"/>
          <w:color w:val="002060"/>
          <w:sz w:val="24"/>
          <w:szCs w:val="24"/>
          <w:lang w:val="en-US"/>
        </w:rPr>
      </w:pPr>
      <w:r w:rsidRPr="00375601">
        <w:rPr>
          <w:rFonts w:cs="Times New Roman"/>
          <w:color w:val="002060"/>
          <w:sz w:val="24"/>
          <w:szCs w:val="24"/>
          <w:lang w:val="en-US"/>
        </w:rPr>
        <w:t>greet persons entering organization</w:t>
      </w:r>
    </w:p>
    <w:p w:rsidR="00375601" w:rsidRPr="00375601" w:rsidRDefault="00375601" w:rsidP="00375601">
      <w:pPr>
        <w:numPr>
          <w:ilvl w:val="0"/>
          <w:numId w:val="15"/>
        </w:numPr>
        <w:shd w:val="clear" w:color="auto" w:fill="FFFFFF"/>
        <w:bidi w:val="0"/>
        <w:spacing w:after="120" w:line="253" w:lineRule="atLeast"/>
        <w:ind w:left="225"/>
        <w:rPr>
          <w:rFonts w:cs="Times New Roman"/>
          <w:color w:val="002060"/>
          <w:sz w:val="24"/>
          <w:szCs w:val="24"/>
          <w:lang w:val="en-US"/>
        </w:rPr>
      </w:pPr>
      <w:r w:rsidRPr="00375601">
        <w:rPr>
          <w:rFonts w:cs="Times New Roman"/>
          <w:color w:val="002060"/>
          <w:sz w:val="24"/>
          <w:szCs w:val="24"/>
          <w:lang w:val="en-US"/>
        </w:rPr>
        <w:t>direct persons to correct destination</w:t>
      </w:r>
    </w:p>
    <w:p w:rsidR="00375601" w:rsidRPr="00375601" w:rsidRDefault="00375601" w:rsidP="00375601">
      <w:pPr>
        <w:numPr>
          <w:ilvl w:val="0"/>
          <w:numId w:val="15"/>
        </w:numPr>
        <w:shd w:val="clear" w:color="auto" w:fill="FFFFFF"/>
        <w:bidi w:val="0"/>
        <w:spacing w:after="120" w:line="253" w:lineRule="atLeast"/>
        <w:ind w:left="225"/>
        <w:rPr>
          <w:rFonts w:cs="Times New Roman"/>
          <w:color w:val="002060"/>
          <w:sz w:val="24"/>
          <w:szCs w:val="24"/>
          <w:lang w:val="en-US"/>
        </w:rPr>
      </w:pPr>
      <w:r w:rsidRPr="00375601">
        <w:rPr>
          <w:rFonts w:cs="Times New Roman"/>
          <w:color w:val="002060"/>
          <w:sz w:val="24"/>
          <w:szCs w:val="24"/>
          <w:lang w:val="en-US"/>
        </w:rPr>
        <w:t>deal with queries from the public and customers</w:t>
      </w:r>
    </w:p>
    <w:p w:rsidR="00375601" w:rsidRPr="00375601" w:rsidRDefault="00375601" w:rsidP="00375601">
      <w:pPr>
        <w:numPr>
          <w:ilvl w:val="0"/>
          <w:numId w:val="15"/>
        </w:numPr>
        <w:shd w:val="clear" w:color="auto" w:fill="FFFFFF"/>
        <w:bidi w:val="0"/>
        <w:spacing w:after="120" w:line="253" w:lineRule="atLeast"/>
        <w:ind w:left="225"/>
        <w:rPr>
          <w:rFonts w:cs="Times New Roman"/>
          <w:color w:val="002060"/>
          <w:sz w:val="24"/>
          <w:szCs w:val="24"/>
          <w:lang w:val="en-US"/>
        </w:rPr>
      </w:pPr>
      <w:r w:rsidRPr="00375601">
        <w:rPr>
          <w:rFonts w:cs="Times New Roman"/>
          <w:color w:val="002060"/>
          <w:sz w:val="24"/>
          <w:szCs w:val="24"/>
          <w:lang w:val="en-US"/>
        </w:rPr>
        <w:t>ensure knowledge of staff movements in and out of organization</w:t>
      </w:r>
    </w:p>
    <w:p w:rsidR="00375601" w:rsidRPr="00375601" w:rsidRDefault="00375601" w:rsidP="00375601">
      <w:pPr>
        <w:numPr>
          <w:ilvl w:val="0"/>
          <w:numId w:val="15"/>
        </w:numPr>
        <w:shd w:val="clear" w:color="auto" w:fill="FFFFFF"/>
        <w:bidi w:val="0"/>
        <w:spacing w:after="120" w:line="253" w:lineRule="atLeast"/>
        <w:ind w:left="225"/>
        <w:rPr>
          <w:rFonts w:cs="Times New Roman"/>
          <w:color w:val="002060"/>
          <w:sz w:val="24"/>
          <w:szCs w:val="24"/>
          <w:lang w:val="en-US"/>
        </w:rPr>
      </w:pPr>
      <w:r w:rsidRPr="00375601">
        <w:rPr>
          <w:rFonts w:cs="Times New Roman"/>
          <w:color w:val="002060"/>
          <w:sz w:val="24"/>
          <w:szCs w:val="24"/>
          <w:lang w:val="en-US"/>
        </w:rPr>
        <w:t>monitor visitor access and maintain security awareness</w:t>
      </w:r>
    </w:p>
    <w:p w:rsidR="00375601" w:rsidRPr="00375601" w:rsidRDefault="00375601" w:rsidP="00375601">
      <w:pPr>
        <w:numPr>
          <w:ilvl w:val="0"/>
          <w:numId w:val="15"/>
        </w:numPr>
        <w:shd w:val="clear" w:color="auto" w:fill="FFFFFF"/>
        <w:bidi w:val="0"/>
        <w:spacing w:after="120" w:line="253" w:lineRule="atLeast"/>
        <w:ind w:left="225"/>
        <w:rPr>
          <w:rFonts w:cs="Times New Roman"/>
          <w:color w:val="002060"/>
          <w:sz w:val="24"/>
          <w:szCs w:val="24"/>
          <w:lang w:val="en-US"/>
        </w:rPr>
      </w:pPr>
      <w:r w:rsidRPr="00375601">
        <w:rPr>
          <w:rFonts w:cs="Times New Roman"/>
          <w:color w:val="002060"/>
          <w:sz w:val="24"/>
          <w:szCs w:val="24"/>
          <w:lang w:val="en-US"/>
        </w:rPr>
        <w:t>provide general administrative and clerical support</w:t>
      </w:r>
    </w:p>
    <w:p w:rsidR="00375601" w:rsidRPr="00375601" w:rsidRDefault="00375601" w:rsidP="00375601">
      <w:pPr>
        <w:numPr>
          <w:ilvl w:val="0"/>
          <w:numId w:val="15"/>
        </w:numPr>
        <w:shd w:val="clear" w:color="auto" w:fill="FFFFFF"/>
        <w:bidi w:val="0"/>
        <w:spacing w:after="120" w:line="253" w:lineRule="atLeast"/>
        <w:ind w:left="225"/>
        <w:rPr>
          <w:rFonts w:cs="Times New Roman"/>
          <w:color w:val="002060"/>
          <w:sz w:val="24"/>
          <w:szCs w:val="24"/>
          <w:lang w:val="en-US"/>
        </w:rPr>
      </w:pPr>
      <w:r w:rsidRPr="00375601">
        <w:rPr>
          <w:rFonts w:cs="Times New Roman"/>
          <w:color w:val="002060"/>
          <w:sz w:val="24"/>
          <w:szCs w:val="24"/>
          <w:lang w:val="en-US"/>
        </w:rPr>
        <w:t>prepare correspondence and documents</w:t>
      </w:r>
    </w:p>
    <w:p w:rsidR="00375601" w:rsidRPr="00375601" w:rsidRDefault="00375601" w:rsidP="00375601">
      <w:pPr>
        <w:numPr>
          <w:ilvl w:val="0"/>
          <w:numId w:val="15"/>
        </w:numPr>
        <w:shd w:val="clear" w:color="auto" w:fill="FFFFFF"/>
        <w:bidi w:val="0"/>
        <w:spacing w:after="120" w:line="253" w:lineRule="atLeast"/>
        <w:ind w:left="225"/>
        <w:rPr>
          <w:rFonts w:cs="Times New Roman"/>
          <w:color w:val="002060"/>
          <w:sz w:val="24"/>
          <w:szCs w:val="24"/>
          <w:lang w:val="en-US"/>
        </w:rPr>
      </w:pPr>
      <w:r w:rsidRPr="00375601">
        <w:rPr>
          <w:rFonts w:cs="Times New Roman"/>
          <w:color w:val="002060"/>
          <w:sz w:val="24"/>
          <w:szCs w:val="24"/>
          <w:lang w:val="en-US"/>
        </w:rPr>
        <w:t>receive and sort mail and deliveries</w:t>
      </w:r>
    </w:p>
    <w:p w:rsidR="00375601" w:rsidRPr="00375601" w:rsidRDefault="00375601" w:rsidP="00375601">
      <w:pPr>
        <w:numPr>
          <w:ilvl w:val="0"/>
          <w:numId w:val="15"/>
        </w:numPr>
        <w:shd w:val="clear" w:color="auto" w:fill="FFFFFF"/>
        <w:bidi w:val="0"/>
        <w:spacing w:after="120" w:line="253" w:lineRule="atLeast"/>
        <w:ind w:left="225"/>
        <w:rPr>
          <w:rFonts w:cs="Times New Roman"/>
          <w:color w:val="002060"/>
          <w:sz w:val="24"/>
          <w:szCs w:val="24"/>
          <w:lang w:val="en-US"/>
        </w:rPr>
      </w:pPr>
      <w:r w:rsidRPr="00375601">
        <w:rPr>
          <w:rFonts w:cs="Times New Roman"/>
          <w:color w:val="002060"/>
          <w:sz w:val="24"/>
          <w:szCs w:val="24"/>
          <w:lang w:val="en-US"/>
        </w:rPr>
        <w:t>schedule appointments</w:t>
      </w:r>
    </w:p>
    <w:p w:rsidR="00375601" w:rsidRPr="00375601" w:rsidRDefault="00375601" w:rsidP="00375601">
      <w:pPr>
        <w:numPr>
          <w:ilvl w:val="0"/>
          <w:numId w:val="15"/>
        </w:numPr>
        <w:shd w:val="clear" w:color="auto" w:fill="FFFFFF"/>
        <w:bidi w:val="0"/>
        <w:spacing w:after="120" w:line="253" w:lineRule="atLeast"/>
        <w:ind w:left="225"/>
        <w:rPr>
          <w:rFonts w:cs="Times New Roman"/>
          <w:color w:val="002060"/>
          <w:sz w:val="24"/>
          <w:szCs w:val="24"/>
          <w:lang w:val="en-US"/>
        </w:rPr>
      </w:pPr>
      <w:r w:rsidRPr="00375601">
        <w:rPr>
          <w:rFonts w:cs="Times New Roman"/>
          <w:color w:val="002060"/>
          <w:sz w:val="24"/>
          <w:szCs w:val="24"/>
          <w:lang w:val="en-US"/>
        </w:rPr>
        <w:t>maintain appointment diary either manually or electronically</w:t>
      </w:r>
    </w:p>
    <w:p w:rsidR="00375601" w:rsidRPr="00375601" w:rsidRDefault="00375601" w:rsidP="00375601">
      <w:pPr>
        <w:numPr>
          <w:ilvl w:val="0"/>
          <w:numId w:val="15"/>
        </w:numPr>
        <w:shd w:val="clear" w:color="auto" w:fill="FFFFFF"/>
        <w:bidi w:val="0"/>
        <w:spacing w:after="120" w:line="253" w:lineRule="atLeast"/>
        <w:ind w:left="225"/>
        <w:rPr>
          <w:rFonts w:cs="Times New Roman"/>
          <w:color w:val="002060"/>
          <w:sz w:val="24"/>
          <w:szCs w:val="24"/>
          <w:lang w:val="en-US"/>
        </w:rPr>
      </w:pPr>
      <w:r w:rsidRPr="00375601">
        <w:rPr>
          <w:rFonts w:cs="Times New Roman"/>
          <w:color w:val="002060"/>
          <w:sz w:val="24"/>
          <w:szCs w:val="24"/>
          <w:lang w:val="en-US"/>
        </w:rPr>
        <w:t>organize conference and meeting room bookings</w:t>
      </w:r>
    </w:p>
    <w:p w:rsidR="00375601" w:rsidRPr="00375601" w:rsidRDefault="00375601" w:rsidP="00375601">
      <w:pPr>
        <w:numPr>
          <w:ilvl w:val="0"/>
          <w:numId w:val="15"/>
        </w:numPr>
        <w:shd w:val="clear" w:color="auto" w:fill="FFFFFF"/>
        <w:bidi w:val="0"/>
        <w:spacing w:after="120" w:line="253" w:lineRule="atLeast"/>
        <w:ind w:left="225"/>
        <w:rPr>
          <w:rFonts w:cs="Times New Roman"/>
          <w:color w:val="002060"/>
          <w:sz w:val="24"/>
          <w:szCs w:val="24"/>
          <w:lang w:val="en-US"/>
        </w:rPr>
      </w:pPr>
      <w:r w:rsidRPr="00375601">
        <w:rPr>
          <w:rFonts w:cs="Times New Roman"/>
          <w:color w:val="002060"/>
          <w:sz w:val="24"/>
          <w:szCs w:val="24"/>
          <w:lang w:val="en-US"/>
        </w:rPr>
        <w:t>co-ordinate meetings and organize catering</w:t>
      </w:r>
    </w:p>
    <w:p w:rsidR="00375601" w:rsidRPr="00375601" w:rsidRDefault="00375601" w:rsidP="00375601">
      <w:pPr>
        <w:numPr>
          <w:ilvl w:val="0"/>
          <w:numId w:val="15"/>
        </w:numPr>
        <w:shd w:val="clear" w:color="auto" w:fill="FFFFFF"/>
        <w:bidi w:val="0"/>
        <w:spacing w:after="120" w:line="253" w:lineRule="atLeast"/>
        <w:ind w:left="225"/>
        <w:rPr>
          <w:rFonts w:cs="Times New Roman"/>
          <w:color w:val="002060"/>
          <w:sz w:val="24"/>
          <w:szCs w:val="24"/>
          <w:lang w:val="en-US"/>
        </w:rPr>
      </w:pPr>
      <w:r w:rsidRPr="00375601">
        <w:rPr>
          <w:rFonts w:cs="Times New Roman"/>
          <w:color w:val="002060"/>
          <w:sz w:val="24"/>
          <w:szCs w:val="24"/>
          <w:lang w:val="en-US"/>
        </w:rPr>
        <w:t>monitor and maintain office equipment</w:t>
      </w:r>
    </w:p>
    <w:p w:rsidR="00375601" w:rsidRPr="00375601" w:rsidRDefault="00375601" w:rsidP="00375601">
      <w:pPr>
        <w:numPr>
          <w:ilvl w:val="0"/>
          <w:numId w:val="15"/>
        </w:numPr>
        <w:shd w:val="clear" w:color="auto" w:fill="FFFFFF"/>
        <w:bidi w:val="0"/>
        <w:spacing w:after="120" w:line="253" w:lineRule="atLeast"/>
        <w:ind w:left="225"/>
        <w:rPr>
          <w:rFonts w:cs="Times New Roman"/>
          <w:color w:val="002060"/>
          <w:sz w:val="24"/>
          <w:szCs w:val="24"/>
          <w:lang w:val="en-US"/>
        </w:rPr>
      </w:pPr>
      <w:r w:rsidRPr="00375601">
        <w:rPr>
          <w:rFonts w:cs="Times New Roman"/>
          <w:color w:val="002060"/>
          <w:sz w:val="24"/>
          <w:szCs w:val="24"/>
          <w:lang w:val="en-US"/>
        </w:rPr>
        <w:t>control inventory relevant to reception area</w:t>
      </w:r>
    </w:p>
    <w:p w:rsidR="00375601" w:rsidRPr="00375601" w:rsidRDefault="00375601" w:rsidP="00375601">
      <w:pPr>
        <w:numPr>
          <w:ilvl w:val="0"/>
          <w:numId w:val="15"/>
        </w:numPr>
        <w:shd w:val="clear" w:color="auto" w:fill="FFFFFF"/>
        <w:bidi w:val="0"/>
        <w:spacing w:after="120" w:line="253" w:lineRule="atLeast"/>
        <w:ind w:left="225"/>
        <w:rPr>
          <w:rFonts w:cs="Times New Roman"/>
          <w:color w:val="002060"/>
          <w:sz w:val="24"/>
          <w:szCs w:val="24"/>
          <w:lang w:val="en-US"/>
        </w:rPr>
      </w:pPr>
      <w:r w:rsidRPr="00375601">
        <w:rPr>
          <w:rFonts w:cs="Times New Roman"/>
          <w:color w:val="002060"/>
          <w:sz w:val="24"/>
          <w:szCs w:val="24"/>
          <w:lang w:val="en-US"/>
        </w:rPr>
        <w:t>tidy and maintain the reception area</w:t>
      </w:r>
    </w:p>
    <w:p w:rsidR="00322AD8" w:rsidRPr="00375601" w:rsidRDefault="00322AD8" w:rsidP="00322AD8">
      <w:pPr>
        <w:bidi w:val="0"/>
        <w:ind w:left="2586" w:hanging="2586"/>
        <w:jc w:val="both"/>
        <w:rPr>
          <w:color w:val="002060"/>
          <w:sz w:val="24"/>
          <w:szCs w:val="24"/>
          <w:lang w:val="en-US"/>
        </w:rPr>
      </w:pPr>
    </w:p>
    <w:p w:rsidR="00260460" w:rsidRPr="00504379" w:rsidRDefault="00E15730" w:rsidP="00504379">
      <w:pPr>
        <w:tabs>
          <w:tab w:val="left" w:pos="1985"/>
          <w:tab w:val="left" w:pos="2410"/>
        </w:tabs>
        <w:bidi w:val="0"/>
        <w:ind w:left="2410" w:hanging="2410"/>
        <w:jc w:val="both"/>
        <w:rPr>
          <w:rFonts w:cs="Times New Roman"/>
          <w:b/>
          <w:bCs/>
          <w:color w:val="17365D"/>
          <w:sz w:val="24"/>
          <w:szCs w:val="24"/>
          <w:lang w:val="en-US"/>
        </w:rPr>
      </w:pPr>
      <w:r w:rsidRPr="00D14E2D">
        <w:rPr>
          <w:rFonts w:cs="Times New Roman"/>
          <w:color w:val="17365D"/>
          <w:sz w:val="24"/>
          <w:szCs w:val="24"/>
          <w:lang w:val="en-US"/>
        </w:rPr>
        <w:t>Copies of qualifications and certificates will be provided upon request</w:t>
      </w:r>
      <w:r w:rsidRPr="00ED7FA9">
        <w:rPr>
          <w:rFonts w:cs="Times New Roman"/>
          <w:b/>
          <w:bCs/>
          <w:color w:val="17365D"/>
          <w:sz w:val="24"/>
          <w:szCs w:val="24"/>
          <w:lang w:val="en-US"/>
        </w:rPr>
        <w:t>.</w:t>
      </w:r>
    </w:p>
    <w:p w:rsidR="00260460" w:rsidRDefault="00260460" w:rsidP="00260460">
      <w:pPr>
        <w:rPr>
          <w:rtl/>
          <w:lang w:val="en-US" w:bidi="ar-AE"/>
        </w:rPr>
      </w:pPr>
    </w:p>
    <w:p w:rsidR="001F395D" w:rsidRDefault="001F395D" w:rsidP="00260460">
      <w:pPr>
        <w:rPr>
          <w:rtl/>
          <w:lang w:val="en-US" w:bidi="ar-AE"/>
        </w:rPr>
      </w:pPr>
    </w:p>
    <w:p w:rsidR="001F395D" w:rsidRDefault="001F395D" w:rsidP="00260460">
      <w:pPr>
        <w:rPr>
          <w:rtl/>
          <w:lang w:val="en-US" w:bidi="ar-AE"/>
        </w:rPr>
      </w:pPr>
    </w:p>
    <w:p w:rsidR="001F395D" w:rsidRDefault="001F395D" w:rsidP="00260460">
      <w:pPr>
        <w:rPr>
          <w:rtl/>
          <w:lang w:val="en-US" w:bidi="ar-AE"/>
        </w:rPr>
      </w:pPr>
    </w:p>
    <w:p w:rsidR="001F395D" w:rsidRDefault="001F395D" w:rsidP="00260460">
      <w:pPr>
        <w:rPr>
          <w:rtl/>
          <w:lang w:val="en-US" w:bidi="ar-AE"/>
        </w:rPr>
      </w:pPr>
    </w:p>
    <w:p w:rsidR="001F395D" w:rsidRDefault="001F395D" w:rsidP="00260460">
      <w:pPr>
        <w:rPr>
          <w:rtl/>
          <w:lang w:val="en-US" w:bidi="ar-AE"/>
        </w:rPr>
      </w:pPr>
    </w:p>
    <w:p w:rsidR="001F395D" w:rsidRDefault="001F395D" w:rsidP="00260460">
      <w:pPr>
        <w:rPr>
          <w:rtl/>
          <w:lang w:val="en-US" w:bidi="ar-AE"/>
        </w:rPr>
      </w:pPr>
    </w:p>
    <w:p w:rsidR="001F395D" w:rsidRDefault="001F395D" w:rsidP="00260460">
      <w:pPr>
        <w:rPr>
          <w:rtl/>
          <w:lang w:val="en-US" w:bidi="ar-AE"/>
        </w:rPr>
      </w:pPr>
    </w:p>
    <w:p w:rsidR="001F395D" w:rsidRDefault="001F395D" w:rsidP="00260460">
      <w:pPr>
        <w:rPr>
          <w:lang w:val="en-US" w:bidi="ar-AE"/>
        </w:rPr>
      </w:pPr>
    </w:p>
    <w:p w:rsidR="000F6FEE" w:rsidRDefault="000F6FEE" w:rsidP="00260460">
      <w:pPr>
        <w:rPr>
          <w:rtl/>
          <w:lang w:val="en-US" w:bidi="ar-AE"/>
        </w:rPr>
      </w:pPr>
    </w:p>
    <w:tbl>
      <w:tblPr>
        <w:tblpPr w:leftFromText="180" w:rightFromText="180" w:vertAnchor="text" w:tblpX="-432" w:tblpY="195"/>
        <w:tblW w:w="10859" w:type="dxa"/>
        <w:shd w:val="clear" w:color="auto" w:fill="0000FF"/>
        <w:tblLayout w:type="fixed"/>
        <w:tblLook w:val="0000"/>
      </w:tblPr>
      <w:tblGrid>
        <w:gridCol w:w="10859"/>
      </w:tblGrid>
      <w:tr w:rsidR="00FF7C6B" w:rsidRPr="00B04ED9" w:rsidTr="004924F1">
        <w:trPr>
          <w:trHeight w:val="360"/>
        </w:trPr>
        <w:tc>
          <w:tcPr>
            <w:tcW w:w="10859" w:type="dxa"/>
            <w:shd w:val="clear" w:color="auto" w:fill="0000FF"/>
          </w:tcPr>
          <w:p w:rsidR="00FF7C6B" w:rsidRPr="00B04ED9" w:rsidRDefault="00FF7C6B" w:rsidP="004924F1">
            <w:pPr>
              <w:pStyle w:val="Heading5"/>
              <w:rPr>
                <w:szCs w:val="32"/>
              </w:rPr>
            </w:pPr>
            <w:r>
              <w:rPr>
                <w:szCs w:val="32"/>
              </w:rPr>
              <w:t>SKILLS</w:t>
            </w:r>
          </w:p>
        </w:tc>
      </w:tr>
    </w:tbl>
    <w:p w:rsidR="00FF7C6B" w:rsidRDefault="00FF7C6B" w:rsidP="00FF7C6B">
      <w:pPr>
        <w:tabs>
          <w:tab w:val="left" w:pos="90"/>
          <w:tab w:val="left" w:pos="1530"/>
          <w:tab w:val="left" w:pos="1985"/>
        </w:tabs>
        <w:bidi w:val="0"/>
        <w:ind w:left="2340" w:hanging="2410"/>
        <w:rPr>
          <w:rFonts w:cs="Times New Roman"/>
          <w:b/>
          <w:bCs/>
          <w:color w:val="FF0000"/>
          <w:sz w:val="24"/>
          <w:szCs w:val="24"/>
          <w:lang w:val="en-US"/>
        </w:rPr>
      </w:pPr>
    </w:p>
    <w:p w:rsidR="00FF7C6B" w:rsidRPr="00BD3F82" w:rsidRDefault="00FF7C6B" w:rsidP="00260460">
      <w:pPr>
        <w:numPr>
          <w:ilvl w:val="0"/>
          <w:numId w:val="10"/>
        </w:numPr>
        <w:tabs>
          <w:tab w:val="clear" w:pos="360"/>
          <w:tab w:val="left" w:pos="0"/>
          <w:tab w:val="left" w:pos="90"/>
          <w:tab w:val="num" w:pos="180"/>
          <w:tab w:val="left" w:pos="270"/>
          <w:tab w:val="num" w:pos="450"/>
        </w:tabs>
        <w:bidi w:val="0"/>
        <w:spacing w:line="480" w:lineRule="auto"/>
        <w:ind w:right="0"/>
        <w:rPr>
          <w:rFonts w:cs="Times New Roman"/>
          <w:color w:val="002060"/>
          <w:sz w:val="24"/>
          <w:szCs w:val="24"/>
          <w:lang w:val="en-US"/>
        </w:rPr>
      </w:pPr>
      <w:r w:rsidRPr="00BD3F82">
        <w:rPr>
          <w:rFonts w:cs="Times New Roman"/>
          <w:color w:val="002060"/>
          <w:sz w:val="24"/>
          <w:szCs w:val="24"/>
          <w:lang w:val="en-US"/>
        </w:rPr>
        <w:t>Excellent communicator, able to liaise effectively with people at all levels.</w:t>
      </w:r>
    </w:p>
    <w:p w:rsidR="00FF7C6B" w:rsidRPr="00AD150B" w:rsidRDefault="00FF7C6B" w:rsidP="00260460">
      <w:pPr>
        <w:numPr>
          <w:ilvl w:val="0"/>
          <w:numId w:val="10"/>
        </w:numPr>
        <w:tabs>
          <w:tab w:val="clear" w:pos="360"/>
          <w:tab w:val="num" w:pos="180"/>
          <w:tab w:val="num" w:pos="450"/>
        </w:tabs>
        <w:bidi w:val="0"/>
        <w:spacing w:line="480" w:lineRule="auto"/>
        <w:ind w:right="0"/>
        <w:rPr>
          <w:rFonts w:cs="Times New Roman"/>
          <w:color w:val="002060"/>
          <w:sz w:val="24"/>
          <w:szCs w:val="24"/>
          <w:lang w:val="en-US"/>
        </w:rPr>
      </w:pPr>
      <w:r w:rsidRPr="00BD3F82">
        <w:rPr>
          <w:rFonts w:cs="Times New Roman"/>
          <w:color w:val="002060"/>
          <w:sz w:val="24"/>
          <w:szCs w:val="24"/>
          <w:lang w:val="en-US"/>
        </w:rPr>
        <w:t>Thrives on new challenges.</w:t>
      </w:r>
    </w:p>
    <w:p w:rsidR="00FF7C6B" w:rsidRPr="00AD150B" w:rsidRDefault="00FF7C6B" w:rsidP="00260460">
      <w:pPr>
        <w:numPr>
          <w:ilvl w:val="0"/>
          <w:numId w:val="10"/>
        </w:numPr>
        <w:tabs>
          <w:tab w:val="clear" w:pos="360"/>
          <w:tab w:val="num" w:pos="180"/>
          <w:tab w:val="num" w:pos="450"/>
        </w:tabs>
        <w:bidi w:val="0"/>
        <w:spacing w:line="480" w:lineRule="auto"/>
        <w:ind w:right="0"/>
        <w:rPr>
          <w:rFonts w:cs="Times New Roman"/>
          <w:color w:val="002060"/>
          <w:sz w:val="24"/>
          <w:szCs w:val="24"/>
          <w:lang w:val="en-US"/>
        </w:rPr>
      </w:pPr>
      <w:r w:rsidRPr="00AD150B">
        <w:rPr>
          <w:rFonts w:cs="Times New Roman"/>
          <w:color w:val="002060"/>
          <w:sz w:val="24"/>
          <w:szCs w:val="24"/>
          <w:lang w:val="en-US"/>
        </w:rPr>
        <w:t>Have mature and responsible approach to work and adapt easily to new situations.</w:t>
      </w:r>
    </w:p>
    <w:p w:rsidR="00FF7C6B" w:rsidRDefault="00FF7C6B" w:rsidP="00260460">
      <w:pPr>
        <w:numPr>
          <w:ilvl w:val="0"/>
          <w:numId w:val="10"/>
        </w:numPr>
        <w:tabs>
          <w:tab w:val="clear" w:pos="360"/>
          <w:tab w:val="num" w:pos="180"/>
          <w:tab w:val="num" w:pos="450"/>
        </w:tabs>
        <w:bidi w:val="0"/>
        <w:spacing w:line="480" w:lineRule="auto"/>
        <w:ind w:right="0"/>
        <w:rPr>
          <w:rFonts w:cs="Times New Roman"/>
          <w:color w:val="002060"/>
          <w:sz w:val="24"/>
          <w:szCs w:val="24"/>
          <w:lang w:val="en-US"/>
        </w:rPr>
      </w:pPr>
      <w:r w:rsidRPr="00AD150B">
        <w:rPr>
          <w:rFonts w:cs="Times New Roman"/>
          <w:color w:val="002060"/>
          <w:sz w:val="24"/>
          <w:szCs w:val="24"/>
          <w:lang w:val="en-US"/>
        </w:rPr>
        <w:t xml:space="preserve">Have Patience to deal with the </w:t>
      </w:r>
      <w:r w:rsidR="00BD3F82">
        <w:rPr>
          <w:rFonts w:cs="Times New Roman"/>
          <w:color w:val="002060"/>
          <w:sz w:val="24"/>
          <w:szCs w:val="24"/>
          <w:lang w:val="en-US"/>
        </w:rPr>
        <w:t>clients</w:t>
      </w:r>
      <w:r w:rsidRPr="00AD150B">
        <w:rPr>
          <w:rFonts w:cs="Times New Roman"/>
          <w:color w:val="002060"/>
          <w:sz w:val="24"/>
          <w:szCs w:val="24"/>
          <w:lang w:val="en-US"/>
        </w:rPr>
        <w:t>.</w:t>
      </w:r>
    </w:p>
    <w:p w:rsidR="00FF7C6B" w:rsidRPr="00E800F3" w:rsidRDefault="000E19BE" w:rsidP="00E800F3">
      <w:pPr>
        <w:numPr>
          <w:ilvl w:val="0"/>
          <w:numId w:val="10"/>
        </w:numPr>
        <w:tabs>
          <w:tab w:val="clear" w:pos="360"/>
          <w:tab w:val="num" w:pos="180"/>
          <w:tab w:val="num" w:pos="450"/>
        </w:tabs>
        <w:bidi w:val="0"/>
        <w:spacing w:line="480" w:lineRule="auto"/>
        <w:ind w:right="0"/>
        <w:rPr>
          <w:rFonts w:cs="Times New Roman"/>
          <w:color w:val="002060"/>
          <w:sz w:val="24"/>
          <w:szCs w:val="24"/>
          <w:lang w:val="en-US"/>
        </w:rPr>
      </w:pPr>
      <w:r w:rsidRPr="000E19BE">
        <w:rPr>
          <w:rFonts w:cs="Times New Roman"/>
          <w:color w:val="002060"/>
          <w:sz w:val="24"/>
          <w:szCs w:val="24"/>
          <w:lang w:val="en-US"/>
        </w:rPr>
        <w:t>Initiative and accepting changes.</w:t>
      </w:r>
      <w:r w:rsidR="00FF7C6B" w:rsidRPr="00E800F3">
        <w:rPr>
          <w:rFonts w:cs="Times New Roman"/>
          <w:color w:val="17365D"/>
          <w:sz w:val="24"/>
          <w:szCs w:val="24"/>
          <w:lang w:val="en-US"/>
        </w:rPr>
        <w:tab/>
      </w:r>
      <w:r w:rsidR="00FF7C6B" w:rsidRPr="00E800F3">
        <w:rPr>
          <w:rFonts w:cs="Times New Roman"/>
          <w:color w:val="17365D"/>
          <w:sz w:val="24"/>
          <w:szCs w:val="24"/>
          <w:lang w:val="en-US"/>
        </w:rPr>
        <w:tab/>
      </w:r>
    </w:p>
    <w:sectPr w:rsidR="00FF7C6B" w:rsidRPr="00E800F3" w:rsidSect="00A87564">
      <w:endnotePr>
        <w:numFmt w:val="lowerLetter"/>
      </w:endnotePr>
      <w:pgSz w:w="12240" w:h="15840" w:code="1"/>
      <w:pgMar w:top="1440" w:right="1800" w:bottom="1440" w:left="1138" w:header="720" w:footer="720" w:gutter="0"/>
      <w:paperSrc w:first="257"/>
      <w:cols w:space="720"/>
      <w:bidi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776" w:rsidRDefault="00007776" w:rsidP="00130D51">
      <w:r>
        <w:separator/>
      </w:r>
    </w:p>
  </w:endnote>
  <w:endnote w:type="continuationSeparator" w:id="1">
    <w:p w:rsidR="00007776" w:rsidRDefault="00007776" w:rsidP="00130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776" w:rsidRDefault="00007776" w:rsidP="00130D51">
      <w:r>
        <w:separator/>
      </w:r>
    </w:p>
  </w:footnote>
  <w:footnote w:type="continuationSeparator" w:id="1">
    <w:p w:rsidR="00007776" w:rsidRDefault="00007776" w:rsidP="00130D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E63"/>
    <w:multiLevelType w:val="multilevel"/>
    <w:tmpl w:val="2A28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5564A"/>
    <w:multiLevelType w:val="hybridMultilevel"/>
    <w:tmpl w:val="1F6CC3CA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080"/>
        </w:tabs>
        <w:ind w:left="108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6480" w:hanging="360"/>
      </w:pPr>
      <w:rPr>
        <w:rFonts w:ascii="Wingdings" w:hAnsi="Wingdings" w:hint="default"/>
      </w:rPr>
    </w:lvl>
  </w:abstractNum>
  <w:abstractNum w:abstractNumId="2">
    <w:nsid w:val="0EF44C57"/>
    <w:multiLevelType w:val="hybridMultilevel"/>
    <w:tmpl w:val="B5E0FAF0"/>
    <w:lvl w:ilvl="0" w:tplc="84042B9C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16207035"/>
    <w:multiLevelType w:val="hybridMultilevel"/>
    <w:tmpl w:val="F6666960"/>
    <w:lvl w:ilvl="0" w:tplc="40823490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2C1436AB"/>
    <w:multiLevelType w:val="hybridMultilevel"/>
    <w:tmpl w:val="1BE45A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3565B"/>
    <w:multiLevelType w:val="hybridMultilevel"/>
    <w:tmpl w:val="E006DD7C"/>
    <w:lvl w:ilvl="0" w:tplc="497C8CB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42B60EF0"/>
    <w:multiLevelType w:val="hybridMultilevel"/>
    <w:tmpl w:val="415CFA16"/>
    <w:lvl w:ilvl="0" w:tplc="2F14718E">
      <w:start w:val="2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45E47DAF"/>
    <w:multiLevelType w:val="hybridMultilevel"/>
    <w:tmpl w:val="55F4FC3C"/>
    <w:lvl w:ilvl="0" w:tplc="F1644EDA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57F46F6A"/>
    <w:multiLevelType w:val="hybridMultilevel"/>
    <w:tmpl w:val="C7CC72B8"/>
    <w:lvl w:ilvl="0" w:tplc="97261E74">
      <w:numFmt w:val="bullet"/>
      <w:lvlText w:val="-"/>
      <w:lvlJc w:val="left"/>
      <w:pPr>
        <w:tabs>
          <w:tab w:val="num" w:pos="2775"/>
        </w:tabs>
        <w:ind w:left="2775" w:right="2775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3495"/>
        </w:tabs>
        <w:ind w:left="3495" w:right="349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4215"/>
        </w:tabs>
        <w:ind w:left="4215" w:right="421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4935"/>
        </w:tabs>
        <w:ind w:left="4935" w:right="493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5655"/>
        </w:tabs>
        <w:ind w:left="5655" w:right="565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6375"/>
        </w:tabs>
        <w:ind w:left="6375" w:right="637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7095"/>
        </w:tabs>
        <w:ind w:left="7095" w:right="709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7815"/>
        </w:tabs>
        <w:ind w:left="7815" w:right="781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8535"/>
        </w:tabs>
        <w:ind w:left="8535" w:right="8535" w:hanging="360"/>
      </w:pPr>
      <w:rPr>
        <w:rFonts w:ascii="Wingdings" w:hAnsi="Wingdings" w:hint="default"/>
      </w:rPr>
    </w:lvl>
  </w:abstractNum>
  <w:abstractNum w:abstractNumId="9">
    <w:nsid w:val="6578785B"/>
    <w:multiLevelType w:val="hybridMultilevel"/>
    <w:tmpl w:val="0144F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6732386E"/>
    <w:multiLevelType w:val="hybridMultilevel"/>
    <w:tmpl w:val="8DD21604"/>
    <w:lvl w:ilvl="0" w:tplc="475017C6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6FBF4A1F"/>
    <w:multiLevelType w:val="hybridMultilevel"/>
    <w:tmpl w:val="5A108428"/>
    <w:lvl w:ilvl="0" w:tplc="CE62026C">
      <w:numFmt w:val="bullet"/>
      <w:lvlText w:val=""/>
      <w:lvlJc w:val="left"/>
      <w:pPr>
        <w:ind w:left="2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2">
    <w:nsid w:val="73F12C18"/>
    <w:multiLevelType w:val="hybridMultilevel"/>
    <w:tmpl w:val="3BFA3C66"/>
    <w:lvl w:ilvl="0" w:tplc="C324C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61E93"/>
    <w:multiLevelType w:val="multilevel"/>
    <w:tmpl w:val="4920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EA96564"/>
    <w:multiLevelType w:val="multilevel"/>
    <w:tmpl w:val="F232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3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numFmt w:val="lowerLetter"/>
    <w:endnote w:id="0"/>
    <w:endnote w:id="1"/>
  </w:endnotePr>
  <w:compat/>
  <w:rsids>
    <w:rsidRoot w:val="00916B4C"/>
    <w:rsid w:val="00007776"/>
    <w:rsid w:val="00040919"/>
    <w:rsid w:val="0005282F"/>
    <w:rsid w:val="0006307E"/>
    <w:rsid w:val="00065EF6"/>
    <w:rsid w:val="00071143"/>
    <w:rsid w:val="000725B0"/>
    <w:rsid w:val="0008401A"/>
    <w:rsid w:val="0008617A"/>
    <w:rsid w:val="000A5516"/>
    <w:rsid w:val="000E19BE"/>
    <w:rsid w:val="000F6FEE"/>
    <w:rsid w:val="00106853"/>
    <w:rsid w:val="00130D51"/>
    <w:rsid w:val="00157B91"/>
    <w:rsid w:val="00186B00"/>
    <w:rsid w:val="00190E51"/>
    <w:rsid w:val="001B6804"/>
    <w:rsid w:val="001D2FF7"/>
    <w:rsid w:val="001F395D"/>
    <w:rsid w:val="00225F72"/>
    <w:rsid w:val="002274DF"/>
    <w:rsid w:val="00232DF0"/>
    <w:rsid w:val="002349A2"/>
    <w:rsid w:val="00260460"/>
    <w:rsid w:val="002742AD"/>
    <w:rsid w:val="00282770"/>
    <w:rsid w:val="002A6791"/>
    <w:rsid w:val="002E0207"/>
    <w:rsid w:val="002F4BE7"/>
    <w:rsid w:val="0030132F"/>
    <w:rsid w:val="00302C5F"/>
    <w:rsid w:val="0031536A"/>
    <w:rsid w:val="00322AD8"/>
    <w:rsid w:val="00324A4A"/>
    <w:rsid w:val="003341EA"/>
    <w:rsid w:val="00375601"/>
    <w:rsid w:val="003A4C8D"/>
    <w:rsid w:val="003C149B"/>
    <w:rsid w:val="003C7961"/>
    <w:rsid w:val="003F2A6F"/>
    <w:rsid w:val="003F414C"/>
    <w:rsid w:val="00417773"/>
    <w:rsid w:val="00460236"/>
    <w:rsid w:val="00484341"/>
    <w:rsid w:val="004924F1"/>
    <w:rsid w:val="00504379"/>
    <w:rsid w:val="00507C83"/>
    <w:rsid w:val="00516A2A"/>
    <w:rsid w:val="005213BB"/>
    <w:rsid w:val="00527079"/>
    <w:rsid w:val="00544BC4"/>
    <w:rsid w:val="00545E53"/>
    <w:rsid w:val="00556082"/>
    <w:rsid w:val="005B069B"/>
    <w:rsid w:val="00647E97"/>
    <w:rsid w:val="00681D2E"/>
    <w:rsid w:val="006A3C2E"/>
    <w:rsid w:val="006B7F4E"/>
    <w:rsid w:val="006E163D"/>
    <w:rsid w:val="006F28F9"/>
    <w:rsid w:val="006F63FA"/>
    <w:rsid w:val="00720FF8"/>
    <w:rsid w:val="007330D9"/>
    <w:rsid w:val="007676EA"/>
    <w:rsid w:val="00777714"/>
    <w:rsid w:val="00781305"/>
    <w:rsid w:val="00781A1C"/>
    <w:rsid w:val="00796496"/>
    <w:rsid w:val="00797AF3"/>
    <w:rsid w:val="007B3715"/>
    <w:rsid w:val="007F4A62"/>
    <w:rsid w:val="00811F2D"/>
    <w:rsid w:val="00823C2D"/>
    <w:rsid w:val="00883B76"/>
    <w:rsid w:val="00884EB5"/>
    <w:rsid w:val="008A0139"/>
    <w:rsid w:val="008A6457"/>
    <w:rsid w:val="008A79A4"/>
    <w:rsid w:val="008B130A"/>
    <w:rsid w:val="008B1677"/>
    <w:rsid w:val="008B1F5C"/>
    <w:rsid w:val="00916B4C"/>
    <w:rsid w:val="009208EA"/>
    <w:rsid w:val="0092781C"/>
    <w:rsid w:val="00980B8D"/>
    <w:rsid w:val="009A606F"/>
    <w:rsid w:val="009C7168"/>
    <w:rsid w:val="009F26A2"/>
    <w:rsid w:val="00A01018"/>
    <w:rsid w:val="00A1080C"/>
    <w:rsid w:val="00A1783F"/>
    <w:rsid w:val="00A41E28"/>
    <w:rsid w:val="00A74DF8"/>
    <w:rsid w:val="00A87564"/>
    <w:rsid w:val="00AD150B"/>
    <w:rsid w:val="00AD704D"/>
    <w:rsid w:val="00AE220A"/>
    <w:rsid w:val="00B04ED9"/>
    <w:rsid w:val="00B15138"/>
    <w:rsid w:val="00B725CD"/>
    <w:rsid w:val="00B82AD3"/>
    <w:rsid w:val="00BB4F08"/>
    <w:rsid w:val="00BB6AC4"/>
    <w:rsid w:val="00BC4CD4"/>
    <w:rsid w:val="00BD3F82"/>
    <w:rsid w:val="00BF4206"/>
    <w:rsid w:val="00C00FAF"/>
    <w:rsid w:val="00C752AB"/>
    <w:rsid w:val="00CB25DA"/>
    <w:rsid w:val="00CD5132"/>
    <w:rsid w:val="00CE1266"/>
    <w:rsid w:val="00CE7DFE"/>
    <w:rsid w:val="00D02B10"/>
    <w:rsid w:val="00D14E2D"/>
    <w:rsid w:val="00D23B35"/>
    <w:rsid w:val="00D51946"/>
    <w:rsid w:val="00D568A6"/>
    <w:rsid w:val="00D6249B"/>
    <w:rsid w:val="00DA4625"/>
    <w:rsid w:val="00E15730"/>
    <w:rsid w:val="00E25DAE"/>
    <w:rsid w:val="00E471AB"/>
    <w:rsid w:val="00E61D9A"/>
    <w:rsid w:val="00E77CCB"/>
    <w:rsid w:val="00E800F3"/>
    <w:rsid w:val="00E82895"/>
    <w:rsid w:val="00E86678"/>
    <w:rsid w:val="00E87939"/>
    <w:rsid w:val="00EA7893"/>
    <w:rsid w:val="00ED7FA9"/>
    <w:rsid w:val="00F35783"/>
    <w:rsid w:val="00F413BE"/>
    <w:rsid w:val="00F76FC3"/>
    <w:rsid w:val="00F938C7"/>
    <w:rsid w:val="00FF7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38C7"/>
    <w:pPr>
      <w:bidi/>
    </w:pPr>
    <w:rPr>
      <w:lang w:val="en-GB"/>
    </w:rPr>
  </w:style>
  <w:style w:type="paragraph" w:styleId="Heading1">
    <w:name w:val="heading 1"/>
    <w:basedOn w:val="Normal"/>
    <w:next w:val="Normal"/>
    <w:qFormat/>
    <w:rsid w:val="00F938C7"/>
    <w:pPr>
      <w:keepNext/>
      <w:bidi w:val="0"/>
      <w:jc w:val="lowKashida"/>
      <w:outlineLvl w:val="0"/>
    </w:pPr>
    <w:rPr>
      <w:rFonts w:ascii="Arial" w:hAnsi="Arial"/>
      <w:sz w:val="24"/>
      <w:lang w:val="en-US"/>
    </w:rPr>
  </w:style>
  <w:style w:type="paragraph" w:styleId="Heading2">
    <w:name w:val="heading 2"/>
    <w:basedOn w:val="Normal"/>
    <w:next w:val="Normal"/>
    <w:qFormat/>
    <w:rsid w:val="00F938C7"/>
    <w:pPr>
      <w:keepNext/>
      <w:tabs>
        <w:tab w:val="left" w:pos="1985"/>
        <w:tab w:val="left" w:pos="2410"/>
      </w:tabs>
      <w:bidi w:val="0"/>
      <w:ind w:left="2628" w:hanging="2628"/>
      <w:jc w:val="lowKashida"/>
      <w:outlineLvl w:val="1"/>
    </w:pPr>
    <w:rPr>
      <w:rFonts w:ascii="Arial" w:hAnsi="Arial"/>
      <w:b/>
      <w:bCs/>
      <w:smallCaps/>
      <w:sz w:val="24"/>
      <w:lang w:val="en-US"/>
    </w:rPr>
  </w:style>
  <w:style w:type="paragraph" w:styleId="Heading3">
    <w:name w:val="heading 3"/>
    <w:basedOn w:val="Normal"/>
    <w:next w:val="Normal"/>
    <w:qFormat/>
    <w:rsid w:val="00F938C7"/>
    <w:pPr>
      <w:keepNext/>
      <w:tabs>
        <w:tab w:val="left" w:pos="1985"/>
        <w:tab w:val="left" w:pos="2410"/>
      </w:tabs>
      <w:bidi w:val="0"/>
      <w:ind w:left="2628" w:hanging="2628"/>
      <w:jc w:val="lowKashida"/>
      <w:outlineLvl w:val="2"/>
    </w:pPr>
    <w:rPr>
      <w:rFonts w:ascii="Arial" w:hAnsi="Arial"/>
      <w:color w:val="FF0000"/>
      <w:sz w:val="24"/>
      <w:lang w:val="en-US"/>
    </w:rPr>
  </w:style>
  <w:style w:type="paragraph" w:styleId="Heading4">
    <w:name w:val="heading 4"/>
    <w:basedOn w:val="Normal"/>
    <w:next w:val="Normal"/>
    <w:qFormat/>
    <w:rsid w:val="00F938C7"/>
    <w:pPr>
      <w:keepNext/>
      <w:tabs>
        <w:tab w:val="left" w:pos="1985"/>
        <w:tab w:val="left" w:pos="2410"/>
      </w:tabs>
      <w:bidi w:val="0"/>
      <w:ind w:left="2628" w:hanging="2628"/>
      <w:jc w:val="lowKashida"/>
      <w:outlineLvl w:val="3"/>
    </w:pPr>
    <w:rPr>
      <w:rFonts w:ascii="Arial" w:hAnsi="Arial"/>
      <w:b/>
      <w:bCs/>
      <w:smallCaps/>
      <w:color w:val="FF0000"/>
      <w:sz w:val="24"/>
      <w:lang w:val="en-US"/>
    </w:rPr>
  </w:style>
  <w:style w:type="paragraph" w:styleId="Heading5">
    <w:name w:val="heading 5"/>
    <w:basedOn w:val="Normal"/>
    <w:next w:val="Normal"/>
    <w:qFormat/>
    <w:rsid w:val="00F938C7"/>
    <w:pPr>
      <w:keepNext/>
      <w:bidi w:val="0"/>
      <w:jc w:val="center"/>
      <w:outlineLvl w:val="4"/>
    </w:pPr>
    <w:rPr>
      <w:rFonts w:cs="Times New Roman"/>
      <w:b/>
      <w:bCs/>
      <w:smallCaps/>
      <w:color w:val="FFFFFF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38C7"/>
    <w:rPr>
      <w:color w:val="0000FF"/>
      <w:u w:val="single"/>
    </w:rPr>
  </w:style>
  <w:style w:type="character" w:styleId="FollowedHyperlink">
    <w:name w:val="FollowedHyperlink"/>
    <w:basedOn w:val="DefaultParagraphFont"/>
    <w:rsid w:val="00F938C7"/>
    <w:rPr>
      <w:color w:val="800080"/>
      <w:u w:val="single"/>
    </w:rPr>
  </w:style>
  <w:style w:type="paragraph" w:styleId="BalloonText">
    <w:name w:val="Balloon Text"/>
    <w:basedOn w:val="Normal"/>
    <w:semiHidden/>
    <w:rsid w:val="00781A1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E0207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130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0D51"/>
    <w:rPr>
      <w:lang w:val="en-GB"/>
    </w:rPr>
  </w:style>
  <w:style w:type="paragraph" w:styleId="Footer">
    <w:name w:val="footer"/>
    <w:basedOn w:val="Normal"/>
    <w:link w:val="FooterChar"/>
    <w:rsid w:val="00130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0D51"/>
    <w:rPr>
      <w:lang w:val="en-GB"/>
    </w:rPr>
  </w:style>
  <w:style w:type="paragraph" w:styleId="ListParagraph">
    <w:name w:val="List Paragraph"/>
    <w:basedOn w:val="Normal"/>
    <w:uiPriority w:val="34"/>
    <w:qFormat/>
    <w:rsid w:val="003341EA"/>
    <w:pPr>
      <w:ind w:left="720"/>
      <w:contextualSpacing/>
    </w:pPr>
  </w:style>
  <w:style w:type="paragraph" w:customStyle="1" w:styleId="paragraph">
    <w:name w:val="paragraph"/>
    <w:basedOn w:val="Normal"/>
    <w:rsid w:val="00E25DAE"/>
    <w:pPr>
      <w:bidi w:val="0"/>
      <w:spacing w:before="100" w:beforeAutospacing="1" w:after="100" w:afterAutospacing="1"/>
    </w:pPr>
    <w:rPr>
      <w:rFonts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E25DAE"/>
  </w:style>
  <w:style w:type="character" w:customStyle="1" w:styleId="normaltextrun">
    <w:name w:val="normaltextrun"/>
    <w:basedOn w:val="DefaultParagraphFont"/>
    <w:rsid w:val="00E25DAE"/>
  </w:style>
  <w:style w:type="character" w:customStyle="1" w:styleId="apple-converted-space">
    <w:name w:val="apple-converted-space"/>
    <w:basedOn w:val="DefaultParagraphFont"/>
    <w:rsid w:val="00E25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bidi w:val="0"/>
      <w:jc w:val="lowKashida"/>
      <w:outlineLvl w:val="0"/>
    </w:pPr>
    <w:rPr>
      <w:rFonts w:ascii="Arial" w:hAnsi="Arial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1985"/>
        <w:tab w:val="left" w:pos="2410"/>
      </w:tabs>
      <w:bidi w:val="0"/>
      <w:ind w:left="2628" w:hanging="2628"/>
      <w:jc w:val="lowKashida"/>
      <w:outlineLvl w:val="1"/>
    </w:pPr>
    <w:rPr>
      <w:rFonts w:ascii="Arial" w:hAnsi="Arial"/>
      <w:b/>
      <w:bCs/>
      <w:smallCaps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1985"/>
        <w:tab w:val="left" w:pos="2410"/>
      </w:tabs>
      <w:bidi w:val="0"/>
      <w:ind w:left="2628" w:hanging="2628"/>
      <w:jc w:val="lowKashida"/>
      <w:outlineLvl w:val="2"/>
    </w:pPr>
    <w:rPr>
      <w:rFonts w:ascii="Arial" w:hAnsi="Arial"/>
      <w:color w:val="FF0000"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1985"/>
        <w:tab w:val="left" w:pos="2410"/>
      </w:tabs>
      <w:bidi w:val="0"/>
      <w:ind w:left="2628" w:hanging="2628"/>
      <w:jc w:val="lowKashida"/>
      <w:outlineLvl w:val="3"/>
    </w:pPr>
    <w:rPr>
      <w:rFonts w:ascii="Arial" w:hAnsi="Arial"/>
      <w:b/>
      <w:bCs/>
      <w:smallCaps/>
      <w:color w:val="FF0000"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bidi w:val="0"/>
      <w:jc w:val="center"/>
      <w:outlineLvl w:val="4"/>
    </w:pPr>
    <w:rPr>
      <w:rFonts w:cs="Times New Roman"/>
      <w:b/>
      <w:bCs/>
      <w:smallCaps/>
      <w:color w:val="FFFFFF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781A1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E0207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130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0D51"/>
    <w:rPr>
      <w:lang w:val="en-GB"/>
    </w:rPr>
  </w:style>
  <w:style w:type="paragraph" w:styleId="Footer">
    <w:name w:val="footer"/>
    <w:basedOn w:val="Normal"/>
    <w:link w:val="FooterChar"/>
    <w:rsid w:val="00130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0D51"/>
    <w:rPr>
      <w:lang w:val="en-GB"/>
    </w:rPr>
  </w:style>
  <w:style w:type="paragraph" w:styleId="ListParagraph">
    <w:name w:val="List Paragraph"/>
    <w:basedOn w:val="Normal"/>
    <w:uiPriority w:val="34"/>
    <w:qFormat/>
    <w:rsid w:val="003341EA"/>
    <w:pPr>
      <w:ind w:left="720"/>
      <w:contextualSpacing/>
    </w:pPr>
  </w:style>
  <w:style w:type="paragraph" w:customStyle="1" w:styleId="paragraph">
    <w:name w:val="paragraph"/>
    <w:basedOn w:val="Normal"/>
    <w:rsid w:val="00E25DAE"/>
    <w:pPr>
      <w:bidi w:val="0"/>
      <w:spacing w:before="100" w:beforeAutospacing="1" w:after="100" w:afterAutospacing="1"/>
    </w:pPr>
    <w:rPr>
      <w:rFonts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E25DAE"/>
  </w:style>
  <w:style w:type="character" w:customStyle="1" w:styleId="normaltextrun">
    <w:name w:val="normaltextrun"/>
    <w:basedOn w:val="DefaultParagraphFont"/>
    <w:rsid w:val="00E25DAE"/>
  </w:style>
  <w:style w:type="character" w:customStyle="1" w:styleId="apple-converted-space">
    <w:name w:val="apple-converted-space"/>
    <w:basedOn w:val="DefaultParagraphFont"/>
    <w:rsid w:val="00E25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aida.31927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4</cp:revision>
  <cp:lastPrinted>2014-09-03T16:23:00Z</cp:lastPrinted>
  <dcterms:created xsi:type="dcterms:W3CDTF">2016-07-20T17:11:00Z</dcterms:created>
  <dcterms:modified xsi:type="dcterms:W3CDTF">2018-10-03T10:57:00Z</dcterms:modified>
</cp:coreProperties>
</file>