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E0" w:rsidRPr="00D868FA" w:rsidRDefault="00D868FA" w:rsidP="00686C59">
      <w:pPr>
        <w:tabs>
          <w:tab w:val="left" w:pos="0"/>
          <w:tab w:val="left" w:pos="2552"/>
          <w:tab w:val="left" w:pos="2694"/>
          <w:tab w:val="left" w:pos="4395"/>
        </w:tabs>
        <w:spacing w:after="0"/>
        <w:rPr>
          <w:b/>
          <w:bCs/>
          <w:sz w:val="28"/>
          <w:szCs w:val="28"/>
          <w:lang w:val="en-US"/>
        </w:rPr>
      </w:pPr>
      <w:r w:rsidRPr="00D868FA">
        <w:rPr>
          <w:b/>
          <w:bCs/>
          <w:sz w:val="28"/>
          <w:szCs w:val="28"/>
          <w:lang w:val="en-US"/>
        </w:rPr>
        <w:t>SUBRATA</w:t>
      </w:r>
      <w:r w:rsidR="00E62FC7">
        <w:rPr>
          <w:b/>
          <w:bCs/>
          <w:sz w:val="28"/>
          <w:szCs w:val="28"/>
          <w:lang w:val="en-US"/>
        </w:rPr>
        <w:tab/>
      </w:r>
      <w:r w:rsidR="00E62FC7">
        <w:rPr>
          <w:b/>
          <w:bCs/>
          <w:sz w:val="28"/>
          <w:szCs w:val="28"/>
          <w:lang w:val="en-US"/>
        </w:rPr>
        <w:tab/>
      </w:r>
      <w:r w:rsidR="00E62FC7">
        <w:rPr>
          <w:b/>
          <w:bCs/>
          <w:sz w:val="28"/>
          <w:szCs w:val="28"/>
          <w:lang w:val="en-US"/>
        </w:rPr>
        <w:tab/>
      </w:r>
      <w:r w:rsidR="00E62FC7">
        <w:rPr>
          <w:b/>
          <w:bCs/>
          <w:sz w:val="28"/>
          <w:szCs w:val="28"/>
          <w:lang w:val="en-US"/>
        </w:rPr>
        <w:tab/>
      </w:r>
      <w:r w:rsidR="00686C59">
        <w:rPr>
          <w:b/>
          <w:bCs/>
          <w:sz w:val="28"/>
          <w:szCs w:val="28"/>
          <w:lang w:val="en-US"/>
        </w:rPr>
        <w:tab/>
      </w:r>
      <w:r w:rsidR="00686C59">
        <w:rPr>
          <w:b/>
          <w:bCs/>
          <w:sz w:val="28"/>
          <w:szCs w:val="28"/>
          <w:lang w:val="en-US"/>
        </w:rPr>
        <w:tab/>
      </w:r>
      <w:r w:rsidR="00686C59">
        <w:rPr>
          <w:b/>
          <w:bCs/>
          <w:sz w:val="28"/>
          <w:szCs w:val="28"/>
          <w:lang w:val="en-US"/>
        </w:rPr>
        <w:tab/>
      </w:r>
      <w:r w:rsidR="00E62FC7">
        <w:rPr>
          <w:b/>
          <w:bCs/>
          <w:sz w:val="28"/>
          <w:szCs w:val="28"/>
          <w:lang w:val="en-US"/>
        </w:rPr>
        <w:tab/>
      </w:r>
      <w:r w:rsidR="00686C59">
        <w:rPr>
          <w:rFonts w:ascii="Garamond" w:hAnsi="Garamond"/>
          <w:b/>
          <w:i/>
          <w:noProof/>
          <w:sz w:val="24"/>
          <w:lang w:val="en-US"/>
        </w:rPr>
        <w:drawing>
          <wp:inline distT="0" distB="0" distL="0" distR="0">
            <wp:extent cx="946673" cy="1219200"/>
            <wp:effectExtent l="0" t="0" r="6350" b="0"/>
            <wp:docPr id="2" name="Picture 2" descr="D:\subrata ghosh 22-06-2016\s ghosh personal\important documents\scanned passport size photos\subrata\35980 a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ubrata ghosh 22-06-2016\s ghosh personal\important documents\scanned passport size photos\subrata\35980 a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673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FA" w:rsidRDefault="00D868FA" w:rsidP="00686C59">
      <w:pPr>
        <w:rPr>
          <w:rFonts w:cstheme="minorHAnsi"/>
          <w:bCs/>
          <w:iCs/>
          <w:sz w:val="24"/>
          <w:szCs w:val="24"/>
        </w:rPr>
      </w:pPr>
      <w:r w:rsidRPr="00D868FA">
        <w:rPr>
          <w:rFonts w:cstheme="minorHAnsi"/>
          <w:bCs/>
          <w:iCs/>
          <w:sz w:val="24"/>
          <w:szCs w:val="24"/>
        </w:rPr>
        <w:t>E-mail:</w:t>
      </w:r>
      <w:r>
        <w:rPr>
          <w:rFonts w:cstheme="minorHAnsi"/>
          <w:bCs/>
          <w:iCs/>
          <w:sz w:val="24"/>
          <w:szCs w:val="24"/>
        </w:rPr>
        <w:t xml:space="preserve"> </w:t>
      </w:r>
      <w:r w:rsidR="00D447BC">
        <w:t xml:space="preserve"> </w:t>
      </w:r>
      <w:hyperlink r:id="rId7" w:history="1">
        <w:r w:rsidR="00D447BC" w:rsidRPr="009A2294">
          <w:rPr>
            <w:rStyle w:val="Hyperlink"/>
          </w:rPr>
          <w:t>subrata.319789@2freemail.com</w:t>
        </w:r>
      </w:hyperlink>
      <w:r w:rsidR="00D447BC">
        <w:t xml:space="preserve"> </w:t>
      </w:r>
    </w:p>
    <w:p w:rsidR="00D868FA" w:rsidRDefault="00D868FA" w:rsidP="00D868FA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0</wp:posOffset>
                </wp:positionV>
                <wp:extent cx="5734800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0" to="447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" strokecolor="black [3040]"/>
            </w:pict>
          </mc:Fallback>
        </mc:AlternateContent>
      </w:r>
    </w:p>
    <w:p w:rsidR="00D868FA" w:rsidRPr="00907704" w:rsidRDefault="00D868FA" w:rsidP="0090770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07704">
        <w:rPr>
          <w:rFonts w:cstheme="minorHAnsi"/>
          <w:b/>
          <w:bCs/>
          <w:sz w:val="24"/>
          <w:szCs w:val="24"/>
        </w:rPr>
        <w:t>CIVIL ENGINEERING PROFILE</w:t>
      </w:r>
    </w:p>
    <w:p w:rsidR="00D868FA" w:rsidRPr="00907704" w:rsidRDefault="00D868FA" w:rsidP="00907704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907704">
        <w:rPr>
          <w:rFonts w:cstheme="minorHAnsi"/>
          <w:i/>
          <w:iCs/>
          <w:sz w:val="24"/>
          <w:szCs w:val="24"/>
        </w:rPr>
        <w:t>Cost-conscious and analytical with history of success optimizing quality and progress in fast-paced construction environments</w:t>
      </w:r>
    </w:p>
    <w:p w:rsidR="000A42DE" w:rsidRPr="00907704" w:rsidRDefault="000A42DE" w:rsidP="0090770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66805" w:rsidRDefault="00F66805" w:rsidP="0090770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Achievements</w:t>
      </w:r>
    </w:p>
    <w:p w:rsidR="00D868FA" w:rsidRPr="00907704" w:rsidRDefault="000A42DE" w:rsidP="0090770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07704">
        <w:rPr>
          <w:rFonts w:cstheme="minorHAnsi"/>
          <w:sz w:val="24"/>
          <w:szCs w:val="24"/>
        </w:rPr>
        <w:t>Develop</w:t>
      </w:r>
      <w:r w:rsidR="00F66805">
        <w:rPr>
          <w:rFonts w:cstheme="minorHAnsi"/>
          <w:sz w:val="24"/>
          <w:szCs w:val="24"/>
        </w:rPr>
        <w:t>ed</w:t>
      </w:r>
      <w:r w:rsidRPr="00907704">
        <w:rPr>
          <w:rFonts w:cstheme="minorHAnsi"/>
          <w:sz w:val="24"/>
          <w:szCs w:val="24"/>
        </w:rPr>
        <w:t xml:space="preserve"> client relationship through sincere effort to achieve </w:t>
      </w:r>
      <w:r w:rsidR="00F66805">
        <w:rPr>
          <w:rFonts w:cstheme="minorHAnsi"/>
          <w:sz w:val="24"/>
          <w:szCs w:val="24"/>
        </w:rPr>
        <w:t xml:space="preserve">proper </w:t>
      </w:r>
      <w:r w:rsidRPr="00907704">
        <w:rPr>
          <w:rFonts w:cstheme="minorHAnsi"/>
          <w:sz w:val="24"/>
          <w:szCs w:val="24"/>
        </w:rPr>
        <w:t xml:space="preserve">quality, progress and </w:t>
      </w:r>
      <w:r w:rsidR="00F66805">
        <w:rPr>
          <w:rFonts w:cstheme="minorHAnsi"/>
          <w:sz w:val="24"/>
          <w:szCs w:val="24"/>
        </w:rPr>
        <w:t>scheduled</w:t>
      </w:r>
      <w:r w:rsidRPr="00907704">
        <w:rPr>
          <w:rFonts w:cstheme="minorHAnsi"/>
          <w:sz w:val="24"/>
          <w:szCs w:val="24"/>
        </w:rPr>
        <w:t xml:space="preserve"> </w:t>
      </w:r>
      <w:r w:rsidR="00F66805" w:rsidRPr="00907704">
        <w:rPr>
          <w:rFonts w:cstheme="minorHAnsi"/>
          <w:sz w:val="24"/>
          <w:szCs w:val="24"/>
        </w:rPr>
        <w:t xml:space="preserve">projects </w:t>
      </w:r>
      <w:r w:rsidRPr="00907704">
        <w:rPr>
          <w:rFonts w:cstheme="minorHAnsi"/>
          <w:sz w:val="24"/>
          <w:szCs w:val="24"/>
        </w:rPr>
        <w:t>completion. Focuss</w:t>
      </w:r>
      <w:r w:rsidR="00F66805">
        <w:rPr>
          <w:rFonts w:cstheme="minorHAnsi"/>
          <w:sz w:val="24"/>
          <w:szCs w:val="24"/>
        </w:rPr>
        <w:t>ed</w:t>
      </w:r>
      <w:r w:rsidRPr="00907704">
        <w:rPr>
          <w:rFonts w:cstheme="minorHAnsi"/>
          <w:sz w:val="24"/>
          <w:szCs w:val="24"/>
        </w:rPr>
        <w:t xml:space="preserve"> on optimization of resource usage, organisation’s profitability, execute job ‘first-time-right’. Identifi</w:t>
      </w:r>
      <w:r w:rsidR="00F66805">
        <w:rPr>
          <w:rFonts w:cstheme="minorHAnsi"/>
          <w:sz w:val="24"/>
          <w:szCs w:val="24"/>
        </w:rPr>
        <w:t>ed</w:t>
      </w:r>
      <w:r w:rsidRPr="00907704">
        <w:rPr>
          <w:rFonts w:cstheme="minorHAnsi"/>
          <w:sz w:val="24"/>
          <w:szCs w:val="24"/>
        </w:rPr>
        <w:t xml:space="preserve"> and </w:t>
      </w:r>
      <w:r w:rsidR="00686C59" w:rsidRPr="00907704">
        <w:rPr>
          <w:rFonts w:cstheme="minorHAnsi"/>
          <w:sz w:val="24"/>
          <w:szCs w:val="24"/>
        </w:rPr>
        <w:t>advis</w:t>
      </w:r>
      <w:r w:rsidR="00F66805">
        <w:rPr>
          <w:rFonts w:cstheme="minorHAnsi"/>
          <w:sz w:val="24"/>
          <w:szCs w:val="24"/>
        </w:rPr>
        <w:t>ed</w:t>
      </w:r>
      <w:r w:rsidRPr="00907704">
        <w:rPr>
          <w:rFonts w:cstheme="minorHAnsi"/>
          <w:sz w:val="24"/>
          <w:szCs w:val="24"/>
        </w:rPr>
        <w:t xml:space="preserve"> Client suitable and economic options, opportunities for improving safety standards. Excel at completing projects accurately, on time and within budget. </w:t>
      </w:r>
      <w:r w:rsidR="00686C59">
        <w:rPr>
          <w:rFonts w:cstheme="minorHAnsi"/>
          <w:sz w:val="24"/>
          <w:szCs w:val="24"/>
        </w:rPr>
        <w:t>Possess ability to p</w:t>
      </w:r>
      <w:r w:rsidRPr="00907704">
        <w:rPr>
          <w:rFonts w:cstheme="minorHAnsi"/>
          <w:sz w:val="24"/>
          <w:szCs w:val="24"/>
        </w:rPr>
        <w:t>roper</w:t>
      </w:r>
      <w:r w:rsidR="00686C59">
        <w:rPr>
          <w:rFonts w:cstheme="minorHAnsi"/>
          <w:sz w:val="24"/>
          <w:szCs w:val="24"/>
        </w:rPr>
        <w:t>ly</w:t>
      </w:r>
      <w:r w:rsidRPr="00907704">
        <w:rPr>
          <w:rFonts w:cstheme="minorHAnsi"/>
          <w:sz w:val="24"/>
          <w:szCs w:val="24"/>
        </w:rPr>
        <w:t xml:space="preserve"> communicatin</w:t>
      </w:r>
      <w:r w:rsidR="00686C59">
        <w:rPr>
          <w:rFonts w:cstheme="minorHAnsi"/>
          <w:sz w:val="24"/>
          <w:szCs w:val="24"/>
        </w:rPr>
        <w:t>g</w:t>
      </w:r>
      <w:r w:rsidRPr="00907704">
        <w:rPr>
          <w:rFonts w:cstheme="minorHAnsi"/>
          <w:sz w:val="24"/>
          <w:szCs w:val="24"/>
        </w:rPr>
        <w:t xml:space="preserve">, problem solving and </w:t>
      </w:r>
      <w:r w:rsidR="00686C59">
        <w:rPr>
          <w:rFonts w:cstheme="minorHAnsi"/>
          <w:sz w:val="24"/>
          <w:szCs w:val="24"/>
        </w:rPr>
        <w:t xml:space="preserve">building </w:t>
      </w:r>
      <w:r w:rsidRPr="00907704">
        <w:rPr>
          <w:rFonts w:cstheme="minorHAnsi"/>
          <w:sz w:val="24"/>
          <w:szCs w:val="24"/>
        </w:rPr>
        <w:t>relationship-management skill.</w:t>
      </w:r>
    </w:p>
    <w:p w:rsidR="000A42DE" w:rsidRPr="00907704" w:rsidRDefault="000A42DE" w:rsidP="0090770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A42DE" w:rsidRPr="00907704" w:rsidRDefault="000A42DE" w:rsidP="00907704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907704">
        <w:rPr>
          <w:rFonts w:cstheme="minorHAnsi"/>
          <w:b/>
          <w:bCs/>
          <w:i/>
          <w:iCs/>
          <w:sz w:val="24"/>
          <w:szCs w:val="24"/>
        </w:rPr>
        <w:t>Areas of Expertise</w:t>
      </w:r>
    </w:p>
    <w:p w:rsidR="006E430F" w:rsidRPr="00B9587E" w:rsidRDefault="00F66805" w:rsidP="0090770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 have m</w:t>
      </w:r>
      <w:r w:rsidR="00FB7773">
        <w:rPr>
          <w:rFonts w:cstheme="minorHAnsi"/>
          <w:b/>
          <w:bCs/>
          <w:sz w:val="24"/>
          <w:szCs w:val="24"/>
        </w:rPr>
        <w:t xml:space="preserve">ore than </w:t>
      </w:r>
      <w:r w:rsidR="00C65C5D">
        <w:rPr>
          <w:rFonts w:cstheme="minorHAnsi"/>
          <w:b/>
          <w:bCs/>
          <w:sz w:val="24"/>
          <w:szCs w:val="24"/>
        </w:rPr>
        <w:t>33</w:t>
      </w:r>
      <w:r w:rsidR="000A42DE" w:rsidRPr="00B9587E">
        <w:rPr>
          <w:rFonts w:cstheme="minorHAnsi"/>
          <w:b/>
          <w:bCs/>
          <w:sz w:val="24"/>
          <w:szCs w:val="24"/>
        </w:rPr>
        <w:t xml:space="preserve"> years’ </w:t>
      </w:r>
      <w:r>
        <w:rPr>
          <w:rFonts w:cstheme="minorHAnsi"/>
          <w:b/>
          <w:bCs/>
          <w:sz w:val="24"/>
          <w:szCs w:val="24"/>
        </w:rPr>
        <w:t>professional</w:t>
      </w:r>
      <w:r w:rsidR="00C65C5D">
        <w:rPr>
          <w:rFonts w:cstheme="minorHAnsi"/>
          <w:b/>
          <w:bCs/>
          <w:sz w:val="24"/>
          <w:szCs w:val="24"/>
        </w:rPr>
        <w:t xml:space="preserve"> </w:t>
      </w:r>
      <w:r w:rsidR="000A42DE" w:rsidRPr="00B9587E">
        <w:rPr>
          <w:rFonts w:cstheme="minorHAnsi"/>
          <w:b/>
          <w:bCs/>
          <w:sz w:val="24"/>
          <w:szCs w:val="24"/>
        </w:rPr>
        <w:t>experience</w:t>
      </w:r>
      <w:r w:rsidR="00C65C5D">
        <w:rPr>
          <w:rFonts w:cstheme="minorHAnsi"/>
          <w:b/>
          <w:bCs/>
          <w:sz w:val="24"/>
          <w:szCs w:val="24"/>
        </w:rPr>
        <w:t xml:space="preserve"> (21 years in UAE)</w:t>
      </w:r>
      <w:r w:rsidR="000A42DE" w:rsidRPr="00B9587E">
        <w:rPr>
          <w:rFonts w:cstheme="minorHAnsi"/>
          <w:b/>
          <w:bCs/>
          <w:sz w:val="24"/>
          <w:szCs w:val="24"/>
        </w:rPr>
        <w:t xml:space="preserve"> in </w:t>
      </w:r>
      <w:r w:rsidR="00FB7773">
        <w:rPr>
          <w:rFonts w:cstheme="minorHAnsi"/>
          <w:b/>
          <w:bCs/>
          <w:sz w:val="24"/>
          <w:szCs w:val="24"/>
        </w:rPr>
        <w:t xml:space="preserve">Construction Management and </w:t>
      </w:r>
      <w:r>
        <w:rPr>
          <w:rFonts w:cstheme="minorHAnsi"/>
          <w:b/>
          <w:bCs/>
          <w:sz w:val="24"/>
          <w:szCs w:val="24"/>
        </w:rPr>
        <w:t>Construction</w:t>
      </w:r>
      <w:r w:rsidR="00FB7773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S</w:t>
      </w:r>
      <w:r w:rsidR="00FB7773">
        <w:rPr>
          <w:rFonts w:cstheme="minorHAnsi"/>
          <w:b/>
          <w:bCs/>
          <w:sz w:val="24"/>
          <w:szCs w:val="24"/>
        </w:rPr>
        <w:t xml:space="preserve">upervision in </w:t>
      </w:r>
      <w:r w:rsidR="000A42DE" w:rsidRPr="00B9587E">
        <w:rPr>
          <w:rFonts w:cstheme="minorHAnsi"/>
          <w:b/>
          <w:bCs/>
          <w:sz w:val="24"/>
          <w:szCs w:val="24"/>
        </w:rPr>
        <w:t xml:space="preserve">the </w:t>
      </w:r>
      <w:r w:rsidR="006E430F" w:rsidRPr="00B9587E">
        <w:rPr>
          <w:rFonts w:cstheme="minorHAnsi"/>
          <w:b/>
          <w:bCs/>
          <w:sz w:val="24"/>
          <w:szCs w:val="24"/>
        </w:rPr>
        <w:t>following field</w:t>
      </w:r>
      <w:r>
        <w:rPr>
          <w:rFonts w:cstheme="minorHAnsi"/>
          <w:b/>
          <w:bCs/>
          <w:sz w:val="24"/>
          <w:szCs w:val="24"/>
        </w:rPr>
        <w:t>s.</w:t>
      </w:r>
    </w:p>
    <w:p w:rsidR="000A42DE" w:rsidRPr="00907704" w:rsidRDefault="00C65C5D" w:rsidP="0090770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65C5D">
        <w:rPr>
          <w:rFonts w:cs="Arial"/>
          <w:b/>
          <w:sz w:val="24"/>
          <w:szCs w:val="24"/>
        </w:rPr>
        <w:t>Marine</w:t>
      </w:r>
      <w:r>
        <w:rPr>
          <w:rFonts w:cs="Arial"/>
          <w:b/>
          <w:sz w:val="24"/>
          <w:szCs w:val="24"/>
        </w:rPr>
        <w:t xml:space="preserve"> –</w:t>
      </w:r>
      <w:r w:rsidRPr="00C65C5D">
        <w:rPr>
          <w:rFonts w:cs="Arial"/>
          <w:b/>
          <w:sz w:val="24"/>
          <w:szCs w:val="24"/>
        </w:rPr>
        <w:t xml:space="preserve"> Roads</w:t>
      </w:r>
      <w:r>
        <w:rPr>
          <w:rFonts w:cs="Arial"/>
          <w:b/>
          <w:sz w:val="24"/>
          <w:szCs w:val="24"/>
        </w:rPr>
        <w:t xml:space="preserve"> &amp;</w:t>
      </w:r>
      <w:r w:rsidRPr="00C65C5D">
        <w:rPr>
          <w:rFonts w:cs="Arial"/>
          <w:b/>
          <w:sz w:val="24"/>
          <w:szCs w:val="24"/>
        </w:rPr>
        <w:t xml:space="preserve"> Bridge</w:t>
      </w:r>
      <w:r>
        <w:rPr>
          <w:rFonts w:cs="Arial"/>
          <w:b/>
          <w:sz w:val="24"/>
          <w:szCs w:val="24"/>
        </w:rPr>
        <w:t>s -</w:t>
      </w:r>
      <w:r w:rsidRPr="00C65C5D">
        <w:rPr>
          <w:rFonts w:cs="Arial"/>
          <w:b/>
          <w:sz w:val="24"/>
          <w:szCs w:val="24"/>
        </w:rPr>
        <w:t xml:space="preserve"> infrastructure</w:t>
      </w:r>
      <w:r>
        <w:rPr>
          <w:rFonts w:cstheme="minorHAnsi"/>
          <w:b/>
          <w:bCs/>
          <w:sz w:val="24"/>
          <w:szCs w:val="24"/>
        </w:rPr>
        <w:t xml:space="preserve"> -</w:t>
      </w:r>
      <w:r w:rsidRPr="00B9587E">
        <w:rPr>
          <w:rFonts w:cstheme="minorHAnsi"/>
          <w:b/>
          <w:bCs/>
          <w:sz w:val="24"/>
          <w:szCs w:val="24"/>
        </w:rPr>
        <w:t xml:space="preserve"> </w:t>
      </w:r>
      <w:r w:rsidR="000A42DE" w:rsidRPr="00B9587E">
        <w:rPr>
          <w:rFonts w:cstheme="minorHAnsi"/>
          <w:b/>
          <w:bCs/>
          <w:sz w:val="24"/>
          <w:szCs w:val="24"/>
        </w:rPr>
        <w:t>Oil &amp; Gas</w:t>
      </w:r>
      <w:r w:rsidR="006E430F" w:rsidRPr="00B9587E">
        <w:rPr>
          <w:rFonts w:cstheme="minorHAnsi"/>
          <w:b/>
          <w:bCs/>
          <w:sz w:val="24"/>
          <w:szCs w:val="24"/>
        </w:rPr>
        <w:t xml:space="preserve"> - H</w:t>
      </w:r>
      <w:r w:rsidR="000A42DE" w:rsidRPr="00B9587E">
        <w:rPr>
          <w:rFonts w:cstheme="minorHAnsi"/>
          <w:b/>
          <w:bCs/>
          <w:sz w:val="24"/>
          <w:szCs w:val="24"/>
        </w:rPr>
        <w:t>igh-rise residential towers</w:t>
      </w:r>
      <w:r w:rsidR="006E430F" w:rsidRPr="00B9587E">
        <w:rPr>
          <w:rFonts w:cstheme="minorHAnsi"/>
          <w:b/>
          <w:bCs/>
          <w:sz w:val="24"/>
          <w:szCs w:val="24"/>
        </w:rPr>
        <w:t xml:space="preserve"> - M</w:t>
      </w:r>
      <w:r w:rsidR="000A42DE" w:rsidRPr="00B9587E">
        <w:rPr>
          <w:rFonts w:cstheme="minorHAnsi"/>
          <w:b/>
          <w:bCs/>
          <w:sz w:val="24"/>
          <w:szCs w:val="24"/>
        </w:rPr>
        <w:t>ega shopping complex</w:t>
      </w:r>
      <w:r w:rsidR="006E430F" w:rsidRPr="00B9587E">
        <w:rPr>
          <w:rFonts w:cstheme="minorHAnsi"/>
          <w:b/>
          <w:bCs/>
          <w:sz w:val="24"/>
          <w:szCs w:val="24"/>
        </w:rPr>
        <w:t xml:space="preserve"> - M</w:t>
      </w:r>
      <w:r w:rsidR="000A42DE" w:rsidRPr="00B9587E">
        <w:rPr>
          <w:rFonts w:cstheme="minorHAnsi"/>
          <w:b/>
          <w:bCs/>
          <w:sz w:val="24"/>
          <w:szCs w:val="24"/>
        </w:rPr>
        <w:t>ajor industrial projects</w:t>
      </w:r>
      <w:r w:rsidR="006E430F" w:rsidRPr="00B9587E">
        <w:rPr>
          <w:rFonts w:cstheme="minorHAnsi"/>
          <w:b/>
          <w:bCs/>
          <w:sz w:val="24"/>
          <w:szCs w:val="24"/>
        </w:rPr>
        <w:t>.</w:t>
      </w:r>
    </w:p>
    <w:p w:rsidR="000A42DE" w:rsidRPr="00907704" w:rsidRDefault="000A42DE" w:rsidP="0090770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E430F" w:rsidRPr="00907704" w:rsidRDefault="006E430F" w:rsidP="0090770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07704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0511B" wp14:editId="40B46947">
                <wp:simplePos x="0" y="0"/>
                <wp:positionH relativeFrom="column">
                  <wp:posOffset>-95250</wp:posOffset>
                </wp:positionH>
                <wp:positionV relativeFrom="paragraph">
                  <wp:posOffset>73660</wp:posOffset>
                </wp:positionV>
                <wp:extent cx="5734800" cy="0"/>
                <wp:effectExtent l="0" t="0" r="184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5.8pt" to="444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" strokecolor="black [3040]"/>
            </w:pict>
          </mc:Fallback>
        </mc:AlternateContent>
      </w:r>
    </w:p>
    <w:p w:rsidR="000A42DE" w:rsidRPr="00907704" w:rsidRDefault="006E430F" w:rsidP="0090770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07704">
        <w:rPr>
          <w:rFonts w:cstheme="minorHAnsi"/>
          <w:b/>
          <w:bCs/>
          <w:sz w:val="24"/>
          <w:szCs w:val="24"/>
        </w:rPr>
        <w:t>PROFESSIONAL EXPERIENCE</w:t>
      </w:r>
    </w:p>
    <w:p w:rsidR="00F90E13" w:rsidRPr="00907704" w:rsidRDefault="00F90E13" w:rsidP="00907704">
      <w:pPr>
        <w:pStyle w:val="BodyTextIndent"/>
        <w:jc w:val="both"/>
        <w:rPr>
          <w:rFonts w:asciiTheme="minorHAnsi" w:hAnsiTheme="minorHAnsi" w:cstheme="minorHAnsi"/>
          <w:sz w:val="24"/>
          <w:szCs w:val="24"/>
        </w:rPr>
      </w:pPr>
    </w:p>
    <w:p w:rsidR="006E430F" w:rsidRPr="00907704" w:rsidRDefault="00C65C5D" w:rsidP="00907704">
      <w:pPr>
        <w:pStyle w:val="BodyTextIndent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CH2M (</w:t>
      </w:r>
      <w:proofErr w:type="spellStart"/>
      <w:r w:rsidR="006E430F" w:rsidRPr="00907704">
        <w:rPr>
          <w:rFonts w:asciiTheme="minorHAnsi" w:hAnsiTheme="minorHAnsi" w:cstheme="minorHAnsi"/>
          <w:sz w:val="24"/>
          <w:szCs w:val="24"/>
        </w:rPr>
        <w:t>Halcrow</w:t>
      </w:r>
      <w:proofErr w:type="spellEnd"/>
      <w:r>
        <w:rPr>
          <w:rFonts w:asciiTheme="minorHAnsi" w:hAnsiTheme="minorHAnsi" w:cstheme="minorHAnsi"/>
          <w:sz w:val="24"/>
          <w:szCs w:val="24"/>
        </w:rPr>
        <w:t>)</w:t>
      </w:r>
      <w:r w:rsidR="00F90E13" w:rsidRPr="00907704">
        <w:rPr>
          <w:rFonts w:asciiTheme="minorHAnsi" w:hAnsiTheme="minorHAnsi" w:cstheme="minorHAnsi"/>
          <w:sz w:val="24"/>
          <w:szCs w:val="24"/>
        </w:rPr>
        <w:tab/>
      </w:r>
      <w:r w:rsidR="00F90E13" w:rsidRPr="00907704">
        <w:rPr>
          <w:rFonts w:asciiTheme="minorHAnsi" w:hAnsiTheme="minorHAnsi" w:cstheme="minorHAnsi"/>
          <w:sz w:val="24"/>
          <w:szCs w:val="24"/>
        </w:rPr>
        <w:tab/>
      </w:r>
      <w:r w:rsidR="00F90E13" w:rsidRPr="00907704">
        <w:rPr>
          <w:rFonts w:asciiTheme="minorHAnsi" w:hAnsiTheme="minorHAnsi" w:cstheme="minorHAnsi"/>
          <w:sz w:val="24"/>
          <w:szCs w:val="24"/>
        </w:rPr>
        <w:tab/>
      </w:r>
      <w:r w:rsidR="00F90E13" w:rsidRPr="00907704">
        <w:rPr>
          <w:rFonts w:asciiTheme="minorHAnsi" w:hAnsiTheme="minorHAnsi" w:cstheme="minorHAnsi"/>
          <w:sz w:val="24"/>
          <w:szCs w:val="24"/>
        </w:rPr>
        <w:tab/>
      </w:r>
      <w:r w:rsidR="00F90E13" w:rsidRPr="00907704">
        <w:rPr>
          <w:rFonts w:asciiTheme="minorHAnsi" w:hAnsiTheme="minorHAnsi" w:cstheme="minorHAnsi"/>
          <w:sz w:val="24"/>
          <w:szCs w:val="24"/>
        </w:rPr>
        <w:tab/>
      </w:r>
      <w:r w:rsidR="00F90E13" w:rsidRPr="00907704">
        <w:rPr>
          <w:rFonts w:asciiTheme="minorHAnsi" w:hAnsiTheme="minorHAnsi" w:cstheme="minorHAnsi"/>
          <w:sz w:val="24"/>
          <w:szCs w:val="24"/>
        </w:rPr>
        <w:tab/>
      </w:r>
      <w:r w:rsidR="003F5385" w:rsidRPr="00907704">
        <w:rPr>
          <w:rFonts w:asciiTheme="minorHAnsi" w:hAnsiTheme="minorHAnsi" w:cstheme="minorHAnsi"/>
          <w:sz w:val="24"/>
          <w:szCs w:val="24"/>
        </w:rPr>
        <w:tab/>
      </w:r>
      <w:r w:rsidR="003F5385" w:rsidRPr="00907704">
        <w:rPr>
          <w:rFonts w:asciiTheme="minorHAnsi" w:hAnsiTheme="minorHAnsi" w:cstheme="minorHAnsi"/>
          <w:sz w:val="24"/>
          <w:szCs w:val="24"/>
        </w:rPr>
        <w:tab/>
      </w:r>
      <w:r w:rsidRPr="00C65C5D">
        <w:rPr>
          <w:rFonts w:asciiTheme="minorHAnsi" w:hAnsiTheme="minorHAnsi" w:cstheme="minorHAnsi"/>
          <w:b w:val="0"/>
          <w:sz w:val="24"/>
          <w:szCs w:val="24"/>
        </w:rPr>
        <w:t>May</w:t>
      </w:r>
      <w:r w:rsidR="00F90E13" w:rsidRPr="00907704">
        <w:rPr>
          <w:rFonts w:asciiTheme="minorHAnsi" w:hAnsiTheme="minorHAnsi" w:cstheme="minorHAnsi"/>
          <w:b w:val="0"/>
          <w:bCs/>
          <w:sz w:val="24"/>
          <w:szCs w:val="24"/>
        </w:rPr>
        <w:t>/2006-Present</w:t>
      </w:r>
    </w:p>
    <w:p w:rsidR="00E8026F" w:rsidRDefault="00C65C5D" w:rsidP="00C65C5D">
      <w:pPr>
        <w:pStyle w:val="BodyTextIndent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Infrastructure Engineer – Dubai Canal Project, Dubai</w:t>
      </w:r>
      <w:r w:rsidR="00DE7F01">
        <w:rPr>
          <w:rFonts w:asciiTheme="minorHAnsi" w:hAnsiTheme="minorHAnsi" w:cstheme="minorHAnsi"/>
          <w:b w:val="0"/>
          <w:sz w:val="24"/>
          <w:szCs w:val="24"/>
        </w:rPr>
        <w:t xml:space="preserve"> /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RTA</w:t>
      </w:r>
    </w:p>
    <w:p w:rsidR="00E8026F" w:rsidRDefault="00E8026F" w:rsidP="00E8026F">
      <w:pPr>
        <w:pStyle w:val="BodyTextIndent"/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  <w:r w:rsidRPr="00E8026F">
        <w:rPr>
          <w:rFonts w:asciiTheme="minorHAnsi" w:hAnsiTheme="minorHAnsi" w:cs="Arial"/>
          <w:b w:val="0"/>
          <w:sz w:val="24"/>
          <w:szCs w:val="24"/>
        </w:rPr>
        <w:t>The landmark project comprises of construction of high-end finish 4.0 Km long Boardwalk infrastructure works including installation of planters, paving tiles, utility works, signage, handrails on both side of canal.</w:t>
      </w:r>
    </w:p>
    <w:p w:rsidR="00E8026F" w:rsidRPr="00E8026F" w:rsidRDefault="00E8026F" w:rsidP="00E8026F">
      <w:pPr>
        <w:pStyle w:val="BodyTextIndent"/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21690B" w:rsidRDefault="00C65C5D" w:rsidP="00C65C5D">
      <w:pPr>
        <w:pStyle w:val="BodyTextIndent"/>
        <w:jc w:val="both"/>
        <w:rPr>
          <w:rFonts w:asciiTheme="minorHAnsi" w:hAnsiTheme="minorHAnsi" w:cs="Arial"/>
          <w:b w:val="0"/>
          <w:sz w:val="24"/>
          <w:szCs w:val="24"/>
        </w:rPr>
      </w:pPr>
      <w:r w:rsidRPr="00907704">
        <w:rPr>
          <w:rFonts w:asciiTheme="minorHAnsi" w:hAnsiTheme="minorHAnsi" w:cstheme="minorHAnsi"/>
          <w:b w:val="0"/>
          <w:sz w:val="24"/>
          <w:szCs w:val="24"/>
        </w:rPr>
        <w:t>Resident Engineer -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C65C5D">
        <w:rPr>
          <w:rFonts w:asciiTheme="minorHAnsi" w:hAnsiTheme="minorHAnsi" w:cs="Arial"/>
          <w:b w:val="0"/>
          <w:sz w:val="24"/>
          <w:szCs w:val="24"/>
        </w:rPr>
        <w:t xml:space="preserve">Al </w:t>
      </w:r>
      <w:proofErr w:type="spellStart"/>
      <w:r w:rsidRPr="00C65C5D">
        <w:rPr>
          <w:rFonts w:asciiTheme="minorHAnsi" w:hAnsiTheme="minorHAnsi" w:cs="Arial"/>
          <w:b w:val="0"/>
          <w:sz w:val="24"/>
          <w:szCs w:val="24"/>
        </w:rPr>
        <w:t>Marjan</w:t>
      </w:r>
      <w:proofErr w:type="spellEnd"/>
      <w:r w:rsidRPr="00C65C5D">
        <w:rPr>
          <w:rFonts w:asciiTheme="minorHAnsi" w:hAnsiTheme="minorHAnsi" w:cs="Arial"/>
          <w:b w:val="0"/>
          <w:sz w:val="24"/>
          <w:szCs w:val="24"/>
        </w:rPr>
        <w:t xml:space="preserve"> Island development, </w:t>
      </w:r>
      <w:proofErr w:type="spellStart"/>
      <w:r w:rsidRPr="00C65C5D">
        <w:rPr>
          <w:rFonts w:asciiTheme="minorHAnsi" w:hAnsiTheme="minorHAnsi" w:cs="Arial"/>
          <w:b w:val="0"/>
          <w:sz w:val="24"/>
          <w:szCs w:val="24"/>
        </w:rPr>
        <w:t>Ras</w:t>
      </w:r>
      <w:proofErr w:type="spellEnd"/>
      <w:r w:rsidRPr="00C65C5D">
        <w:rPr>
          <w:rFonts w:asciiTheme="minorHAnsi" w:hAnsiTheme="minorHAnsi" w:cs="Arial"/>
          <w:b w:val="0"/>
          <w:sz w:val="24"/>
          <w:szCs w:val="24"/>
        </w:rPr>
        <w:t xml:space="preserve"> Al </w:t>
      </w:r>
      <w:proofErr w:type="spellStart"/>
      <w:r w:rsidRPr="00C65C5D">
        <w:rPr>
          <w:rFonts w:asciiTheme="minorHAnsi" w:hAnsiTheme="minorHAnsi" w:cs="Arial"/>
          <w:b w:val="0"/>
          <w:sz w:val="24"/>
          <w:szCs w:val="24"/>
        </w:rPr>
        <w:t>Khaima</w:t>
      </w:r>
      <w:proofErr w:type="spellEnd"/>
      <w:r w:rsidR="00DE7F01">
        <w:rPr>
          <w:rFonts w:asciiTheme="minorHAnsi" w:hAnsiTheme="minorHAnsi" w:cs="Arial"/>
          <w:b w:val="0"/>
          <w:sz w:val="24"/>
          <w:szCs w:val="24"/>
        </w:rPr>
        <w:t xml:space="preserve"> /</w:t>
      </w:r>
      <w:r w:rsidRPr="00C65C5D">
        <w:rPr>
          <w:rFonts w:asciiTheme="minorHAnsi" w:hAnsiTheme="minorHAnsi" w:cs="Arial"/>
          <w:b w:val="0"/>
          <w:sz w:val="24"/>
          <w:szCs w:val="24"/>
        </w:rPr>
        <w:t xml:space="preserve"> Al </w:t>
      </w:r>
      <w:proofErr w:type="spellStart"/>
      <w:r w:rsidRPr="00C65C5D">
        <w:rPr>
          <w:rFonts w:asciiTheme="minorHAnsi" w:hAnsiTheme="minorHAnsi" w:cs="Arial"/>
          <w:b w:val="0"/>
          <w:sz w:val="24"/>
          <w:szCs w:val="24"/>
        </w:rPr>
        <w:t>Marjan</w:t>
      </w:r>
      <w:proofErr w:type="spellEnd"/>
      <w:r w:rsidRPr="00C65C5D">
        <w:rPr>
          <w:rFonts w:asciiTheme="minorHAnsi" w:hAnsiTheme="minorHAnsi" w:cs="Arial"/>
          <w:b w:val="0"/>
          <w:sz w:val="24"/>
          <w:szCs w:val="24"/>
        </w:rPr>
        <w:t xml:space="preserve"> Island</w:t>
      </w:r>
    </w:p>
    <w:p w:rsidR="0021690B" w:rsidRDefault="0021690B" w:rsidP="0021690B">
      <w:pPr>
        <w:pStyle w:val="BodyTextIndent"/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  <w:r w:rsidRPr="0021690B">
        <w:rPr>
          <w:rFonts w:asciiTheme="minorHAnsi" w:hAnsiTheme="minorHAnsi" w:cs="Arial"/>
          <w:b w:val="0"/>
          <w:sz w:val="24"/>
          <w:szCs w:val="24"/>
        </w:rPr>
        <w:t xml:space="preserve">The project </w:t>
      </w:r>
      <w:r w:rsidR="0094588F">
        <w:rPr>
          <w:rFonts w:asciiTheme="minorHAnsi" w:hAnsiTheme="minorHAnsi" w:cs="Arial"/>
          <w:b w:val="0"/>
          <w:sz w:val="24"/>
          <w:szCs w:val="24"/>
        </w:rPr>
        <w:t>involv</w:t>
      </w:r>
      <w:r w:rsidRPr="0021690B">
        <w:rPr>
          <w:rFonts w:asciiTheme="minorHAnsi" w:hAnsiTheme="minorHAnsi" w:cs="Arial"/>
          <w:b w:val="0"/>
          <w:sz w:val="24"/>
          <w:szCs w:val="24"/>
        </w:rPr>
        <w:t>e</w:t>
      </w:r>
      <w:r>
        <w:rPr>
          <w:rFonts w:asciiTheme="minorHAnsi" w:hAnsiTheme="minorHAnsi" w:cs="Arial"/>
          <w:b w:val="0"/>
          <w:sz w:val="24"/>
          <w:szCs w:val="24"/>
        </w:rPr>
        <w:t>d</w:t>
      </w:r>
      <w:r w:rsidRPr="0021690B">
        <w:rPr>
          <w:rFonts w:asciiTheme="minorHAnsi" w:hAnsiTheme="minorHAnsi" w:cs="Arial"/>
          <w:b w:val="0"/>
          <w:sz w:val="24"/>
          <w:szCs w:val="24"/>
        </w:rPr>
        <w:t xml:space="preserve"> construction of 2.8 Km long crest wall and flood protection works including under-layer and </w:t>
      </w:r>
      <w:proofErr w:type="spellStart"/>
      <w:r w:rsidRPr="0021690B">
        <w:rPr>
          <w:rFonts w:asciiTheme="minorHAnsi" w:hAnsiTheme="minorHAnsi" w:cs="Arial"/>
          <w:b w:val="0"/>
          <w:sz w:val="24"/>
          <w:szCs w:val="24"/>
        </w:rPr>
        <w:t>armour</w:t>
      </w:r>
      <w:proofErr w:type="spellEnd"/>
      <w:r w:rsidRPr="0021690B">
        <w:rPr>
          <w:rFonts w:asciiTheme="minorHAnsi" w:hAnsiTheme="minorHAnsi" w:cs="Arial"/>
          <w:b w:val="0"/>
          <w:sz w:val="24"/>
          <w:szCs w:val="24"/>
        </w:rPr>
        <w:t xml:space="preserve"> rock revetment works, Construction of 500 meter long 40.0 </w:t>
      </w:r>
      <w:proofErr w:type="spellStart"/>
      <w:r w:rsidRPr="0021690B">
        <w:rPr>
          <w:rFonts w:asciiTheme="minorHAnsi" w:hAnsiTheme="minorHAnsi" w:cs="Arial"/>
          <w:b w:val="0"/>
          <w:sz w:val="24"/>
          <w:szCs w:val="24"/>
        </w:rPr>
        <w:t>mtr</w:t>
      </w:r>
      <w:proofErr w:type="spellEnd"/>
      <w:r w:rsidRPr="0021690B">
        <w:rPr>
          <w:rFonts w:asciiTheme="minorHAnsi" w:hAnsiTheme="minorHAnsi" w:cs="Arial"/>
          <w:b w:val="0"/>
          <w:sz w:val="24"/>
          <w:szCs w:val="24"/>
        </w:rPr>
        <w:t>. wide flushing channel including rock revetment, construction of channel crossing including road diversion, piling and construction of new roads.</w:t>
      </w:r>
    </w:p>
    <w:p w:rsidR="0021690B" w:rsidRPr="0021690B" w:rsidRDefault="0021690B" w:rsidP="0021690B">
      <w:pPr>
        <w:pStyle w:val="BodyTextIndent"/>
        <w:ind w:left="0" w:firstLine="0"/>
        <w:jc w:val="both"/>
        <w:rPr>
          <w:rFonts w:asciiTheme="minorHAnsi" w:hAnsiTheme="minorHAnsi" w:cs="Arial"/>
          <w:b w:val="0"/>
          <w:bCs/>
          <w:sz w:val="24"/>
          <w:szCs w:val="24"/>
        </w:rPr>
      </w:pPr>
    </w:p>
    <w:p w:rsidR="0021690B" w:rsidRDefault="00C65C5D" w:rsidP="00E8026F">
      <w:pPr>
        <w:pStyle w:val="BodyTextIndent"/>
        <w:jc w:val="both"/>
        <w:rPr>
          <w:rFonts w:asciiTheme="minorHAnsi" w:hAnsiTheme="minorHAnsi" w:cs="Arial"/>
          <w:b w:val="0"/>
          <w:sz w:val="24"/>
          <w:szCs w:val="24"/>
        </w:rPr>
      </w:pPr>
      <w:r w:rsidRPr="00907704">
        <w:rPr>
          <w:rFonts w:asciiTheme="minorHAnsi" w:hAnsiTheme="minorHAnsi" w:cstheme="minorHAnsi"/>
          <w:b w:val="0"/>
          <w:sz w:val="24"/>
          <w:szCs w:val="24"/>
        </w:rPr>
        <w:t>Resident Engineer -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C65C5D">
        <w:rPr>
          <w:rFonts w:asciiTheme="minorHAnsi" w:hAnsiTheme="minorHAnsi" w:cs="Arial"/>
          <w:b w:val="0"/>
          <w:bCs/>
          <w:sz w:val="24"/>
          <w:szCs w:val="24"/>
        </w:rPr>
        <w:t>Ajman Port Container Terminal Refurbishment – Ajman Port &amp; Customs / HAJT</w:t>
      </w:r>
    </w:p>
    <w:p w:rsidR="00C65C5D" w:rsidRPr="0021690B" w:rsidRDefault="0021690B" w:rsidP="00C65C5D">
      <w:pPr>
        <w:pStyle w:val="BodyTextIndent"/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21690B">
        <w:rPr>
          <w:rFonts w:asciiTheme="minorHAnsi" w:hAnsiTheme="minorHAnsi" w:cs="Arial"/>
          <w:b w:val="0"/>
          <w:sz w:val="24"/>
          <w:szCs w:val="24"/>
        </w:rPr>
        <w:t>The project</w:t>
      </w:r>
      <w:r w:rsidRPr="0021690B">
        <w:rPr>
          <w:rFonts w:asciiTheme="minorHAnsi" w:hAnsiTheme="minorHAnsi" w:cs="Arial"/>
          <w:bCs/>
          <w:sz w:val="24"/>
          <w:szCs w:val="24"/>
        </w:rPr>
        <w:t xml:space="preserve"> </w:t>
      </w:r>
      <w:r w:rsidR="0094588F">
        <w:rPr>
          <w:rFonts w:asciiTheme="minorHAnsi" w:hAnsiTheme="minorHAnsi" w:cs="Arial"/>
          <w:b w:val="0"/>
          <w:sz w:val="24"/>
          <w:szCs w:val="24"/>
        </w:rPr>
        <w:t>included</w:t>
      </w:r>
      <w:r w:rsidRPr="0021690B">
        <w:rPr>
          <w:rFonts w:asciiTheme="minorHAnsi" w:hAnsiTheme="minorHAnsi" w:cs="Arial"/>
          <w:b w:val="0"/>
          <w:sz w:val="24"/>
          <w:szCs w:val="24"/>
        </w:rPr>
        <w:t xml:space="preserve"> construction of a 130 m X 55 m X 18 m (H) temperature controlled warehouse, a 2-storied RC Dormitory building, Ancillary buildings and modification of existing 275 m X 175 m Container yard.</w:t>
      </w:r>
      <w:r w:rsidR="00C65C5D" w:rsidRPr="0021690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21690B" w:rsidRDefault="0021690B" w:rsidP="00907704">
      <w:pPr>
        <w:pStyle w:val="BodyTextIndent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6E430F" w:rsidRPr="00907704" w:rsidRDefault="00F90E13" w:rsidP="00907704">
      <w:pPr>
        <w:pStyle w:val="BodyTextIndent"/>
        <w:jc w:val="both"/>
        <w:rPr>
          <w:rFonts w:asciiTheme="minorHAnsi" w:hAnsiTheme="minorHAnsi" w:cstheme="minorHAnsi"/>
          <w:sz w:val="24"/>
          <w:szCs w:val="24"/>
        </w:rPr>
      </w:pPr>
      <w:r w:rsidRPr="00907704">
        <w:rPr>
          <w:rFonts w:asciiTheme="minorHAnsi" w:hAnsiTheme="minorHAnsi" w:cstheme="minorHAnsi"/>
          <w:b w:val="0"/>
          <w:sz w:val="24"/>
          <w:szCs w:val="24"/>
        </w:rPr>
        <w:t xml:space="preserve">Resident Engineer - </w:t>
      </w:r>
      <w:proofErr w:type="spellStart"/>
      <w:r w:rsidRPr="00907704">
        <w:rPr>
          <w:rFonts w:asciiTheme="minorHAnsi" w:hAnsiTheme="minorHAnsi" w:cstheme="minorHAnsi"/>
          <w:b w:val="0"/>
          <w:sz w:val="24"/>
          <w:szCs w:val="24"/>
        </w:rPr>
        <w:t>Lamprell</w:t>
      </w:r>
      <w:proofErr w:type="spellEnd"/>
      <w:r w:rsidRPr="00907704">
        <w:rPr>
          <w:rFonts w:asciiTheme="minorHAnsi" w:hAnsiTheme="minorHAnsi" w:cstheme="minorHAnsi"/>
          <w:b w:val="0"/>
          <w:sz w:val="24"/>
          <w:szCs w:val="24"/>
        </w:rPr>
        <w:t xml:space="preserve"> Development,</w:t>
      </w:r>
      <w:r w:rsidR="00C65C5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907704">
        <w:rPr>
          <w:rFonts w:asciiTheme="minorHAnsi" w:hAnsiTheme="minorHAnsi" w:cstheme="minorHAnsi"/>
          <w:b w:val="0"/>
          <w:sz w:val="24"/>
          <w:szCs w:val="24"/>
        </w:rPr>
        <w:t>Hamriyah</w:t>
      </w:r>
      <w:proofErr w:type="spellEnd"/>
      <w:r w:rsidRPr="00907704">
        <w:rPr>
          <w:rFonts w:asciiTheme="minorHAnsi" w:hAnsiTheme="minorHAnsi" w:cstheme="minorHAnsi"/>
          <w:b w:val="0"/>
          <w:sz w:val="24"/>
          <w:szCs w:val="24"/>
        </w:rPr>
        <w:t xml:space="preserve"> Free Zone, </w:t>
      </w:r>
      <w:proofErr w:type="spellStart"/>
      <w:r w:rsidRPr="00907704">
        <w:rPr>
          <w:rFonts w:asciiTheme="minorHAnsi" w:hAnsiTheme="minorHAnsi" w:cstheme="minorHAnsi"/>
          <w:b w:val="0"/>
          <w:sz w:val="24"/>
          <w:szCs w:val="24"/>
        </w:rPr>
        <w:t>Sharjah</w:t>
      </w:r>
      <w:proofErr w:type="spellEnd"/>
      <w:r w:rsidR="00DE7F01">
        <w:rPr>
          <w:rFonts w:asciiTheme="minorHAnsi" w:hAnsiTheme="minorHAnsi" w:cstheme="minorHAnsi"/>
          <w:b w:val="0"/>
          <w:sz w:val="24"/>
          <w:szCs w:val="24"/>
        </w:rPr>
        <w:t xml:space="preserve"> / </w:t>
      </w:r>
      <w:proofErr w:type="spellStart"/>
      <w:r w:rsidR="00DE7F01">
        <w:rPr>
          <w:rFonts w:asciiTheme="minorHAnsi" w:hAnsiTheme="minorHAnsi" w:cstheme="minorHAnsi"/>
          <w:b w:val="0"/>
          <w:sz w:val="24"/>
          <w:szCs w:val="24"/>
        </w:rPr>
        <w:t>Lamprell</w:t>
      </w:r>
      <w:proofErr w:type="spellEnd"/>
      <w:r w:rsidR="006E430F" w:rsidRPr="00907704">
        <w:rPr>
          <w:rFonts w:asciiTheme="minorHAnsi" w:hAnsiTheme="minorHAnsi" w:cstheme="minorHAnsi"/>
          <w:b w:val="0"/>
          <w:sz w:val="24"/>
          <w:szCs w:val="24"/>
        </w:rPr>
        <w:tab/>
      </w:r>
    </w:p>
    <w:p w:rsidR="00F90E13" w:rsidRPr="00907704" w:rsidRDefault="006E430F" w:rsidP="00907704">
      <w:pPr>
        <w:pStyle w:val="BodyTextIndent"/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907704">
        <w:rPr>
          <w:rFonts w:asciiTheme="minorHAnsi" w:hAnsiTheme="minorHAnsi" w:cstheme="minorHAnsi"/>
          <w:b w:val="0"/>
          <w:sz w:val="24"/>
          <w:szCs w:val="24"/>
        </w:rPr>
        <w:lastRenderedPageBreak/>
        <w:t>The project comprise</w:t>
      </w:r>
      <w:r w:rsidR="0021690B">
        <w:rPr>
          <w:rFonts w:asciiTheme="minorHAnsi" w:hAnsiTheme="minorHAnsi" w:cstheme="minorHAnsi"/>
          <w:b w:val="0"/>
          <w:sz w:val="24"/>
          <w:szCs w:val="24"/>
        </w:rPr>
        <w:t>d</w:t>
      </w:r>
      <w:r w:rsidRPr="00907704">
        <w:rPr>
          <w:rFonts w:asciiTheme="minorHAnsi" w:hAnsiTheme="minorHAnsi" w:cstheme="minorHAnsi"/>
          <w:b w:val="0"/>
          <w:sz w:val="24"/>
          <w:szCs w:val="24"/>
        </w:rPr>
        <w:t xml:space="preserve"> of development and construction of 250,000 m</w:t>
      </w:r>
      <w:r w:rsidRPr="00907704">
        <w:rPr>
          <w:rFonts w:asciiTheme="minorHAnsi" w:hAnsiTheme="minorHAnsi" w:cstheme="minorHAnsi"/>
          <w:b w:val="0"/>
          <w:sz w:val="24"/>
          <w:szCs w:val="24"/>
          <w:vertAlign w:val="superscript"/>
        </w:rPr>
        <w:t>2</w:t>
      </w:r>
      <w:r w:rsidRPr="00907704">
        <w:rPr>
          <w:rFonts w:asciiTheme="minorHAnsi" w:hAnsiTheme="minorHAnsi" w:cstheme="minorHAnsi"/>
          <w:b w:val="0"/>
          <w:sz w:val="24"/>
          <w:szCs w:val="24"/>
        </w:rPr>
        <w:t xml:space="preserve"> ship yard repair facilities located in the inner harbor in </w:t>
      </w:r>
      <w:proofErr w:type="spellStart"/>
      <w:r w:rsidRPr="00907704">
        <w:rPr>
          <w:rFonts w:asciiTheme="minorHAnsi" w:hAnsiTheme="minorHAnsi" w:cstheme="minorHAnsi"/>
          <w:b w:val="0"/>
          <w:sz w:val="24"/>
          <w:szCs w:val="24"/>
        </w:rPr>
        <w:t>Hamriyah</w:t>
      </w:r>
      <w:proofErr w:type="spellEnd"/>
      <w:r w:rsidRPr="00907704">
        <w:rPr>
          <w:rFonts w:asciiTheme="minorHAnsi" w:hAnsiTheme="minorHAnsi" w:cstheme="minorHAnsi"/>
          <w:b w:val="0"/>
          <w:sz w:val="24"/>
          <w:szCs w:val="24"/>
        </w:rPr>
        <w:t xml:space="preserve"> Free Zone, </w:t>
      </w:r>
      <w:proofErr w:type="spellStart"/>
      <w:r w:rsidRPr="00907704">
        <w:rPr>
          <w:rFonts w:asciiTheme="minorHAnsi" w:hAnsiTheme="minorHAnsi" w:cstheme="minorHAnsi"/>
          <w:b w:val="0"/>
          <w:sz w:val="24"/>
          <w:szCs w:val="24"/>
        </w:rPr>
        <w:t>Sharjah</w:t>
      </w:r>
      <w:proofErr w:type="spellEnd"/>
      <w:r w:rsidRPr="00907704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:rsidR="0021690B" w:rsidRDefault="0021690B" w:rsidP="00907704">
      <w:pPr>
        <w:pStyle w:val="BodyTextIndent"/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64231B" w:rsidRPr="00907704" w:rsidRDefault="0064231B" w:rsidP="00907704">
      <w:pPr>
        <w:pStyle w:val="BodyTextIndent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907704">
        <w:rPr>
          <w:rFonts w:asciiTheme="minorHAnsi" w:hAnsiTheme="minorHAnsi" w:cstheme="minorHAnsi"/>
          <w:b w:val="0"/>
          <w:sz w:val="24"/>
          <w:szCs w:val="24"/>
        </w:rPr>
        <w:t>Resident Engineer - Desalination Plant capacity increase project,</w:t>
      </w:r>
      <w:r w:rsidR="00E8026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907704">
        <w:rPr>
          <w:rFonts w:asciiTheme="minorHAnsi" w:hAnsiTheme="minorHAnsi" w:cstheme="minorHAnsi"/>
          <w:b w:val="0"/>
          <w:sz w:val="24"/>
          <w:szCs w:val="24"/>
        </w:rPr>
        <w:t xml:space="preserve">Dubai / Dubai </w:t>
      </w:r>
      <w:proofErr w:type="spellStart"/>
      <w:r w:rsidRPr="00907704">
        <w:rPr>
          <w:rFonts w:asciiTheme="minorHAnsi" w:hAnsiTheme="minorHAnsi" w:cstheme="minorHAnsi"/>
          <w:b w:val="0"/>
          <w:sz w:val="24"/>
          <w:szCs w:val="24"/>
        </w:rPr>
        <w:t>Aluminium</w:t>
      </w:r>
      <w:proofErr w:type="spellEnd"/>
      <w:r w:rsidRPr="00907704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E8026F">
        <w:rPr>
          <w:rFonts w:asciiTheme="minorHAnsi" w:hAnsiTheme="minorHAnsi" w:cstheme="minorHAnsi"/>
          <w:b w:val="0"/>
          <w:sz w:val="24"/>
          <w:szCs w:val="24"/>
        </w:rPr>
        <w:t>C</w:t>
      </w:r>
      <w:r w:rsidRPr="00907704">
        <w:rPr>
          <w:rFonts w:asciiTheme="minorHAnsi" w:hAnsiTheme="minorHAnsi" w:cstheme="minorHAnsi"/>
          <w:b w:val="0"/>
          <w:sz w:val="24"/>
          <w:szCs w:val="24"/>
        </w:rPr>
        <w:t>ompany</w:t>
      </w:r>
    </w:p>
    <w:p w:rsidR="0064231B" w:rsidRPr="00907704" w:rsidRDefault="0064231B" w:rsidP="00907704">
      <w:pPr>
        <w:pStyle w:val="BodyTextIndent"/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907704">
        <w:rPr>
          <w:rFonts w:asciiTheme="minorHAnsi" w:hAnsiTheme="minorHAnsi" w:cstheme="minorHAnsi"/>
          <w:b w:val="0"/>
          <w:sz w:val="24"/>
          <w:szCs w:val="24"/>
        </w:rPr>
        <w:t xml:space="preserve">The project </w:t>
      </w:r>
      <w:r w:rsidR="0094588F">
        <w:rPr>
          <w:rFonts w:asciiTheme="minorHAnsi" w:hAnsiTheme="minorHAnsi" w:cstheme="minorHAnsi"/>
          <w:b w:val="0"/>
          <w:sz w:val="24"/>
          <w:szCs w:val="24"/>
        </w:rPr>
        <w:t>covered</w:t>
      </w:r>
      <w:r w:rsidRPr="00907704">
        <w:rPr>
          <w:rFonts w:asciiTheme="minorHAnsi" w:hAnsiTheme="minorHAnsi" w:cstheme="minorHAnsi"/>
          <w:b w:val="0"/>
          <w:sz w:val="24"/>
          <w:szCs w:val="24"/>
        </w:rPr>
        <w:t xml:space="preserve"> construction of 26,000 m</w:t>
      </w:r>
      <w:r w:rsidRPr="00907704">
        <w:rPr>
          <w:rFonts w:asciiTheme="minorHAnsi" w:hAnsiTheme="minorHAnsi" w:cstheme="minorHAnsi"/>
          <w:b w:val="0"/>
          <w:sz w:val="24"/>
          <w:szCs w:val="24"/>
          <w:vertAlign w:val="superscript"/>
        </w:rPr>
        <w:t>3</w:t>
      </w:r>
      <w:r w:rsidRPr="00907704">
        <w:rPr>
          <w:rFonts w:asciiTheme="minorHAnsi" w:hAnsiTheme="minorHAnsi" w:cstheme="minorHAnsi"/>
          <w:b w:val="0"/>
          <w:sz w:val="24"/>
          <w:szCs w:val="24"/>
        </w:rPr>
        <w:t xml:space="preserve"> capacity additional sea-water basin including Civil and piping works. </w:t>
      </w:r>
    </w:p>
    <w:p w:rsidR="0064231B" w:rsidRPr="00907704" w:rsidRDefault="0064231B" w:rsidP="00907704">
      <w:pPr>
        <w:pStyle w:val="BodyTextIndent"/>
        <w:ind w:left="0" w:firstLine="0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:rsidR="000805B8" w:rsidRPr="00907704" w:rsidRDefault="000805B8" w:rsidP="00907704">
      <w:pPr>
        <w:pStyle w:val="BodyTextIndent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907704">
        <w:rPr>
          <w:rFonts w:asciiTheme="minorHAnsi" w:hAnsiTheme="minorHAnsi" w:cstheme="minorHAnsi"/>
          <w:b w:val="0"/>
          <w:sz w:val="24"/>
          <w:szCs w:val="24"/>
        </w:rPr>
        <w:t xml:space="preserve">Project Coordinator - </w:t>
      </w:r>
      <w:proofErr w:type="spellStart"/>
      <w:r w:rsidRPr="00907704">
        <w:rPr>
          <w:rFonts w:asciiTheme="minorHAnsi" w:hAnsiTheme="minorHAnsi" w:cstheme="minorHAnsi"/>
          <w:b w:val="0"/>
          <w:sz w:val="24"/>
          <w:szCs w:val="24"/>
        </w:rPr>
        <w:t>Tilal</w:t>
      </w:r>
      <w:proofErr w:type="spellEnd"/>
      <w:r w:rsidRPr="00907704">
        <w:rPr>
          <w:rFonts w:asciiTheme="minorHAnsi" w:hAnsiTheme="minorHAnsi" w:cstheme="minorHAnsi"/>
          <w:b w:val="0"/>
          <w:sz w:val="24"/>
          <w:szCs w:val="24"/>
        </w:rPr>
        <w:t xml:space="preserve"> Golf Resort,</w:t>
      </w:r>
      <w:r w:rsidR="0021690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907704">
        <w:rPr>
          <w:rFonts w:asciiTheme="minorHAnsi" w:hAnsiTheme="minorHAnsi" w:cstheme="minorHAnsi"/>
          <w:b w:val="0"/>
          <w:sz w:val="24"/>
          <w:szCs w:val="24"/>
        </w:rPr>
        <w:t>Ras</w:t>
      </w:r>
      <w:proofErr w:type="spellEnd"/>
      <w:r w:rsidRPr="00907704">
        <w:rPr>
          <w:rFonts w:asciiTheme="minorHAnsi" w:hAnsiTheme="minorHAnsi" w:cstheme="minorHAnsi"/>
          <w:b w:val="0"/>
          <w:sz w:val="24"/>
          <w:szCs w:val="24"/>
        </w:rPr>
        <w:t xml:space="preserve"> Al </w:t>
      </w:r>
      <w:proofErr w:type="spellStart"/>
      <w:r w:rsidRPr="00907704">
        <w:rPr>
          <w:rFonts w:asciiTheme="minorHAnsi" w:hAnsiTheme="minorHAnsi" w:cstheme="minorHAnsi"/>
          <w:b w:val="0"/>
          <w:sz w:val="24"/>
          <w:szCs w:val="24"/>
        </w:rPr>
        <w:t>Khaimah</w:t>
      </w:r>
      <w:proofErr w:type="spellEnd"/>
      <w:r w:rsidRPr="00907704">
        <w:rPr>
          <w:rFonts w:asciiTheme="minorHAnsi" w:hAnsiTheme="minorHAnsi" w:cstheme="minorHAnsi"/>
          <w:b w:val="0"/>
          <w:sz w:val="24"/>
          <w:szCs w:val="24"/>
        </w:rPr>
        <w:t xml:space="preserve"> / EHDC</w:t>
      </w:r>
    </w:p>
    <w:p w:rsidR="000805B8" w:rsidRPr="00907704" w:rsidRDefault="000805B8" w:rsidP="00907704">
      <w:pPr>
        <w:pStyle w:val="BodyTextIndent"/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907704">
        <w:rPr>
          <w:rFonts w:asciiTheme="minorHAnsi" w:hAnsiTheme="minorHAnsi" w:cstheme="minorHAnsi"/>
          <w:b w:val="0"/>
          <w:sz w:val="24"/>
          <w:szCs w:val="24"/>
        </w:rPr>
        <w:t>The project comprise</w:t>
      </w:r>
      <w:r w:rsidR="0021690B">
        <w:rPr>
          <w:rFonts w:asciiTheme="minorHAnsi" w:hAnsiTheme="minorHAnsi" w:cstheme="minorHAnsi"/>
          <w:b w:val="0"/>
          <w:sz w:val="24"/>
          <w:szCs w:val="24"/>
        </w:rPr>
        <w:t>d</w:t>
      </w:r>
      <w:r w:rsidRPr="00907704">
        <w:rPr>
          <w:rFonts w:asciiTheme="minorHAnsi" w:hAnsiTheme="minorHAnsi" w:cstheme="minorHAnsi"/>
          <w:b w:val="0"/>
          <w:sz w:val="24"/>
          <w:szCs w:val="24"/>
        </w:rPr>
        <w:t xml:space="preserve"> of construction of Golf resort and facilities including Civil and structural steel works. </w:t>
      </w:r>
    </w:p>
    <w:p w:rsidR="00E62FC7" w:rsidRPr="00907704" w:rsidRDefault="00E62FC7" w:rsidP="00907704">
      <w:pPr>
        <w:pStyle w:val="BodyTextIndent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44093" w:rsidRPr="00907704" w:rsidRDefault="000805B8" w:rsidP="00907704">
      <w:pPr>
        <w:pStyle w:val="BodyTextIndent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907704">
        <w:rPr>
          <w:rFonts w:asciiTheme="minorHAnsi" w:hAnsiTheme="minorHAnsi" w:cstheme="minorHAnsi"/>
          <w:b w:val="0"/>
          <w:sz w:val="24"/>
          <w:szCs w:val="24"/>
        </w:rPr>
        <w:t xml:space="preserve">Resident Engineer - </w:t>
      </w:r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>Dubai Marina Phase II</w:t>
      </w:r>
      <w:r w:rsidRPr="00907704">
        <w:rPr>
          <w:rFonts w:asciiTheme="minorHAnsi" w:hAnsiTheme="minorHAnsi" w:cstheme="minorHAnsi"/>
          <w:b w:val="0"/>
          <w:sz w:val="24"/>
          <w:szCs w:val="24"/>
        </w:rPr>
        <w:t>,</w:t>
      </w:r>
      <w:r w:rsidR="0021690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907704">
        <w:rPr>
          <w:rFonts w:asciiTheme="minorHAnsi" w:hAnsiTheme="minorHAnsi" w:cstheme="minorHAnsi"/>
          <w:b w:val="0"/>
          <w:sz w:val="24"/>
          <w:szCs w:val="24"/>
        </w:rPr>
        <w:t>Dubai / EMAAR</w:t>
      </w:r>
    </w:p>
    <w:p w:rsidR="00A44093" w:rsidRPr="00907704" w:rsidRDefault="00A44093" w:rsidP="00907704">
      <w:pPr>
        <w:pStyle w:val="BodyTextIndent"/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907704">
        <w:rPr>
          <w:rFonts w:asciiTheme="minorHAnsi" w:hAnsiTheme="minorHAnsi" w:cstheme="minorHAnsi"/>
          <w:b w:val="0"/>
          <w:sz w:val="24"/>
          <w:szCs w:val="24"/>
        </w:rPr>
        <w:t xml:space="preserve">The project </w:t>
      </w:r>
      <w:r w:rsidR="0094588F">
        <w:rPr>
          <w:rFonts w:asciiTheme="minorHAnsi" w:hAnsiTheme="minorHAnsi" w:cstheme="minorHAnsi"/>
          <w:b w:val="0"/>
          <w:sz w:val="24"/>
          <w:szCs w:val="24"/>
        </w:rPr>
        <w:t>involved</w:t>
      </w:r>
      <w:r w:rsidRPr="00907704">
        <w:rPr>
          <w:rFonts w:asciiTheme="minorHAnsi" w:hAnsiTheme="minorHAnsi" w:cstheme="minorHAnsi"/>
          <w:b w:val="0"/>
          <w:sz w:val="24"/>
          <w:szCs w:val="24"/>
        </w:rPr>
        <w:t xml:space="preserve"> construction of 900 mm thick diaphragm wall prior to construction of 4 nos. 4B + 4L car park + 20 storied towers. </w:t>
      </w:r>
    </w:p>
    <w:p w:rsidR="00A44093" w:rsidRPr="00907704" w:rsidRDefault="00A44093" w:rsidP="00907704">
      <w:pPr>
        <w:pStyle w:val="BodyTextIndent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:rsidR="00A44093" w:rsidRPr="00907704" w:rsidRDefault="00A44093" w:rsidP="00907704">
      <w:pPr>
        <w:pStyle w:val="BodyTextIndent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07704">
        <w:rPr>
          <w:rFonts w:asciiTheme="minorHAnsi" w:hAnsiTheme="minorHAnsi" w:cstheme="minorHAnsi"/>
          <w:b w:val="0"/>
          <w:sz w:val="24"/>
          <w:szCs w:val="24"/>
        </w:rPr>
        <w:t xml:space="preserve">Resident Engineer - </w:t>
      </w:r>
      <w:proofErr w:type="spellStart"/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>Sharjah</w:t>
      </w:r>
      <w:proofErr w:type="spellEnd"/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 xml:space="preserve"> Arts Academy Phase III</w:t>
      </w:r>
      <w:r w:rsidR="00DE7F01">
        <w:rPr>
          <w:rFonts w:asciiTheme="minorHAnsi" w:hAnsiTheme="minorHAnsi" w:cstheme="minorHAnsi"/>
          <w:b w:val="0"/>
          <w:bCs/>
          <w:sz w:val="24"/>
          <w:szCs w:val="24"/>
        </w:rPr>
        <w:t xml:space="preserve"> /</w:t>
      </w:r>
      <w:r w:rsidR="0021690B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 xml:space="preserve">University of </w:t>
      </w:r>
      <w:proofErr w:type="spellStart"/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>Sharjah</w:t>
      </w:r>
      <w:proofErr w:type="spellEnd"/>
    </w:p>
    <w:p w:rsidR="00A44093" w:rsidRPr="00907704" w:rsidRDefault="00A44093" w:rsidP="00907704">
      <w:pPr>
        <w:pStyle w:val="BodyTextIndent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07704">
        <w:rPr>
          <w:rFonts w:asciiTheme="minorHAnsi" w:hAnsiTheme="minorHAnsi" w:cstheme="minorHAnsi"/>
          <w:b w:val="0"/>
          <w:sz w:val="24"/>
          <w:szCs w:val="24"/>
        </w:rPr>
        <w:t xml:space="preserve">Resident Engineer - </w:t>
      </w:r>
      <w:proofErr w:type="spellStart"/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>Sharjah</w:t>
      </w:r>
      <w:proofErr w:type="spellEnd"/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 xml:space="preserve"> Cement Factory (expansion jobs)</w:t>
      </w:r>
      <w:r w:rsidR="00DE7F01">
        <w:rPr>
          <w:rFonts w:asciiTheme="minorHAnsi" w:hAnsiTheme="minorHAnsi" w:cstheme="minorHAnsi"/>
          <w:b w:val="0"/>
          <w:bCs/>
          <w:sz w:val="24"/>
          <w:szCs w:val="24"/>
        </w:rPr>
        <w:t xml:space="preserve"> /</w:t>
      </w:r>
      <w:r w:rsidR="0021690B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proofErr w:type="spellStart"/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>Sharjah</w:t>
      </w:r>
      <w:proofErr w:type="spellEnd"/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 xml:space="preserve"> Cement Factory</w:t>
      </w:r>
    </w:p>
    <w:p w:rsidR="00A44093" w:rsidRDefault="00A44093" w:rsidP="00907704">
      <w:pPr>
        <w:pStyle w:val="BodyTextIndent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07704">
        <w:rPr>
          <w:rFonts w:asciiTheme="minorHAnsi" w:hAnsiTheme="minorHAnsi" w:cstheme="minorHAnsi"/>
          <w:b w:val="0"/>
          <w:sz w:val="24"/>
          <w:szCs w:val="24"/>
        </w:rPr>
        <w:t xml:space="preserve">Resident Engineer - </w:t>
      </w:r>
      <w:proofErr w:type="spellStart"/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>Hamriya</w:t>
      </w:r>
      <w:proofErr w:type="spellEnd"/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 xml:space="preserve"> Free Zone Ammonia Plant Project</w:t>
      </w:r>
      <w:r w:rsidR="00DE7F01">
        <w:rPr>
          <w:rFonts w:asciiTheme="minorHAnsi" w:hAnsiTheme="minorHAnsi" w:cstheme="minorHAnsi"/>
          <w:b w:val="0"/>
          <w:bCs/>
          <w:sz w:val="24"/>
          <w:szCs w:val="24"/>
        </w:rPr>
        <w:t xml:space="preserve"> /</w:t>
      </w:r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proofErr w:type="spellStart"/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>Greendom</w:t>
      </w:r>
      <w:proofErr w:type="spellEnd"/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 xml:space="preserve"> Petrochemicals</w:t>
      </w:r>
    </w:p>
    <w:p w:rsidR="0021690B" w:rsidRDefault="0021690B" w:rsidP="00907704">
      <w:pPr>
        <w:pStyle w:val="BodyTextIndent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:rsidR="0094588F" w:rsidRDefault="0021690B" w:rsidP="0021690B">
      <w:pPr>
        <w:pStyle w:val="BodyTextIndent"/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As Resident Engineer</w:t>
      </w:r>
      <w:r w:rsidR="0094588F">
        <w:rPr>
          <w:rFonts w:asciiTheme="minorHAnsi" w:hAnsiTheme="minorHAnsi" w:cstheme="minorHAnsi"/>
          <w:b w:val="0"/>
          <w:sz w:val="24"/>
          <w:szCs w:val="24"/>
        </w:rPr>
        <w:t>, I have</w:t>
      </w:r>
      <w:r w:rsidR="003B10BE">
        <w:rPr>
          <w:rFonts w:asciiTheme="minorHAnsi" w:hAnsiTheme="minorHAnsi" w:cstheme="minorHAnsi"/>
          <w:b w:val="0"/>
          <w:sz w:val="24"/>
          <w:szCs w:val="24"/>
        </w:rPr>
        <w:t xml:space="preserve"> performed following assignments</w:t>
      </w:r>
      <w:r w:rsidR="0094588F">
        <w:rPr>
          <w:rFonts w:asciiTheme="minorHAnsi" w:hAnsiTheme="minorHAnsi" w:cstheme="minorHAnsi"/>
          <w:b w:val="0"/>
          <w:sz w:val="24"/>
          <w:szCs w:val="24"/>
        </w:rPr>
        <w:t>:</w:t>
      </w:r>
    </w:p>
    <w:p w:rsidR="0094588F" w:rsidRDefault="0094588F" w:rsidP="0094588F">
      <w:pPr>
        <w:pStyle w:val="BodyTextIndent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C</w:t>
      </w:r>
      <w:r w:rsidR="0021690B" w:rsidRPr="00907704">
        <w:rPr>
          <w:rFonts w:asciiTheme="minorHAnsi" w:hAnsiTheme="minorHAnsi" w:cstheme="minorHAnsi"/>
          <w:b w:val="0"/>
          <w:bCs/>
          <w:sz w:val="24"/>
          <w:szCs w:val="24"/>
        </w:rPr>
        <w:t xml:space="preserve">ontract administration and managing a site team of civil and MEP engineers. </w:t>
      </w:r>
    </w:p>
    <w:p w:rsidR="0094588F" w:rsidRDefault="0021690B" w:rsidP="0094588F">
      <w:pPr>
        <w:pStyle w:val="BodyTextIndent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 xml:space="preserve">Coordination with client and main office design team and advise Client regarding progress of works and ways to mitigate delays. </w:t>
      </w:r>
    </w:p>
    <w:p w:rsidR="0021690B" w:rsidRPr="00907704" w:rsidRDefault="0021690B" w:rsidP="0094588F">
      <w:pPr>
        <w:pStyle w:val="BodyTextIndent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 xml:space="preserve">Monitoring construction progress, review of submittals (shop drawings, material submittals, technical queries etc.), </w:t>
      </w:r>
      <w:r w:rsidRPr="00907704">
        <w:rPr>
          <w:rFonts w:asciiTheme="minorHAnsi" w:hAnsiTheme="minorHAnsi" w:cstheme="minorHAnsi"/>
          <w:b w:val="0"/>
          <w:sz w:val="24"/>
          <w:szCs w:val="24"/>
        </w:rPr>
        <w:t>certifying quantity of contractor’s interim valuation</w:t>
      </w:r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>.</w:t>
      </w:r>
    </w:p>
    <w:p w:rsidR="0021690B" w:rsidRPr="00907704" w:rsidRDefault="0021690B" w:rsidP="0094588F">
      <w:pPr>
        <w:pStyle w:val="BodyTextIndent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 xml:space="preserve">Conduct weekly progress and safety meetings and preparation of monthly reports and minutes of meetings. </w:t>
      </w:r>
    </w:p>
    <w:p w:rsidR="0021690B" w:rsidRPr="00907704" w:rsidRDefault="0021690B" w:rsidP="0094588F">
      <w:pPr>
        <w:pStyle w:val="BodyTextIndent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>Preparation of basic structural concrete foundation designs, detailing of block works and finishes etc.</w:t>
      </w:r>
      <w:r w:rsidR="005524FE">
        <w:rPr>
          <w:rFonts w:asciiTheme="minorHAnsi" w:hAnsiTheme="minorHAnsi" w:cstheme="minorHAnsi"/>
          <w:b w:val="0"/>
          <w:bCs/>
          <w:sz w:val="24"/>
          <w:szCs w:val="24"/>
        </w:rPr>
        <w:t>, p</w:t>
      </w:r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>reparation and review of BOQ for Civil and structural items for multi-disciplinary structures</w:t>
      </w:r>
      <w:r w:rsidR="005524FE">
        <w:rPr>
          <w:rFonts w:asciiTheme="minorHAnsi" w:hAnsiTheme="minorHAnsi" w:cstheme="minorHAnsi"/>
          <w:b w:val="0"/>
          <w:bCs/>
          <w:sz w:val="24"/>
          <w:szCs w:val="24"/>
        </w:rPr>
        <w:t>.</w:t>
      </w:r>
    </w:p>
    <w:p w:rsidR="0021690B" w:rsidRPr="0021690B" w:rsidRDefault="0021690B" w:rsidP="0094588F">
      <w:pPr>
        <w:pStyle w:val="BodyTextIndent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21690B">
        <w:rPr>
          <w:rFonts w:asciiTheme="minorHAnsi" w:hAnsiTheme="minorHAnsi" w:cstheme="minorHAnsi"/>
          <w:b w:val="0"/>
          <w:bCs/>
          <w:sz w:val="24"/>
          <w:szCs w:val="24"/>
        </w:rPr>
        <w:t>Coordination with local government authorities regarding Building permit, NOC and building completion certificates.</w:t>
      </w:r>
    </w:p>
    <w:p w:rsidR="00A44093" w:rsidRPr="00907704" w:rsidRDefault="00A44093" w:rsidP="00907704">
      <w:pPr>
        <w:pStyle w:val="BodyTextIndent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6F442B" w:rsidRPr="00907704" w:rsidRDefault="006F442B" w:rsidP="00907704">
      <w:pPr>
        <w:pStyle w:val="BodyTextIndent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07704">
        <w:rPr>
          <w:rFonts w:asciiTheme="minorHAnsi" w:hAnsiTheme="minorHAnsi" w:cstheme="minorHAnsi"/>
          <w:sz w:val="24"/>
          <w:szCs w:val="24"/>
        </w:rPr>
        <w:t>Robert Mathew Johnson-Marshal (RMJM)</w:t>
      </w:r>
      <w:r w:rsidRPr="00907704">
        <w:rPr>
          <w:rFonts w:asciiTheme="minorHAnsi" w:hAnsiTheme="minorHAnsi" w:cstheme="minorHAnsi"/>
          <w:sz w:val="24"/>
          <w:szCs w:val="24"/>
        </w:rPr>
        <w:tab/>
      </w:r>
      <w:r w:rsidRPr="00907704">
        <w:rPr>
          <w:rFonts w:asciiTheme="minorHAnsi" w:hAnsiTheme="minorHAnsi" w:cstheme="minorHAnsi"/>
          <w:sz w:val="24"/>
          <w:szCs w:val="24"/>
        </w:rPr>
        <w:tab/>
      </w:r>
      <w:r w:rsidRPr="00907704">
        <w:rPr>
          <w:rFonts w:asciiTheme="minorHAnsi" w:hAnsiTheme="minorHAnsi" w:cstheme="minorHAnsi"/>
          <w:sz w:val="24"/>
          <w:szCs w:val="24"/>
        </w:rPr>
        <w:tab/>
      </w:r>
      <w:r w:rsidRPr="00907704">
        <w:rPr>
          <w:rFonts w:asciiTheme="minorHAnsi" w:hAnsiTheme="minorHAnsi" w:cstheme="minorHAnsi"/>
          <w:sz w:val="24"/>
          <w:szCs w:val="24"/>
        </w:rPr>
        <w:tab/>
      </w:r>
      <w:r w:rsidR="005524FE">
        <w:rPr>
          <w:rFonts w:asciiTheme="minorHAnsi" w:hAnsiTheme="minorHAnsi" w:cstheme="minorHAnsi"/>
          <w:sz w:val="24"/>
          <w:szCs w:val="24"/>
        </w:rPr>
        <w:tab/>
      </w:r>
      <w:r w:rsidR="005524FE" w:rsidRPr="005524FE">
        <w:rPr>
          <w:rFonts w:asciiTheme="minorHAnsi" w:hAnsiTheme="minorHAnsi" w:cstheme="minorHAnsi"/>
          <w:b w:val="0"/>
          <w:sz w:val="24"/>
          <w:szCs w:val="24"/>
        </w:rPr>
        <w:t>May</w:t>
      </w:r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 xml:space="preserve">/2004 – </w:t>
      </w:r>
      <w:r w:rsidR="005524FE">
        <w:rPr>
          <w:rFonts w:asciiTheme="minorHAnsi" w:hAnsiTheme="minorHAnsi" w:cstheme="minorHAnsi"/>
          <w:b w:val="0"/>
          <w:bCs/>
          <w:sz w:val="24"/>
          <w:szCs w:val="24"/>
        </w:rPr>
        <w:t>April</w:t>
      </w:r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>/2006</w:t>
      </w:r>
    </w:p>
    <w:p w:rsidR="006F442B" w:rsidRPr="00907704" w:rsidRDefault="006F442B" w:rsidP="00907704">
      <w:pPr>
        <w:pStyle w:val="BodyTextIndent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07704">
        <w:rPr>
          <w:rFonts w:asciiTheme="minorHAnsi" w:hAnsiTheme="minorHAnsi" w:cstheme="minorHAnsi"/>
          <w:b w:val="0"/>
          <w:sz w:val="24"/>
          <w:szCs w:val="24"/>
        </w:rPr>
        <w:t xml:space="preserve">Resident Engineer - </w:t>
      </w:r>
      <w:proofErr w:type="spellStart"/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>Jumeirah</w:t>
      </w:r>
      <w:proofErr w:type="spellEnd"/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 xml:space="preserve"> Beach Residence, Sector 7</w:t>
      </w:r>
      <w:r w:rsidR="00DE7F01">
        <w:rPr>
          <w:rFonts w:asciiTheme="minorHAnsi" w:hAnsiTheme="minorHAnsi" w:cstheme="minorHAnsi"/>
          <w:b w:val="0"/>
          <w:bCs/>
          <w:sz w:val="24"/>
          <w:szCs w:val="24"/>
        </w:rPr>
        <w:t xml:space="preserve">, </w:t>
      </w:r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>Dubai / Dubai Properties</w:t>
      </w:r>
    </w:p>
    <w:p w:rsidR="006F442B" w:rsidRPr="00907704" w:rsidRDefault="006F442B" w:rsidP="00907704">
      <w:pPr>
        <w:pStyle w:val="BodyTextIndent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:rsidR="006F442B" w:rsidRPr="00907704" w:rsidRDefault="006F442B" w:rsidP="00907704">
      <w:pPr>
        <w:pStyle w:val="BodyTextIndent"/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907704">
        <w:rPr>
          <w:rFonts w:asciiTheme="minorHAnsi" w:hAnsiTheme="minorHAnsi" w:cstheme="minorHAnsi"/>
          <w:b w:val="0"/>
          <w:sz w:val="24"/>
          <w:szCs w:val="24"/>
        </w:rPr>
        <w:t>The package included Design and Supervision of Civil, Architectural, MEP, Landscaping works for construction of 3 Nos. multistoried residential towers and podium. Responsibility included Co-ordination with main office design team, review of submittals, on-site inspection and testing, certifying quantity of contractor’s interim valuation, monitoring progress, attending progress co-ordination meeting, safety meeting, design co-ordination meeting, MEP progress meeting.</w:t>
      </w:r>
    </w:p>
    <w:p w:rsidR="006D4303" w:rsidRPr="00907704" w:rsidRDefault="006D4303" w:rsidP="00907704">
      <w:pPr>
        <w:pStyle w:val="BodyTextIndent"/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6D4303" w:rsidRPr="00907704" w:rsidRDefault="006D4303" w:rsidP="00907704">
      <w:pPr>
        <w:pStyle w:val="BodyTextInden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07704">
        <w:rPr>
          <w:rFonts w:asciiTheme="minorHAnsi" w:hAnsiTheme="minorHAnsi" w:cstheme="minorHAnsi"/>
          <w:sz w:val="24"/>
          <w:szCs w:val="24"/>
        </w:rPr>
        <w:t>Higgs &amp; Hill LLC</w:t>
      </w:r>
      <w:r w:rsidRPr="00907704">
        <w:rPr>
          <w:rFonts w:asciiTheme="minorHAnsi" w:hAnsiTheme="minorHAnsi" w:cstheme="minorHAnsi"/>
          <w:sz w:val="24"/>
          <w:szCs w:val="24"/>
        </w:rPr>
        <w:tab/>
      </w:r>
      <w:r w:rsidRPr="00907704">
        <w:rPr>
          <w:rFonts w:asciiTheme="minorHAnsi" w:hAnsiTheme="minorHAnsi" w:cstheme="minorHAnsi"/>
          <w:sz w:val="24"/>
          <w:szCs w:val="24"/>
        </w:rPr>
        <w:tab/>
      </w:r>
      <w:r w:rsidRPr="00907704">
        <w:rPr>
          <w:rFonts w:asciiTheme="minorHAnsi" w:hAnsiTheme="minorHAnsi" w:cstheme="minorHAnsi"/>
          <w:sz w:val="24"/>
          <w:szCs w:val="24"/>
        </w:rPr>
        <w:tab/>
      </w:r>
      <w:r w:rsidRPr="00907704">
        <w:rPr>
          <w:rFonts w:asciiTheme="minorHAnsi" w:hAnsiTheme="minorHAnsi" w:cstheme="minorHAnsi"/>
          <w:sz w:val="24"/>
          <w:szCs w:val="24"/>
        </w:rPr>
        <w:tab/>
      </w:r>
      <w:r w:rsidRPr="00907704">
        <w:rPr>
          <w:rFonts w:asciiTheme="minorHAnsi" w:hAnsiTheme="minorHAnsi" w:cstheme="minorHAnsi"/>
          <w:sz w:val="24"/>
          <w:szCs w:val="24"/>
        </w:rPr>
        <w:tab/>
      </w:r>
      <w:r w:rsidRPr="00907704">
        <w:rPr>
          <w:rFonts w:asciiTheme="minorHAnsi" w:hAnsiTheme="minorHAnsi" w:cstheme="minorHAnsi"/>
          <w:sz w:val="24"/>
          <w:szCs w:val="24"/>
        </w:rPr>
        <w:tab/>
      </w:r>
      <w:r w:rsidRPr="00907704">
        <w:rPr>
          <w:rFonts w:asciiTheme="minorHAnsi" w:hAnsiTheme="minorHAnsi" w:cstheme="minorHAnsi"/>
          <w:sz w:val="24"/>
          <w:szCs w:val="24"/>
        </w:rPr>
        <w:tab/>
      </w:r>
      <w:r w:rsidRPr="00907704">
        <w:rPr>
          <w:rFonts w:asciiTheme="minorHAnsi" w:hAnsiTheme="minorHAnsi" w:cstheme="minorHAnsi"/>
          <w:sz w:val="24"/>
          <w:szCs w:val="24"/>
        </w:rPr>
        <w:tab/>
      </w:r>
      <w:r w:rsidR="005524FE" w:rsidRPr="005524FE">
        <w:rPr>
          <w:rFonts w:asciiTheme="minorHAnsi" w:hAnsiTheme="minorHAnsi" w:cstheme="minorHAnsi"/>
          <w:b w:val="0"/>
          <w:sz w:val="24"/>
          <w:szCs w:val="24"/>
        </w:rPr>
        <w:t>July</w:t>
      </w:r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 xml:space="preserve">/2002 – </w:t>
      </w:r>
      <w:r w:rsidR="005524FE">
        <w:rPr>
          <w:rFonts w:asciiTheme="minorHAnsi" w:hAnsiTheme="minorHAnsi" w:cstheme="minorHAnsi"/>
          <w:b w:val="0"/>
          <w:bCs/>
          <w:sz w:val="24"/>
          <w:szCs w:val="24"/>
        </w:rPr>
        <w:t>April</w:t>
      </w:r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>/2004</w:t>
      </w:r>
    </w:p>
    <w:p w:rsidR="006D4303" w:rsidRPr="00907704" w:rsidRDefault="006D4303" w:rsidP="00907704">
      <w:pPr>
        <w:pStyle w:val="BodyTextIndent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>QA/QC Engineer - Jebel Ali Desalination Plant ‘L’ station</w:t>
      </w:r>
      <w:r w:rsidR="00DE7F01">
        <w:rPr>
          <w:rFonts w:asciiTheme="minorHAnsi" w:hAnsiTheme="minorHAnsi" w:cstheme="minorHAnsi"/>
          <w:b w:val="0"/>
          <w:bCs/>
          <w:sz w:val="24"/>
          <w:szCs w:val="24"/>
        </w:rPr>
        <w:t>, Dubai</w:t>
      </w:r>
    </w:p>
    <w:p w:rsidR="006D4303" w:rsidRPr="00907704" w:rsidRDefault="00EF3D86" w:rsidP="00907704">
      <w:pPr>
        <w:pStyle w:val="BodyTextIndent"/>
        <w:ind w:left="0" w:firstLine="0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>PM</w:t>
      </w:r>
      <w:r w:rsidR="006D4303" w:rsidRPr="00907704">
        <w:rPr>
          <w:rFonts w:asciiTheme="minorHAnsi" w:hAnsiTheme="minorHAnsi" w:cstheme="minorHAnsi"/>
          <w:b w:val="0"/>
          <w:bCs/>
          <w:sz w:val="24"/>
          <w:szCs w:val="24"/>
        </w:rPr>
        <w:t xml:space="preserve">/Consultants - FISIA ITALIMPIANTO / </w:t>
      </w:r>
      <w:proofErr w:type="spellStart"/>
      <w:r w:rsidR="006D4303" w:rsidRPr="00907704">
        <w:rPr>
          <w:rFonts w:asciiTheme="minorHAnsi" w:hAnsiTheme="minorHAnsi" w:cstheme="minorHAnsi"/>
          <w:b w:val="0"/>
          <w:bCs/>
          <w:sz w:val="24"/>
          <w:szCs w:val="24"/>
        </w:rPr>
        <w:t>Lamyeher</w:t>
      </w:r>
      <w:proofErr w:type="spellEnd"/>
    </w:p>
    <w:p w:rsidR="006D4303" w:rsidRPr="00907704" w:rsidRDefault="006D4303" w:rsidP="00907704">
      <w:pPr>
        <w:pStyle w:val="BodyTextIndent"/>
        <w:ind w:left="0" w:firstLine="0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:rsidR="006D4303" w:rsidRPr="00907704" w:rsidRDefault="006D4303" w:rsidP="00907704">
      <w:pPr>
        <w:pStyle w:val="BodyTextIndent"/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907704">
        <w:rPr>
          <w:rFonts w:asciiTheme="minorHAnsi" w:hAnsiTheme="minorHAnsi" w:cstheme="minorHAnsi"/>
          <w:b w:val="0"/>
          <w:sz w:val="24"/>
          <w:szCs w:val="24"/>
        </w:rPr>
        <w:t xml:space="preserve">The package included civil works for construction of Breakwater, Water intake channel, Trash rack and Outfall structure. </w:t>
      </w:r>
    </w:p>
    <w:p w:rsidR="006D4303" w:rsidRPr="00907704" w:rsidRDefault="006D4303" w:rsidP="00907704">
      <w:pPr>
        <w:pStyle w:val="BodyTextIndent"/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6D4303" w:rsidRPr="00907704" w:rsidRDefault="006D4303" w:rsidP="00907704">
      <w:pPr>
        <w:pStyle w:val="BodyTextIndent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 xml:space="preserve">QA/QC Engineer - Bur </w:t>
      </w:r>
      <w:proofErr w:type="spellStart"/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>Juman</w:t>
      </w:r>
      <w:proofErr w:type="spellEnd"/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 xml:space="preserve"> Centre Expansion Project, Dubai</w:t>
      </w:r>
    </w:p>
    <w:p w:rsidR="006D4303" w:rsidRPr="00907704" w:rsidRDefault="00EF3D86" w:rsidP="00907704">
      <w:pPr>
        <w:pStyle w:val="BodyTextIndent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lastRenderedPageBreak/>
        <w:t>PM</w:t>
      </w:r>
      <w:r w:rsidR="006D4303" w:rsidRPr="00907704">
        <w:rPr>
          <w:rFonts w:asciiTheme="minorHAnsi" w:hAnsiTheme="minorHAnsi" w:cstheme="minorHAnsi"/>
          <w:b w:val="0"/>
          <w:bCs/>
          <w:sz w:val="24"/>
          <w:szCs w:val="24"/>
        </w:rPr>
        <w:t xml:space="preserve"> /Consultants - </w:t>
      </w:r>
      <w:proofErr w:type="spellStart"/>
      <w:r w:rsidR="006D4303" w:rsidRPr="00907704">
        <w:rPr>
          <w:rFonts w:asciiTheme="minorHAnsi" w:hAnsiTheme="minorHAnsi" w:cstheme="minorHAnsi"/>
          <w:b w:val="0"/>
          <w:bCs/>
          <w:sz w:val="24"/>
          <w:szCs w:val="24"/>
        </w:rPr>
        <w:t>Innotech</w:t>
      </w:r>
      <w:proofErr w:type="spellEnd"/>
      <w:r w:rsidR="006D4303" w:rsidRPr="00907704">
        <w:rPr>
          <w:rFonts w:asciiTheme="minorHAnsi" w:hAnsiTheme="minorHAnsi" w:cstheme="minorHAnsi"/>
          <w:b w:val="0"/>
          <w:bCs/>
          <w:sz w:val="24"/>
          <w:szCs w:val="24"/>
        </w:rPr>
        <w:t xml:space="preserve"> / Dar Al </w:t>
      </w:r>
      <w:proofErr w:type="spellStart"/>
      <w:r w:rsidR="006D4303" w:rsidRPr="00907704">
        <w:rPr>
          <w:rFonts w:asciiTheme="minorHAnsi" w:hAnsiTheme="minorHAnsi" w:cstheme="minorHAnsi"/>
          <w:b w:val="0"/>
          <w:bCs/>
          <w:sz w:val="24"/>
          <w:szCs w:val="24"/>
        </w:rPr>
        <w:t>Handasah</w:t>
      </w:r>
      <w:proofErr w:type="spellEnd"/>
    </w:p>
    <w:p w:rsidR="00F90E13" w:rsidRPr="00907704" w:rsidRDefault="00F90E13" w:rsidP="00907704">
      <w:pPr>
        <w:pStyle w:val="BodyTextIndent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:rsidR="006D4303" w:rsidRPr="00907704" w:rsidRDefault="006D4303" w:rsidP="00907704">
      <w:pPr>
        <w:pStyle w:val="BodyTextIndent"/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907704">
        <w:rPr>
          <w:rFonts w:asciiTheme="minorHAnsi" w:hAnsiTheme="minorHAnsi" w:cstheme="minorHAnsi"/>
          <w:b w:val="0"/>
          <w:sz w:val="24"/>
          <w:szCs w:val="24"/>
        </w:rPr>
        <w:t>The package included finishing works to four level basement car parks (each floor having an area of approximately 20,000 m</w:t>
      </w:r>
      <w:r w:rsidRPr="00907704">
        <w:rPr>
          <w:rFonts w:asciiTheme="minorHAnsi" w:hAnsiTheme="minorHAnsi" w:cstheme="minorHAnsi"/>
          <w:b w:val="0"/>
          <w:sz w:val="24"/>
          <w:szCs w:val="24"/>
          <w:vertAlign w:val="superscript"/>
        </w:rPr>
        <w:t>2</w:t>
      </w:r>
      <w:r w:rsidRPr="00907704">
        <w:rPr>
          <w:rFonts w:asciiTheme="minorHAnsi" w:hAnsiTheme="minorHAnsi" w:cstheme="minorHAnsi"/>
          <w:b w:val="0"/>
          <w:sz w:val="24"/>
          <w:szCs w:val="24"/>
        </w:rPr>
        <w:t xml:space="preserve">) e.g. </w:t>
      </w:r>
      <w:proofErr w:type="spellStart"/>
      <w:r w:rsidRPr="00907704">
        <w:rPr>
          <w:rFonts w:asciiTheme="minorHAnsi" w:hAnsiTheme="minorHAnsi" w:cstheme="minorHAnsi"/>
          <w:b w:val="0"/>
          <w:sz w:val="24"/>
          <w:szCs w:val="24"/>
        </w:rPr>
        <w:t>Blockwork</w:t>
      </w:r>
      <w:proofErr w:type="spellEnd"/>
      <w:r w:rsidRPr="00907704">
        <w:rPr>
          <w:rFonts w:asciiTheme="minorHAnsi" w:hAnsiTheme="minorHAnsi" w:cstheme="minorHAnsi"/>
          <w:b w:val="0"/>
          <w:sz w:val="24"/>
          <w:szCs w:val="24"/>
        </w:rPr>
        <w:t xml:space="preserve">, Plastering, </w:t>
      </w:r>
      <w:proofErr w:type="spellStart"/>
      <w:r w:rsidRPr="00907704">
        <w:rPr>
          <w:rFonts w:asciiTheme="minorHAnsi" w:hAnsiTheme="minorHAnsi" w:cstheme="minorHAnsi"/>
          <w:b w:val="0"/>
          <w:sz w:val="24"/>
          <w:szCs w:val="24"/>
        </w:rPr>
        <w:t>Kerbstone</w:t>
      </w:r>
      <w:proofErr w:type="spellEnd"/>
      <w:r w:rsidRPr="00907704">
        <w:rPr>
          <w:rFonts w:asciiTheme="minorHAnsi" w:hAnsiTheme="minorHAnsi" w:cstheme="minorHAnsi"/>
          <w:b w:val="0"/>
          <w:sz w:val="24"/>
          <w:szCs w:val="24"/>
        </w:rPr>
        <w:t xml:space="preserve"> installation, Painting, Traffic Coating, Fire rated doors and Iron </w:t>
      </w:r>
      <w:proofErr w:type="spellStart"/>
      <w:r w:rsidRPr="00907704">
        <w:rPr>
          <w:rFonts w:asciiTheme="minorHAnsi" w:hAnsiTheme="minorHAnsi" w:cstheme="minorHAnsi"/>
          <w:b w:val="0"/>
          <w:sz w:val="24"/>
          <w:szCs w:val="24"/>
        </w:rPr>
        <w:t>mongaries</w:t>
      </w:r>
      <w:proofErr w:type="spellEnd"/>
      <w:r w:rsidRPr="00907704">
        <w:rPr>
          <w:rFonts w:asciiTheme="minorHAnsi" w:hAnsiTheme="minorHAnsi" w:cstheme="minorHAnsi"/>
          <w:b w:val="0"/>
          <w:sz w:val="24"/>
          <w:szCs w:val="24"/>
        </w:rPr>
        <w:t xml:space="preserve">, Steel Bollards, Corner Guards, Tile fixing, False Ceiling, </w:t>
      </w:r>
      <w:proofErr w:type="spellStart"/>
      <w:r w:rsidRPr="00907704">
        <w:rPr>
          <w:rFonts w:asciiTheme="minorHAnsi" w:hAnsiTheme="minorHAnsi" w:cstheme="minorHAnsi"/>
          <w:b w:val="0"/>
          <w:sz w:val="24"/>
          <w:szCs w:val="24"/>
        </w:rPr>
        <w:t>Aluminium</w:t>
      </w:r>
      <w:proofErr w:type="spellEnd"/>
      <w:r w:rsidRPr="00907704">
        <w:rPr>
          <w:rFonts w:asciiTheme="minorHAnsi" w:hAnsiTheme="minorHAnsi" w:cstheme="minorHAnsi"/>
          <w:b w:val="0"/>
          <w:sz w:val="24"/>
          <w:szCs w:val="24"/>
        </w:rPr>
        <w:t xml:space="preserve"> Partition works etc.</w:t>
      </w:r>
    </w:p>
    <w:p w:rsidR="006D4303" w:rsidRPr="00907704" w:rsidRDefault="006D4303" w:rsidP="00907704">
      <w:pPr>
        <w:pStyle w:val="BodyTextIndent"/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6D4303" w:rsidRPr="00907704" w:rsidRDefault="006D4303" w:rsidP="00907704">
      <w:pPr>
        <w:pStyle w:val="BodyTextIndent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>QA/QC Engineer - Construction of new staff villas for British Embassy, Dubai</w:t>
      </w:r>
    </w:p>
    <w:p w:rsidR="00F90E13" w:rsidRPr="00907704" w:rsidRDefault="006D4303" w:rsidP="00907704">
      <w:pPr>
        <w:pStyle w:val="BodyTextInden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>Client /Consultants - British Embassy, Dubai</w:t>
      </w:r>
      <w:r w:rsidR="00F90E13" w:rsidRPr="00907704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F90E13" w:rsidRPr="00907704" w:rsidRDefault="00F90E13" w:rsidP="00907704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6D4303" w:rsidRDefault="003F5385" w:rsidP="0090770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07704">
        <w:rPr>
          <w:rFonts w:cstheme="minorHAnsi"/>
          <w:bCs/>
          <w:sz w:val="24"/>
          <w:szCs w:val="24"/>
        </w:rPr>
        <w:t>The project included construction of 6 nos. luxury villas including civil structural and finishing works. It was a column and beam framed structure with slope roof, hollow-core roof slabs and non-load bearing thermal insulated block walls. Finishes included Block work, Plastering, Floor Tile and Roof Tiling works and other interior decoration works.</w:t>
      </w:r>
    </w:p>
    <w:p w:rsidR="003B10BE" w:rsidRDefault="003B10BE" w:rsidP="0090770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3B10BE" w:rsidRDefault="00B730EA" w:rsidP="0090770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My a</w:t>
      </w:r>
      <w:r w:rsidR="003B10BE" w:rsidRPr="00907704">
        <w:rPr>
          <w:rFonts w:cstheme="minorHAnsi"/>
          <w:sz w:val="24"/>
          <w:szCs w:val="24"/>
        </w:rPr>
        <w:t>ssignment included</w:t>
      </w:r>
      <w:r>
        <w:rPr>
          <w:rFonts w:cstheme="minorHAnsi"/>
          <w:sz w:val="24"/>
          <w:szCs w:val="24"/>
        </w:rPr>
        <w:t>:</w:t>
      </w:r>
      <w:r w:rsidR="003B10BE" w:rsidRPr="00907704">
        <w:rPr>
          <w:rFonts w:cstheme="minorHAnsi"/>
          <w:sz w:val="24"/>
          <w:szCs w:val="24"/>
        </w:rPr>
        <w:t xml:space="preserve"> </w:t>
      </w:r>
    </w:p>
    <w:p w:rsidR="003B10BE" w:rsidRPr="003B10BE" w:rsidRDefault="003B10BE" w:rsidP="003B10B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B10BE">
        <w:rPr>
          <w:rFonts w:cstheme="minorHAnsi"/>
          <w:sz w:val="24"/>
          <w:szCs w:val="24"/>
        </w:rPr>
        <w:t xml:space="preserve">Implementation of project QA system, coordination with main contractor for day to day site inspection and testing, material receiving inspection, </w:t>
      </w:r>
    </w:p>
    <w:p w:rsidR="003B10BE" w:rsidRPr="003B10BE" w:rsidRDefault="003B10BE" w:rsidP="003B10B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B10BE">
        <w:rPr>
          <w:rFonts w:cstheme="minorHAnsi"/>
          <w:sz w:val="24"/>
          <w:szCs w:val="24"/>
        </w:rPr>
        <w:t>Preparation of project specific QA/QC forms, Quality Plan, Method Statement and implementation of quality system as per specification requirement.</w:t>
      </w:r>
    </w:p>
    <w:p w:rsidR="003F5385" w:rsidRPr="00907704" w:rsidRDefault="003F5385" w:rsidP="0090770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3F5385" w:rsidRPr="00907704" w:rsidRDefault="003F5385" w:rsidP="0090770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07704">
        <w:rPr>
          <w:rFonts w:cstheme="minorHAnsi"/>
          <w:b/>
          <w:bCs/>
          <w:sz w:val="24"/>
          <w:szCs w:val="24"/>
        </w:rPr>
        <w:t>Skanska Cementation International Ltd.</w:t>
      </w:r>
      <w:r w:rsidRPr="00907704">
        <w:rPr>
          <w:rFonts w:cstheme="minorHAnsi"/>
          <w:b/>
          <w:bCs/>
          <w:sz w:val="24"/>
          <w:szCs w:val="24"/>
        </w:rPr>
        <w:tab/>
      </w:r>
      <w:r w:rsidRPr="00907704">
        <w:rPr>
          <w:rFonts w:cstheme="minorHAnsi"/>
          <w:b/>
          <w:bCs/>
          <w:sz w:val="24"/>
          <w:szCs w:val="24"/>
        </w:rPr>
        <w:tab/>
      </w:r>
      <w:r w:rsidRPr="00907704">
        <w:rPr>
          <w:rFonts w:cstheme="minorHAnsi"/>
          <w:b/>
          <w:bCs/>
          <w:sz w:val="24"/>
          <w:szCs w:val="24"/>
        </w:rPr>
        <w:tab/>
      </w:r>
      <w:r w:rsidRPr="00907704">
        <w:rPr>
          <w:rFonts w:cstheme="minorHAnsi"/>
          <w:b/>
          <w:bCs/>
          <w:sz w:val="24"/>
          <w:szCs w:val="24"/>
        </w:rPr>
        <w:tab/>
      </w:r>
      <w:r w:rsidRPr="00907704">
        <w:rPr>
          <w:rFonts w:cstheme="minorHAnsi"/>
          <w:b/>
          <w:bCs/>
          <w:sz w:val="24"/>
          <w:szCs w:val="24"/>
        </w:rPr>
        <w:tab/>
      </w:r>
      <w:r w:rsidR="00E8026F" w:rsidRPr="00E8026F">
        <w:rPr>
          <w:rFonts w:cstheme="minorHAnsi"/>
          <w:bCs/>
          <w:sz w:val="24"/>
          <w:szCs w:val="24"/>
        </w:rPr>
        <w:t>Feb</w:t>
      </w:r>
      <w:r w:rsidRPr="00907704">
        <w:rPr>
          <w:rFonts w:cstheme="minorHAnsi"/>
          <w:sz w:val="24"/>
          <w:szCs w:val="24"/>
        </w:rPr>
        <w:t xml:space="preserve">/2001 – </w:t>
      </w:r>
      <w:r w:rsidR="00E8026F">
        <w:rPr>
          <w:rFonts w:cstheme="minorHAnsi"/>
          <w:sz w:val="24"/>
          <w:szCs w:val="24"/>
        </w:rPr>
        <w:t>June</w:t>
      </w:r>
      <w:r w:rsidRPr="00907704">
        <w:rPr>
          <w:rFonts w:cstheme="minorHAnsi"/>
          <w:sz w:val="24"/>
          <w:szCs w:val="24"/>
        </w:rPr>
        <w:t>/2002</w:t>
      </w:r>
    </w:p>
    <w:p w:rsidR="003F5385" w:rsidRPr="00907704" w:rsidRDefault="003F5385" w:rsidP="00907704">
      <w:pPr>
        <w:pStyle w:val="BodyTextIndent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907704">
        <w:rPr>
          <w:rFonts w:asciiTheme="minorHAnsi" w:hAnsiTheme="minorHAnsi" w:cstheme="minorHAnsi"/>
          <w:b w:val="0"/>
          <w:sz w:val="24"/>
          <w:szCs w:val="24"/>
        </w:rPr>
        <w:t xml:space="preserve">Project QA Manager - Bur </w:t>
      </w:r>
      <w:proofErr w:type="spellStart"/>
      <w:r w:rsidRPr="00907704">
        <w:rPr>
          <w:rFonts w:asciiTheme="minorHAnsi" w:hAnsiTheme="minorHAnsi" w:cstheme="minorHAnsi"/>
          <w:b w:val="0"/>
          <w:sz w:val="24"/>
          <w:szCs w:val="24"/>
        </w:rPr>
        <w:t>Juman</w:t>
      </w:r>
      <w:proofErr w:type="spellEnd"/>
      <w:r w:rsidRPr="00907704">
        <w:rPr>
          <w:rFonts w:asciiTheme="minorHAnsi" w:hAnsiTheme="minorHAnsi" w:cstheme="minorHAnsi"/>
          <w:b w:val="0"/>
          <w:sz w:val="24"/>
          <w:szCs w:val="24"/>
        </w:rPr>
        <w:t xml:space="preserve"> Centre Expansion Project, Dubai</w:t>
      </w:r>
    </w:p>
    <w:p w:rsidR="003F5385" w:rsidRPr="00907704" w:rsidRDefault="00EF3D86" w:rsidP="0090770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07704">
        <w:rPr>
          <w:rFonts w:cstheme="minorHAnsi"/>
          <w:sz w:val="24"/>
          <w:szCs w:val="24"/>
        </w:rPr>
        <w:t>PM</w:t>
      </w:r>
      <w:r w:rsidR="003F5385" w:rsidRPr="00907704">
        <w:rPr>
          <w:rFonts w:cstheme="minorHAnsi"/>
          <w:sz w:val="24"/>
          <w:szCs w:val="24"/>
        </w:rPr>
        <w:t xml:space="preserve"> /Consultants - </w:t>
      </w:r>
      <w:proofErr w:type="spellStart"/>
      <w:r w:rsidR="003F5385" w:rsidRPr="00907704">
        <w:rPr>
          <w:rFonts w:cstheme="minorHAnsi"/>
          <w:sz w:val="24"/>
          <w:szCs w:val="24"/>
        </w:rPr>
        <w:t>Innotech</w:t>
      </w:r>
      <w:proofErr w:type="spellEnd"/>
      <w:r w:rsidR="003F5385" w:rsidRPr="00907704">
        <w:rPr>
          <w:rFonts w:cstheme="minorHAnsi"/>
          <w:sz w:val="24"/>
          <w:szCs w:val="24"/>
        </w:rPr>
        <w:t xml:space="preserve"> / Dar Al </w:t>
      </w:r>
      <w:proofErr w:type="spellStart"/>
      <w:r w:rsidR="003F5385" w:rsidRPr="00907704">
        <w:rPr>
          <w:rFonts w:cstheme="minorHAnsi"/>
          <w:sz w:val="24"/>
          <w:szCs w:val="24"/>
        </w:rPr>
        <w:t>Handasah</w:t>
      </w:r>
      <w:proofErr w:type="spellEnd"/>
    </w:p>
    <w:p w:rsidR="003F5385" w:rsidRPr="00907704" w:rsidRDefault="003F5385" w:rsidP="0090770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F5385" w:rsidRPr="00907704" w:rsidRDefault="003F5385" w:rsidP="00907704">
      <w:pPr>
        <w:pStyle w:val="BodyTextIndent"/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907704">
        <w:rPr>
          <w:rFonts w:asciiTheme="minorHAnsi" w:hAnsiTheme="minorHAnsi" w:cstheme="minorHAnsi"/>
          <w:b w:val="0"/>
          <w:sz w:val="24"/>
          <w:szCs w:val="24"/>
        </w:rPr>
        <w:t>The package included construction of 4 Basement (each floor having an area of approximately 20,000 m</w:t>
      </w:r>
      <w:r w:rsidRPr="00907704">
        <w:rPr>
          <w:rFonts w:asciiTheme="minorHAnsi" w:hAnsiTheme="minorHAnsi" w:cstheme="minorHAnsi"/>
          <w:b w:val="0"/>
          <w:sz w:val="24"/>
          <w:szCs w:val="24"/>
          <w:vertAlign w:val="superscript"/>
        </w:rPr>
        <w:t>2</w:t>
      </w:r>
      <w:r w:rsidRPr="00907704">
        <w:rPr>
          <w:rFonts w:asciiTheme="minorHAnsi" w:hAnsiTheme="minorHAnsi" w:cstheme="minorHAnsi"/>
          <w:b w:val="0"/>
          <w:sz w:val="24"/>
          <w:szCs w:val="24"/>
        </w:rPr>
        <w:t>) including Post-tensioning work, Water proofing, Hydro demolition works.</w:t>
      </w:r>
    </w:p>
    <w:p w:rsidR="003F5385" w:rsidRPr="00907704" w:rsidRDefault="003F5385" w:rsidP="00907704">
      <w:pPr>
        <w:pStyle w:val="BodyText"/>
        <w:spacing w:after="0" w:line="240" w:lineRule="auto"/>
        <w:ind w:right="45"/>
        <w:jc w:val="both"/>
        <w:rPr>
          <w:rFonts w:cstheme="minorHAnsi"/>
          <w:sz w:val="24"/>
          <w:szCs w:val="24"/>
        </w:rPr>
      </w:pPr>
      <w:r w:rsidRPr="00907704">
        <w:rPr>
          <w:rFonts w:cstheme="minorHAnsi"/>
          <w:sz w:val="24"/>
          <w:szCs w:val="24"/>
        </w:rPr>
        <w:t>Responsibilities included preparation, implementation and monitoring of Project QA system to ensure the compliance with Contract Specification and Company Standard Procedures (prepared based on Quality Management System ISO 9000: 2000).</w:t>
      </w:r>
    </w:p>
    <w:p w:rsidR="003F5385" w:rsidRPr="00907704" w:rsidRDefault="003F5385" w:rsidP="00907704">
      <w:pPr>
        <w:pStyle w:val="BodyText"/>
        <w:spacing w:after="0" w:line="240" w:lineRule="auto"/>
        <w:ind w:right="45"/>
        <w:jc w:val="both"/>
        <w:rPr>
          <w:rFonts w:cstheme="minorHAnsi"/>
          <w:sz w:val="24"/>
          <w:szCs w:val="24"/>
        </w:rPr>
      </w:pPr>
      <w:r w:rsidRPr="00907704">
        <w:rPr>
          <w:rFonts w:cstheme="minorHAnsi"/>
          <w:sz w:val="24"/>
          <w:szCs w:val="24"/>
        </w:rPr>
        <w:t xml:space="preserve">Preparation of Inspection and Test Plans (ITP), Work Procedures, Site specific Formats, Method Statement, issuing Non-conformance reports and following up for closing out NCR etc. </w:t>
      </w:r>
    </w:p>
    <w:p w:rsidR="003F5385" w:rsidRPr="00907704" w:rsidRDefault="003F5385" w:rsidP="00907704">
      <w:pPr>
        <w:pStyle w:val="BodyText"/>
        <w:spacing w:after="0" w:line="240" w:lineRule="auto"/>
        <w:ind w:right="45"/>
        <w:jc w:val="both"/>
        <w:rPr>
          <w:rFonts w:cstheme="minorHAnsi"/>
          <w:sz w:val="24"/>
          <w:szCs w:val="24"/>
        </w:rPr>
      </w:pPr>
      <w:r w:rsidRPr="00907704">
        <w:rPr>
          <w:rFonts w:cstheme="minorHAnsi"/>
          <w:sz w:val="24"/>
          <w:szCs w:val="24"/>
        </w:rPr>
        <w:t xml:space="preserve">Carrying out Internal, External and follow-up audits of all departments, Subcontractors and Suppliers to verify compliance with Project specific Quality Plan. </w:t>
      </w:r>
    </w:p>
    <w:p w:rsidR="003F5385" w:rsidRPr="00907704" w:rsidRDefault="003F5385" w:rsidP="0090770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07704">
        <w:rPr>
          <w:rFonts w:cstheme="minorHAnsi"/>
          <w:sz w:val="24"/>
          <w:szCs w:val="24"/>
        </w:rPr>
        <w:t>Liaison with Consultant, Independent Testing Agency and Subcontractors regarding effective implementation of QA system, attending Internal meeting with Departmental Heads etc.</w:t>
      </w:r>
    </w:p>
    <w:p w:rsidR="003F5385" w:rsidRPr="00907704" w:rsidRDefault="003F5385" w:rsidP="0090770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F5385" w:rsidRPr="00907704" w:rsidRDefault="003F5385" w:rsidP="0090770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907704">
        <w:rPr>
          <w:rFonts w:cstheme="minorHAnsi"/>
          <w:b/>
          <w:bCs/>
          <w:sz w:val="24"/>
          <w:szCs w:val="24"/>
        </w:rPr>
        <w:t>Intermass</w:t>
      </w:r>
      <w:proofErr w:type="spellEnd"/>
      <w:r w:rsidRPr="00907704">
        <w:rPr>
          <w:rFonts w:cstheme="minorHAnsi"/>
          <w:b/>
          <w:bCs/>
          <w:sz w:val="24"/>
          <w:szCs w:val="24"/>
        </w:rPr>
        <w:t xml:space="preserve"> Engineering &amp; Contracting Co.</w:t>
      </w:r>
      <w:proofErr w:type="gramEnd"/>
      <w:r w:rsidR="00DE0E33" w:rsidRPr="00907704">
        <w:rPr>
          <w:rFonts w:cstheme="minorHAnsi"/>
          <w:b/>
          <w:bCs/>
          <w:sz w:val="24"/>
          <w:szCs w:val="24"/>
        </w:rPr>
        <w:tab/>
      </w:r>
      <w:r w:rsidR="00DE0E33" w:rsidRPr="00907704">
        <w:rPr>
          <w:rFonts w:cstheme="minorHAnsi"/>
          <w:b/>
          <w:bCs/>
          <w:sz w:val="24"/>
          <w:szCs w:val="24"/>
        </w:rPr>
        <w:tab/>
      </w:r>
      <w:r w:rsidR="00DE0E33" w:rsidRPr="00907704">
        <w:rPr>
          <w:rFonts w:cstheme="minorHAnsi"/>
          <w:b/>
          <w:bCs/>
          <w:sz w:val="24"/>
          <w:szCs w:val="24"/>
        </w:rPr>
        <w:tab/>
      </w:r>
      <w:r w:rsidR="00DE0E33" w:rsidRPr="00907704">
        <w:rPr>
          <w:rFonts w:cstheme="minorHAnsi"/>
          <w:b/>
          <w:bCs/>
          <w:sz w:val="24"/>
          <w:szCs w:val="24"/>
        </w:rPr>
        <w:tab/>
      </w:r>
      <w:r w:rsidR="00DE0E33" w:rsidRPr="00907704">
        <w:rPr>
          <w:rFonts w:cstheme="minorHAnsi"/>
          <w:b/>
          <w:bCs/>
          <w:sz w:val="24"/>
          <w:szCs w:val="24"/>
        </w:rPr>
        <w:tab/>
      </w:r>
      <w:r w:rsidR="00E8026F" w:rsidRPr="00E8026F">
        <w:rPr>
          <w:rFonts w:cstheme="minorHAnsi"/>
          <w:bCs/>
          <w:sz w:val="24"/>
          <w:szCs w:val="24"/>
        </w:rPr>
        <w:t>May</w:t>
      </w:r>
      <w:r w:rsidR="00DE0E33" w:rsidRPr="00907704">
        <w:rPr>
          <w:rFonts w:cstheme="minorHAnsi"/>
          <w:sz w:val="24"/>
          <w:szCs w:val="24"/>
        </w:rPr>
        <w:t xml:space="preserve">/2000 – </w:t>
      </w:r>
      <w:r w:rsidR="00E8026F">
        <w:rPr>
          <w:rFonts w:cstheme="minorHAnsi"/>
          <w:sz w:val="24"/>
          <w:szCs w:val="24"/>
        </w:rPr>
        <w:t>January</w:t>
      </w:r>
      <w:r w:rsidR="00DE0E33" w:rsidRPr="00907704">
        <w:rPr>
          <w:rFonts w:cstheme="minorHAnsi"/>
          <w:sz w:val="24"/>
          <w:szCs w:val="24"/>
        </w:rPr>
        <w:t>/2001</w:t>
      </w:r>
    </w:p>
    <w:p w:rsidR="003F5385" w:rsidRPr="00907704" w:rsidRDefault="003F5385" w:rsidP="00907704">
      <w:pPr>
        <w:pStyle w:val="BodyTextIndent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 xml:space="preserve">QA/QC Engineer - Mega Mall Project, </w:t>
      </w:r>
      <w:proofErr w:type="spellStart"/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>Sharjah</w:t>
      </w:r>
      <w:proofErr w:type="spellEnd"/>
    </w:p>
    <w:p w:rsidR="003F5385" w:rsidRPr="00907704" w:rsidRDefault="003F5385" w:rsidP="0090770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07704">
        <w:rPr>
          <w:rFonts w:cstheme="minorHAnsi"/>
          <w:bCs/>
          <w:sz w:val="24"/>
          <w:szCs w:val="24"/>
        </w:rPr>
        <w:t xml:space="preserve">Client /Consultants - </w:t>
      </w:r>
      <w:proofErr w:type="spellStart"/>
      <w:r w:rsidRPr="00907704">
        <w:rPr>
          <w:rFonts w:cstheme="minorHAnsi"/>
          <w:bCs/>
          <w:sz w:val="24"/>
          <w:szCs w:val="24"/>
        </w:rPr>
        <w:t>Projacs</w:t>
      </w:r>
      <w:proofErr w:type="spellEnd"/>
      <w:r w:rsidRPr="00907704">
        <w:rPr>
          <w:rFonts w:cstheme="minorHAnsi"/>
          <w:bCs/>
          <w:sz w:val="24"/>
          <w:szCs w:val="24"/>
        </w:rPr>
        <w:t xml:space="preserve"> / W S Atkins</w:t>
      </w:r>
    </w:p>
    <w:p w:rsidR="003F5385" w:rsidRPr="00907704" w:rsidRDefault="003F5385" w:rsidP="0090770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3F5385" w:rsidRPr="00907704" w:rsidRDefault="003F5385" w:rsidP="00907704">
      <w:pPr>
        <w:pStyle w:val="BodyTextIndent"/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907704">
        <w:rPr>
          <w:rFonts w:asciiTheme="minorHAnsi" w:hAnsiTheme="minorHAnsi" w:cstheme="minorHAnsi"/>
          <w:b w:val="0"/>
          <w:sz w:val="24"/>
          <w:szCs w:val="24"/>
        </w:rPr>
        <w:t>The project was construction of 2 Basements and 3 retail levels (each floor having an area of approximately 8,000 m</w:t>
      </w:r>
      <w:r w:rsidRPr="00907704">
        <w:rPr>
          <w:rFonts w:asciiTheme="minorHAnsi" w:hAnsiTheme="minorHAnsi" w:cstheme="minorHAnsi"/>
          <w:b w:val="0"/>
          <w:sz w:val="24"/>
          <w:szCs w:val="24"/>
          <w:vertAlign w:val="superscript"/>
        </w:rPr>
        <w:t>2</w:t>
      </w:r>
      <w:r w:rsidRPr="00907704">
        <w:rPr>
          <w:rFonts w:asciiTheme="minorHAnsi" w:hAnsiTheme="minorHAnsi" w:cstheme="minorHAnsi"/>
          <w:b w:val="0"/>
          <w:sz w:val="24"/>
          <w:szCs w:val="24"/>
        </w:rPr>
        <w:t>) shopping complex including Post- tensioning work, Water proofing, Finishing works (</w:t>
      </w:r>
      <w:proofErr w:type="spellStart"/>
      <w:r w:rsidRPr="00907704">
        <w:rPr>
          <w:rFonts w:asciiTheme="minorHAnsi" w:hAnsiTheme="minorHAnsi" w:cstheme="minorHAnsi"/>
          <w:b w:val="0"/>
          <w:sz w:val="24"/>
          <w:szCs w:val="24"/>
        </w:rPr>
        <w:t>Blockwork</w:t>
      </w:r>
      <w:proofErr w:type="spellEnd"/>
      <w:r w:rsidRPr="00907704">
        <w:rPr>
          <w:rFonts w:asciiTheme="minorHAnsi" w:hAnsiTheme="minorHAnsi" w:cstheme="minorHAnsi"/>
          <w:b w:val="0"/>
          <w:sz w:val="24"/>
          <w:szCs w:val="24"/>
        </w:rPr>
        <w:t xml:space="preserve">, Plastering, </w:t>
      </w:r>
      <w:proofErr w:type="spellStart"/>
      <w:r w:rsidRPr="00907704">
        <w:rPr>
          <w:rFonts w:asciiTheme="minorHAnsi" w:hAnsiTheme="minorHAnsi" w:cstheme="minorHAnsi"/>
          <w:b w:val="0"/>
          <w:sz w:val="24"/>
          <w:szCs w:val="24"/>
        </w:rPr>
        <w:t>Aluminium</w:t>
      </w:r>
      <w:proofErr w:type="spellEnd"/>
      <w:r w:rsidRPr="00907704">
        <w:rPr>
          <w:rFonts w:asciiTheme="minorHAnsi" w:hAnsiTheme="minorHAnsi" w:cstheme="minorHAnsi"/>
          <w:b w:val="0"/>
          <w:sz w:val="24"/>
          <w:szCs w:val="24"/>
        </w:rPr>
        <w:t xml:space="preserve"> Partition works, </w:t>
      </w:r>
      <w:proofErr w:type="spellStart"/>
      <w:r w:rsidRPr="00907704">
        <w:rPr>
          <w:rFonts w:asciiTheme="minorHAnsi" w:hAnsiTheme="minorHAnsi" w:cstheme="minorHAnsi"/>
          <w:b w:val="0"/>
          <w:sz w:val="24"/>
          <w:szCs w:val="24"/>
        </w:rPr>
        <w:t>Accoustic</w:t>
      </w:r>
      <w:proofErr w:type="spellEnd"/>
      <w:r w:rsidRPr="00907704">
        <w:rPr>
          <w:rFonts w:asciiTheme="minorHAnsi" w:hAnsiTheme="minorHAnsi" w:cstheme="minorHAnsi"/>
          <w:b w:val="0"/>
          <w:sz w:val="24"/>
          <w:szCs w:val="24"/>
        </w:rPr>
        <w:t xml:space="preserve"> False Ceiling and other architectural finishes).</w:t>
      </w:r>
    </w:p>
    <w:p w:rsidR="003F5385" w:rsidRPr="00907704" w:rsidRDefault="003F5385" w:rsidP="00907704">
      <w:pPr>
        <w:pStyle w:val="BodyTextIndent"/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DE0E33" w:rsidRPr="00907704" w:rsidRDefault="00DE0E33" w:rsidP="00907704">
      <w:pPr>
        <w:pStyle w:val="BodyTextIndent"/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  <w:proofErr w:type="spellStart"/>
      <w:r w:rsidRPr="00907704">
        <w:rPr>
          <w:rFonts w:asciiTheme="minorHAnsi" w:hAnsiTheme="minorHAnsi" w:cstheme="minorHAnsi"/>
          <w:sz w:val="24"/>
          <w:szCs w:val="24"/>
        </w:rPr>
        <w:t>Campenon</w:t>
      </w:r>
      <w:proofErr w:type="spellEnd"/>
      <w:r w:rsidRPr="00907704">
        <w:rPr>
          <w:rFonts w:asciiTheme="minorHAnsi" w:hAnsiTheme="minorHAnsi" w:cstheme="minorHAnsi"/>
          <w:sz w:val="24"/>
          <w:szCs w:val="24"/>
        </w:rPr>
        <w:t xml:space="preserve"> Bernard SGE &amp; Six Construct Joint Venture</w:t>
      </w:r>
      <w:r w:rsidR="00D938F7" w:rsidRPr="00907704">
        <w:rPr>
          <w:rFonts w:asciiTheme="minorHAnsi" w:hAnsiTheme="minorHAnsi" w:cstheme="minorHAnsi"/>
          <w:sz w:val="24"/>
          <w:szCs w:val="24"/>
        </w:rPr>
        <w:tab/>
      </w:r>
      <w:r w:rsidR="00D938F7" w:rsidRPr="00907704">
        <w:rPr>
          <w:rFonts w:asciiTheme="minorHAnsi" w:hAnsiTheme="minorHAnsi" w:cstheme="minorHAnsi"/>
          <w:sz w:val="24"/>
          <w:szCs w:val="24"/>
        </w:rPr>
        <w:tab/>
      </w:r>
      <w:r w:rsidR="00D938F7" w:rsidRPr="00907704">
        <w:rPr>
          <w:rFonts w:asciiTheme="minorHAnsi" w:hAnsiTheme="minorHAnsi" w:cstheme="minorHAnsi"/>
          <w:sz w:val="24"/>
          <w:szCs w:val="24"/>
        </w:rPr>
        <w:tab/>
      </w:r>
      <w:r w:rsidR="00E8026F" w:rsidRPr="00E8026F">
        <w:rPr>
          <w:rFonts w:asciiTheme="minorHAnsi" w:hAnsiTheme="minorHAnsi" w:cstheme="minorHAnsi"/>
          <w:b w:val="0"/>
          <w:sz w:val="24"/>
          <w:szCs w:val="24"/>
        </w:rPr>
        <w:t>April</w:t>
      </w:r>
      <w:r w:rsidR="00D938F7" w:rsidRPr="00907704">
        <w:rPr>
          <w:rFonts w:asciiTheme="minorHAnsi" w:hAnsiTheme="minorHAnsi" w:cstheme="minorHAnsi"/>
          <w:b w:val="0"/>
          <w:bCs/>
          <w:sz w:val="24"/>
          <w:szCs w:val="24"/>
        </w:rPr>
        <w:t xml:space="preserve">/1999 – </w:t>
      </w:r>
      <w:r w:rsidR="00E8026F">
        <w:rPr>
          <w:rFonts w:asciiTheme="minorHAnsi" w:hAnsiTheme="minorHAnsi" w:cstheme="minorHAnsi"/>
          <w:b w:val="0"/>
          <w:bCs/>
          <w:sz w:val="24"/>
          <w:szCs w:val="24"/>
        </w:rPr>
        <w:t>April</w:t>
      </w:r>
      <w:r w:rsidR="00D938F7" w:rsidRPr="00907704">
        <w:rPr>
          <w:rFonts w:asciiTheme="minorHAnsi" w:hAnsiTheme="minorHAnsi" w:cstheme="minorHAnsi"/>
          <w:b w:val="0"/>
          <w:bCs/>
          <w:sz w:val="24"/>
          <w:szCs w:val="24"/>
        </w:rPr>
        <w:t>/2000</w:t>
      </w:r>
    </w:p>
    <w:p w:rsidR="00DE0E33" w:rsidRPr="00907704" w:rsidRDefault="00DE0E33" w:rsidP="00907704">
      <w:pPr>
        <w:pStyle w:val="BodyTextIndent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>QA/QC Engineer - Abu Dhabi Trade Centre, Abu Dhabi</w:t>
      </w:r>
    </w:p>
    <w:p w:rsidR="003F5385" w:rsidRPr="00907704" w:rsidRDefault="00DE0E33" w:rsidP="0090770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07704">
        <w:rPr>
          <w:rFonts w:cstheme="minorHAnsi"/>
          <w:bCs/>
          <w:sz w:val="24"/>
          <w:szCs w:val="24"/>
        </w:rPr>
        <w:t xml:space="preserve">Client /Consultants - H.E. Sheikh </w:t>
      </w:r>
      <w:proofErr w:type="spellStart"/>
      <w:r w:rsidRPr="00907704">
        <w:rPr>
          <w:rFonts w:cstheme="minorHAnsi"/>
          <w:bCs/>
          <w:sz w:val="24"/>
          <w:szCs w:val="24"/>
        </w:rPr>
        <w:t>Suroor</w:t>
      </w:r>
      <w:proofErr w:type="spellEnd"/>
      <w:r w:rsidRPr="00907704">
        <w:rPr>
          <w:rFonts w:cstheme="minorHAnsi"/>
          <w:bCs/>
          <w:sz w:val="24"/>
          <w:szCs w:val="24"/>
        </w:rPr>
        <w:t xml:space="preserve"> / </w:t>
      </w:r>
      <w:proofErr w:type="spellStart"/>
      <w:r w:rsidRPr="00907704">
        <w:rPr>
          <w:rFonts w:cstheme="minorHAnsi"/>
          <w:bCs/>
          <w:sz w:val="24"/>
          <w:szCs w:val="24"/>
        </w:rPr>
        <w:t>Cansult</w:t>
      </w:r>
      <w:proofErr w:type="spellEnd"/>
    </w:p>
    <w:p w:rsidR="00DE0E33" w:rsidRPr="00907704" w:rsidRDefault="00DE0E33" w:rsidP="0090770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DE0E33" w:rsidRPr="00907704" w:rsidRDefault="00DE0E33" w:rsidP="00907704">
      <w:pPr>
        <w:pStyle w:val="BodyTextIndent"/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907704">
        <w:rPr>
          <w:rFonts w:asciiTheme="minorHAnsi" w:hAnsiTheme="minorHAnsi" w:cstheme="minorHAnsi"/>
          <w:b w:val="0"/>
          <w:sz w:val="24"/>
          <w:szCs w:val="24"/>
        </w:rPr>
        <w:lastRenderedPageBreak/>
        <w:t>The job included construction of Mega Shopping Complex consists of 3 Basements and 5 levels Retail Podiums (each floor having an area of approximately 12,000 m</w:t>
      </w:r>
      <w:r w:rsidRPr="00907704">
        <w:rPr>
          <w:rFonts w:asciiTheme="minorHAnsi" w:hAnsiTheme="minorHAnsi" w:cstheme="minorHAnsi"/>
          <w:b w:val="0"/>
          <w:sz w:val="24"/>
          <w:szCs w:val="24"/>
          <w:vertAlign w:val="superscript"/>
        </w:rPr>
        <w:t>2</w:t>
      </w:r>
      <w:r w:rsidRPr="00907704">
        <w:rPr>
          <w:rFonts w:asciiTheme="minorHAnsi" w:hAnsiTheme="minorHAnsi" w:cstheme="minorHAnsi"/>
          <w:b w:val="0"/>
          <w:sz w:val="24"/>
          <w:szCs w:val="24"/>
        </w:rPr>
        <w:t>).</w:t>
      </w:r>
    </w:p>
    <w:p w:rsidR="00D938F7" w:rsidRPr="00907704" w:rsidRDefault="00D938F7" w:rsidP="00907704">
      <w:pPr>
        <w:tabs>
          <w:tab w:val="left" w:pos="288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938F7" w:rsidRPr="00907704" w:rsidRDefault="00D938F7" w:rsidP="00907704">
      <w:pPr>
        <w:tabs>
          <w:tab w:val="left" w:pos="2880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907704">
        <w:rPr>
          <w:rFonts w:cstheme="minorHAnsi"/>
          <w:b/>
          <w:bCs/>
          <w:sz w:val="24"/>
          <w:szCs w:val="24"/>
        </w:rPr>
        <w:t>Arabtec</w:t>
      </w:r>
      <w:proofErr w:type="spellEnd"/>
      <w:r w:rsidRPr="00907704">
        <w:rPr>
          <w:rFonts w:cstheme="minorHAnsi"/>
          <w:b/>
          <w:bCs/>
          <w:sz w:val="24"/>
          <w:szCs w:val="24"/>
        </w:rPr>
        <w:t>, Dubai</w:t>
      </w:r>
      <w:r w:rsidRPr="00907704">
        <w:rPr>
          <w:rFonts w:cstheme="minorHAnsi"/>
          <w:b/>
          <w:bCs/>
          <w:sz w:val="24"/>
          <w:szCs w:val="24"/>
        </w:rPr>
        <w:tab/>
      </w:r>
      <w:r w:rsidRPr="00907704">
        <w:rPr>
          <w:rFonts w:cstheme="minorHAnsi"/>
          <w:b/>
          <w:bCs/>
          <w:sz w:val="24"/>
          <w:szCs w:val="24"/>
        </w:rPr>
        <w:tab/>
      </w:r>
      <w:r w:rsidRPr="00907704">
        <w:rPr>
          <w:rFonts w:cstheme="minorHAnsi"/>
          <w:b/>
          <w:bCs/>
          <w:sz w:val="24"/>
          <w:szCs w:val="24"/>
        </w:rPr>
        <w:tab/>
      </w:r>
      <w:r w:rsidRPr="00907704">
        <w:rPr>
          <w:rFonts w:cstheme="minorHAnsi"/>
          <w:b/>
          <w:bCs/>
          <w:sz w:val="24"/>
          <w:szCs w:val="24"/>
        </w:rPr>
        <w:tab/>
      </w:r>
      <w:r w:rsidRPr="00907704">
        <w:rPr>
          <w:rFonts w:cstheme="minorHAnsi"/>
          <w:b/>
          <w:bCs/>
          <w:sz w:val="24"/>
          <w:szCs w:val="24"/>
        </w:rPr>
        <w:tab/>
      </w:r>
      <w:r w:rsidRPr="00907704">
        <w:rPr>
          <w:rFonts w:cstheme="minorHAnsi"/>
          <w:b/>
          <w:bCs/>
          <w:sz w:val="24"/>
          <w:szCs w:val="24"/>
        </w:rPr>
        <w:tab/>
      </w:r>
      <w:r w:rsidRPr="00907704">
        <w:rPr>
          <w:rFonts w:cstheme="minorHAnsi"/>
          <w:b/>
          <w:bCs/>
          <w:sz w:val="24"/>
          <w:szCs w:val="24"/>
        </w:rPr>
        <w:tab/>
      </w:r>
      <w:r w:rsidR="00E8026F" w:rsidRPr="00E8026F">
        <w:rPr>
          <w:rFonts w:cstheme="minorHAnsi"/>
          <w:bCs/>
          <w:sz w:val="24"/>
          <w:szCs w:val="24"/>
        </w:rPr>
        <w:t>Feb</w:t>
      </w:r>
      <w:r w:rsidRPr="00907704">
        <w:rPr>
          <w:rFonts w:cstheme="minorHAnsi"/>
          <w:sz w:val="24"/>
          <w:szCs w:val="24"/>
        </w:rPr>
        <w:t xml:space="preserve">/1998 – </w:t>
      </w:r>
      <w:r w:rsidR="00E8026F">
        <w:rPr>
          <w:rFonts w:cstheme="minorHAnsi"/>
          <w:sz w:val="24"/>
          <w:szCs w:val="24"/>
        </w:rPr>
        <w:t>March</w:t>
      </w:r>
      <w:r w:rsidRPr="00907704">
        <w:rPr>
          <w:rFonts w:cstheme="minorHAnsi"/>
          <w:sz w:val="24"/>
          <w:szCs w:val="24"/>
        </w:rPr>
        <w:t>/1999</w:t>
      </w:r>
    </w:p>
    <w:p w:rsidR="00D938F7" w:rsidRPr="00907704" w:rsidRDefault="00D938F7" w:rsidP="00907704">
      <w:pPr>
        <w:pStyle w:val="BodyTextIndent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 xml:space="preserve">QA/QC Engineer - Al </w:t>
      </w:r>
      <w:proofErr w:type="spellStart"/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>Maha</w:t>
      </w:r>
      <w:proofErr w:type="spellEnd"/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 xml:space="preserve"> Desert Resort</w:t>
      </w:r>
    </w:p>
    <w:p w:rsidR="00D938F7" w:rsidRPr="00907704" w:rsidRDefault="00D938F7" w:rsidP="00907704">
      <w:pPr>
        <w:tabs>
          <w:tab w:val="left" w:pos="288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07704">
        <w:rPr>
          <w:rFonts w:cstheme="minorHAnsi"/>
          <w:bCs/>
          <w:sz w:val="24"/>
          <w:szCs w:val="24"/>
        </w:rPr>
        <w:t>Client /Consultants - Emirates Airlines / S &amp; P Consulting Engineers</w:t>
      </w:r>
    </w:p>
    <w:p w:rsidR="00D938F7" w:rsidRPr="00907704" w:rsidRDefault="00D938F7" w:rsidP="00907704">
      <w:pPr>
        <w:tabs>
          <w:tab w:val="left" w:pos="288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D938F7" w:rsidRPr="00907704" w:rsidRDefault="00D938F7" w:rsidP="00907704">
      <w:pPr>
        <w:pStyle w:val="BodyTextIndent"/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907704">
        <w:rPr>
          <w:rFonts w:asciiTheme="minorHAnsi" w:hAnsiTheme="minorHAnsi" w:cstheme="minorHAnsi"/>
          <w:b w:val="0"/>
          <w:sz w:val="24"/>
          <w:szCs w:val="24"/>
        </w:rPr>
        <w:t>The project was construction of 2-storied Reception Building &amp; Pool Bar Building including Substructure, Superstructure &amp; Finishing works.</w:t>
      </w:r>
    </w:p>
    <w:p w:rsidR="00D938F7" w:rsidRPr="00907704" w:rsidRDefault="00D938F7" w:rsidP="00907704">
      <w:pPr>
        <w:tabs>
          <w:tab w:val="left" w:pos="288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938F7" w:rsidRPr="00907704" w:rsidRDefault="00D938F7" w:rsidP="00907704">
      <w:pPr>
        <w:tabs>
          <w:tab w:val="left" w:pos="2880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07704">
        <w:rPr>
          <w:rFonts w:cstheme="minorHAnsi"/>
          <w:b/>
          <w:bCs/>
          <w:sz w:val="24"/>
          <w:szCs w:val="24"/>
        </w:rPr>
        <w:t xml:space="preserve">Philipp </w:t>
      </w:r>
      <w:proofErr w:type="spellStart"/>
      <w:r w:rsidRPr="00907704">
        <w:rPr>
          <w:rFonts w:cstheme="minorHAnsi"/>
          <w:b/>
          <w:bCs/>
          <w:sz w:val="24"/>
          <w:szCs w:val="24"/>
        </w:rPr>
        <w:t>Holzmann</w:t>
      </w:r>
      <w:proofErr w:type="spellEnd"/>
      <w:r w:rsidRPr="00907704">
        <w:rPr>
          <w:rFonts w:cstheme="minorHAnsi"/>
          <w:b/>
          <w:bCs/>
          <w:sz w:val="24"/>
          <w:szCs w:val="24"/>
        </w:rPr>
        <w:t xml:space="preserve"> &amp; Balfour Beatty Joint Venture, Abu Dhabi</w:t>
      </w:r>
      <w:r w:rsidR="00E8026F">
        <w:rPr>
          <w:rFonts w:cstheme="minorHAnsi"/>
          <w:b/>
          <w:bCs/>
          <w:sz w:val="24"/>
          <w:szCs w:val="24"/>
        </w:rPr>
        <w:tab/>
      </w:r>
      <w:r w:rsidR="00E8026F">
        <w:rPr>
          <w:rFonts w:cstheme="minorHAnsi"/>
          <w:b/>
          <w:bCs/>
          <w:sz w:val="24"/>
          <w:szCs w:val="24"/>
        </w:rPr>
        <w:tab/>
      </w:r>
      <w:r w:rsidR="00E8026F" w:rsidRPr="00E8026F">
        <w:rPr>
          <w:rFonts w:cstheme="minorHAnsi"/>
          <w:bCs/>
          <w:sz w:val="24"/>
          <w:szCs w:val="24"/>
        </w:rPr>
        <w:t>April</w:t>
      </w:r>
      <w:r w:rsidR="00205EF3" w:rsidRPr="00907704">
        <w:rPr>
          <w:rFonts w:cstheme="minorHAnsi"/>
          <w:sz w:val="24"/>
          <w:szCs w:val="24"/>
        </w:rPr>
        <w:t xml:space="preserve">/1997 – </w:t>
      </w:r>
      <w:r w:rsidR="00E8026F">
        <w:rPr>
          <w:rFonts w:cstheme="minorHAnsi"/>
          <w:sz w:val="24"/>
          <w:szCs w:val="24"/>
        </w:rPr>
        <w:t>Jan</w:t>
      </w:r>
      <w:r w:rsidR="00205EF3" w:rsidRPr="00907704">
        <w:rPr>
          <w:rFonts w:cstheme="minorHAnsi"/>
          <w:sz w:val="24"/>
          <w:szCs w:val="24"/>
        </w:rPr>
        <w:t>/1998</w:t>
      </w:r>
    </w:p>
    <w:p w:rsidR="00D938F7" w:rsidRPr="00907704" w:rsidRDefault="00D938F7" w:rsidP="00907704">
      <w:pPr>
        <w:pStyle w:val="BodyTextIndent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 xml:space="preserve">QA/QC Engineer - Construction of New </w:t>
      </w:r>
      <w:proofErr w:type="spellStart"/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>Zadco-Gasco</w:t>
      </w:r>
      <w:proofErr w:type="spellEnd"/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 xml:space="preserve"> Headquarters</w:t>
      </w:r>
    </w:p>
    <w:p w:rsidR="00DE0E33" w:rsidRPr="00907704" w:rsidRDefault="00D938F7" w:rsidP="0090770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07704">
        <w:rPr>
          <w:rFonts w:cstheme="minorHAnsi"/>
          <w:bCs/>
          <w:sz w:val="24"/>
          <w:szCs w:val="24"/>
        </w:rPr>
        <w:t>Client /Consultants - A</w:t>
      </w:r>
      <w:r w:rsidR="00DE7F01">
        <w:rPr>
          <w:rFonts w:cstheme="minorHAnsi"/>
          <w:bCs/>
          <w:sz w:val="24"/>
          <w:szCs w:val="24"/>
        </w:rPr>
        <w:t>DNOC</w:t>
      </w:r>
      <w:r w:rsidRPr="00907704">
        <w:rPr>
          <w:rFonts w:cstheme="minorHAnsi"/>
          <w:bCs/>
          <w:sz w:val="24"/>
          <w:szCs w:val="24"/>
        </w:rPr>
        <w:t xml:space="preserve"> / DMJM</w:t>
      </w:r>
    </w:p>
    <w:p w:rsidR="00D938F7" w:rsidRPr="00907704" w:rsidRDefault="00D938F7" w:rsidP="0090770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938F7" w:rsidRPr="00907704" w:rsidRDefault="00D938F7" w:rsidP="00907704">
      <w:pPr>
        <w:pStyle w:val="BodyTextIndent"/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907704">
        <w:rPr>
          <w:rFonts w:asciiTheme="minorHAnsi" w:hAnsiTheme="minorHAnsi" w:cstheme="minorHAnsi"/>
          <w:b w:val="0"/>
          <w:sz w:val="24"/>
          <w:szCs w:val="24"/>
        </w:rPr>
        <w:t>The job included construction of 2 nos. 20 storied towers and 3 storied Car Parks.</w:t>
      </w:r>
    </w:p>
    <w:p w:rsidR="005B7231" w:rsidRDefault="005B7231" w:rsidP="00907704">
      <w:pPr>
        <w:pStyle w:val="BodyTextIndent2"/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</w:p>
    <w:p w:rsidR="0094588F" w:rsidRDefault="005B7231" w:rsidP="00907704">
      <w:pPr>
        <w:pStyle w:val="BodyTextIndent2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As </w:t>
      </w:r>
      <w:r w:rsidRPr="00907704">
        <w:rPr>
          <w:rFonts w:cstheme="minorHAnsi"/>
          <w:bCs/>
          <w:sz w:val="24"/>
          <w:szCs w:val="24"/>
        </w:rPr>
        <w:t>QA/QC Engineer</w:t>
      </w:r>
      <w:r>
        <w:rPr>
          <w:rFonts w:cstheme="minorHAnsi"/>
          <w:bCs/>
          <w:sz w:val="24"/>
          <w:szCs w:val="24"/>
        </w:rPr>
        <w:t>, my</w:t>
      </w:r>
      <w:r w:rsidRPr="0090770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</w:t>
      </w:r>
      <w:r w:rsidRPr="00907704">
        <w:rPr>
          <w:rFonts w:cstheme="minorHAnsi"/>
          <w:sz w:val="24"/>
          <w:szCs w:val="24"/>
        </w:rPr>
        <w:t>esponsibility included</w:t>
      </w:r>
      <w:r w:rsidR="0094588F">
        <w:rPr>
          <w:rFonts w:cstheme="minorHAnsi"/>
          <w:sz w:val="24"/>
          <w:szCs w:val="24"/>
        </w:rPr>
        <w:t>:</w:t>
      </w:r>
      <w:r w:rsidRPr="00907704">
        <w:rPr>
          <w:rFonts w:cstheme="minorHAnsi"/>
          <w:sz w:val="24"/>
          <w:szCs w:val="24"/>
        </w:rPr>
        <w:t xml:space="preserve"> </w:t>
      </w:r>
    </w:p>
    <w:p w:rsidR="0094588F" w:rsidRDefault="0094588F" w:rsidP="0094588F">
      <w:pPr>
        <w:pStyle w:val="BodyTextIndent2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5B7231" w:rsidRPr="00907704">
        <w:rPr>
          <w:rFonts w:cstheme="minorHAnsi"/>
          <w:sz w:val="24"/>
          <w:szCs w:val="24"/>
        </w:rPr>
        <w:t xml:space="preserve">reparation of Quality Plan, Method Statement and implementation of quality system as per specification requirement. </w:t>
      </w:r>
    </w:p>
    <w:p w:rsidR="00D938F7" w:rsidRPr="00907704" w:rsidRDefault="005B7231" w:rsidP="0094588F">
      <w:pPr>
        <w:pStyle w:val="BodyTextIndent2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07704">
        <w:rPr>
          <w:rFonts w:cstheme="minorHAnsi"/>
          <w:sz w:val="24"/>
          <w:szCs w:val="24"/>
        </w:rPr>
        <w:t>Carrying out on-site inspection, testing and liaison with Consultants and Subcontractors regarding implementation of QA system, maintaining Quality System records and Documentations.</w:t>
      </w:r>
    </w:p>
    <w:p w:rsidR="00D938F7" w:rsidRPr="0094588F" w:rsidRDefault="00D938F7" w:rsidP="0094588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4588F">
        <w:rPr>
          <w:rFonts w:cstheme="minorHAnsi"/>
          <w:sz w:val="24"/>
          <w:szCs w:val="24"/>
        </w:rPr>
        <w:t>Preparation of Inspection Test Plan (ITP’s), method statement and final construction Dossier in line with ISO 9002 Quality System and Procedures.</w:t>
      </w:r>
    </w:p>
    <w:p w:rsidR="00D938F7" w:rsidRPr="00907704" w:rsidRDefault="00D938F7" w:rsidP="0090770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938F7" w:rsidRPr="00907704" w:rsidRDefault="00D938F7" w:rsidP="0090770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07704">
        <w:rPr>
          <w:rFonts w:cstheme="minorHAnsi"/>
          <w:b/>
          <w:bCs/>
          <w:sz w:val="24"/>
          <w:szCs w:val="24"/>
        </w:rPr>
        <w:t>Granite Construction Company, Abu Dhabi</w:t>
      </w:r>
      <w:r w:rsidR="00205EF3" w:rsidRPr="00907704">
        <w:rPr>
          <w:rFonts w:cstheme="minorHAnsi"/>
          <w:b/>
          <w:bCs/>
          <w:sz w:val="24"/>
          <w:szCs w:val="24"/>
        </w:rPr>
        <w:tab/>
      </w:r>
      <w:r w:rsidR="00205EF3" w:rsidRPr="00907704">
        <w:rPr>
          <w:rFonts w:cstheme="minorHAnsi"/>
          <w:b/>
          <w:bCs/>
          <w:sz w:val="24"/>
          <w:szCs w:val="24"/>
        </w:rPr>
        <w:tab/>
      </w:r>
      <w:r w:rsidR="00205EF3" w:rsidRPr="00907704">
        <w:rPr>
          <w:rFonts w:cstheme="minorHAnsi"/>
          <w:b/>
          <w:bCs/>
          <w:sz w:val="24"/>
          <w:szCs w:val="24"/>
        </w:rPr>
        <w:tab/>
      </w:r>
      <w:r w:rsidR="00205EF3" w:rsidRPr="00907704">
        <w:rPr>
          <w:rFonts w:cstheme="minorHAnsi"/>
          <w:b/>
          <w:bCs/>
          <w:sz w:val="24"/>
          <w:szCs w:val="24"/>
        </w:rPr>
        <w:tab/>
      </w:r>
      <w:r w:rsidR="00E8026F" w:rsidRPr="00E8026F">
        <w:rPr>
          <w:rFonts w:cstheme="minorHAnsi"/>
          <w:bCs/>
          <w:sz w:val="24"/>
          <w:szCs w:val="24"/>
        </w:rPr>
        <w:t>March</w:t>
      </w:r>
      <w:r w:rsidR="00205EF3" w:rsidRPr="00907704">
        <w:rPr>
          <w:rFonts w:cstheme="minorHAnsi"/>
          <w:sz w:val="24"/>
          <w:szCs w:val="24"/>
        </w:rPr>
        <w:t>/1995</w:t>
      </w:r>
      <w:r w:rsidR="00E8026F">
        <w:rPr>
          <w:rFonts w:cstheme="minorHAnsi"/>
          <w:sz w:val="24"/>
          <w:szCs w:val="24"/>
        </w:rPr>
        <w:t xml:space="preserve"> </w:t>
      </w:r>
      <w:r w:rsidR="00205EF3" w:rsidRPr="00907704">
        <w:rPr>
          <w:rFonts w:cstheme="minorHAnsi"/>
          <w:sz w:val="24"/>
          <w:szCs w:val="24"/>
        </w:rPr>
        <w:t xml:space="preserve">– </w:t>
      </w:r>
      <w:r w:rsidR="00E8026F">
        <w:rPr>
          <w:rFonts w:cstheme="minorHAnsi"/>
          <w:sz w:val="24"/>
          <w:szCs w:val="24"/>
        </w:rPr>
        <w:t>March</w:t>
      </w:r>
      <w:r w:rsidR="00205EF3" w:rsidRPr="00907704">
        <w:rPr>
          <w:rFonts w:cstheme="minorHAnsi"/>
          <w:sz w:val="24"/>
          <w:szCs w:val="24"/>
        </w:rPr>
        <w:t>/1997</w:t>
      </w:r>
    </w:p>
    <w:p w:rsidR="00D938F7" w:rsidRPr="00907704" w:rsidRDefault="00D938F7" w:rsidP="00907704">
      <w:pPr>
        <w:pStyle w:val="BodyTextIndent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 xml:space="preserve">Construction Engineer - Construction of new Mess Sub-station at Bu </w:t>
      </w:r>
      <w:proofErr w:type="spellStart"/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>Hasa</w:t>
      </w:r>
      <w:proofErr w:type="spellEnd"/>
    </w:p>
    <w:p w:rsidR="00DE0E33" w:rsidRPr="00907704" w:rsidRDefault="00D938F7" w:rsidP="0090770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07704">
        <w:rPr>
          <w:rFonts w:cstheme="minorHAnsi"/>
          <w:bCs/>
          <w:sz w:val="24"/>
          <w:szCs w:val="24"/>
        </w:rPr>
        <w:t>Client - ADCO</w:t>
      </w:r>
    </w:p>
    <w:p w:rsidR="003F5385" w:rsidRPr="00907704" w:rsidRDefault="003F5385" w:rsidP="0090770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05EF3" w:rsidRPr="00907704" w:rsidRDefault="00205EF3" w:rsidP="00907704">
      <w:pPr>
        <w:pStyle w:val="BodyTextIndent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 xml:space="preserve">Construction Engineer - Additional works at </w:t>
      </w:r>
      <w:proofErr w:type="spellStart"/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>Ruwais</w:t>
      </w:r>
      <w:proofErr w:type="spellEnd"/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 xml:space="preserve"> Refinery</w:t>
      </w:r>
    </w:p>
    <w:p w:rsidR="00205EF3" w:rsidRPr="00907704" w:rsidRDefault="00205EF3" w:rsidP="0090770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07704">
        <w:rPr>
          <w:rFonts w:cstheme="minorHAnsi"/>
          <w:bCs/>
          <w:sz w:val="24"/>
          <w:szCs w:val="24"/>
        </w:rPr>
        <w:t>Client – ADNOC</w:t>
      </w:r>
    </w:p>
    <w:p w:rsidR="00205EF3" w:rsidRPr="00907704" w:rsidRDefault="00205EF3" w:rsidP="0090770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205EF3" w:rsidRPr="00907704" w:rsidRDefault="00205EF3" w:rsidP="00907704">
      <w:pPr>
        <w:pStyle w:val="BodyTextIndent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 xml:space="preserve">Construction Engineer - Construction of 7 nos. 33/11 KV Sub-Station at </w:t>
      </w:r>
      <w:proofErr w:type="spellStart"/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>Liwa</w:t>
      </w:r>
      <w:proofErr w:type="spellEnd"/>
    </w:p>
    <w:p w:rsidR="00205EF3" w:rsidRPr="00907704" w:rsidRDefault="00205EF3" w:rsidP="00907704">
      <w:pPr>
        <w:pStyle w:val="BodyTextIndent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>Client /Consultants - W.E.D. (Water &amp; Electricity Department)</w:t>
      </w:r>
    </w:p>
    <w:p w:rsidR="00205EF3" w:rsidRPr="00907704" w:rsidRDefault="00205EF3" w:rsidP="00907704">
      <w:pPr>
        <w:pStyle w:val="BodyTextIndent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:rsidR="00205EF3" w:rsidRPr="00907704" w:rsidRDefault="00205EF3" w:rsidP="00907704">
      <w:pPr>
        <w:pStyle w:val="BodyTextIndent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 xml:space="preserve">Construction Engineer - North Gas Injection Project at </w:t>
      </w:r>
      <w:proofErr w:type="spellStart"/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>Buhasa</w:t>
      </w:r>
      <w:proofErr w:type="spellEnd"/>
    </w:p>
    <w:p w:rsidR="00205EF3" w:rsidRPr="00907704" w:rsidRDefault="00205EF3" w:rsidP="0090770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07704">
        <w:rPr>
          <w:rFonts w:cstheme="minorHAnsi"/>
          <w:bCs/>
          <w:sz w:val="24"/>
          <w:szCs w:val="24"/>
        </w:rPr>
        <w:t>Client /Consultants - Babcock Contractors Ltd, U.K. / ADCO</w:t>
      </w:r>
    </w:p>
    <w:p w:rsidR="00205EF3" w:rsidRPr="00907704" w:rsidRDefault="00205EF3" w:rsidP="0090770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3B10BE" w:rsidRDefault="003B10BE" w:rsidP="0090770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My assignment</w:t>
      </w:r>
      <w:r w:rsidR="00205EF3" w:rsidRPr="00907704">
        <w:rPr>
          <w:rFonts w:cstheme="minorHAnsi"/>
          <w:sz w:val="24"/>
          <w:szCs w:val="24"/>
        </w:rPr>
        <w:t xml:space="preserve"> included</w:t>
      </w:r>
      <w:r w:rsidR="00F66805">
        <w:rPr>
          <w:rFonts w:cstheme="minorHAnsi"/>
          <w:sz w:val="24"/>
          <w:szCs w:val="24"/>
        </w:rPr>
        <w:t>:</w:t>
      </w:r>
      <w:r w:rsidR="00205EF3" w:rsidRPr="00907704">
        <w:rPr>
          <w:rFonts w:cstheme="minorHAnsi"/>
          <w:sz w:val="24"/>
          <w:szCs w:val="24"/>
        </w:rPr>
        <w:t xml:space="preserve"> </w:t>
      </w:r>
    </w:p>
    <w:p w:rsidR="003B10BE" w:rsidRPr="003B10BE" w:rsidRDefault="00205EF3" w:rsidP="003B10B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B10BE">
        <w:rPr>
          <w:rFonts w:cstheme="minorHAnsi"/>
          <w:sz w:val="24"/>
          <w:szCs w:val="24"/>
        </w:rPr>
        <w:t xml:space="preserve">Supervision of construction activities including civil, Structural and high level finishing jobs e.g. Fire proof block work, Fire rated doors, Water proofing, Raised flooring, Suspended ceiling and Teak veneer wall </w:t>
      </w:r>
      <w:proofErr w:type="spellStart"/>
      <w:r w:rsidRPr="003B10BE">
        <w:rPr>
          <w:rFonts w:cstheme="minorHAnsi"/>
          <w:sz w:val="24"/>
          <w:szCs w:val="24"/>
        </w:rPr>
        <w:t>paneling</w:t>
      </w:r>
      <w:proofErr w:type="spellEnd"/>
      <w:r w:rsidRPr="003B10BE">
        <w:rPr>
          <w:rFonts w:cstheme="minorHAnsi"/>
          <w:sz w:val="24"/>
          <w:szCs w:val="24"/>
        </w:rPr>
        <w:t xml:space="preserve"> etc.</w:t>
      </w:r>
      <w:r w:rsidR="00A92454" w:rsidRPr="003B10BE">
        <w:rPr>
          <w:rFonts w:cstheme="minorHAnsi"/>
          <w:sz w:val="24"/>
          <w:szCs w:val="24"/>
        </w:rPr>
        <w:t xml:space="preserve">, </w:t>
      </w:r>
    </w:p>
    <w:p w:rsidR="00205EF3" w:rsidRPr="003B10BE" w:rsidRDefault="003B10BE" w:rsidP="003B10B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B10BE">
        <w:rPr>
          <w:rFonts w:cstheme="minorHAnsi"/>
          <w:sz w:val="24"/>
          <w:szCs w:val="24"/>
        </w:rPr>
        <w:t>C</w:t>
      </w:r>
      <w:r w:rsidR="00205EF3" w:rsidRPr="003B10BE">
        <w:rPr>
          <w:rFonts w:cstheme="minorHAnsi"/>
          <w:sz w:val="24"/>
          <w:szCs w:val="24"/>
        </w:rPr>
        <w:t>orrespondences with main contractor regarding Quality records, Documentations and handing over formalities.</w:t>
      </w:r>
      <w:r w:rsidR="00A92454" w:rsidRPr="003B10BE">
        <w:rPr>
          <w:rFonts w:cstheme="minorHAnsi"/>
          <w:sz w:val="24"/>
          <w:szCs w:val="24"/>
        </w:rPr>
        <w:t xml:space="preserve"> </w:t>
      </w:r>
    </w:p>
    <w:p w:rsidR="00A92454" w:rsidRPr="003B10BE" w:rsidRDefault="00A92454" w:rsidP="003B10B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B10BE">
        <w:rPr>
          <w:rFonts w:cstheme="minorHAnsi"/>
          <w:sz w:val="24"/>
          <w:szCs w:val="24"/>
        </w:rPr>
        <w:t>Preparation of QA/QC Documentation including ITPs, Non-Conformance Reports &amp; Corrective Action Registers, initiates &amp; executes all corrective actions.</w:t>
      </w:r>
    </w:p>
    <w:p w:rsidR="00A92454" w:rsidRPr="003B10BE" w:rsidRDefault="00A92454" w:rsidP="003B10B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B10BE">
        <w:rPr>
          <w:rFonts w:cstheme="minorHAnsi"/>
          <w:sz w:val="24"/>
          <w:szCs w:val="24"/>
        </w:rPr>
        <w:t>Liaison with Client regarding all aspects of Quality Control and preparation &amp; submission of final dossier.</w:t>
      </w:r>
    </w:p>
    <w:p w:rsidR="00A92454" w:rsidRPr="00907704" w:rsidRDefault="00A92454" w:rsidP="0090770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05EF3" w:rsidRPr="00907704" w:rsidRDefault="00205EF3" w:rsidP="0090770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05EF3" w:rsidRPr="00907704" w:rsidRDefault="00EF3D86" w:rsidP="0090770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07704">
        <w:rPr>
          <w:rFonts w:cstheme="minorHAnsi"/>
          <w:b/>
          <w:bCs/>
          <w:sz w:val="24"/>
          <w:szCs w:val="24"/>
        </w:rPr>
        <w:lastRenderedPageBreak/>
        <w:t>IFB Industries Limited, India</w:t>
      </w:r>
      <w:r w:rsidRPr="00907704">
        <w:rPr>
          <w:rFonts w:cstheme="minorHAnsi"/>
          <w:b/>
          <w:bCs/>
          <w:sz w:val="24"/>
          <w:szCs w:val="24"/>
        </w:rPr>
        <w:tab/>
      </w:r>
      <w:r w:rsidRPr="00907704">
        <w:rPr>
          <w:rFonts w:cstheme="minorHAnsi"/>
          <w:b/>
          <w:bCs/>
          <w:sz w:val="24"/>
          <w:szCs w:val="24"/>
        </w:rPr>
        <w:tab/>
      </w:r>
      <w:r w:rsidRPr="00907704">
        <w:rPr>
          <w:rFonts w:cstheme="minorHAnsi"/>
          <w:b/>
          <w:bCs/>
          <w:sz w:val="24"/>
          <w:szCs w:val="24"/>
        </w:rPr>
        <w:tab/>
      </w:r>
      <w:r w:rsidRPr="00907704">
        <w:rPr>
          <w:rFonts w:cstheme="minorHAnsi"/>
          <w:b/>
          <w:bCs/>
          <w:sz w:val="24"/>
          <w:szCs w:val="24"/>
        </w:rPr>
        <w:tab/>
      </w:r>
      <w:r w:rsidRPr="00907704">
        <w:rPr>
          <w:rFonts w:cstheme="minorHAnsi"/>
          <w:b/>
          <w:bCs/>
          <w:sz w:val="24"/>
          <w:szCs w:val="24"/>
        </w:rPr>
        <w:tab/>
      </w:r>
      <w:r w:rsidRPr="00907704">
        <w:rPr>
          <w:rFonts w:cstheme="minorHAnsi"/>
          <w:b/>
          <w:bCs/>
          <w:sz w:val="24"/>
          <w:szCs w:val="24"/>
        </w:rPr>
        <w:tab/>
      </w:r>
      <w:r w:rsidRPr="00907704">
        <w:rPr>
          <w:rFonts w:cstheme="minorHAnsi"/>
          <w:b/>
          <w:bCs/>
          <w:sz w:val="24"/>
          <w:szCs w:val="24"/>
        </w:rPr>
        <w:tab/>
      </w:r>
      <w:r w:rsidR="00E8026F" w:rsidRPr="00E8026F">
        <w:rPr>
          <w:rFonts w:cstheme="minorHAnsi"/>
          <w:bCs/>
          <w:sz w:val="24"/>
          <w:szCs w:val="24"/>
        </w:rPr>
        <w:t>Dec</w:t>
      </w:r>
      <w:r w:rsidRPr="00907704">
        <w:rPr>
          <w:rFonts w:cstheme="minorHAnsi"/>
          <w:sz w:val="24"/>
          <w:szCs w:val="24"/>
        </w:rPr>
        <w:t xml:space="preserve">/1992 – </w:t>
      </w:r>
      <w:r w:rsidR="00E8026F">
        <w:rPr>
          <w:rFonts w:cstheme="minorHAnsi"/>
          <w:sz w:val="24"/>
          <w:szCs w:val="24"/>
        </w:rPr>
        <w:t>Feb</w:t>
      </w:r>
      <w:r w:rsidRPr="00907704">
        <w:rPr>
          <w:rFonts w:cstheme="minorHAnsi"/>
          <w:sz w:val="24"/>
          <w:szCs w:val="24"/>
        </w:rPr>
        <w:t>/1995</w:t>
      </w:r>
    </w:p>
    <w:p w:rsidR="00EF3D86" w:rsidRPr="00907704" w:rsidRDefault="00EF3D86" w:rsidP="00907704">
      <w:pPr>
        <w:pStyle w:val="BodyTextIndent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>Assistant Manager (Projects) - High Rise Tower Construction</w:t>
      </w:r>
    </w:p>
    <w:p w:rsidR="00EF3D86" w:rsidRPr="00907704" w:rsidRDefault="00EF3D86" w:rsidP="0090770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07704">
        <w:rPr>
          <w:rFonts w:cstheme="minorHAnsi"/>
          <w:bCs/>
          <w:sz w:val="24"/>
          <w:szCs w:val="24"/>
        </w:rPr>
        <w:t>Client - State Bank of India</w:t>
      </w:r>
      <w:bookmarkStart w:id="0" w:name="_GoBack"/>
      <w:bookmarkEnd w:id="0"/>
    </w:p>
    <w:p w:rsidR="00EF3D86" w:rsidRPr="00907704" w:rsidRDefault="00EF3D86" w:rsidP="0090770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EF3D86" w:rsidRPr="00907704" w:rsidRDefault="00EF3D86" w:rsidP="0090770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07704">
        <w:rPr>
          <w:rFonts w:cstheme="minorHAnsi"/>
          <w:b/>
          <w:bCs/>
          <w:sz w:val="24"/>
          <w:szCs w:val="24"/>
        </w:rPr>
        <w:t>Larsen &amp; Toubro Ltd, ECC Const. Group, India</w:t>
      </w:r>
      <w:r w:rsidRPr="00907704">
        <w:rPr>
          <w:rFonts w:cstheme="minorHAnsi"/>
          <w:b/>
          <w:bCs/>
          <w:sz w:val="24"/>
          <w:szCs w:val="24"/>
        </w:rPr>
        <w:tab/>
      </w:r>
      <w:r w:rsidRPr="00907704">
        <w:rPr>
          <w:rFonts w:cstheme="minorHAnsi"/>
          <w:b/>
          <w:bCs/>
          <w:sz w:val="24"/>
          <w:szCs w:val="24"/>
        </w:rPr>
        <w:tab/>
      </w:r>
      <w:r w:rsidRPr="00907704">
        <w:rPr>
          <w:rFonts w:cstheme="minorHAnsi"/>
          <w:b/>
          <w:bCs/>
          <w:sz w:val="24"/>
          <w:szCs w:val="24"/>
        </w:rPr>
        <w:tab/>
      </w:r>
      <w:r w:rsidRPr="00907704">
        <w:rPr>
          <w:rFonts w:cstheme="minorHAnsi"/>
          <w:b/>
          <w:bCs/>
          <w:sz w:val="24"/>
          <w:szCs w:val="24"/>
        </w:rPr>
        <w:tab/>
      </w:r>
      <w:r w:rsidR="00E8026F">
        <w:rPr>
          <w:rFonts w:cstheme="minorHAnsi"/>
          <w:sz w:val="24"/>
          <w:szCs w:val="24"/>
        </w:rPr>
        <w:t>Oct</w:t>
      </w:r>
      <w:r w:rsidRPr="00907704">
        <w:rPr>
          <w:rFonts w:cstheme="minorHAnsi"/>
          <w:sz w:val="24"/>
          <w:szCs w:val="24"/>
        </w:rPr>
        <w:t xml:space="preserve">/1988 – </w:t>
      </w:r>
      <w:r w:rsidR="00E8026F">
        <w:rPr>
          <w:rFonts w:cstheme="minorHAnsi"/>
          <w:sz w:val="24"/>
          <w:szCs w:val="24"/>
        </w:rPr>
        <w:t>Nov</w:t>
      </w:r>
      <w:r w:rsidRPr="00907704">
        <w:rPr>
          <w:rFonts w:cstheme="minorHAnsi"/>
          <w:sz w:val="24"/>
          <w:szCs w:val="24"/>
        </w:rPr>
        <w:t>/1992</w:t>
      </w:r>
    </w:p>
    <w:p w:rsidR="00EF3D86" w:rsidRPr="00907704" w:rsidRDefault="00EF3D86" w:rsidP="00907704">
      <w:pPr>
        <w:pStyle w:val="BodyTextIndent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>Engineer (Civil) - 1.8 Million Ton per Year Capacity Cement Plant</w:t>
      </w:r>
    </w:p>
    <w:p w:rsidR="00EF3D86" w:rsidRPr="00907704" w:rsidRDefault="00EF3D86" w:rsidP="0090770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07704">
        <w:rPr>
          <w:rFonts w:cstheme="minorHAnsi"/>
          <w:bCs/>
          <w:sz w:val="24"/>
          <w:szCs w:val="24"/>
        </w:rPr>
        <w:t>Client /Consultants - L &amp; T Cement</w:t>
      </w:r>
    </w:p>
    <w:p w:rsidR="00EF3D86" w:rsidRPr="00907704" w:rsidRDefault="00EF3D86" w:rsidP="0090770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EF3D86" w:rsidRPr="00907704" w:rsidRDefault="00EF3D86" w:rsidP="0090770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07704">
        <w:rPr>
          <w:rFonts w:cstheme="minorHAnsi"/>
          <w:b/>
          <w:bCs/>
          <w:sz w:val="24"/>
          <w:szCs w:val="24"/>
        </w:rPr>
        <w:t>Bridge &amp; Roof Co. (India) Ltd., India</w:t>
      </w:r>
      <w:r w:rsidRPr="00907704">
        <w:rPr>
          <w:rFonts w:cstheme="minorHAnsi"/>
          <w:b/>
          <w:bCs/>
          <w:sz w:val="24"/>
          <w:szCs w:val="24"/>
        </w:rPr>
        <w:tab/>
      </w:r>
      <w:r w:rsidRPr="00907704">
        <w:rPr>
          <w:rFonts w:cstheme="minorHAnsi"/>
          <w:b/>
          <w:bCs/>
          <w:sz w:val="24"/>
          <w:szCs w:val="24"/>
        </w:rPr>
        <w:tab/>
      </w:r>
      <w:r w:rsidRPr="00907704">
        <w:rPr>
          <w:rFonts w:cstheme="minorHAnsi"/>
          <w:b/>
          <w:bCs/>
          <w:sz w:val="24"/>
          <w:szCs w:val="24"/>
        </w:rPr>
        <w:tab/>
      </w:r>
      <w:r w:rsidRPr="00907704">
        <w:rPr>
          <w:rFonts w:cstheme="minorHAnsi"/>
          <w:b/>
          <w:bCs/>
          <w:sz w:val="24"/>
          <w:szCs w:val="24"/>
        </w:rPr>
        <w:tab/>
      </w:r>
      <w:r w:rsidRPr="00907704">
        <w:rPr>
          <w:rFonts w:cstheme="minorHAnsi"/>
          <w:b/>
          <w:bCs/>
          <w:sz w:val="24"/>
          <w:szCs w:val="24"/>
        </w:rPr>
        <w:tab/>
      </w:r>
      <w:r w:rsidRPr="00907704">
        <w:rPr>
          <w:rFonts w:cstheme="minorHAnsi"/>
          <w:b/>
          <w:bCs/>
          <w:sz w:val="24"/>
          <w:szCs w:val="24"/>
        </w:rPr>
        <w:tab/>
      </w:r>
      <w:r w:rsidR="00E8026F">
        <w:rPr>
          <w:rFonts w:cstheme="minorHAnsi"/>
          <w:sz w:val="24"/>
          <w:szCs w:val="24"/>
        </w:rPr>
        <w:t>July</w:t>
      </w:r>
      <w:r w:rsidRPr="00907704">
        <w:rPr>
          <w:rFonts w:cstheme="minorHAnsi"/>
          <w:sz w:val="24"/>
          <w:szCs w:val="24"/>
        </w:rPr>
        <w:t xml:space="preserve">/1983 – </w:t>
      </w:r>
      <w:r w:rsidR="00E8026F">
        <w:rPr>
          <w:rFonts w:cstheme="minorHAnsi"/>
          <w:sz w:val="24"/>
          <w:szCs w:val="24"/>
        </w:rPr>
        <w:t>Sept</w:t>
      </w:r>
      <w:r w:rsidRPr="00907704">
        <w:rPr>
          <w:rFonts w:cstheme="minorHAnsi"/>
          <w:sz w:val="24"/>
          <w:szCs w:val="24"/>
        </w:rPr>
        <w:t>/1988</w:t>
      </w:r>
    </w:p>
    <w:p w:rsidR="00EF3D86" w:rsidRPr="00907704" w:rsidRDefault="00EF3D86" w:rsidP="00907704">
      <w:pPr>
        <w:pStyle w:val="BodyTextIndent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 xml:space="preserve">Assistant Construction Engineer – 750 TPD </w:t>
      </w:r>
      <w:proofErr w:type="spellStart"/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>Hetauda</w:t>
      </w:r>
      <w:proofErr w:type="spellEnd"/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 xml:space="preserve"> Cement Project, Nepal</w:t>
      </w:r>
    </w:p>
    <w:p w:rsidR="00EF3D86" w:rsidRPr="00907704" w:rsidRDefault="00EF3D86" w:rsidP="00907704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EF3D86" w:rsidRPr="00907704" w:rsidRDefault="00EF3D86" w:rsidP="00907704">
      <w:pPr>
        <w:pStyle w:val="BodyTextIndent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>Assistant Construction Engineer – LPG Project</w:t>
      </w:r>
    </w:p>
    <w:p w:rsidR="00EF3D86" w:rsidRPr="00907704" w:rsidRDefault="00EF3D86" w:rsidP="0090770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07704">
        <w:rPr>
          <w:rFonts w:cstheme="minorHAnsi"/>
          <w:bCs/>
          <w:sz w:val="24"/>
          <w:szCs w:val="24"/>
        </w:rPr>
        <w:t>Client /Consultants - Oil &amp; Natural Gas Corporation (ONGC)</w:t>
      </w:r>
    </w:p>
    <w:p w:rsidR="00EF3D86" w:rsidRPr="00907704" w:rsidRDefault="00EF3D86" w:rsidP="0090770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EF3D86" w:rsidRPr="00907704" w:rsidRDefault="00EF3D86" w:rsidP="00907704">
      <w:pPr>
        <w:pStyle w:val="BodyTextIndent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>Assistant Construction Engineer – 8 x 10,000 M3 Crude Oil Storage tank Project</w:t>
      </w:r>
    </w:p>
    <w:p w:rsidR="00EF3D86" w:rsidRPr="00907704" w:rsidRDefault="00EF3D86" w:rsidP="0090770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07704">
        <w:rPr>
          <w:rFonts w:cstheme="minorHAnsi"/>
          <w:bCs/>
          <w:sz w:val="24"/>
          <w:szCs w:val="24"/>
        </w:rPr>
        <w:t>Client /Consultants - Oil &amp; Natural Gas Corporation (ONGC)</w:t>
      </w:r>
    </w:p>
    <w:p w:rsidR="00EF3D86" w:rsidRPr="00907704" w:rsidRDefault="00EF3D86" w:rsidP="0090770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EF3D86" w:rsidRPr="00907704" w:rsidRDefault="00EF3D86" w:rsidP="00907704">
      <w:pPr>
        <w:pStyle w:val="BodyTextIndent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 xml:space="preserve">Assistant Construction Engineer – </w:t>
      </w:r>
      <w:proofErr w:type="spellStart"/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>Butwal</w:t>
      </w:r>
      <w:proofErr w:type="spellEnd"/>
      <w:r w:rsidRPr="00907704">
        <w:rPr>
          <w:rFonts w:asciiTheme="minorHAnsi" w:hAnsiTheme="minorHAnsi" w:cstheme="minorHAnsi"/>
          <w:b w:val="0"/>
          <w:bCs/>
          <w:sz w:val="24"/>
          <w:szCs w:val="24"/>
        </w:rPr>
        <w:t xml:space="preserve"> Spinning Mill Project, Nepal</w:t>
      </w:r>
    </w:p>
    <w:p w:rsidR="00EF3D86" w:rsidRPr="00907704" w:rsidRDefault="00EF3D86" w:rsidP="0090770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07704">
        <w:rPr>
          <w:rFonts w:cstheme="minorHAnsi"/>
          <w:bCs/>
          <w:sz w:val="24"/>
          <w:szCs w:val="24"/>
        </w:rPr>
        <w:t>Client /Consultants - Government of Nepal</w:t>
      </w:r>
    </w:p>
    <w:p w:rsidR="00EF3D86" w:rsidRPr="00907704" w:rsidRDefault="00EF3D86" w:rsidP="0090770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EF3D86" w:rsidRPr="00907704" w:rsidRDefault="00EF3D86" w:rsidP="00907704">
      <w:pPr>
        <w:tabs>
          <w:tab w:val="left" w:pos="297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07704">
        <w:rPr>
          <w:rFonts w:cstheme="minorHAnsi"/>
          <w:sz w:val="24"/>
          <w:szCs w:val="24"/>
        </w:rPr>
        <w:t>Supervision of construction activities related to cement project, Coal Mill Building, Gypsum Crusher house, Secondary Crusher, Blending &amp; storage silos</w:t>
      </w:r>
      <w:r w:rsidR="00A92454">
        <w:rPr>
          <w:rFonts w:cstheme="minorHAnsi"/>
          <w:sz w:val="24"/>
          <w:szCs w:val="24"/>
        </w:rPr>
        <w:t xml:space="preserve"> by slip form shuttering method, </w:t>
      </w:r>
      <w:r w:rsidRPr="00907704">
        <w:rPr>
          <w:rFonts w:cstheme="minorHAnsi"/>
          <w:sz w:val="24"/>
          <w:szCs w:val="24"/>
        </w:rPr>
        <w:t>Pipe Sleepers including laying of 1500mm diameter Oil pipeline including Civ</w:t>
      </w:r>
      <w:r w:rsidR="00A92454">
        <w:rPr>
          <w:rFonts w:cstheme="minorHAnsi"/>
          <w:sz w:val="24"/>
          <w:szCs w:val="24"/>
        </w:rPr>
        <w:t xml:space="preserve">il &amp; Steel Structural works, </w:t>
      </w:r>
      <w:r w:rsidRPr="00907704">
        <w:rPr>
          <w:rFonts w:cstheme="minorHAnsi"/>
          <w:sz w:val="24"/>
          <w:szCs w:val="24"/>
        </w:rPr>
        <w:t>Fabrication &amp; Erection of 8 nos. 32m diameter, 14m high Floating Roof Crude Oil Steel Storage Tanks</w:t>
      </w:r>
      <w:r w:rsidR="00A92454">
        <w:rPr>
          <w:rFonts w:cstheme="minorHAnsi"/>
          <w:sz w:val="24"/>
          <w:szCs w:val="24"/>
        </w:rPr>
        <w:t xml:space="preserve">, </w:t>
      </w:r>
      <w:r w:rsidR="00A92454" w:rsidRPr="00907704">
        <w:rPr>
          <w:rFonts w:cstheme="minorHAnsi"/>
          <w:sz w:val="24"/>
          <w:szCs w:val="24"/>
        </w:rPr>
        <w:t>Spinning Mill Building, Yarn Dyeing Bu</w:t>
      </w:r>
      <w:r w:rsidR="00A92454">
        <w:rPr>
          <w:rFonts w:cstheme="minorHAnsi"/>
          <w:sz w:val="24"/>
          <w:szCs w:val="24"/>
        </w:rPr>
        <w:t xml:space="preserve">ilding and Sub-station Building, </w:t>
      </w:r>
      <w:r w:rsidR="00A92454" w:rsidRPr="00907704">
        <w:rPr>
          <w:rFonts w:cstheme="minorHAnsi"/>
          <w:sz w:val="24"/>
          <w:szCs w:val="24"/>
        </w:rPr>
        <w:t>Storm Water Pond, 65m high Stack Foundation and Weigh Bridge Platform.</w:t>
      </w:r>
    </w:p>
    <w:p w:rsidR="00EF3D86" w:rsidRPr="00907704" w:rsidRDefault="00EF3D86" w:rsidP="00907704">
      <w:pPr>
        <w:tabs>
          <w:tab w:val="left" w:pos="297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07704">
        <w:rPr>
          <w:rFonts w:cstheme="minorHAnsi"/>
          <w:sz w:val="24"/>
          <w:szCs w:val="24"/>
        </w:rPr>
        <w:t>Tendering, Project planning and Preparation of Invoices.</w:t>
      </w:r>
    </w:p>
    <w:p w:rsidR="00907704" w:rsidRPr="00907704" w:rsidRDefault="00907704" w:rsidP="00907704">
      <w:pPr>
        <w:tabs>
          <w:tab w:val="left" w:pos="2977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07704" w:rsidRPr="00907704" w:rsidRDefault="00907704" w:rsidP="00907704">
      <w:pPr>
        <w:pStyle w:val="BodyTextIndent"/>
        <w:jc w:val="both"/>
        <w:rPr>
          <w:rFonts w:asciiTheme="minorHAnsi" w:hAnsiTheme="minorHAnsi" w:cstheme="minorHAnsi"/>
          <w:sz w:val="24"/>
          <w:szCs w:val="24"/>
        </w:rPr>
      </w:pPr>
      <w:r w:rsidRPr="00907704">
        <w:rPr>
          <w:rFonts w:asciiTheme="minorHAnsi" w:hAnsiTheme="minorHAnsi" w:cstheme="minorHAnsi"/>
          <w:sz w:val="24"/>
          <w:szCs w:val="24"/>
        </w:rPr>
        <w:t>Personal details</w:t>
      </w:r>
      <w:r w:rsidRPr="00907704">
        <w:rPr>
          <w:rFonts w:asciiTheme="minorHAnsi" w:hAnsiTheme="minorHAnsi" w:cstheme="minorHAnsi"/>
          <w:sz w:val="24"/>
          <w:szCs w:val="24"/>
        </w:rPr>
        <w:tab/>
      </w:r>
      <w:r w:rsidRPr="00907704">
        <w:rPr>
          <w:rFonts w:asciiTheme="minorHAnsi" w:hAnsiTheme="minorHAnsi" w:cstheme="minorHAnsi"/>
          <w:b w:val="0"/>
          <w:sz w:val="24"/>
          <w:szCs w:val="24"/>
        </w:rPr>
        <w:t>Date of Birth:</w:t>
      </w:r>
      <w:r w:rsidRPr="00907704">
        <w:rPr>
          <w:rFonts w:asciiTheme="minorHAnsi" w:hAnsiTheme="minorHAnsi" w:cstheme="minorHAnsi"/>
          <w:sz w:val="24"/>
          <w:szCs w:val="24"/>
        </w:rPr>
        <w:t xml:space="preserve"> 7</w:t>
      </w:r>
      <w:r w:rsidRPr="00907704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907704">
        <w:rPr>
          <w:rFonts w:asciiTheme="minorHAnsi" w:hAnsiTheme="minorHAnsi" w:cstheme="minorHAnsi"/>
          <w:sz w:val="24"/>
          <w:szCs w:val="24"/>
        </w:rPr>
        <w:t xml:space="preserve"> January 1962</w:t>
      </w:r>
      <w:r w:rsidRPr="00907704">
        <w:rPr>
          <w:rFonts w:asciiTheme="minorHAnsi" w:hAnsiTheme="minorHAnsi" w:cstheme="minorHAnsi"/>
          <w:sz w:val="24"/>
          <w:szCs w:val="24"/>
        </w:rPr>
        <w:tab/>
      </w:r>
      <w:r w:rsidRPr="00907704">
        <w:rPr>
          <w:rFonts w:asciiTheme="minorHAnsi" w:hAnsiTheme="minorHAnsi" w:cstheme="minorHAnsi"/>
          <w:b w:val="0"/>
          <w:sz w:val="24"/>
          <w:szCs w:val="24"/>
        </w:rPr>
        <w:t>Marital Status:</w:t>
      </w:r>
      <w:r w:rsidRPr="00907704">
        <w:rPr>
          <w:rFonts w:asciiTheme="minorHAnsi" w:hAnsiTheme="minorHAnsi" w:cstheme="minorHAnsi"/>
          <w:sz w:val="24"/>
          <w:szCs w:val="24"/>
        </w:rPr>
        <w:t xml:space="preserve"> Married</w:t>
      </w:r>
    </w:p>
    <w:p w:rsidR="00907704" w:rsidRPr="00907704" w:rsidRDefault="00907704" w:rsidP="00907704">
      <w:pPr>
        <w:pStyle w:val="BodyTextIndent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907704">
        <w:rPr>
          <w:rFonts w:asciiTheme="minorHAnsi" w:hAnsiTheme="minorHAnsi" w:cstheme="minorHAnsi"/>
          <w:sz w:val="24"/>
          <w:szCs w:val="24"/>
        </w:rPr>
        <w:tab/>
      </w:r>
      <w:r w:rsidRPr="00907704">
        <w:rPr>
          <w:rFonts w:asciiTheme="minorHAnsi" w:hAnsiTheme="minorHAnsi" w:cstheme="minorHAnsi"/>
          <w:b w:val="0"/>
          <w:sz w:val="24"/>
          <w:szCs w:val="24"/>
        </w:rPr>
        <w:t>Nationality:</w:t>
      </w:r>
      <w:r w:rsidRPr="00907704">
        <w:rPr>
          <w:rFonts w:asciiTheme="minorHAnsi" w:hAnsiTheme="minorHAnsi" w:cstheme="minorHAnsi"/>
          <w:sz w:val="24"/>
          <w:szCs w:val="24"/>
        </w:rPr>
        <w:t xml:space="preserve"> Indian</w:t>
      </w:r>
      <w:r w:rsidRPr="00907704">
        <w:rPr>
          <w:rFonts w:asciiTheme="minorHAnsi" w:hAnsiTheme="minorHAnsi" w:cstheme="minorHAnsi"/>
          <w:sz w:val="24"/>
          <w:szCs w:val="24"/>
        </w:rPr>
        <w:tab/>
      </w:r>
      <w:r w:rsidRPr="00907704">
        <w:rPr>
          <w:rFonts w:asciiTheme="minorHAnsi" w:hAnsiTheme="minorHAnsi" w:cstheme="minorHAnsi"/>
          <w:sz w:val="24"/>
          <w:szCs w:val="24"/>
        </w:rPr>
        <w:tab/>
      </w:r>
      <w:r w:rsidRPr="00907704">
        <w:rPr>
          <w:rFonts w:asciiTheme="minorHAnsi" w:hAnsiTheme="minorHAnsi" w:cstheme="minorHAnsi"/>
          <w:sz w:val="24"/>
          <w:szCs w:val="24"/>
        </w:rPr>
        <w:tab/>
      </w:r>
      <w:r w:rsidRPr="00907704">
        <w:rPr>
          <w:rFonts w:asciiTheme="minorHAnsi" w:hAnsiTheme="minorHAnsi" w:cstheme="minorHAnsi"/>
          <w:b w:val="0"/>
          <w:sz w:val="24"/>
          <w:szCs w:val="24"/>
        </w:rPr>
        <w:t xml:space="preserve">Driving License: </w:t>
      </w:r>
      <w:r w:rsidRPr="00907704">
        <w:rPr>
          <w:rFonts w:asciiTheme="minorHAnsi" w:hAnsiTheme="minorHAnsi" w:cstheme="minorHAnsi"/>
          <w:sz w:val="24"/>
          <w:szCs w:val="24"/>
        </w:rPr>
        <w:t>Valid UAE DL</w:t>
      </w:r>
    </w:p>
    <w:p w:rsidR="00907704" w:rsidRPr="00907704" w:rsidRDefault="00907704" w:rsidP="00907704">
      <w:pPr>
        <w:pStyle w:val="BodyTextIndent"/>
        <w:jc w:val="both"/>
        <w:rPr>
          <w:rFonts w:asciiTheme="minorHAnsi" w:hAnsiTheme="minorHAnsi" w:cstheme="minorHAnsi"/>
          <w:sz w:val="24"/>
          <w:szCs w:val="24"/>
        </w:rPr>
      </w:pPr>
      <w:r w:rsidRPr="00907704">
        <w:rPr>
          <w:rFonts w:asciiTheme="minorHAnsi" w:hAnsiTheme="minorHAnsi" w:cstheme="minorHAnsi"/>
          <w:sz w:val="24"/>
          <w:szCs w:val="24"/>
        </w:rPr>
        <w:tab/>
      </w:r>
    </w:p>
    <w:p w:rsidR="00907704" w:rsidRPr="00907704" w:rsidRDefault="00907704" w:rsidP="00907704">
      <w:pPr>
        <w:pStyle w:val="BodyTextIndent"/>
        <w:jc w:val="both"/>
        <w:rPr>
          <w:rFonts w:asciiTheme="minorHAnsi" w:hAnsiTheme="minorHAnsi" w:cstheme="minorHAnsi"/>
          <w:sz w:val="24"/>
          <w:szCs w:val="24"/>
        </w:rPr>
      </w:pPr>
      <w:r w:rsidRPr="00907704">
        <w:rPr>
          <w:rFonts w:asciiTheme="minorHAnsi" w:hAnsiTheme="minorHAnsi" w:cstheme="minorHAnsi"/>
          <w:sz w:val="24"/>
          <w:szCs w:val="24"/>
        </w:rPr>
        <w:t xml:space="preserve">Educational </w:t>
      </w:r>
    </w:p>
    <w:p w:rsidR="005524FE" w:rsidRPr="00907704" w:rsidRDefault="00907704" w:rsidP="00A92454">
      <w:pPr>
        <w:pStyle w:val="BodyTextIndent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907704">
        <w:rPr>
          <w:rFonts w:asciiTheme="minorHAnsi" w:hAnsiTheme="minorHAnsi" w:cstheme="minorHAnsi"/>
          <w:sz w:val="24"/>
          <w:szCs w:val="24"/>
        </w:rPr>
        <w:t>Qualification</w:t>
      </w:r>
      <w:r w:rsidRPr="00907704">
        <w:rPr>
          <w:rFonts w:asciiTheme="minorHAnsi" w:hAnsiTheme="minorHAnsi" w:cstheme="minorHAnsi"/>
          <w:sz w:val="24"/>
          <w:szCs w:val="24"/>
        </w:rPr>
        <w:tab/>
      </w:r>
      <w:r w:rsidRPr="00907704">
        <w:rPr>
          <w:rFonts w:asciiTheme="minorHAnsi" w:hAnsiTheme="minorHAnsi" w:cstheme="minorHAnsi"/>
          <w:b w:val="0"/>
          <w:sz w:val="24"/>
          <w:szCs w:val="24"/>
        </w:rPr>
        <w:t xml:space="preserve">Degree: </w:t>
      </w:r>
      <w:r w:rsidRPr="00907704">
        <w:rPr>
          <w:rFonts w:asciiTheme="minorHAnsi" w:hAnsiTheme="minorHAnsi" w:cstheme="minorHAnsi"/>
          <w:sz w:val="24"/>
          <w:szCs w:val="24"/>
        </w:rPr>
        <w:t>B. E. (Civil Engineering)</w:t>
      </w:r>
      <w:r w:rsidRPr="00907704">
        <w:rPr>
          <w:rFonts w:asciiTheme="minorHAnsi" w:hAnsiTheme="minorHAnsi" w:cstheme="minorHAnsi"/>
          <w:b w:val="0"/>
          <w:sz w:val="24"/>
          <w:szCs w:val="24"/>
        </w:rPr>
        <w:tab/>
      </w:r>
      <w:r w:rsidR="005524FE">
        <w:rPr>
          <w:rFonts w:asciiTheme="minorHAnsi" w:hAnsiTheme="minorHAnsi" w:cstheme="minorHAnsi"/>
          <w:b w:val="0"/>
          <w:sz w:val="24"/>
          <w:szCs w:val="24"/>
        </w:rPr>
        <w:t>Institution</w:t>
      </w:r>
      <w:r w:rsidRPr="00907704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  <w:r w:rsidRPr="00907704">
        <w:rPr>
          <w:rFonts w:asciiTheme="minorHAnsi" w:hAnsiTheme="minorHAnsi" w:cstheme="minorHAnsi"/>
          <w:sz w:val="24"/>
          <w:szCs w:val="24"/>
        </w:rPr>
        <w:t xml:space="preserve">NIT, Durgapur </w:t>
      </w:r>
    </w:p>
    <w:p w:rsidR="00907704" w:rsidRPr="00907704" w:rsidRDefault="00907704" w:rsidP="00A92454">
      <w:pPr>
        <w:pStyle w:val="BodyTextIndent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907704">
        <w:rPr>
          <w:rFonts w:asciiTheme="minorHAnsi" w:hAnsiTheme="minorHAnsi" w:cstheme="minorHAnsi"/>
          <w:sz w:val="24"/>
          <w:szCs w:val="24"/>
        </w:rPr>
        <w:tab/>
      </w:r>
      <w:r w:rsidRPr="00907704">
        <w:rPr>
          <w:rFonts w:asciiTheme="minorHAnsi" w:hAnsiTheme="minorHAnsi" w:cstheme="minorHAnsi"/>
          <w:b w:val="0"/>
          <w:sz w:val="24"/>
          <w:szCs w:val="24"/>
        </w:rPr>
        <w:t xml:space="preserve">Year of Passing: </w:t>
      </w:r>
      <w:r w:rsidRPr="00907704">
        <w:rPr>
          <w:rFonts w:asciiTheme="minorHAnsi" w:hAnsiTheme="minorHAnsi" w:cstheme="minorHAnsi"/>
          <w:sz w:val="24"/>
          <w:szCs w:val="24"/>
        </w:rPr>
        <w:t>May, 1983</w:t>
      </w:r>
      <w:r w:rsidRPr="00907704">
        <w:rPr>
          <w:rFonts w:asciiTheme="minorHAnsi" w:hAnsiTheme="minorHAnsi" w:cstheme="minorHAnsi"/>
          <w:b w:val="0"/>
          <w:sz w:val="24"/>
          <w:szCs w:val="24"/>
        </w:rPr>
        <w:tab/>
      </w:r>
      <w:r w:rsidRPr="00907704">
        <w:rPr>
          <w:rFonts w:asciiTheme="minorHAnsi" w:hAnsiTheme="minorHAnsi" w:cstheme="minorHAnsi"/>
          <w:b w:val="0"/>
          <w:sz w:val="24"/>
          <w:szCs w:val="24"/>
        </w:rPr>
        <w:tab/>
        <w:t xml:space="preserve">Class: </w:t>
      </w:r>
      <w:r w:rsidRPr="00907704">
        <w:rPr>
          <w:rFonts w:asciiTheme="minorHAnsi" w:hAnsiTheme="minorHAnsi" w:cstheme="minorHAnsi"/>
          <w:sz w:val="24"/>
          <w:szCs w:val="24"/>
        </w:rPr>
        <w:t>1</w:t>
      </w:r>
      <w:r w:rsidRPr="00907704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Pr="00907704">
        <w:rPr>
          <w:rFonts w:asciiTheme="minorHAnsi" w:hAnsiTheme="minorHAnsi" w:cstheme="minorHAnsi"/>
          <w:sz w:val="24"/>
          <w:szCs w:val="24"/>
        </w:rPr>
        <w:t xml:space="preserve"> Class</w:t>
      </w:r>
    </w:p>
    <w:p w:rsidR="00907704" w:rsidRPr="00907704" w:rsidRDefault="00907704" w:rsidP="00907704">
      <w:pPr>
        <w:pStyle w:val="BodyTextIndent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907704" w:rsidRPr="00907704" w:rsidRDefault="00907704" w:rsidP="00907704">
      <w:pPr>
        <w:pStyle w:val="BodyTextIndent"/>
        <w:jc w:val="both"/>
        <w:rPr>
          <w:rFonts w:asciiTheme="minorHAnsi" w:hAnsiTheme="minorHAnsi" w:cstheme="minorHAnsi"/>
          <w:sz w:val="24"/>
          <w:szCs w:val="24"/>
        </w:rPr>
      </w:pPr>
      <w:r w:rsidRPr="00907704">
        <w:rPr>
          <w:rFonts w:asciiTheme="minorHAnsi" w:hAnsiTheme="minorHAnsi" w:cstheme="minorHAnsi"/>
          <w:sz w:val="24"/>
          <w:szCs w:val="24"/>
        </w:rPr>
        <w:t xml:space="preserve">Professional </w:t>
      </w:r>
    </w:p>
    <w:p w:rsidR="00907704" w:rsidRPr="00907704" w:rsidRDefault="00907704" w:rsidP="00907704">
      <w:pPr>
        <w:pStyle w:val="BodyTextIndent"/>
        <w:jc w:val="both"/>
        <w:rPr>
          <w:rFonts w:asciiTheme="minorHAnsi" w:hAnsiTheme="minorHAnsi" w:cstheme="minorHAnsi"/>
          <w:sz w:val="24"/>
          <w:szCs w:val="24"/>
        </w:rPr>
      </w:pPr>
      <w:r w:rsidRPr="00907704">
        <w:rPr>
          <w:rFonts w:asciiTheme="minorHAnsi" w:hAnsiTheme="minorHAnsi" w:cstheme="minorHAnsi"/>
          <w:sz w:val="24"/>
          <w:szCs w:val="24"/>
        </w:rPr>
        <w:t>Membership</w:t>
      </w:r>
      <w:r w:rsidRPr="00907704">
        <w:rPr>
          <w:rFonts w:asciiTheme="minorHAnsi" w:hAnsiTheme="minorHAnsi" w:cstheme="minorHAnsi"/>
          <w:sz w:val="24"/>
          <w:szCs w:val="24"/>
        </w:rPr>
        <w:tab/>
        <w:t>Member, Society of Engineers – UAE</w:t>
      </w:r>
    </w:p>
    <w:p w:rsidR="00907704" w:rsidRPr="00907704" w:rsidRDefault="00907704" w:rsidP="00907704">
      <w:pPr>
        <w:pStyle w:val="BodyTextIndent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907704">
        <w:rPr>
          <w:rFonts w:asciiTheme="minorHAnsi" w:hAnsiTheme="minorHAnsi" w:cstheme="minorHAnsi"/>
          <w:sz w:val="24"/>
          <w:szCs w:val="24"/>
        </w:rPr>
        <w:t>Member, American Society of Civil Engineers (ASCE)</w:t>
      </w:r>
    </w:p>
    <w:p w:rsidR="00907704" w:rsidRPr="00907704" w:rsidRDefault="00907704" w:rsidP="00907704">
      <w:pPr>
        <w:pStyle w:val="BodyTextIndent"/>
        <w:jc w:val="both"/>
        <w:rPr>
          <w:rFonts w:asciiTheme="minorHAnsi" w:hAnsiTheme="minorHAnsi" w:cstheme="minorHAnsi"/>
          <w:sz w:val="24"/>
          <w:szCs w:val="24"/>
        </w:rPr>
      </w:pPr>
      <w:r w:rsidRPr="00907704">
        <w:rPr>
          <w:rFonts w:asciiTheme="minorHAnsi" w:hAnsiTheme="minorHAnsi" w:cstheme="minorHAnsi"/>
          <w:sz w:val="24"/>
          <w:szCs w:val="24"/>
        </w:rPr>
        <w:tab/>
        <w:t>Member, Institution of Engineers (India), Chartered Engineer (India)</w:t>
      </w:r>
    </w:p>
    <w:p w:rsidR="00907704" w:rsidRPr="00907704" w:rsidRDefault="00907704" w:rsidP="00907704">
      <w:pPr>
        <w:pStyle w:val="BodyTextIndent"/>
        <w:jc w:val="both"/>
        <w:rPr>
          <w:rFonts w:asciiTheme="minorHAnsi" w:hAnsiTheme="minorHAnsi" w:cstheme="minorHAnsi"/>
          <w:sz w:val="24"/>
          <w:szCs w:val="24"/>
        </w:rPr>
      </w:pPr>
    </w:p>
    <w:p w:rsidR="00907704" w:rsidRPr="00907704" w:rsidRDefault="00907704" w:rsidP="00907704">
      <w:pPr>
        <w:pStyle w:val="BodyTextIndent"/>
        <w:jc w:val="both"/>
        <w:rPr>
          <w:rFonts w:asciiTheme="minorHAnsi" w:hAnsiTheme="minorHAnsi" w:cstheme="minorHAnsi"/>
          <w:sz w:val="24"/>
          <w:szCs w:val="24"/>
        </w:rPr>
      </w:pPr>
      <w:r w:rsidRPr="00907704">
        <w:rPr>
          <w:rFonts w:asciiTheme="minorHAnsi" w:hAnsiTheme="minorHAnsi" w:cstheme="minorHAnsi"/>
          <w:sz w:val="24"/>
          <w:szCs w:val="24"/>
        </w:rPr>
        <w:t xml:space="preserve">Professional </w:t>
      </w:r>
    </w:p>
    <w:p w:rsidR="00907704" w:rsidRPr="00907704" w:rsidRDefault="00FB7773" w:rsidP="00907704">
      <w:pPr>
        <w:pStyle w:val="BodyTextInden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Course</w:t>
      </w:r>
      <w:r>
        <w:rPr>
          <w:rFonts w:asciiTheme="minorHAnsi" w:hAnsiTheme="minorHAnsi" w:cstheme="minorHAnsi"/>
          <w:sz w:val="24"/>
          <w:szCs w:val="24"/>
        </w:rPr>
        <w:tab/>
      </w:r>
      <w:r w:rsidR="00907704" w:rsidRPr="00907704">
        <w:rPr>
          <w:rFonts w:asciiTheme="minorHAnsi" w:hAnsiTheme="minorHAnsi" w:cstheme="minorHAnsi"/>
          <w:sz w:val="24"/>
          <w:szCs w:val="24"/>
        </w:rPr>
        <w:t xml:space="preserve">Internal Quality Management System Auditor (ISO 9000:2000) course by Bureau </w:t>
      </w:r>
      <w:proofErr w:type="spellStart"/>
      <w:r w:rsidR="00907704" w:rsidRPr="00907704">
        <w:rPr>
          <w:rFonts w:asciiTheme="minorHAnsi" w:hAnsiTheme="minorHAnsi" w:cstheme="minorHAnsi"/>
          <w:sz w:val="24"/>
          <w:szCs w:val="24"/>
        </w:rPr>
        <w:t>Veritas</w:t>
      </w:r>
      <w:proofErr w:type="spellEnd"/>
      <w:r w:rsidR="00907704" w:rsidRPr="00907704">
        <w:rPr>
          <w:rFonts w:asciiTheme="minorHAnsi" w:hAnsiTheme="minorHAnsi" w:cstheme="minorHAnsi"/>
          <w:sz w:val="24"/>
          <w:szCs w:val="24"/>
        </w:rPr>
        <w:t>.</w:t>
      </w:r>
    </w:p>
    <w:p w:rsidR="00907704" w:rsidRPr="00907704" w:rsidRDefault="00907704" w:rsidP="00907704">
      <w:pPr>
        <w:pStyle w:val="BodyTextIndent"/>
        <w:jc w:val="both"/>
        <w:rPr>
          <w:rFonts w:asciiTheme="minorHAnsi" w:hAnsiTheme="minorHAnsi" w:cstheme="minorHAnsi"/>
          <w:sz w:val="24"/>
          <w:szCs w:val="24"/>
        </w:rPr>
      </w:pPr>
    </w:p>
    <w:p w:rsidR="00907704" w:rsidRPr="00907704" w:rsidRDefault="00907704" w:rsidP="0090770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07704">
        <w:rPr>
          <w:rFonts w:cstheme="minorHAnsi"/>
          <w:b/>
          <w:sz w:val="24"/>
          <w:szCs w:val="24"/>
        </w:rPr>
        <w:t xml:space="preserve">Computer </w:t>
      </w:r>
    </w:p>
    <w:p w:rsidR="00907704" w:rsidRPr="00907704" w:rsidRDefault="00907704" w:rsidP="00907704">
      <w:pPr>
        <w:spacing w:after="0" w:line="240" w:lineRule="auto"/>
        <w:ind w:left="2880" w:hanging="2880"/>
        <w:jc w:val="both"/>
        <w:rPr>
          <w:rFonts w:cstheme="minorHAnsi"/>
          <w:b/>
          <w:sz w:val="24"/>
          <w:szCs w:val="24"/>
        </w:rPr>
      </w:pPr>
      <w:r w:rsidRPr="00907704">
        <w:rPr>
          <w:rFonts w:cstheme="minorHAnsi"/>
          <w:b/>
          <w:sz w:val="24"/>
          <w:szCs w:val="24"/>
        </w:rPr>
        <w:t>Knowledge</w:t>
      </w:r>
      <w:r w:rsidRPr="00907704">
        <w:rPr>
          <w:rFonts w:cstheme="minorHAnsi"/>
          <w:b/>
          <w:sz w:val="24"/>
          <w:szCs w:val="24"/>
        </w:rPr>
        <w:tab/>
        <w:t>MS Excel, MS Word, MS Access, MS Project &amp; Primavera (basic knowledge)</w:t>
      </w:r>
    </w:p>
    <w:p w:rsidR="00907704" w:rsidRPr="00907704" w:rsidRDefault="00907704" w:rsidP="0090770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07704" w:rsidRPr="00907704" w:rsidRDefault="00907704" w:rsidP="00F66805">
      <w:pPr>
        <w:pStyle w:val="BodyText2"/>
        <w:spacing w:after="0" w:line="240" w:lineRule="auto"/>
        <w:jc w:val="center"/>
        <w:rPr>
          <w:rFonts w:cstheme="minorHAnsi"/>
          <w:bCs/>
          <w:sz w:val="24"/>
          <w:szCs w:val="24"/>
          <w:lang w:val="en-US"/>
        </w:rPr>
      </w:pPr>
      <w:r w:rsidRPr="00907704">
        <w:rPr>
          <w:rFonts w:cstheme="minorHAnsi"/>
          <w:sz w:val="24"/>
          <w:szCs w:val="24"/>
          <w:u w:val="single"/>
        </w:rPr>
        <w:t>------------------------------</w:t>
      </w:r>
    </w:p>
    <w:sectPr w:rsidR="00907704" w:rsidRPr="00907704" w:rsidSect="00F66805">
      <w:pgSz w:w="11906" w:h="16838"/>
      <w:pgMar w:top="709" w:right="99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32F2"/>
    <w:multiLevelType w:val="hybridMultilevel"/>
    <w:tmpl w:val="67CC5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C067D"/>
    <w:multiLevelType w:val="hybridMultilevel"/>
    <w:tmpl w:val="112E5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36089"/>
    <w:multiLevelType w:val="hybridMultilevel"/>
    <w:tmpl w:val="6D2EE730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42078"/>
    <w:multiLevelType w:val="hybridMultilevel"/>
    <w:tmpl w:val="9648E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A3B34"/>
    <w:multiLevelType w:val="hybridMultilevel"/>
    <w:tmpl w:val="E8B40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FA"/>
    <w:rsid w:val="00041059"/>
    <w:rsid w:val="00041502"/>
    <w:rsid w:val="000805B8"/>
    <w:rsid w:val="000A0948"/>
    <w:rsid w:val="000A42DE"/>
    <w:rsid w:val="000B2051"/>
    <w:rsid w:val="000C0FE6"/>
    <w:rsid w:val="00111BEB"/>
    <w:rsid w:val="001245B6"/>
    <w:rsid w:val="00124BC9"/>
    <w:rsid w:val="001605E4"/>
    <w:rsid w:val="001933AE"/>
    <w:rsid w:val="001C214A"/>
    <w:rsid w:val="001C6B78"/>
    <w:rsid w:val="001F17FC"/>
    <w:rsid w:val="001F775C"/>
    <w:rsid w:val="00205EF3"/>
    <w:rsid w:val="0021690B"/>
    <w:rsid w:val="00226FFD"/>
    <w:rsid w:val="0023160A"/>
    <w:rsid w:val="00243567"/>
    <w:rsid w:val="00244623"/>
    <w:rsid w:val="00270023"/>
    <w:rsid w:val="002B4425"/>
    <w:rsid w:val="002B651E"/>
    <w:rsid w:val="002C3902"/>
    <w:rsid w:val="002D2083"/>
    <w:rsid w:val="002F7F8A"/>
    <w:rsid w:val="003222E9"/>
    <w:rsid w:val="00346C0F"/>
    <w:rsid w:val="003848DA"/>
    <w:rsid w:val="003A1ECD"/>
    <w:rsid w:val="003A5A12"/>
    <w:rsid w:val="003B10BE"/>
    <w:rsid w:val="003B3CF9"/>
    <w:rsid w:val="003E7431"/>
    <w:rsid w:val="003F5385"/>
    <w:rsid w:val="00405C1D"/>
    <w:rsid w:val="004257B5"/>
    <w:rsid w:val="004321E6"/>
    <w:rsid w:val="004416D4"/>
    <w:rsid w:val="00454AEB"/>
    <w:rsid w:val="00471B0E"/>
    <w:rsid w:val="00481272"/>
    <w:rsid w:val="004A3CDC"/>
    <w:rsid w:val="004B0821"/>
    <w:rsid w:val="004E0458"/>
    <w:rsid w:val="00511128"/>
    <w:rsid w:val="00511404"/>
    <w:rsid w:val="00535C3F"/>
    <w:rsid w:val="00542F93"/>
    <w:rsid w:val="005524FE"/>
    <w:rsid w:val="005565C6"/>
    <w:rsid w:val="005B7231"/>
    <w:rsid w:val="005C474F"/>
    <w:rsid w:val="005F179B"/>
    <w:rsid w:val="0064231B"/>
    <w:rsid w:val="00647147"/>
    <w:rsid w:val="006628E5"/>
    <w:rsid w:val="00672D13"/>
    <w:rsid w:val="00674FCF"/>
    <w:rsid w:val="0067734B"/>
    <w:rsid w:val="00686C59"/>
    <w:rsid w:val="0069755E"/>
    <w:rsid w:val="006B015C"/>
    <w:rsid w:val="006D4303"/>
    <w:rsid w:val="006D5354"/>
    <w:rsid w:val="006D64C5"/>
    <w:rsid w:val="006E430F"/>
    <w:rsid w:val="006F442B"/>
    <w:rsid w:val="00804C3C"/>
    <w:rsid w:val="00813F5D"/>
    <w:rsid w:val="00820D5E"/>
    <w:rsid w:val="00826DD7"/>
    <w:rsid w:val="00890266"/>
    <w:rsid w:val="008D6B98"/>
    <w:rsid w:val="008D7709"/>
    <w:rsid w:val="009020FB"/>
    <w:rsid w:val="00907704"/>
    <w:rsid w:val="0094588F"/>
    <w:rsid w:val="009552CF"/>
    <w:rsid w:val="009767CC"/>
    <w:rsid w:val="009831B8"/>
    <w:rsid w:val="009871E9"/>
    <w:rsid w:val="00995705"/>
    <w:rsid w:val="00A17FE0"/>
    <w:rsid w:val="00A321BA"/>
    <w:rsid w:val="00A44093"/>
    <w:rsid w:val="00A812D4"/>
    <w:rsid w:val="00A90B41"/>
    <w:rsid w:val="00A92454"/>
    <w:rsid w:val="00A93329"/>
    <w:rsid w:val="00AA7016"/>
    <w:rsid w:val="00AC3C78"/>
    <w:rsid w:val="00AD5ED6"/>
    <w:rsid w:val="00AF1B1C"/>
    <w:rsid w:val="00B40525"/>
    <w:rsid w:val="00B40716"/>
    <w:rsid w:val="00B730EA"/>
    <w:rsid w:val="00B9587E"/>
    <w:rsid w:val="00C22E11"/>
    <w:rsid w:val="00C2615D"/>
    <w:rsid w:val="00C65C5D"/>
    <w:rsid w:val="00C9036B"/>
    <w:rsid w:val="00CC3623"/>
    <w:rsid w:val="00CF3A9E"/>
    <w:rsid w:val="00D33BDB"/>
    <w:rsid w:val="00D447BC"/>
    <w:rsid w:val="00D528B3"/>
    <w:rsid w:val="00D55D7C"/>
    <w:rsid w:val="00D868FA"/>
    <w:rsid w:val="00D938F7"/>
    <w:rsid w:val="00DA20C8"/>
    <w:rsid w:val="00DA3450"/>
    <w:rsid w:val="00DC1FDA"/>
    <w:rsid w:val="00DE0E33"/>
    <w:rsid w:val="00DE7F01"/>
    <w:rsid w:val="00E02E54"/>
    <w:rsid w:val="00E12414"/>
    <w:rsid w:val="00E333A1"/>
    <w:rsid w:val="00E53EE4"/>
    <w:rsid w:val="00E57529"/>
    <w:rsid w:val="00E62B38"/>
    <w:rsid w:val="00E62FC7"/>
    <w:rsid w:val="00E8026F"/>
    <w:rsid w:val="00EB590C"/>
    <w:rsid w:val="00EB5C8A"/>
    <w:rsid w:val="00ED27CD"/>
    <w:rsid w:val="00EE4947"/>
    <w:rsid w:val="00EF3D86"/>
    <w:rsid w:val="00F209D7"/>
    <w:rsid w:val="00F443FD"/>
    <w:rsid w:val="00F657B4"/>
    <w:rsid w:val="00F66805"/>
    <w:rsid w:val="00F90E13"/>
    <w:rsid w:val="00FA21E5"/>
    <w:rsid w:val="00FA516E"/>
    <w:rsid w:val="00FB7773"/>
    <w:rsid w:val="00FC72C9"/>
    <w:rsid w:val="00FD525B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68F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868FA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i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5E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68FA"/>
    <w:rPr>
      <w:rFonts w:ascii="Times New Roman" w:eastAsia="Times New Roman" w:hAnsi="Times New Roman" w:cs="Times New Roman"/>
      <w:b/>
      <w:i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D868FA"/>
    <w:rPr>
      <w:rFonts w:ascii="Garamond" w:eastAsia="Times New Roman" w:hAnsi="Garamond" w:cs="Times New Roman"/>
      <w:b/>
      <w:i/>
      <w:sz w:val="24"/>
      <w:szCs w:val="20"/>
      <w:lang w:val="en-US"/>
    </w:rPr>
  </w:style>
  <w:style w:type="character" w:styleId="Hyperlink">
    <w:name w:val="Hyperlink"/>
    <w:rsid w:val="00D868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D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6E430F"/>
    <w:pPr>
      <w:spacing w:after="0" w:line="240" w:lineRule="auto"/>
      <w:ind w:left="2880" w:hanging="288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E430F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PageNumber">
    <w:name w:val="page number"/>
    <w:basedOn w:val="DefaultParagraphFont"/>
    <w:rsid w:val="006D4303"/>
  </w:style>
  <w:style w:type="paragraph" w:styleId="BodyText">
    <w:name w:val="Body Text"/>
    <w:basedOn w:val="Normal"/>
    <w:link w:val="BodyTextChar"/>
    <w:uiPriority w:val="99"/>
    <w:semiHidden/>
    <w:unhideWhenUsed/>
    <w:rsid w:val="003F53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5385"/>
  </w:style>
  <w:style w:type="paragraph" w:styleId="BodyTextIndent2">
    <w:name w:val="Body Text Indent 2"/>
    <w:basedOn w:val="Normal"/>
    <w:link w:val="BodyTextIndent2Char"/>
    <w:uiPriority w:val="99"/>
    <w:unhideWhenUsed/>
    <w:rsid w:val="00D938F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938F7"/>
  </w:style>
  <w:style w:type="character" w:customStyle="1" w:styleId="Heading3Char">
    <w:name w:val="Heading 3 Char"/>
    <w:basedOn w:val="DefaultParagraphFont"/>
    <w:link w:val="Heading3"/>
    <w:uiPriority w:val="9"/>
    <w:semiHidden/>
    <w:rsid w:val="00205E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2">
    <w:name w:val="Body Text 2"/>
    <w:basedOn w:val="Normal"/>
    <w:link w:val="BodyText2Char"/>
    <w:uiPriority w:val="99"/>
    <w:unhideWhenUsed/>
    <w:rsid w:val="009077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07704"/>
  </w:style>
  <w:style w:type="paragraph" w:styleId="ListParagraph">
    <w:name w:val="List Paragraph"/>
    <w:basedOn w:val="Normal"/>
    <w:uiPriority w:val="34"/>
    <w:qFormat/>
    <w:rsid w:val="00945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68F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868FA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i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5E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68FA"/>
    <w:rPr>
      <w:rFonts w:ascii="Times New Roman" w:eastAsia="Times New Roman" w:hAnsi="Times New Roman" w:cs="Times New Roman"/>
      <w:b/>
      <w:i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D868FA"/>
    <w:rPr>
      <w:rFonts w:ascii="Garamond" w:eastAsia="Times New Roman" w:hAnsi="Garamond" w:cs="Times New Roman"/>
      <w:b/>
      <w:i/>
      <w:sz w:val="24"/>
      <w:szCs w:val="20"/>
      <w:lang w:val="en-US"/>
    </w:rPr>
  </w:style>
  <w:style w:type="character" w:styleId="Hyperlink">
    <w:name w:val="Hyperlink"/>
    <w:rsid w:val="00D868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D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6E430F"/>
    <w:pPr>
      <w:spacing w:after="0" w:line="240" w:lineRule="auto"/>
      <w:ind w:left="2880" w:hanging="288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E430F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PageNumber">
    <w:name w:val="page number"/>
    <w:basedOn w:val="DefaultParagraphFont"/>
    <w:rsid w:val="006D4303"/>
  </w:style>
  <w:style w:type="paragraph" w:styleId="BodyText">
    <w:name w:val="Body Text"/>
    <w:basedOn w:val="Normal"/>
    <w:link w:val="BodyTextChar"/>
    <w:uiPriority w:val="99"/>
    <w:semiHidden/>
    <w:unhideWhenUsed/>
    <w:rsid w:val="003F53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5385"/>
  </w:style>
  <w:style w:type="paragraph" w:styleId="BodyTextIndent2">
    <w:name w:val="Body Text Indent 2"/>
    <w:basedOn w:val="Normal"/>
    <w:link w:val="BodyTextIndent2Char"/>
    <w:uiPriority w:val="99"/>
    <w:unhideWhenUsed/>
    <w:rsid w:val="00D938F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938F7"/>
  </w:style>
  <w:style w:type="character" w:customStyle="1" w:styleId="Heading3Char">
    <w:name w:val="Heading 3 Char"/>
    <w:basedOn w:val="DefaultParagraphFont"/>
    <w:link w:val="Heading3"/>
    <w:uiPriority w:val="9"/>
    <w:semiHidden/>
    <w:rsid w:val="00205E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2">
    <w:name w:val="Body Text 2"/>
    <w:basedOn w:val="Normal"/>
    <w:link w:val="BodyText2Char"/>
    <w:uiPriority w:val="99"/>
    <w:unhideWhenUsed/>
    <w:rsid w:val="009077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07704"/>
  </w:style>
  <w:style w:type="paragraph" w:styleId="ListParagraph">
    <w:name w:val="List Paragraph"/>
    <w:basedOn w:val="Normal"/>
    <w:uiPriority w:val="34"/>
    <w:qFormat/>
    <w:rsid w:val="00945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brata.31978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Subrata</dc:creator>
  <cp:lastModifiedBy>348370422</cp:lastModifiedBy>
  <cp:revision>2</cp:revision>
  <dcterms:created xsi:type="dcterms:W3CDTF">2017-07-10T07:05:00Z</dcterms:created>
  <dcterms:modified xsi:type="dcterms:W3CDTF">2017-07-10T07:05:00Z</dcterms:modified>
</cp:coreProperties>
</file>