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7F" w:rsidRDefault="00F71BA1" w:rsidP="00BB138F">
      <w:pPr>
        <w:jc w:val="center"/>
      </w:pPr>
      <w:r w:rsidRPr="00F71BA1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38100</wp:posOffset>
            </wp:positionV>
            <wp:extent cx="1373505" cy="1736725"/>
            <wp:effectExtent l="0" t="0" r="0" b="0"/>
            <wp:wrapSquare wrapText="bothSides"/>
            <wp:docPr id="1" name="Picture 1" descr="C:\Users\patri\Desktop\achelm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ri\Desktop\achelmac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D0F" w:rsidRDefault="00F71BA1" w:rsidP="00BB138F">
      <w:pPr>
        <w:suppressAutoHyphens/>
        <w:spacing w:after="200" w:line="276" w:lineRule="auto"/>
        <w:rPr>
          <w:rFonts w:ascii="Copperplate Gothic Light" w:eastAsia="SimSun" w:hAnsi="Copperplate Gothic Light" w:cs="Calibri"/>
          <w:b/>
          <w:kern w:val="1"/>
          <w:sz w:val="36"/>
          <w:szCs w:val="36"/>
          <w:lang w:val="en-US" w:eastAsia="ar-SA"/>
        </w:rPr>
      </w:pPr>
      <w:r w:rsidRPr="00097EA7">
        <w:rPr>
          <w:rFonts w:ascii="Copperplate Gothic Light" w:eastAsia="SimSun" w:hAnsi="Copperplate Gothic Light" w:cs="Calibri"/>
          <w:b/>
          <w:kern w:val="1"/>
          <w:sz w:val="36"/>
          <w:szCs w:val="36"/>
          <w:lang w:val="en-US" w:eastAsia="ar-SA"/>
        </w:rPr>
        <w:t>Maricel</w:t>
      </w:r>
    </w:p>
    <w:p w:rsidR="00097EA7" w:rsidRDefault="00D16D0F" w:rsidP="00BB138F">
      <w:pPr>
        <w:suppressAutoHyphens/>
        <w:spacing w:after="200" w:line="276" w:lineRule="auto"/>
        <w:rPr>
          <w:rFonts w:ascii="Copperplate Gothic Light" w:eastAsia="SimSun" w:hAnsi="Copperplate Gothic Light" w:cs="Calibri"/>
          <w:kern w:val="1"/>
          <w:sz w:val="24"/>
          <w:szCs w:val="24"/>
          <w:lang w:val="en-US" w:eastAsia="ar-SA"/>
        </w:rPr>
      </w:pPr>
      <w:hyperlink r:id="rId7" w:history="1">
        <w:r w:rsidRPr="00B333F9">
          <w:rPr>
            <w:rStyle w:val="Hyperlink"/>
            <w:rFonts w:ascii="Copperplate Gothic Light" w:eastAsia="SimSun" w:hAnsi="Copperplate Gothic Light" w:cs="Calibri"/>
            <w:b/>
            <w:kern w:val="1"/>
            <w:sz w:val="36"/>
            <w:szCs w:val="36"/>
            <w:lang w:val="en-US" w:eastAsia="ar-SA"/>
          </w:rPr>
          <w:t>Maricel.320835@2freemail.com</w:t>
        </w:r>
      </w:hyperlink>
      <w:r>
        <w:rPr>
          <w:rFonts w:ascii="Copperplate Gothic Light" w:eastAsia="SimSun" w:hAnsi="Copperplate Gothic Light" w:cs="Calibri"/>
          <w:b/>
          <w:kern w:val="1"/>
          <w:sz w:val="36"/>
          <w:szCs w:val="36"/>
          <w:lang w:val="en-US" w:eastAsia="ar-SA"/>
        </w:rPr>
        <w:t xml:space="preserve">   </w:t>
      </w:r>
      <w:r w:rsidR="00F71BA1" w:rsidRPr="00097EA7">
        <w:rPr>
          <w:rFonts w:ascii="Copperplate Gothic Light" w:eastAsia="SimSun" w:hAnsi="Copperplate Gothic Light" w:cs="Calibri"/>
          <w:b/>
          <w:kern w:val="1"/>
          <w:sz w:val="36"/>
          <w:szCs w:val="36"/>
          <w:lang w:val="en-US" w:eastAsia="ar-SA"/>
        </w:rPr>
        <w:t xml:space="preserve"> 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b/>
          <w:kern w:val="1"/>
          <w:sz w:val="24"/>
          <w:lang w:val="en-US" w:eastAsia="ar-SA"/>
        </w:rPr>
      </w:pPr>
    </w:p>
    <w:p w:rsidR="00F71BA1" w:rsidRPr="00F71BA1" w:rsidRDefault="00F71BA1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kern w:val="1"/>
          <w:sz w:val="24"/>
          <w:lang w:val="en-US" w:eastAsia="ar-SA"/>
        </w:rPr>
      </w:pPr>
      <w:r w:rsidRPr="006E3AC7">
        <w:rPr>
          <w:rFonts w:ascii="Calibri" w:eastAsia="SimSun" w:hAnsi="Calibri" w:cs="Calibri"/>
          <w:b/>
          <w:kern w:val="1"/>
          <w:sz w:val="24"/>
          <w:u w:val="single"/>
          <w:lang w:val="en-US" w:eastAsia="ar-SA"/>
        </w:rPr>
        <w:t>Objective</w:t>
      </w: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:</w:t>
      </w:r>
    </w:p>
    <w:p w:rsidR="00F71BA1" w:rsidRPr="00BB138F" w:rsidRDefault="00F71BA1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To serve as productive employee in the challenging environment where in my knowledge and capabilities will be maximized and make a positive contribution to meet the highest expectation in today’s fast paced industry.</w:t>
      </w:r>
    </w:p>
    <w:p w:rsidR="00BB138F" w:rsidRDefault="00F71BA1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eastAsia="ar-SA"/>
        </w:rPr>
      </w:pPr>
      <w:r w:rsidRPr="006E3AC7">
        <w:rPr>
          <w:rFonts w:ascii="Calibri" w:eastAsia="SimSun" w:hAnsi="Calibri" w:cs="Calibri"/>
          <w:b/>
          <w:bCs/>
          <w:kern w:val="1"/>
          <w:sz w:val="24"/>
          <w:u w:val="single"/>
          <w:lang w:eastAsia="ar-SA"/>
        </w:rPr>
        <w:t>SUMMARY</w:t>
      </w:r>
      <w:r w:rsidRPr="00F71BA1">
        <w:rPr>
          <w:rFonts w:ascii="Calibri" w:eastAsia="SimSun" w:hAnsi="Calibri" w:cs="Calibri"/>
          <w:b/>
          <w:bCs/>
          <w:kern w:val="1"/>
          <w:sz w:val="24"/>
          <w:lang w:eastAsia="ar-SA"/>
        </w:rPr>
        <w:t>:</w:t>
      </w:r>
      <w:r w:rsidRPr="00F71BA1">
        <w:rPr>
          <w:rFonts w:ascii="Calibri" w:eastAsia="SimSun" w:hAnsi="Calibri" w:cs="Calibri"/>
          <w:kern w:val="1"/>
          <w:sz w:val="24"/>
          <w:lang w:eastAsia="ar-SA"/>
        </w:rPr>
        <w:t> </w:t>
      </w:r>
    </w:p>
    <w:p w:rsidR="00F71BA1" w:rsidRDefault="00F71BA1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eastAsia="ar-SA"/>
        </w:rPr>
      </w:pPr>
      <w:r w:rsidRPr="00F71BA1">
        <w:rPr>
          <w:rFonts w:ascii="Calibri" w:eastAsia="SimSun" w:hAnsi="Calibri" w:cs="Calibri"/>
          <w:kern w:val="1"/>
          <w:sz w:val="24"/>
          <w:lang w:eastAsia="ar-SA"/>
        </w:rPr>
        <w:t>Results-oriented Sales Associate with 6-plus-year verifiable track record of excelling in customer service and selling techniques. Proficient in cashiering duties, bagging items and assisting with the transfer and display of merchandise. A team-oriented and collaborative individual who communicates effectively with customers and provides them with accurate product information. Demonstrated ability to increase customer satisfaction and developing strong business relationships them.</w:t>
      </w:r>
    </w:p>
    <w:p w:rsidR="00FF35C8" w:rsidRPr="00707DCC" w:rsidRDefault="00FF35C8" w:rsidP="00FF35C8">
      <w:pPr>
        <w:jc w:val="center"/>
        <w:rPr>
          <w:sz w:val="24"/>
          <w:u w:val="single"/>
        </w:rPr>
      </w:pPr>
      <w:r w:rsidRPr="00707DCC">
        <w:rPr>
          <w:b/>
          <w:bCs/>
          <w:sz w:val="24"/>
          <w:u w:val="single"/>
        </w:rPr>
        <w:t>PROFESSIONAL COMPETENCIES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961"/>
        <w:gridCol w:w="2977"/>
        <w:gridCol w:w="3088"/>
      </w:tblGrid>
      <w:tr w:rsidR="00FF35C8" w:rsidTr="00FF35C8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Merchandise Display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Greeting Customers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Shipping and Packaging</w:t>
            </w:r>
          </w:p>
        </w:tc>
      </w:tr>
      <w:tr w:rsidR="00FF35C8" w:rsidTr="00FF35C8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Stock Labelling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Cash Register Operation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Bagging/Transportation</w:t>
            </w:r>
          </w:p>
        </w:tc>
      </w:tr>
      <w:tr w:rsidR="00FF35C8" w:rsidTr="00FF35C8"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Cash Handling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Price Tagging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Query Response</w:t>
            </w:r>
          </w:p>
        </w:tc>
      </w:tr>
      <w:tr w:rsidR="00FF35C8" w:rsidTr="00FF35C8">
        <w:trPr>
          <w:trHeight w:val="450"/>
        </w:trPr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Order Tracking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English/Arabic</w:t>
            </w:r>
          </w:p>
        </w:tc>
        <w:tc>
          <w:tcPr>
            <w:tcW w:w="31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5C8" w:rsidRDefault="00FF35C8" w:rsidP="00FF35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– Inventory Management</w:t>
            </w:r>
          </w:p>
        </w:tc>
      </w:tr>
    </w:tbl>
    <w:p w:rsidR="00FF35C8" w:rsidRPr="00BB138F" w:rsidRDefault="00FF35C8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eastAsia="ar-SA"/>
        </w:rPr>
      </w:pPr>
    </w:p>
    <w:p w:rsidR="00F71BA1" w:rsidRPr="00F71BA1" w:rsidRDefault="00F71BA1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bCs/>
          <w:kern w:val="1"/>
          <w:sz w:val="24"/>
          <w:u w:val="thick"/>
          <w:lang w:val="en-US" w:eastAsia="ar-SA"/>
        </w:rPr>
      </w:pPr>
      <w:r w:rsidRPr="00F71BA1">
        <w:rPr>
          <w:rFonts w:ascii="Calibri" w:eastAsia="SimSun" w:hAnsi="Calibri" w:cs="Calibri"/>
          <w:b/>
          <w:bCs/>
          <w:kern w:val="1"/>
          <w:sz w:val="24"/>
          <w:u w:val="thick"/>
          <w:lang w:val="en-US" w:eastAsia="ar-SA"/>
        </w:rPr>
        <w:t>CAREER HISTORY</w:t>
      </w:r>
    </w:p>
    <w:p w:rsidR="00F71BA1" w:rsidRPr="00F71BA1" w:rsidRDefault="00D202B6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kern w:val="1"/>
          <w:sz w:val="24"/>
          <w:lang w:val="en-US" w:eastAsia="ar-SA"/>
        </w:rPr>
      </w:pPr>
      <w:r w:rsidRPr="00BB138F">
        <w:rPr>
          <w:rFonts w:ascii="Copperplate Gothic Light" w:eastAsia="SimSun" w:hAnsi="Copperplate Gothic Light" w:cs="Calibri"/>
          <w:b/>
          <w:bCs/>
          <w:kern w:val="1"/>
          <w:sz w:val="24"/>
          <w:lang w:val="en-US" w:eastAsia="ar-SA"/>
        </w:rPr>
        <w:t>Sales Associate</w:t>
      </w:r>
      <w:r w:rsidR="00F71BA1"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-</w:t>
      </w:r>
      <w:r w:rsidR="00097EA7">
        <w:rPr>
          <w:rFonts w:ascii="Calibri" w:eastAsia="SimSun" w:hAnsi="Calibri" w:cs="Calibri"/>
          <w:b/>
          <w:kern w:val="1"/>
          <w:sz w:val="24"/>
          <w:lang w:val="en-US" w:eastAsia="ar-SA"/>
        </w:rPr>
        <w:t xml:space="preserve"> March 21,2013-Present</w:t>
      </w:r>
    </w:p>
    <w:p w:rsidR="00F71BA1" w:rsidRPr="00F71BA1" w:rsidRDefault="00BC5362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GOLD GOURMET</w:t>
      </w:r>
      <w:r w:rsidR="00D202B6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 xml:space="preserve"> </w:t>
      </w:r>
      <w:r w:rsidR="00F71BA1"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 xml:space="preserve"> (</w:t>
      </w:r>
      <w:r w:rsidR="00251349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 xml:space="preserve"> </w:t>
      </w:r>
      <w:r w:rsidR="00F71BA1"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Abuissa International General Trading LLC)</w:t>
      </w:r>
    </w:p>
    <w:p w:rsidR="003F2DC6" w:rsidRDefault="00F71BA1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Dubai Mall,</w:t>
      </w:r>
      <w:r w:rsidR="00251349">
        <w:rPr>
          <w:rFonts w:ascii="Calibri" w:eastAsia="SimSun" w:hAnsi="Calibri" w:cs="Calibri"/>
          <w:b/>
          <w:kern w:val="1"/>
          <w:sz w:val="24"/>
          <w:lang w:val="en-US" w:eastAsia="ar-SA"/>
        </w:rPr>
        <w:t xml:space="preserve"> </w:t>
      </w: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Dubai,</w:t>
      </w:r>
      <w:r w:rsidR="00251349">
        <w:rPr>
          <w:rFonts w:ascii="Calibri" w:eastAsia="SimSun" w:hAnsi="Calibri" w:cs="Calibri"/>
          <w:b/>
          <w:kern w:val="1"/>
          <w:sz w:val="24"/>
          <w:lang w:val="en-US" w:eastAsia="ar-SA"/>
        </w:rPr>
        <w:t xml:space="preserve"> </w:t>
      </w: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United Arab Emirates</w:t>
      </w:r>
    </w:p>
    <w:p w:rsidR="00251349" w:rsidRPr="00F71BA1" w:rsidRDefault="00251349" w:rsidP="00BB138F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kern w:val="1"/>
          <w:sz w:val="24"/>
          <w:lang w:val="en-US" w:eastAsia="ar-SA"/>
        </w:rPr>
      </w:pPr>
    </w:p>
    <w:p w:rsid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Deep Know</w:t>
      </w:r>
      <w:r w:rsidR="00BC5362">
        <w:rPr>
          <w:rFonts w:ascii="Calibri" w:eastAsia="SimSun" w:hAnsi="Calibri" w:cs="Calibri"/>
          <w:kern w:val="1"/>
          <w:sz w:val="24"/>
          <w:lang w:val="en-US" w:eastAsia="ar-SA"/>
        </w:rPr>
        <w:t>ledge in High end chocolates and Arabic sweets</w:t>
      </w:r>
      <w:r w:rsidR="007A7756">
        <w:rPr>
          <w:rFonts w:ascii="Calibri" w:eastAsia="SimSun" w:hAnsi="Calibri" w:cs="Calibri"/>
          <w:kern w:val="1"/>
          <w:sz w:val="24"/>
          <w:lang w:val="en-US" w:eastAsia="ar-SA"/>
        </w:rPr>
        <w:t>.</w:t>
      </w:r>
    </w:p>
    <w:p w:rsidR="00BB138F" w:rsidRPr="00F71BA1" w:rsidRDefault="00BB138F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>
        <w:rPr>
          <w:rFonts w:ascii="Calibri" w:eastAsia="SimSun" w:hAnsi="Calibri" w:cs="Calibri"/>
          <w:kern w:val="1"/>
          <w:sz w:val="24"/>
          <w:lang w:val="en-US" w:eastAsia="ar-SA"/>
        </w:rPr>
        <w:t>Provide excellent Customer Service.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Responding quickly and resourcefully to customer request and concern.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lastRenderedPageBreak/>
        <w:t>Using suggestive selling techniques to increase sales.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Giving information to customer about the products.</w:t>
      </w:r>
    </w:p>
    <w:p w:rsidR="00F71BA1" w:rsidRPr="00F71BA1" w:rsidRDefault="00251349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>
        <w:rPr>
          <w:rFonts w:ascii="Calibri" w:eastAsia="SimSun" w:hAnsi="Calibri" w:cs="Calibri"/>
          <w:kern w:val="1"/>
          <w:sz w:val="24"/>
          <w:lang w:val="en-US" w:eastAsia="ar-SA"/>
        </w:rPr>
        <w:t>Operating the POS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Up selling and making recommendations to customer.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Serving multiple customers in a short period of time.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Carrying out remerchandising, display, price markdown duties.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Accurately completing cash register transaction.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Receiving store deliveries.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Representing the store in a professional and positive manner.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Creating and maintaining long term relationships with regular customer.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Assisting in all store administrative task.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Taking care of customer needs while following company procedures.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Executing marketing and visual merchandizing initiatives.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Ocassionally opening and closing the store.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Organizing the display ad merchandize.</w:t>
      </w:r>
    </w:p>
    <w:p w:rsidR="00F71BA1" w:rsidRPr="00F71BA1" w:rsidRDefault="00F71BA1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Assisting the customer with choices by providing them with information about the product.</w:t>
      </w:r>
    </w:p>
    <w:p w:rsidR="00994D76" w:rsidRDefault="00F71BA1" w:rsidP="00994D76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Participating in physical inventory counts</w:t>
      </w:r>
    </w:p>
    <w:p w:rsidR="00994D76" w:rsidRPr="00994D76" w:rsidRDefault="00994D76" w:rsidP="00994D76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>
        <w:rPr>
          <w:rFonts w:ascii="Calibri" w:eastAsia="SimSun" w:hAnsi="Calibri" w:cs="Calibri"/>
          <w:kern w:val="1"/>
          <w:sz w:val="24"/>
          <w:lang w:val="en-US" w:eastAsia="ar-SA"/>
        </w:rPr>
        <w:t>Knows how to speak little Arabic language</w:t>
      </w:r>
    </w:p>
    <w:p w:rsidR="006E3AC7" w:rsidRPr="006E3AC7" w:rsidRDefault="006E3AC7" w:rsidP="006E3AC7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</w:p>
    <w:p w:rsidR="00F71BA1" w:rsidRPr="00F71BA1" w:rsidRDefault="00D202B6" w:rsidP="00F71BA1">
      <w:pPr>
        <w:numPr>
          <w:ilvl w:val="0"/>
          <w:numId w:val="1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BB138F">
        <w:rPr>
          <w:rFonts w:ascii="Copperplate Gothic Light" w:eastAsia="SimSun" w:hAnsi="Copperplate Gothic Light" w:cs="Calibri"/>
          <w:b/>
          <w:bCs/>
          <w:kern w:val="1"/>
          <w:sz w:val="24"/>
          <w:lang w:val="en-US" w:eastAsia="ar-SA"/>
        </w:rPr>
        <w:t>Sales Associate/Cashier</w:t>
      </w:r>
      <w:r w:rsidR="00F71BA1"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-</w:t>
      </w:r>
      <w:r w:rsidR="00097EA7">
        <w:rPr>
          <w:rFonts w:ascii="Calibri" w:eastAsia="SimSun" w:hAnsi="Calibri" w:cs="Calibri"/>
          <w:kern w:val="1"/>
          <w:sz w:val="24"/>
          <w:lang w:val="en-US" w:eastAsia="ar-SA"/>
        </w:rPr>
        <w:t xml:space="preserve"> February 2012-March</w:t>
      </w:r>
      <w:r w:rsidR="00F71BA1" w:rsidRPr="00F71BA1">
        <w:rPr>
          <w:rFonts w:ascii="Calibri" w:eastAsia="SimSun" w:hAnsi="Calibri" w:cs="Calibri"/>
          <w:kern w:val="1"/>
          <w:sz w:val="24"/>
          <w:lang w:val="en-US" w:eastAsia="ar-SA"/>
        </w:rPr>
        <w:t>2013</w:t>
      </w:r>
    </w:p>
    <w:p w:rsidR="00F71BA1" w:rsidRPr="00F71BA1" w:rsidRDefault="00BC5362" w:rsidP="00BC5362">
      <w:pPr>
        <w:suppressAutoHyphens/>
        <w:spacing w:after="200" w:line="276" w:lineRule="auto"/>
        <w:ind w:left="720"/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</w:pPr>
      <w:r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GODIVA CHOCOLATIER</w:t>
      </w:r>
      <w:r w:rsidR="00F71BA1"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 xml:space="preserve"> (Abuissa Holdings)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bCs/>
          <w:kern w:val="1"/>
          <w:sz w:val="24"/>
          <w:lang w:val="en-US" w:eastAsia="ar-SA"/>
        </w:rPr>
        <w:t xml:space="preserve">              Suhaim Bin hamad</w:t>
      </w:r>
      <w:r w:rsidR="00097EA7">
        <w:rPr>
          <w:rFonts w:ascii="Calibri" w:eastAsia="SimSun" w:hAnsi="Calibri" w:cs="Calibri"/>
          <w:bCs/>
          <w:kern w:val="1"/>
          <w:sz w:val="24"/>
          <w:lang w:val="en-US" w:eastAsia="ar-SA"/>
        </w:rPr>
        <w:t xml:space="preserve"> St.</w:t>
      </w:r>
      <w:r w:rsidRPr="00F71BA1">
        <w:rPr>
          <w:rFonts w:ascii="Calibri" w:eastAsia="SimSun" w:hAnsi="Calibri" w:cs="Calibri"/>
          <w:bCs/>
          <w:kern w:val="1"/>
          <w:sz w:val="24"/>
          <w:lang w:val="en-US" w:eastAsia="ar-SA"/>
        </w:rPr>
        <w:t xml:space="preserve"> Doha, Qatar</w:t>
      </w:r>
    </w:p>
    <w:p w:rsidR="00F71BA1" w:rsidRPr="00F71BA1" w:rsidRDefault="00D202B6" w:rsidP="00F71BA1">
      <w:pPr>
        <w:numPr>
          <w:ilvl w:val="0"/>
          <w:numId w:val="4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BB138F">
        <w:rPr>
          <w:rFonts w:ascii="Copperplate Gothic Light" w:eastAsia="SimSun" w:hAnsi="Copperplate Gothic Light" w:cs="Calibri"/>
          <w:b/>
          <w:kern w:val="1"/>
          <w:sz w:val="24"/>
          <w:lang w:val="en-US" w:eastAsia="ar-SA"/>
        </w:rPr>
        <w:t>Customer Service Associate/</w:t>
      </w:r>
      <w:r w:rsidR="00F71BA1" w:rsidRPr="00BB138F">
        <w:rPr>
          <w:rFonts w:ascii="Copperplate Gothic Light" w:eastAsia="SimSun" w:hAnsi="Copperplate Gothic Light" w:cs="Calibri"/>
          <w:b/>
          <w:kern w:val="1"/>
          <w:sz w:val="24"/>
          <w:lang w:val="en-US" w:eastAsia="ar-SA"/>
        </w:rPr>
        <w:t xml:space="preserve"> CASHIER</w:t>
      </w:r>
      <w:r w:rsidR="00F71BA1"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-</w:t>
      </w:r>
      <w:r w:rsidR="00097EA7">
        <w:rPr>
          <w:rFonts w:ascii="Calibri" w:eastAsia="SimSun" w:hAnsi="Calibri" w:cs="Calibri"/>
          <w:kern w:val="1"/>
          <w:sz w:val="24"/>
          <w:lang w:val="en-US" w:eastAsia="ar-SA"/>
        </w:rPr>
        <w:t xml:space="preserve"> September</w:t>
      </w:r>
      <w:r w:rsidR="00F71BA1" w:rsidRPr="00F71BA1">
        <w:rPr>
          <w:rFonts w:ascii="Calibri" w:eastAsia="SimSun" w:hAnsi="Calibri" w:cs="Calibri"/>
          <w:kern w:val="1"/>
          <w:sz w:val="24"/>
          <w:lang w:val="en-US" w:eastAsia="ar-SA"/>
        </w:rPr>
        <w:t>,2009-September 26, 2011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 xml:space="preserve">             Candylicious and Hershey’s Chocolate World </w:t>
      </w: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(</w:t>
      </w:r>
      <w:r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Retail is Detail</w:t>
      </w: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)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lastRenderedPageBreak/>
        <w:t xml:space="preserve">              Dubai Mall, Dubai United Arab Emirates                                                            </w:t>
      </w:r>
    </w:p>
    <w:p w:rsidR="00251349" w:rsidRDefault="00251349" w:rsidP="00F71BA1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</w:pPr>
    </w:p>
    <w:p w:rsidR="00251349" w:rsidRDefault="00251349" w:rsidP="00F71BA1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</w:pPr>
    </w:p>
    <w:p w:rsidR="00251349" w:rsidRDefault="00251349" w:rsidP="00F71BA1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</w:pPr>
    </w:p>
    <w:p w:rsidR="00251349" w:rsidRDefault="00251349" w:rsidP="00F71BA1">
      <w:p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</w:pP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6E3AC7"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  <w:t>SKILLS</w:t>
      </w:r>
      <w:r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:</w:t>
      </w:r>
    </w:p>
    <w:p w:rsidR="00F71BA1" w:rsidRPr="00F71BA1" w:rsidRDefault="00F71BA1" w:rsidP="00F71BA1">
      <w:pPr>
        <w:numPr>
          <w:ilvl w:val="0"/>
          <w:numId w:val="2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Language: Fluency in English</w:t>
      </w:r>
    </w:p>
    <w:p w:rsidR="00F71BA1" w:rsidRPr="00F71BA1" w:rsidRDefault="00F71BA1" w:rsidP="00F71BA1">
      <w:pPr>
        <w:numPr>
          <w:ilvl w:val="0"/>
          <w:numId w:val="2"/>
        </w:num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Communication: Comfortable writing and speaking</w:t>
      </w:r>
    </w:p>
    <w:p w:rsidR="00F71BA1" w:rsidRPr="00F71BA1" w:rsidRDefault="00F71BA1" w:rsidP="00F71BA1">
      <w:pPr>
        <w:numPr>
          <w:ilvl w:val="0"/>
          <w:numId w:val="2"/>
        </w:numPr>
        <w:suppressAutoHyphens/>
        <w:spacing w:after="200" w:line="276" w:lineRule="auto"/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Computer Literacy: Proficient at Retail Software, MS Excel, MS Word, Internet, Email.</w:t>
      </w: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6E3AC7"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  <w:t>TRAININGS WITH CERTIFICATION</w:t>
      </w:r>
      <w:r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:</w:t>
      </w:r>
    </w:p>
    <w:p w:rsidR="00F71BA1" w:rsidRPr="00F71BA1" w:rsidRDefault="00F71BA1" w:rsidP="00097EA7">
      <w:pPr>
        <w:numPr>
          <w:ilvl w:val="0"/>
          <w:numId w:val="3"/>
        </w:num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Employment Development training:  Customer Service     September 9,2012</w:t>
      </w:r>
    </w:p>
    <w:p w:rsidR="00F71BA1" w:rsidRPr="00F71BA1" w:rsidRDefault="00F71BA1" w:rsidP="00097EA7">
      <w:pPr>
        <w:numPr>
          <w:ilvl w:val="0"/>
          <w:numId w:val="3"/>
        </w:numPr>
        <w:suppressAutoHyphens/>
        <w:spacing w:after="200" w:line="276" w:lineRule="auto"/>
        <w:jc w:val="center"/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Employment Development training:   Selling Skills              February 2,2014</w:t>
      </w:r>
    </w:p>
    <w:p w:rsidR="00F71BA1" w:rsidRPr="00F71BA1" w:rsidRDefault="00F71BA1" w:rsidP="00097EA7">
      <w:pPr>
        <w:numPr>
          <w:ilvl w:val="0"/>
          <w:numId w:val="3"/>
        </w:numPr>
        <w:suppressAutoHyphens/>
        <w:spacing w:after="200" w:line="276" w:lineRule="auto"/>
        <w:ind w:left="1440" w:hanging="1080"/>
        <w:jc w:val="center"/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Employment Development training:    Teamwork                 March 30,2016</w:t>
      </w:r>
    </w:p>
    <w:p w:rsidR="00F71BA1" w:rsidRPr="006E3AC7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</w:pP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6E3AC7">
        <w:rPr>
          <w:rFonts w:ascii="Calibri" w:eastAsia="SimSun" w:hAnsi="Calibri" w:cs="Calibri"/>
          <w:b/>
          <w:bCs/>
          <w:kern w:val="1"/>
          <w:sz w:val="24"/>
          <w:u w:val="single"/>
          <w:lang w:val="en-US" w:eastAsia="ar-SA"/>
        </w:rPr>
        <w:t>EDUCATIONAL BACKGROUND</w:t>
      </w:r>
      <w:r w:rsidRPr="00F71BA1">
        <w:rPr>
          <w:rFonts w:ascii="Calibri" w:eastAsia="SimSun" w:hAnsi="Calibri" w:cs="Calibri"/>
          <w:b/>
          <w:bCs/>
          <w:kern w:val="1"/>
          <w:sz w:val="24"/>
          <w:lang w:val="en-US" w:eastAsia="ar-SA"/>
        </w:rPr>
        <w:t>:</w:t>
      </w: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October 2002</w:t>
      </w:r>
      <w:r w:rsidRPr="00C657C9">
        <w:rPr>
          <w:rFonts w:ascii="Copperplate Gothic Light" w:eastAsia="SimSun" w:hAnsi="Copperplate Gothic Light" w:cs="Calibri"/>
          <w:kern w:val="1"/>
          <w:sz w:val="24"/>
          <w:lang w:val="en-US" w:eastAsia="ar-SA"/>
        </w:rPr>
        <w:t xml:space="preserve">-     </w:t>
      </w:r>
      <w:r w:rsidRPr="00C657C9">
        <w:rPr>
          <w:rFonts w:ascii="Copperplate Gothic Light" w:eastAsia="SimSun" w:hAnsi="Copperplate Gothic Light" w:cs="Calibri"/>
          <w:b/>
          <w:kern w:val="1"/>
          <w:sz w:val="24"/>
          <w:lang w:val="en-US" w:eastAsia="ar-SA"/>
        </w:rPr>
        <w:t>Central Colleges of the Philippines</w:t>
      </w:r>
      <w:r w:rsidR="00097EA7" w:rsidRPr="00C657C9">
        <w:rPr>
          <w:rFonts w:ascii="Copperplate Gothic Light" w:eastAsia="SimSun" w:hAnsi="Copperplate Gothic Light" w:cs="Calibri"/>
          <w:b/>
          <w:kern w:val="1"/>
          <w:sz w:val="24"/>
          <w:lang w:val="en-US" w:eastAsia="ar-SA"/>
        </w:rPr>
        <w:t xml:space="preserve">                                                                          </w:t>
      </w:r>
      <w:r w:rsidRPr="00C657C9">
        <w:rPr>
          <w:rFonts w:ascii="Copperplate Gothic Light" w:eastAsia="SimSun" w:hAnsi="Copperplate Gothic Light" w:cs="Calibri"/>
          <w:b/>
          <w:kern w:val="1"/>
          <w:sz w:val="24"/>
          <w:lang w:val="en-US" w:eastAsia="ar-SA"/>
        </w:rPr>
        <w:t xml:space="preserve"> </w:t>
      </w: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(</w:t>
      </w: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Business Administration Major in Computer Data Management)- Graduate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b/>
          <w:kern w:val="1"/>
          <w:sz w:val="24"/>
          <w:lang w:val="en-US" w:eastAsia="ar-SA"/>
        </w:rPr>
      </w:pPr>
      <w:r w:rsidRPr="006E3AC7">
        <w:rPr>
          <w:rFonts w:ascii="Calibri" w:eastAsia="SimSun" w:hAnsi="Calibri" w:cs="Calibri"/>
          <w:b/>
          <w:kern w:val="1"/>
          <w:sz w:val="24"/>
          <w:u w:val="single"/>
          <w:lang w:val="en-US" w:eastAsia="ar-SA"/>
        </w:rPr>
        <w:t>PERSONAL INFORMATION</w:t>
      </w:r>
      <w:r w:rsidRPr="00F71BA1">
        <w:rPr>
          <w:rFonts w:ascii="Calibri" w:eastAsia="SimSun" w:hAnsi="Calibri" w:cs="Calibri"/>
          <w:b/>
          <w:kern w:val="1"/>
          <w:sz w:val="24"/>
          <w:lang w:val="en-US" w:eastAsia="ar-SA"/>
        </w:rPr>
        <w:t>:</w:t>
      </w: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Nationality: Filipino</w:t>
      </w: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Birthday: June 18,1979</w:t>
      </w:r>
    </w:p>
    <w:p w:rsidR="00F71BA1" w:rsidRPr="00F71BA1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Marital Status: Married</w:t>
      </w:r>
    </w:p>
    <w:p w:rsidR="00B14C5B" w:rsidRDefault="00F71BA1" w:rsidP="00097EA7">
      <w:pPr>
        <w:suppressAutoHyphens/>
        <w:spacing w:after="200" w:line="276" w:lineRule="auto"/>
        <w:jc w:val="center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Visa Status</w:t>
      </w:r>
      <w:r>
        <w:rPr>
          <w:rFonts w:ascii="Calibri" w:eastAsia="SimSun" w:hAnsi="Calibri" w:cs="Calibri"/>
          <w:kern w:val="1"/>
          <w:sz w:val="24"/>
          <w:lang w:val="en-US" w:eastAsia="ar-SA"/>
        </w:rPr>
        <w:t xml:space="preserve"> </w:t>
      </w: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>:Residence Visa</w:t>
      </w:r>
      <w:r w:rsidR="005D1B2E">
        <w:rPr>
          <w:rFonts w:ascii="Calibri" w:eastAsia="SimSun" w:hAnsi="Calibri" w:cs="Calibri"/>
          <w:kern w:val="1"/>
          <w:sz w:val="24"/>
          <w:lang w:val="en-US" w:eastAsia="ar-SA"/>
        </w:rPr>
        <w:t>(Transferrable)</w:t>
      </w:r>
    </w:p>
    <w:p w:rsidR="00B14C5B" w:rsidRDefault="00B14C5B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</w:p>
    <w:p w:rsidR="00B14C5B" w:rsidRDefault="00B14C5B" w:rsidP="00B14C5B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B14C5B">
        <w:rPr>
          <w:rFonts w:ascii="Calibri" w:eastAsia="SimSun" w:hAnsi="Calibri" w:cs="Calibri"/>
          <w:kern w:val="1"/>
          <w:sz w:val="24"/>
          <w:lang w:val="en-US" w:eastAsia="ar-SA"/>
        </w:rPr>
        <w:t>I hereby declared that the above mentioned information is true and fact.</w:t>
      </w:r>
    </w:p>
    <w:p w:rsidR="00097EA7" w:rsidRDefault="00097EA7" w:rsidP="00B14C5B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</w:p>
    <w:p w:rsidR="00F71BA1" w:rsidRPr="00F71BA1" w:rsidRDefault="00D16D0F" w:rsidP="00F71BA1">
      <w:pPr>
        <w:suppressAutoHyphens/>
        <w:spacing w:after="200" w:line="276" w:lineRule="auto"/>
        <w:rPr>
          <w:rFonts w:ascii="Calibri" w:eastAsia="SimSun" w:hAnsi="Calibri" w:cs="Calibri"/>
          <w:b/>
          <w:kern w:val="1"/>
          <w:sz w:val="24"/>
          <w:lang w:val="en-US" w:eastAsia="ar-SA"/>
        </w:rPr>
      </w:pPr>
      <w:r>
        <w:rPr>
          <w:rFonts w:ascii="Calibri" w:eastAsia="SimSun" w:hAnsi="Calibri" w:cs="Calibri"/>
          <w:b/>
          <w:kern w:val="1"/>
          <w:sz w:val="24"/>
          <w:lang w:val="en-US" w:eastAsia="ar-SA"/>
        </w:rPr>
        <w:lastRenderedPageBreak/>
        <w:t xml:space="preserve"> </w:t>
      </w:r>
      <w:bookmarkStart w:id="0" w:name="_GoBack"/>
      <w:bookmarkEnd w:id="0"/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 xml:space="preserve">     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 xml:space="preserve">                                                                                           </w:t>
      </w: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sz w:val="24"/>
          <w:lang w:val="en-US" w:eastAsia="ar-SA"/>
        </w:rPr>
      </w:pPr>
    </w:p>
    <w:p w:rsidR="00F71BA1" w:rsidRPr="00F71BA1" w:rsidRDefault="00F71BA1" w:rsidP="00F71BA1">
      <w:pPr>
        <w:suppressAutoHyphens/>
        <w:spacing w:after="200" w:line="276" w:lineRule="auto"/>
        <w:rPr>
          <w:rFonts w:ascii="Calibri" w:eastAsia="SimSun" w:hAnsi="Calibri" w:cs="Calibri"/>
          <w:kern w:val="1"/>
          <w:lang w:val="en-US" w:eastAsia="ar-SA"/>
        </w:rPr>
      </w:pPr>
      <w:r w:rsidRPr="00F71BA1">
        <w:rPr>
          <w:rFonts w:ascii="Calibri" w:eastAsia="SimSun" w:hAnsi="Calibri" w:cs="Calibri"/>
          <w:kern w:val="1"/>
          <w:sz w:val="24"/>
          <w:lang w:val="en-US" w:eastAsia="ar-SA"/>
        </w:rPr>
        <w:t xml:space="preserve">                     </w:t>
      </w:r>
    </w:p>
    <w:p w:rsidR="00F71BA1" w:rsidRPr="00F71BA1" w:rsidRDefault="00F71BA1" w:rsidP="00F71BA1">
      <w:pPr>
        <w:suppressAutoHyphens/>
        <w:spacing w:after="200" w:line="276" w:lineRule="auto"/>
        <w:ind w:left="360"/>
        <w:rPr>
          <w:rFonts w:ascii="Calibri" w:eastAsia="SimSun" w:hAnsi="Calibri" w:cs="Calibri"/>
          <w:kern w:val="1"/>
          <w:lang w:val="en-US" w:eastAsia="ar-SA"/>
        </w:rPr>
      </w:pPr>
    </w:p>
    <w:p w:rsidR="00F71BA1" w:rsidRDefault="00F71BA1"/>
    <w:sectPr w:rsidR="00F71B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4EAE42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A1"/>
    <w:rsid w:val="00097EA7"/>
    <w:rsid w:val="00136B35"/>
    <w:rsid w:val="00251349"/>
    <w:rsid w:val="003F2DC6"/>
    <w:rsid w:val="005C4C7F"/>
    <w:rsid w:val="005D1B2E"/>
    <w:rsid w:val="006E3AC7"/>
    <w:rsid w:val="00707DCC"/>
    <w:rsid w:val="007A7756"/>
    <w:rsid w:val="009524DC"/>
    <w:rsid w:val="00994D76"/>
    <w:rsid w:val="00A82099"/>
    <w:rsid w:val="00B14C5B"/>
    <w:rsid w:val="00B30460"/>
    <w:rsid w:val="00B9737A"/>
    <w:rsid w:val="00BB138F"/>
    <w:rsid w:val="00BC5362"/>
    <w:rsid w:val="00C657C9"/>
    <w:rsid w:val="00D16D0F"/>
    <w:rsid w:val="00D202B6"/>
    <w:rsid w:val="00F71BA1"/>
    <w:rsid w:val="00FB72D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D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icel.3208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ortojan</dc:creator>
  <cp:keywords/>
  <dc:description/>
  <cp:lastModifiedBy>784812338</cp:lastModifiedBy>
  <cp:revision>22</cp:revision>
  <dcterms:created xsi:type="dcterms:W3CDTF">2016-11-14T14:25:00Z</dcterms:created>
  <dcterms:modified xsi:type="dcterms:W3CDTF">2017-11-25T09:02:00Z</dcterms:modified>
</cp:coreProperties>
</file>