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07" w:rsidRDefault="00F5106F" w:rsidP="004A1454">
      <w:pPr>
        <w:pStyle w:val="Heading2"/>
        <w:rPr>
          <w:rFonts w:ascii="Subway london" w:hAnsi="Subway london"/>
          <w:sz w:val="32"/>
          <w:szCs w:val="32"/>
        </w:rPr>
      </w:pPr>
      <w:r w:rsidRPr="00F5106F">
        <w:rPr>
          <w:rFonts w:ascii="Subway london" w:hAnsi="Subway london"/>
          <w:noProof/>
          <w:sz w:val="32"/>
          <w:szCs w:val="32"/>
        </w:rPr>
        <w:drawing>
          <wp:anchor distT="0" distB="0" distL="114300" distR="114300" simplePos="0" relativeHeight="251670528" behindDoc="1" locked="0" layoutInCell="1" allowOverlap="1">
            <wp:simplePos x="0" y="0"/>
            <wp:positionH relativeFrom="column">
              <wp:posOffset>4514850</wp:posOffset>
            </wp:positionH>
            <wp:positionV relativeFrom="paragraph">
              <wp:posOffset>-800100</wp:posOffset>
            </wp:positionV>
            <wp:extent cx="1609725" cy="1609725"/>
            <wp:effectExtent l="19050" t="19050" r="28575" b="28575"/>
            <wp:wrapNone/>
            <wp:docPr id="3"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6" cstate="print"/>
                    <a:srcRect l="2793" t="2793" r="2793" b="2793"/>
                    <a:stretch>
                      <a:fillRect/>
                    </a:stretch>
                  </pic:blipFill>
                  <pic:spPr bwMode="auto">
                    <a:xfrm>
                      <a:off x="0" y="0"/>
                      <a:ext cx="1609725" cy="1609725"/>
                    </a:xfrm>
                    <a:prstGeom prst="rect">
                      <a:avLst/>
                    </a:prstGeom>
                    <a:noFill/>
                    <a:ln w="19050">
                      <a:solidFill>
                        <a:schemeClr val="tx1"/>
                      </a:solidFill>
                      <a:miter lim="800000"/>
                      <a:headEnd/>
                      <a:tailEnd/>
                    </a:ln>
                  </pic:spPr>
                </pic:pic>
              </a:graphicData>
            </a:graphic>
          </wp:anchor>
        </w:drawing>
      </w:r>
    </w:p>
    <w:p w:rsidR="00545437" w:rsidRPr="00352C4F" w:rsidRDefault="00341C04" w:rsidP="00545437">
      <w:pPr>
        <w:pStyle w:val="Heading2"/>
        <w:rPr>
          <w:rFonts w:cs="Tahoma"/>
          <w:sz w:val="22"/>
          <w:szCs w:val="22"/>
        </w:rPr>
      </w:pPr>
      <w:r>
        <w:rPr>
          <w:rFonts w:ascii="Subway london" w:hAnsi="Subway london"/>
          <w:sz w:val="32"/>
          <w:szCs w:val="32"/>
        </w:rPr>
        <w:t xml:space="preserve">  </w:t>
      </w:r>
      <w:r w:rsidR="003D02C9">
        <w:rPr>
          <w:rFonts w:ascii="Subway london" w:hAnsi="Subway london"/>
          <w:sz w:val="32"/>
          <w:szCs w:val="32"/>
        </w:rPr>
        <w:t xml:space="preserve"> </w:t>
      </w:r>
      <w:r w:rsidR="004A1454" w:rsidRPr="00E42195">
        <w:rPr>
          <w:rFonts w:ascii="Subway london" w:hAnsi="Subway london"/>
          <w:sz w:val="32"/>
          <w:szCs w:val="32"/>
        </w:rPr>
        <w:t xml:space="preserve">MARRISA </w:t>
      </w:r>
    </w:p>
    <w:p w:rsidR="00341C04" w:rsidRPr="00352C4F" w:rsidRDefault="00341C04" w:rsidP="00341C04">
      <w:pPr>
        <w:ind w:left="0" w:firstLine="0"/>
        <w:rPr>
          <w:rFonts w:cs="Tahoma"/>
          <w:sz w:val="22"/>
          <w:szCs w:val="22"/>
        </w:rPr>
      </w:pPr>
    </w:p>
    <w:p w:rsidR="003E2D9A" w:rsidRDefault="00EA7106" w:rsidP="004A1454">
      <w:r w:rsidRPr="003D02C9">
        <w:rPr>
          <w:rFonts w:cs="Tahoma"/>
          <w:sz w:val="22"/>
          <w:szCs w:val="22"/>
        </w:rPr>
        <w:t xml:space="preserve">          </w:t>
      </w:r>
      <w:r w:rsidR="00341C04" w:rsidRPr="003D02C9">
        <w:rPr>
          <w:rFonts w:cs="Tahoma"/>
          <w:sz w:val="22"/>
          <w:szCs w:val="22"/>
        </w:rPr>
        <w:t xml:space="preserve">  </w:t>
      </w:r>
      <w:r w:rsidR="004A1454" w:rsidRPr="00545437">
        <w:rPr>
          <w:rFonts w:cs="Tahoma"/>
          <w:sz w:val="22"/>
          <w:szCs w:val="22"/>
        </w:rPr>
        <w:t xml:space="preserve">E-mail: </w:t>
      </w:r>
      <w:hyperlink r:id="rId7" w:history="1">
        <w:r w:rsidR="00545437" w:rsidRPr="00270C1D">
          <w:rPr>
            <w:rStyle w:val="Hyperlink"/>
            <w:rFonts w:cs="Tahoma"/>
            <w:sz w:val="22"/>
            <w:szCs w:val="22"/>
          </w:rPr>
          <w:t>marrisa.321560@2freemail.com</w:t>
        </w:r>
      </w:hyperlink>
      <w:r w:rsidR="00545437">
        <w:rPr>
          <w:rFonts w:cs="Tahoma"/>
          <w:sz w:val="22"/>
          <w:szCs w:val="22"/>
        </w:rPr>
        <w:t xml:space="preserve"> </w:t>
      </w:r>
    </w:p>
    <w:p w:rsidR="00EA7106" w:rsidRDefault="00EA7106" w:rsidP="004A1454"/>
    <w:p w:rsidR="004A1454" w:rsidRPr="007C12B0" w:rsidRDefault="004A1454" w:rsidP="007C12B0">
      <w:pPr>
        <w:pBdr>
          <w:top w:val="single" w:sz="4" w:space="1" w:color="auto"/>
          <w:left w:val="single" w:sz="4" w:space="4" w:color="auto"/>
          <w:bottom w:val="single" w:sz="4" w:space="1" w:color="auto"/>
          <w:right w:val="single" w:sz="4" w:space="12" w:color="auto"/>
        </w:pBdr>
        <w:shd w:val="clear" w:color="auto" w:fill="A6A6A6" w:themeFill="background1" w:themeFillShade="A6"/>
        <w:jc w:val="both"/>
        <w:rPr>
          <w:b/>
          <w:sz w:val="18"/>
          <w:szCs w:val="18"/>
        </w:rPr>
      </w:pPr>
      <w:r w:rsidRPr="007C12B0">
        <w:rPr>
          <w:b/>
          <w:sz w:val="18"/>
          <w:szCs w:val="18"/>
        </w:rPr>
        <w:t>OBJECTIVE:</w:t>
      </w:r>
    </w:p>
    <w:p w:rsidR="00833651" w:rsidRDefault="00B0498A" w:rsidP="008048D9">
      <w:pPr>
        <w:ind w:left="0" w:firstLine="0"/>
        <w:jc w:val="both"/>
        <w:rPr>
          <w:rFonts w:cs="Tahoma"/>
          <w:sz w:val="20"/>
          <w:szCs w:val="20"/>
        </w:rPr>
      </w:pPr>
      <w:r w:rsidRPr="00966E92">
        <w:rPr>
          <w:rFonts w:cs="Tahoma"/>
          <w:sz w:val="20"/>
          <w:szCs w:val="20"/>
        </w:rPr>
        <w:t>To</w:t>
      </w:r>
      <w:r w:rsidR="004233A7" w:rsidRPr="00966E92">
        <w:rPr>
          <w:rFonts w:cs="Tahoma"/>
          <w:sz w:val="20"/>
          <w:szCs w:val="20"/>
        </w:rPr>
        <w:t xml:space="preserve"> acquire a challenging career and have </w:t>
      </w:r>
      <w:r w:rsidR="004A1454" w:rsidRPr="00966E92">
        <w:rPr>
          <w:rFonts w:cs="Tahoma"/>
          <w:sz w:val="20"/>
          <w:szCs w:val="20"/>
        </w:rPr>
        <w:t>a meaningful c</w:t>
      </w:r>
      <w:r w:rsidR="00460C36" w:rsidRPr="00966E92">
        <w:rPr>
          <w:rFonts w:cs="Tahoma"/>
          <w:sz w:val="20"/>
          <w:szCs w:val="20"/>
        </w:rPr>
        <w:t>ontribution</w:t>
      </w:r>
      <w:r w:rsidR="000D1FD0" w:rsidRPr="00966E92">
        <w:rPr>
          <w:rFonts w:cs="Tahoma"/>
          <w:sz w:val="20"/>
          <w:szCs w:val="20"/>
        </w:rPr>
        <w:t xml:space="preserve"> towards a </w:t>
      </w:r>
      <w:r w:rsidRPr="00966E92">
        <w:rPr>
          <w:rFonts w:cs="Tahoma"/>
          <w:sz w:val="20"/>
          <w:szCs w:val="20"/>
        </w:rPr>
        <w:t xml:space="preserve">company </w:t>
      </w:r>
      <w:r w:rsidR="000D1FD0" w:rsidRPr="00966E92">
        <w:rPr>
          <w:rFonts w:cs="Tahoma"/>
          <w:sz w:val="20"/>
          <w:szCs w:val="20"/>
        </w:rPr>
        <w:t>where</w:t>
      </w:r>
      <w:r w:rsidR="005B17AE">
        <w:rPr>
          <w:rFonts w:cs="Tahoma"/>
          <w:sz w:val="20"/>
          <w:szCs w:val="20"/>
        </w:rPr>
        <w:t xml:space="preserve"> </w:t>
      </w:r>
      <w:r w:rsidR="000D1FD0" w:rsidRPr="00966E92">
        <w:rPr>
          <w:rFonts w:cs="Tahoma"/>
          <w:sz w:val="20"/>
          <w:szCs w:val="20"/>
        </w:rPr>
        <w:t xml:space="preserve">I can utilize my skills and business </w:t>
      </w:r>
      <w:r w:rsidRPr="00966E92">
        <w:rPr>
          <w:rFonts w:cs="Tahoma"/>
          <w:sz w:val="20"/>
          <w:szCs w:val="20"/>
        </w:rPr>
        <w:t xml:space="preserve">experiences </w:t>
      </w:r>
      <w:r w:rsidR="000D1FD0" w:rsidRPr="00966E92">
        <w:rPr>
          <w:rFonts w:cs="Tahoma"/>
          <w:sz w:val="20"/>
          <w:szCs w:val="20"/>
        </w:rPr>
        <w:t xml:space="preserve">to the fullest with </w:t>
      </w:r>
      <w:r w:rsidRPr="00966E92">
        <w:rPr>
          <w:rFonts w:cs="Tahoma"/>
          <w:sz w:val="20"/>
          <w:szCs w:val="20"/>
        </w:rPr>
        <w:t>integrity</w:t>
      </w:r>
      <w:r w:rsidR="00E00A21" w:rsidRPr="00966E92">
        <w:rPr>
          <w:rFonts w:cs="Tahoma"/>
          <w:sz w:val="20"/>
          <w:szCs w:val="20"/>
        </w:rPr>
        <w:t xml:space="preserve"> </w:t>
      </w:r>
      <w:r w:rsidR="004A1454" w:rsidRPr="00966E92">
        <w:rPr>
          <w:rFonts w:cs="Tahoma"/>
          <w:sz w:val="20"/>
          <w:szCs w:val="20"/>
        </w:rPr>
        <w:t>and grow professionally.</w:t>
      </w:r>
    </w:p>
    <w:p w:rsidR="00584043" w:rsidRPr="00966E92" w:rsidRDefault="00584043" w:rsidP="009C65BD">
      <w:pPr>
        <w:jc w:val="both"/>
        <w:rPr>
          <w:rFonts w:cs="Tahoma"/>
          <w:sz w:val="20"/>
          <w:szCs w:val="20"/>
        </w:rPr>
      </w:pPr>
    </w:p>
    <w:p w:rsidR="004A1454" w:rsidRDefault="004A1454" w:rsidP="006D05DF">
      <w:pPr>
        <w:pBdr>
          <w:top w:val="single" w:sz="4" w:space="1" w:color="auto"/>
          <w:left w:val="single" w:sz="4" w:space="4" w:color="auto"/>
          <w:bottom w:val="single" w:sz="4" w:space="1" w:color="auto"/>
          <w:right w:val="single" w:sz="4" w:space="12" w:color="auto"/>
        </w:pBdr>
        <w:shd w:val="clear" w:color="auto" w:fill="A6A6A6" w:themeFill="background1" w:themeFillShade="A6"/>
        <w:rPr>
          <w:b/>
          <w:sz w:val="20"/>
          <w:szCs w:val="20"/>
        </w:rPr>
      </w:pPr>
      <w:r w:rsidRPr="00E42195">
        <w:rPr>
          <w:b/>
          <w:sz w:val="20"/>
          <w:szCs w:val="20"/>
        </w:rPr>
        <w:t>PROFESSIONAL EXPERIENCE:</w:t>
      </w:r>
    </w:p>
    <w:p w:rsidR="00E40980" w:rsidRPr="002F0245" w:rsidRDefault="004A1454" w:rsidP="004A1454">
      <w:pPr>
        <w:rPr>
          <w:rFonts w:cs="Tahoma"/>
          <w:sz w:val="20"/>
          <w:szCs w:val="20"/>
        </w:rPr>
      </w:pPr>
      <w:r>
        <w:rPr>
          <w:rFonts w:cs="Tahoma"/>
          <w:b/>
          <w:sz w:val="20"/>
          <w:szCs w:val="20"/>
        </w:rPr>
        <w:t xml:space="preserve">Company Name: </w:t>
      </w:r>
      <w:proofErr w:type="spellStart"/>
      <w:r w:rsidRPr="002F0245">
        <w:rPr>
          <w:rFonts w:cs="Tahoma"/>
          <w:b/>
          <w:sz w:val="20"/>
          <w:szCs w:val="20"/>
        </w:rPr>
        <w:t>Concentrix</w:t>
      </w:r>
      <w:proofErr w:type="spellEnd"/>
      <w:r w:rsidR="00425A59" w:rsidRPr="002F0245">
        <w:rPr>
          <w:rFonts w:cs="Tahoma"/>
          <w:b/>
          <w:sz w:val="20"/>
          <w:szCs w:val="20"/>
        </w:rPr>
        <w:t xml:space="preserve"> </w:t>
      </w:r>
      <w:proofErr w:type="spellStart"/>
      <w:r w:rsidRPr="002F0245">
        <w:rPr>
          <w:rFonts w:cs="Tahoma"/>
          <w:b/>
          <w:sz w:val="20"/>
          <w:szCs w:val="20"/>
        </w:rPr>
        <w:t>Daksh</w:t>
      </w:r>
      <w:proofErr w:type="spellEnd"/>
      <w:r w:rsidRPr="002F0245">
        <w:rPr>
          <w:rFonts w:cs="Tahoma"/>
          <w:b/>
          <w:sz w:val="20"/>
          <w:szCs w:val="20"/>
        </w:rPr>
        <w:t xml:space="preserve"> Services Philippines Corp.</w:t>
      </w:r>
      <w:r w:rsidR="005B17AE" w:rsidRPr="002F0245">
        <w:rPr>
          <w:rFonts w:cs="Tahoma"/>
          <w:b/>
          <w:sz w:val="20"/>
          <w:szCs w:val="20"/>
        </w:rPr>
        <w:t xml:space="preserve"> </w:t>
      </w:r>
    </w:p>
    <w:p w:rsidR="004A1454" w:rsidRDefault="009C65BD" w:rsidP="003D02C9">
      <w:pPr>
        <w:spacing w:before="80"/>
        <w:rPr>
          <w:rFonts w:cs="Tahoma"/>
          <w:sz w:val="20"/>
          <w:szCs w:val="20"/>
        </w:rPr>
      </w:pPr>
      <w:r w:rsidRPr="002F0245">
        <w:rPr>
          <w:rFonts w:cs="Tahoma"/>
          <w:sz w:val="20"/>
          <w:szCs w:val="20"/>
        </w:rPr>
        <w:t xml:space="preserve">                         </w:t>
      </w:r>
      <w:r w:rsidR="004A1454" w:rsidRPr="002F0245">
        <w:rPr>
          <w:rFonts w:cs="Tahoma"/>
          <w:sz w:val="20"/>
          <w:szCs w:val="20"/>
        </w:rPr>
        <w:t>(</w:t>
      </w:r>
      <w:proofErr w:type="gramStart"/>
      <w:r w:rsidR="008048D9">
        <w:rPr>
          <w:rFonts w:cs="Tahoma"/>
          <w:sz w:val="20"/>
          <w:szCs w:val="20"/>
        </w:rPr>
        <w:t>f</w:t>
      </w:r>
      <w:r w:rsidRPr="002F0245">
        <w:rPr>
          <w:rFonts w:cs="Tahoma"/>
          <w:sz w:val="20"/>
          <w:szCs w:val="20"/>
        </w:rPr>
        <w:t>ormerly</w:t>
      </w:r>
      <w:proofErr w:type="gramEnd"/>
      <w:r w:rsidR="004A1454" w:rsidRPr="002F0245">
        <w:rPr>
          <w:rFonts w:cs="Tahoma"/>
          <w:b/>
          <w:sz w:val="20"/>
          <w:szCs w:val="20"/>
        </w:rPr>
        <w:t xml:space="preserve"> IBM </w:t>
      </w:r>
      <w:proofErr w:type="spellStart"/>
      <w:r w:rsidR="001F0FEE" w:rsidRPr="002F0245">
        <w:rPr>
          <w:rFonts w:cs="Tahoma"/>
          <w:b/>
          <w:sz w:val="20"/>
          <w:szCs w:val="20"/>
        </w:rPr>
        <w:t>Daksh</w:t>
      </w:r>
      <w:proofErr w:type="spellEnd"/>
      <w:r w:rsidR="001F0FEE" w:rsidRPr="002F0245">
        <w:rPr>
          <w:rFonts w:cs="Tahoma"/>
          <w:b/>
          <w:sz w:val="20"/>
          <w:szCs w:val="20"/>
        </w:rPr>
        <w:t xml:space="preserve"> </w:t>
      </w:r>
      <w:r w:rsidRPr="002F0245">
        <w:rPr>
          <w:rFonts w:cs="Tahoma"/>
          <w:b/>
          <w:sz w:val="20"/>
          <w:szCs w:val="20"/>
        </w:rPr>
        <w:t xml:space="preserve">Business Process Services </w:t>
      </w:r>
      <w:r w:rsidR="00425A59" w:rsidRPr="002F0245">
        <w:rPr>
          <w:rFonts w:cs="Tahoma"/>
          <w:b/>
          <w:sz w:val="20"/>
          <w:szCs w:val="20"/>
        </w:rPr>
        <w:t>Philippines</w:t>
      </w:r>
      <w:r w:rsidR="004A1454" w:rsidRPr="002F0245">
        <w:rPr>
          <w:rFonts w:cs="Tahoma"/>
          <w:b/>
          <w:sz w:val="20"/>
          <w:szCs w:val="20"/>
        </w:rPr>
        <w:t xml:space="preserve"> Inc.</w:t>
      </w:r>
      <w:r w:rsidR="004A1454" w:rsidRPr="002F0245">
        <w:rPr>
          <w:rFonts w:cs="Tahoma"/>
          <w:sz w:val="20"/>
          <w:szCs w:val="20"/>
        </w:rPr>
        <w:t>)</w:t>
      </w:r>
    </w:p>
    <w:p w:rsidR="004A1454" w:rsidRPr="002F0245" w:rsidRDefault="004A1454" w:rsidP="003D02C9">
      <w:pPr>
        <w:spacing w:before="60"/>
        <w:ind w:left="0" w:firstLine="0"/>
        <w:rPr>
          <w:b/>
          <w:sz w:val="20"/>
          <w:szCs w:val="20"/>
        </w:rPr>
      </w:pPr>
      <w:r w:rsidRPr="002F0245">
        <w:rPr>
          <w:b/>
          <w:sz w:val="20"/>
          <w:szCs w:val="20"/>
        </w:rPr>
        <w:t>Pos</w:t>
      </w:r>
      <w:r w:rsidR="002F0245" w:rsidRPr="002F0245">
        <w:rPr>
          <w:b/>
          <w:sz w:val="20"/>
          <w:szCs w:val="20"/>
        </w:rPr>
        <w:t>ition: Customer Care Associate</w:t>
      </w:r>
    </w:p>
    <w:p w:rsidR="004A1454" w:rsidRDefault="004A1454" w:rsidP="004A1454">
      <w:pPr>
        <w:rPr>
          <w:b/>
          <w:sz w:val="18"/>
          <w:szCs w:val="18"/>
        </w:rPr>
      </w:pPr>
      <w:r>
        <w:rPr>
          <w:b/>
          <w:sz w:val="18"/>
          <w:szCs w:val="18"/>
        </w:rPr>
        <w:t xml:space="preserve">Period of Service: </w:t>
      </w:r>
      <w:r w:rsidRPr="00DE102A">
        <w:rPr>
          <w:b/>
          <w:sz w:val="18"/>
          <w:szCs w:val="18"/>
        </w:rPr>
        <w:t>August 26, 2011 –</w:t>
      </w:r>
      <w:r w:rsidR="00707014">
        <w:rPr>
          <w:b/>
          <w:sz w:val="18"/>
          <w:szCs w:val="18"/>
        </w:rPr>
        <w:t xml:space="preserve"> </w:t>
      </w:r>
      <w:r w:rsidR="007C2A8F">
        <w:rPr>
          <w:b/>
          <w:sz w:val="18"/>
          <w:szCs w:val="18"/>
        </w:rPr>
        <w:t>August 31</w:t>
      </w:r>
      <w:r w:rsidR="00E40980">
        <w:rPr>
          <w:b/>
          <w:sz w:val="18"/>
          <w:szCs w:val="18"/>
        </w:rPr>
        <w:t>, 2016</w:t>
      </w:r>
    </w:p>
    <w:p w:rsidR="00A16D05" w:rsidRDefault="004A1454" w:rsidP="004A1454">
      <w:pPr>
        <w:pStyle w:val="bulletedlist"/>
        <w:numPr>
          <w:ilvl w:val="0"/>
          <w:numId w:val="0"/>
        </w:numPr>
        <w:ind w:left="288" w:hanging="288"/>
        <w:rPr>
          <w:sz w:val="18"/>
          <w:szCs w:val="18"/>
        </w:rPr>
      </w:pPr>
      <w:r w:rsidRPr="007C132A">
        <w:rPr>
          <w:sz w:val="18"/>
          <w:szCs w:val="18"/>
        </w:rPr>
        <w:t>Achie</w:t>
      </w:r>
      <w:r>
        <w:rPr>
          <w:sz w:val="18"/>
          <w:szCs w:val="18"/>
        </w:rPr>
        <w:t xml:space="preserve">vements: </w:t>
      </w:r>
      <w:r w:rsidR="005F7E50">
        <w:rPr>
          <w:sz w:val="18"/>
          <w:szCs w:val="18"/>
        </w:rPr>
        <w:t xml:space="preserve">IBM Top Talent 2013, </w:t>
      </w:r>
      <w:proofErr w:type="spellStart"/>
      <w:r w:rsidR="005F7E50">
        <w:rPr>
          <w:sz w:val="18"/>
          <w:szCs w:val="18"/>
        </w:rPr>
        <w:t>Concentrix</w:t>
      </w:r>
      <w:proofErr w:type="spellEnd"/>
      <w:r w:rsidR="005F7E50">
        <w:rPr>
          <w:sz w:val="18"/>
          <w:szCs w:val="18"/>
        </w:rPr>
        <w:t xml:space="preserve"> </w:t>
      </w:r>
      <w:r>
        <w:rPr>
          <w:sz w:val="18"/>
          <w:szCs w:val="18"/>
        </w:rPr>
        <w:t>T</w:t>
      </w:r>
      <w:r w:rsidR="005F7E50">
        <w:rPr>
          <w:sz w:val="18"/>
          <w:szCs w:val="18"/>
        </w:rPr>
        <w:t xml:space="preserve">op of the Line 2014, </w:t>
      </w:r>
      <w:proofErr w:type="spellStart"/>
      <w:r w:rsidR="005F7E50">
        <w:rPr>
          <w:sz w:val="18"/>
          <w:szCs w:val="18"/>
        </w:rPr>
        <w:t>Concentrix</w:t>
      </w:r>
      <w:proofErr w:type="spellEnd"/>
      <w:r w:rsidR="005F7E50">
        <w:rPr>
          <w:sz w:val="18"/>
          <w:szCs w:val="18"/>
        </w:rPr>
        <w:t xml:space="preserve"> </w:t>
      </w:r>
      <w:r>
        <w:rPr>
          <w:sz w:val="18"/>
          <w:szCs w:val="18"/>
        </w:rPr>
        <w:t>Top Agent 2014</w:t>
      </w:r>
      <w:r w:rsidR="00A16D05">
        <w:rPr>
          <w:sz w:val="18"/>
          <w:szCs w:val="18"/>
        </w:rPr>
        <w:t xml:space="preserve">, </w:t>
      </w:r>
    </w:p>
    <w:p w:rsidR="004A1454" w:rsidRDefault="00A16D05" w:rsidP="00F46554">
      <w:pPr>
        <w:pStyle w:val="bulletedlist"/>
        <w:numPr>
          <w:ilvl w:val="0"/>
          <w:numId w:val="0"/>
        </w:numPr>
        <w:spacing w:before="20" w:after="0"/>
        <w:ind w:left="288" w:hanging="288"/>
        <w:rPr>
          <w:sz w:val="18"/>
          <w:szCs w:val="18"/>
        </w:rPr>
      </w:pPr>
      <w:r>
        <w:rPr>
          <w:sz w:val="18"/>
          <w:szCs w:val="18"/>
        </w:rPr>
        <w:t xml:space="preserve">                     </w:t>
      </w:r>
      <w:proofErr w:type="spellStart"/>
      <w:r w:rsidR="00E40980">
        <w:rPr>
          <w:sz w:val="18"/>
          <w:szCs w:val="18"/>
        </w:rPr>
        <w:t>Concentrix</w:t>
      </w:r>
      <w:proofErr w:type="spellEnd"/>
      <w:r w:rsidR="00E40980">
        <w:rPr>
          <w:sz w:val="18"/>
          <w:szCs w:val="18"/>
        </w:rPr>
        <w:t xml:space="preserve"> </w:t>
      </w:r>
      <w:r>
        <w:rPr>
          <w:sz w:val="18"/>
          <w:szCs w:val="18"/>
        </w:rPr>
        <w:t xml:space="preserve">Performance </w:t>
      </w:r>
      <w:r w:rsidR="006C7A7B">
        <w:rPr>
          <w:sz w:val="18"/>
          <w:szCs w:val="18"/>
        </w:rPr>
        <w:t>Rock Star</w:t>
      </w:r>
      <w:r>
        <w:rPr>
          <w:sz w:val="18"/>
          <w:szCs w:val="18"/>
        </w:rPr>
        <w:t xml:space="preserve"> 2016</w:t>
      </w:r>
    </w:p>
    <w:p w:rsidR="004A1454" w:rsidRDefault="004A1454" w:rsidP="004A1454">
      <w:pPr>
        <w:pStyle w:val="bulletedlist"/>
        <w:numPr>
          <w:ilvl w:val="0"/>
          <w:numId w:val="0"/>
        </w:numPr>
        <w:ind w:left="288" w:hanging="288"/>
        <w:rPr>
          <w:sz w:val="20"/>
          <w:szCs w:val="20"/>
        </w:rPr>
      </w:pPr>
      <w:r>
        <w:rPr>
          <w:b/>
          <w:sz w:val="20"/>
          <w:szCs w:val="20"/>
        </w:rPr>
        <w:t xml:space="preserve">Line of Business: </w:t>
      </w:r>
      <w:r w:rsidR="00D96B29">
        <w:rPr>
          <w:b/>
          <w:sz w:val="20"/>
          <w:szCs w:val="20"/>
        </w:rPr>
        <w:t>UK Financial Account (Insurance)</w:t>
      </w:r>
      <w:r w:rsidR="00707014">
        <w:rPr>
          <w:sz w:val="20"/>
          <w:szCs w:val="20"/>
        </w:rPr>
        <w:t xml:space="preserve"> </w:t>
      </w:r>
    </w:p>
    <w:p w:rsidR="008216A3" w:rsidRDefault="004A1454" w:rsidP="004A1454">
      <w:pPr>
        <w:rPr>
          <w:b/>
          <w:sz w:val="20"/>
          <w:szCs w:val="20"/>
        </w:rPr>
      </w:pPr>
      <w:r w:rsidRPr="00E42195">
        <w:rPr>
          <w:b/>
          <w:sz w:val="20"/>
          <w:szCs w:val="20"/>
        </w:rPr>
        <w:t xml:space="preserve">Job Description: </w:t>
      </w:r>
    </w:p>
    <w:p w:rsidR="00FC6599" w:rsidRPr="00FC6599" w:rsidRDefault="00FC6599" w:rsidP="00FC6599">
      <w:pPr>
        <w:pStyle w:val="ListParagraph"/>
        <w:numPr>
          <w:ilvl w:val="0"/>
          <w:numId w:val="4"/>
        </w:numPr>
        <w:rPr>
          <w:b/>
          <w:sz w:val="20"/>
          <w:szCs w:val="20"/>
        </w:rPr>
      </w:pPr>
      <w:r>
        <w:rPr>
          <w:rFonts w:cs="Tahoma"/>
          <w:sz w:val="20"/>
          <w:szCs w:val="20"/>
        </w:rPr>
        <w:t>Handling and analyzing thoroughly the validity of a complaint received through telephony, letter, scanned images or questionnaire</w:t>
      </w:r>
      <w:r w:rsidR="00065776">
        <w:rPr>
          <w:rFonts w:cs="Tahoma"/>
          <w:sz w:val="20"/>
          <w:szCs w:val="20"/>
        </w:rPr>
        <w:t xml:space="preserve"> in the queue</w:t>
      </w:r>
      <w:r>
        <w:rPr>
          <w:rFonts w:cs="Tahoma"/>
          <w:sz w:val="20"/>
          <w:szCs w:val="20"/>
        </w:rPr>
        <w:t>. Identify if it has a Payment Protection Insurance (PPI) for different product like Loan, Card and Mortgage</w:t>
      </w:r>
      <w:r w:rsidR="00594646">
        <w:rPr>
          <w:rFonts w:cs="Tahoma"/>
          <w:sz w:val="20"/>
          <w:szCs w:val="20"/>
        </w:rPr>
        <w:t xml:space="preserve"> or the Premium was fully paid</w:t>
      </w:r>
      <w:r>
        <w:rPr>
          <w:rFonts w:cs="Tahoma"/>
          <w:sz w:val="20"/>
          <w:szCs w:val="20"/>
        </w:rPr>
        <w:t>.</w:t>
      </w:r>
    </w:p>
    <w:p w:rsidR="00594646" w:rsidRPr="00594646" w:rsidRDefault="00FC6599" w:rsidP="00FC6599">
      <w:pPr>
        <w:pStyle w:val="ListParagraph"/>
        <w:numPr>
          <w:ilvl w:val="0"/>
          <w:numId w:val="4"/>
        </w:numPr>
        <w:rPr>
          <w:b/>
          <w:sz w:val="20"/>
          <w:szCs w:val="20"/>
        </w:rPr>
      </w:pPr>
      <w:r w:rsidRPr="006C4DFC">
        <w:rPr>
          <w:rFonts w:cs="Tahoma"/>
          <w:sz w:val="20"/>
          <w:szCs w:val="20"/>
        </w:rPr>
        <w:t xml:space="preserve">Ensuring that all </w:t>
      </w:r>
      <w:r>
        <w:rPr>
          <w:rFonts w:cs="Tahoma"/>
          <w:sz w:val="20"/>
          <w:szCs w:val="20"/>
        </w:rPr>
        <w:t xml:space="preserve">customer </w:t>
      </w:r>
      <w:r w:rsidRPr="006C4DFC">
        <w:rPr>
          <w:rFonts w:cs="Tahoma"/>
          <w:sz w:val="20"/>
          <w:szCs w:val="20"/>
        </w:rPr>
        <w:t>complaints are properly l</w:t>
      </w:r>
      <w:r>
        <w:rPr>
          <w:rFonts w:cs="Tahoma"/>
          <w:sz w:val="20"/>
          <w:szCs w:val="20"/>
        </w:rPr>
        <w:t>ogg</w:t>
      </w:r>
      <w:r w:rsidR="00594646">
        <w:rPr>
          <w:rFonts w:cs="Tahoma"/>
          <w:sz w:val="20"/>
          <w:szCs w:val="20"/>
        </w:rPr>
        <w:t>ed as verified in our system</w:t>
      </w:r>
      <w:r w:rsidR="00CA1726">
        <w:rPr>
          <w:rFonts w:cs="Tahoma"/>
          <w:sz w:val="20"/>
          <w:szCs w:val="20"/>
        </w:rPr>
        <w:t xml:space="preserve"> and monitoring of fraud in claiming insurance.</w:t>
      </w:r>
    </w:p>
    <w:p w:rsidR="00594646" w:rsidRPr="00594646" w:rsidRDefault="00594646" w:rsidP="00FC6599">
      <w:pPr>
        <w:pStyle w:val="ListParagraph"/>
        <w:numPr>
          <w:ilvl w:val="0"/>
          <w:numId w:val="4"/>
        </w:numPr>
        <w:rPr>
          <w:b/>
          <w:sz w:val="20"/>
          <w:szCs w:val="20"/>
        </w:rPr>
      </w:pPr>
      <w:r>
        <w:rPr>
          <w:rFonts w:cs="Tahoma"/>
          <w:sz w:val="20"/>
          <w:szCs w:val="20"/>
        </w:rPr>
        <w:t>G</w:t>
      </w:r>
      <w:r w:rsidR="00065776">
        <w:rPr>
          <w:rFonts w:cs="Tahoma"/>
          <w:sz w:val="20"/>
          <w:szCs w:val="20"/>
        </w:rPr>
        <w:t>athering of data</w:t>
      </w:r>
      <w:r>
        <w:rPr>
          <w:rFonts w:cs="Tahoma"/>
          <w:sz w:val="20"/>
          <w:szCs w:val="20"/>
        </w:rPr>
        <w:t>, checking of eligibility to determined the right outcome</w:t>
      </w:r>
      <w:r w:rsidR="00CA1726">
        <w:rPr>
          <w:rFonts w:cs="Tahoma"/>
          <w:sz w:val="20"/>
          <w:szCs w:val="20"/>
        </w:rPr>
        <w:t xml:space="preserve"> for the claim</w:t>
      </w:r>
      <w:r>
        <w:rPr>
          <w:rFonts w:cs="Tahoma"/>
          <w:sz w:val="20"/>
          <w:szCs w:val="20"/>
        </w:rPr>
        <w:t xml:space="preserve"> (Pending, Settled, Redirect to in</w:t>
      </w:r>
      <w:r w:rsidR="00CA1726">
        <w:rPr>
          <w:rFonts w:cs="Tahoma"/>
          <w:sz w:val="20"/>
          <w:szCs w:val="20"/>
        </w:rPr>
        <w:t>-</w:t>
      </w:r>
      <w:r>
        <w:rPr>
          <w:rFonts w:cs="Tahoma"/>
          <w:sz w:val="20"/>
          <w:szCs w:val="20"/>
        </w:rPr>
        <w:t>country and Close</w:t>
      </w:r>
      <w:r w:rsidR="00B118A5">
        <w:rPr>
          <w:rFonts w:cs="Tahoma"/>
          <w:sz w:val="20"/>
          <w:szCs w:val="20"/>
        </w:rPr>
        <w:t xml:space="preserve"> case</w:t>
      </w:r>
      <w:r>
        <w:rPr>
          <w:rFonts w:cs="Tahoma"/>
          <w:sz w:val="20"/>
          <w:szCs w:val="20"/>
        </w:rPr>
        <w:t>)</w:t>
      </w:r>
    </w:p>
    <w:p w:rsidR="00065776" w:rsidRPr="00065776" w:rsidRDefault="00594646" w:rsidP="00FC6599">
      <w:pPr>
        <w:pStyle w:val="ListParagraph"/>
        <w:numPr>
          <w:ilvl w:val="0"/>
          <w:numId w:val="4"/>
        </w:numPr>
        <w:rPr>
          <w:b/>
          <w:sz w:val="20"/>
          <w:szCs w:val="20"/>
        </w:rPr>
      </w:pPr>
      <w:r>
        <w:rPr>
          <w:rFonts w:cs="Tahoma"/>
          <w:sz w:val="20"/>
          <w:szCs w:val="20"/>
        </w:rPr>
        <w:t>U</w:t>
      </w:r>
      <w:r w:rsidR="00065776">
        <w:rPr>
          <w:rFonts w:cs="Tahoma"/>
          <w:sz w:val="20"/>
          <w:szCs w:val="20"/>
        </w:rPr>
        <w:t>pdating customer information</w:t>
      </w:r>
      <w:r w:rsidR="00FC6599">
        <w:rPr>
          <w:rFonts w:cs="Tahoma"/>
          <w:sz w:val="20"/>
          <w:szCs w:val="20"/>
        </w:rPr>
        <w:t xml:space="preserve"> </w:t>
      </w:r>
      <w:r w:rsidR="00065776">
        <w:rPr>
          <w:rFonts w:cs="Tahoma"/>
          <w:sz w:val="20"/>
          <w:szCs w:val="20"/>
        </w:rPr>
        <w:t>accurately</w:t>
      </w:r>
      <w:r>
        <w:rPr>
          <w:rFonts w:cs="Tahoma"/>
          <w:sz w:val="20"/>
          <w:szCs w:val="20"/>
        </w:rPr>
        <w:t xml:space="preserve"> and timely</w:t>
      </w:r>
      <w:r w:rsidR="00065776">
        <w:rPr>
          <w:rFonts w:cs="Tahoma"/>
          <w:sz w:val="20"/>
          <w:szCs w:val="20"/>
        </w:rPr>
        <w:t>.</w:t>
      </w:r>
    </w:p>
    <w:p w:rsidR="00FC6599" w:rsidRPr="00065776" w:rsidRDefault="00065776" w:rsidP="00FC6599">
      <w:pPr>
        <w:pStyle w:val="ListParagraph"/>
        <w:numPr>
          <w:ilvl w:val="0"/>
          <w:numId w:val="4"/>
        </w:numPr>
        <w:rPr>
          <w:b/>
          <w:sz w:val="20"/>
          <w:szCs w:val="20"/>
        </w:rPr>
      </w:pPr>
      <w:r>
        <w:rPr>
          <w:rFonts w:cs="Tahoma"/>
          <w:sz w:val="20"/>
          <w:szCs w:val="20"/>
        </w:rPr>
        <w:t>S</w:t>
      </w:r>
      <w:r w:rsidR="00FC6599">
        <w:rPr>
          <w:rFonts w:cs="Tahoma"/>
          <w:sz w:val="20"/>
          <w:szCs w:val="20"/>
        </w:rPr>
        <w:t xml:space="preserve">ending </w:t>
      </w:r>
      <w:r w:rsidR="006C7A7B">
        <w:rPr>
          <w:rFonts w:cs="Tahoma"/>
          <w:sz w:val="20"/>
          <w:szCs w:val="20"/>
        </w:rPr>
        <w:t xml:space="preserve">of </w:t>
      </w:r>
      <w:r w:rsidR="00FC6599">
        <w:rPr>
          <w:rFonts w:cs="Tahoma"/>
          <w:sz w:val="20"/>
          <w:szCs w:val="20"/>
        </w:rPr>
        <w:t>acknowledgement letter to the customer</w:t>
      </w:r>
      <w:r>
        <w:rPr>
          <w:rFonts w:cs="Tahoma"/>
          <w:sz w:val="20"/>
          <w:szCs w:val="20"/>
        </w:rPr>
        <w:t xml:space="preserve"> </w:t>
      </w:r>
      <w:r w:rsidR="006C7A7B">
        <w:rPr>
          <w:rFonts w:cs="Tahoma"/>
          <w:sz w:val="20"/>
          <w:szCs w:val="20"/>
        </w:rPr>
        <w:t>confirm</w:t>
      </w:r>
      <w:r>
        <w:rPr>
          <w:rFonts w:cs="Tahoma"/>
          <w:sz w:val="20"/>
          <w:szCs w:val="20"/>
        </w:rPr>
        <w:t>ing</w:t>
      </w:r>
      <w:r w:rsidR="006C7A7B">
        <w:rPr>
          <w:rFonts w:cs="Tahoma"/>
          <w:sz w:val="20"/>
          <w:szCs w:val="20"/>
        </w:rPr>
        <w:t xml:space="preserve"> that the complaint was </w:t>
      </w:r>
      <w:r>
        <w:rPr>
          <w:rFonts w:cs="Tahoma"/>
          <w:sz w:val="20"/>
          <w:szCs w:val="20"/>
        </w:rPr>
        <w:t xml:space="preserve">received and </w:t>
      </w:r>
      <w:r w:rsidR="006C7A7B">
        <w:rPr>
          <w:rFonts w:cs="Tahoma"/>
          <w:sz w:val="20"/>
          <w:szCs w:val="20"/>
        </w:rPr>
        <w:t>verified</w:t>
      </w:r>
      <w:r w:rsidR="00FC6599">
        <w:rPr>
          <w:rFonts w:cs="Tahoma"/>
          <w:sz w:val="20"/>
          <w:szCs w:val="20"/>
        </w:rPr>
        <w:t>.</w:t>
      </w:r>
    </w:p>
    <w:p w:rsidR="00065776" w:rsidRPr="00594646" w:rsidRDefault="00065776" w:rsidP="00FC6599">
      <w:pPr>
        <w:pStyle w:val="ListParagraph"/>
        <w:numPr>
          <w:ilvl w:val="0"/>
          <w:numId w:val="4"/>
        </w:numPr>
        <w:rPr>
          <w:b/>
          <w:sz w:val="20"/>
          <w:szCs w:val="20"/>
        </w:rPr>
      </w:pPr>
      <w:r w:rsidRPr="00594646">
        <w:rPr>
          <w:rFonts w:cs="Tahoma"/>
          <w:sz w:val="20"/>
          <w:szCs w:val="20"/>
        </w:rPr>
        <w:t xml:space="preserve">Recording the correct amount to be paid to the customer </w:t>
      </w:r>
      <w:r w:rsidR="00CA1726">
        <w:rPr>
          <w:rFonts w:cs="Tahoma"/>
          <w:sz w:val="20"/>
          <w:szCs w:val="20"/>
        </w:rPr>
        <w:t>insurance claim</w:t>
      </w:r>
      <w:r w:rsidR="00594646" w:rsidRPr="00594646">
        <w:rPr>
          <w:rFonts w:cs="Tahoma"/>
          <w:sz w:val="20"/>
          <w:szCs w:val="20"/>
        </w:rPr>
        <w:t xml:space="preserve"> </w:t>
      </w:r>
      <w:r w:rsidR="00B118A5">
        <w:rPr>
          <w:rFonts w:cs="Tahoma"/>
          <w:sz w:val="20"/>
          <w:szCs w:val="20"/>
        </w:rPr>
        <w:t>and attach</w:t>
      </w:r>
      <w:r w:rsidR="00594646">
        <w:rPr>
          <w:rFonts w:cs="Tahoma"/>
          <w:sz w:val="20"/>
          <w:szCs w:val="20"/>
        </w:rPr>
        <w:t xml:space="preserve"> supporting documents</w:t>
      </w:r>
      <w:r w:rsidRPr="00594646">
        <w:rPr>
          <w:rFonts w:cs="Tahoma"/>
          <w:sz w:val="20"/>
          <w:szCs w:val="20"/>
        </w:rPr>
        <w:t xml:space="preserve"> to the f</w:t>
      </w:r>
      <w:r w:rsidR="00594646">
        <w:rPr>
          <w:rFonts w:cs="Tahoma"/>
          <w:sz w:val="20"/>
          <w:szCs w:val="20"/>
        </w:rPr>
        <w:t xml:space="preserve">ile </w:t>
      </w:r>
      <w:r w:rsidRPr="00594646">
        <w:rPr>
          <w:rFonts w:cs="Tahoma"/>
          <w:sz w:val="20"/>
          <w:szCs w:val="20"/>
        </w:rPr>
        <w:t>(Fin</w:t>
      </w:r>
      <w:r w:rsidR="00CA1726">
        <w:rPr>
          <w:rFonts w:cs="Tahoma"/>
          <w:sz w:val="20"/>
          <w:szCs w:val="20"/>
        </w:rPr>
        <w:t xml:space="preserve">al Response Letter for Customer, </w:t>
      </w:r>
      <w:r w:rsidR="00B118A5">
        <w:rPr>
          <w:rFonts w:cs="Tahoma"/>
          <w:sz w:val="20"/>
          <w:szCs w:val="20"/>
        </w:rPr>
        <w:t>CMC (Third Party), S</w:t>
      </w:r>
      <w:r w:rsidRPr="00594646">
        <w:rPr>
          <w:rFonts w:cs="Tahoma"/>
          <w:sz w:val="20"/>
          <w:szCs w:val="20"/>
        </w:rPr>
        <w:t>preadsheet for calculation</w:t>
      </w:r>
      <w:r w:rsidR="00CA1726">
        <w:rPr>
          <w:rFonts w:cs="Tahoma"/>
          <w:sz w:val="20"/>
          <w:szCs w:val="20"/>
        </w:rPr>
        <w:t>s</w:t>
      </w:r>
      <w:r w:rsidRPr="00594646">
        <w:rPr>
          <w:rFonts w:cs="Tahoma"/>
          <w:sz w:val="20"/>
          <w:szCs w:val="20"/>
        </w:rPr>
        <w:t>) and closing the complaints cases properly.</w:t>
      </w:r>
    </w:p>
    <w:p w:rsidR="00FC6599" w:rsidRPr="00CA1726" w:rsidRDefault="00FC6599" w:rsidP="00FC6599">
      <w:pPr>
        <w:pStyle w:val="ListParagraph"/>
        <w:numPr>
          <w:ilvl w:val="0"/>
          <w:numId w:val="4"/>
        </w:numPr>
        <w:rPr>
          <w:b/>
          <w:sz w:val="20"/>
          <w:szCs w:val="20"/>
        </w:rPr>
      </w:pPr>
      <w:r w:rsidRPr="006C4DFC">
        <w:rPr>
          <w:rFonts w:cs="Tahoma"/>
          <w:sz w:val="20"/>
          <w:szCs w:val="20"/>
        </w:rPr>
        <w:t xml:space="preserve">Re-investigate a previous decision made with the case </w:t>
      </w:r>
      <w:r w:rsidR="00B118A5">
        <w:rPr>
          <w:rFonts w:cs="Tahoma"/>
          <w:sz w:val="20"/>
          <w:szCs w:val="20"/>
        </w:rPr>
        <w:t xml:space="preserve">if the customer is challenging the decision, </w:t>
      </w:r>
      <w:r w:rsidRPr="006C4DFC">
        <w:rPr>
          <w:rFonts w:cs="Tahoma"/>
          <w:sz w:val="20"/>
          <w:szCs w:val="20"/>
        </w:rPr>
        <w:t>provide evidence to support w</w:t>
      </w:r>
      <w:r w:rsidR="00B118A5">
        <w:rPr>
          <w:rFonts w:cs="Tahoma"/>
          <w:sz w:val="20"/>
          <w:szCs w:val="20"/>
        </w:rPr>
        <w:t>hat has been action by the bank and informed the customer for the outcome.</w:t>
      </w:r>
    </w:p>
    <w:p w:rsidR="00CA1726" w:rsidRPr="00FC6599" w:rsidRDefault="00CA1726" w:rsidP="00FC6599">
      <w:pPr>
        <w:pStyle w:val="ListParagraph"/>
        <w:numPr>
          <w:ilvl w:val="0"/>
          <w:numId w:val="4"/>
        </w:numPr>
        <w:rPr>
          <w:b/>
          <w:sz w:val="20"/>
          <w:szCs w:val="20"/>
        </w:rPr>
      </w:pPr>
      <w:proofErr w:type="spellStart"/>
      <w:r>
        <w:rPr>
          <w:sz w:val="20"/>
          <w:szCs w:val="20"/>
        </w:rPr>
        <w:t>Adhoc</w:t>
      </w:r>
      <w:proofErr w:type="spellEnd"/>
      <w:r>
        <w:rPr>
          <w:sz w:val="20"/>
          <w:szCs w:val="20"/>
        </w:rPr>
        <w:t xml:space="preserve"> cases for chargeback to customer under fraud by returning their funds upon thoroughly investigation by the bank using specified accounts and getting account numbers using PEGA Tools to be used for Fraud Reconciliation.</w:t>
      </w:r>
    </w:p>
    <w:p w:rsidR="00B118A5" w:rsidRPr="00B118A5" w:rsidRDefault="00FC6599" w:rsidP="00B118A5">
      <w:pPr>
        <w:pStyle w:val="ListParagraph"/>
        <w:numPr>
          <w:ilvl w:val="0"/>
          <w:numId w:val="4"/>
        </w:numPr>
        <w:rPr>
          <w:b/>
          <w:sz w:val="20"/>
          <w:szCs w:val="20"/>
        </w:rPr>
      </w:pPr>
      <w:r>
        <w:rPr>
          <w:sz w:val="20"/>
          <w:szCs w:val="20"/>
        </w:rPr>
        <w:t>Maintaining and updating system tools including requested password for reset from workforce offshore or onshore counterpart for compliance.</w:t>
      </w:r>
    </w:p>
    <w:p w:rsidR="00B25F45" w:rsidRPr="00B25F45" w:rsidRDefault="00B118A5" w:rsidP="00B118A5">
      <w:pPr>
        <w:pStyle w:val="ListParagraph"/>
        <w:ind w:firstLine="0"/>
        <w:rPr>
          <w:b/>
          <w:sz w:val="20"/>
          <w:szCs w:val="20"/>
        </w:rPr>
      </w:pPr>
      <w:r w:rsidRPr="00B25F45">
        <w:rPr>
          <w:b/>
          <w:sz w:val="20"/>
          <w:szCs w:val="20"/>
        </w:rPr>
        <w:t xml:space="preserve"> </w:t>
      </w:r>
    </w:p>
    <w:p w:rsidR="004A1454" w:rsidRPr="00DB0C9F" w:rsidRDefault="004A1454" w:rsidP="004A1454">
      <w:pPr>
        <w:pStyle w:val="Achievement"/>
        <w:tabs>
          <w:tab w:val="clear" w:pos="576"/>
          <w:tab w:val="left" w:pos="605"/>
        </w:tabs>
        <w:snapToGrid w:val="0"/>
        <w:spacing w:after="0" w:line="240" w:lineRule="auto"/>
        <w:ind w:left="0" w:firstLine="0"/>
        <w:jc w:val="left"/>
        <w:rPr>
          <w:rFonts w:ascii="Tahoma" w:hAnsi="Tahoma" w:cs="Tahoma"/>
          <w:sz w:val="20"/>
        </w:rPr>
      </w:pPr>
      <w:r>
        <w:rPr>
          <w:rFonts w:ascii="Tahoma" w:hAnsi="Tahoma" w:cs="Tahoma"/>
          <w:b/>
          <w:sz w:val="20"/>
        </w:rPr>
        <w:t xml:space="preserve">Company Name: </w:t>
      </w:r>
      <w:proofErr w:type="spellStart"/>
      <w:r>
        <w:rPr>
          <w:rFonts w:ascii="Tahoma" w:hAnsi="Tahoma" w:cs="Tahoma"/>
          <w:b/>
          <w:sz w:val="20"/>
        </w:rPr>
        <w:t>Centralle</w:t>
      </w:r>
      <w:proofErr w:type="spellEnd"/>
      <w:r>
        <w:rPr>
          <w:rFonts w:ascii="Tahoma" w:hAnsi="Tahoma" w:cs="Tahoma"/>
          <w:b/>
          <w:sz w:val="20"/>
        </w:rPr>
        <w:t xml:space="preserve"> Medical Diagnostics and</w:t>
      </w:r>
      <w:r w:rsidRPr="00DB0C9F">
        <w:rPr>
          <w:rFonts w:ascii="Tahoma" w:hAnsi="Tahoma" w:cs="Tahoma"/>
          <w:b/>
          <w:sz w:val="20"/>
        </w:rPr>
        <w:t xml:space="preserve"> Polyclinic</w:t>
      </w:r>
      <w:r w:rsidR="005D251C">
        <w:rPr>
          <w:rFonts w:ascii="Tahoma" w:hAnsi="Tahoma" w:cs="Tahoma"/>
          <w:b/>
          <w:sz w:val="20"/>
        </w:rPr>
        <w:t xml:space="preserve"> </w:t>
      </w:r>
      <w:r w:rsidRPr="00BD515D">
        <w:rPr>
          <w:rFonts w:ascii="Tahoma" w:hAnsi="Tahoma" w:cs="Tahoma"/>
          <w:b/>
          <w:sz w:val="20"/>
        </w:rPr>
        <w:t>Inc</w:t>
      </w:r>
      <w:r w:rsidR="005D251C">
        <w:rPr>
          <w:rFonts w:ascii="Tahoma" w:hAnsi="Tahoma" w:cs="Tahoma"/>
          <w:b/>
          <w:sz w:val="20"/>
        </w:rPr>
        <w:t>orporated</w:t>
      </w:r>
    </w:p>
    <w:p w:rsidR="004A1454" w:rsidRPr="00B118A5" w:rsidRDefault="004A1454" w:rsidP="003D02C9">
      <w:pPr>
        <w:spacing w:before="60"/>
        <w:rPr>
          <w:rFonts w:cs="Tahoma"/>
          <w:b/>
          <w:sz w:val="20"/>
          <w:szCs w:val="20"/>
        </w:rPr>
      </w:pPr>
      <w:r w:rsidRPr="00B118A5">
        <w:rPr>
          <w:rFonts w:cs="Tahoma"/>
          <w:b/>
          <w:sz w:val="20"/>
          <w:szCs w:val="20"/>
        </w:rPr>
        <w:t>Position: Office Assistant / Admin Department</w:t>
      </w:r>
    </w:p>
    <w:p w:rsidR="004A1454" w:rsidRDefault="004A1454" w:rsidP="004A1454">
      <w:pPr>
        <w:rPr>
          <w:rFonts w:cs="Tahoma"/>
          <w:b/>
          <w:sz w:val="18"/>
          <w:szCs w:val="18"/>
        </w:rPr>
      </w:pPr>
      <w:r>
        <w:rPr>
          <w:rFonts w:cs="Tahoma"/>
          <w:b/>
          <w:sz w:val="18"/>
          <w:szCs w:val="18"/>
        </w:rPr>
        <w:t xml:space="preserve">Period of Service: </w:t>
      </w:r>
      <w:r w:rsidRPr="00E42195">
        <w:rPr>
          <w:rFonts w:cs="Tahoma"/>
          <w:b/>
          <w:sz w:val="18"/>
          <w:szCs w:val="18"/>
        </w:rPr>
        <w:t>March 30, 2011-July 19, 2011</w:t>
      </w:r>
    </w:p>
    <w:p w:rsidR="003B5316" w:rsidRPr="00E42195" w:rsidRDefault="003B5316" w:rsidP="004A1454">
      <w:pPr>
        <w:rPr>
          <w:rFonts w:cs="Tahoma"/>
          <w:b/>
          <w:sz w:val="18"/>
          <w:szCs w:val="18"/>
        </w:rPr>
      </w:pPr>
      <w:r>
        <w:rPr>
          <w:b/>
          <w:sz w:val="20"/>
          <w:szCs w:val="20"/>
        </w:rPr>
        <w:t>Line of Business:</w:t>
      </w:r>
      <w:r w:rsidRPr="003B5316">
        <w:rPr>
          <w:rFonts w:cs="Tahoma"/>
          <w:b/>
          <w:sz w:val="20"/>
          <w:szCs w:val="20"/>
        </w:rPr>
        <w:t xml:space="preserve"> </w:t>
      </w:r>
      <w:r>
        <w:rPr>
          <w:rFonts w:cs="Tahoma"/>
          <w:b/>
          <w:sz w:val="20"/>
          <w:szCs w:val="20"/>
        </w:rPr>
        <w:t>Medical Services</w:t>
      </w:r>
      <w:r>
        <w:rPr>
          <w:rFonts w:cs="Tahoma"/>
          <w:b/>
          <w:sz w:val="18"/>
          <w:szCs w:val="18"/>
        </w:rPr>
        <w:t xml:space="preserve"> </w:t>
      </w:r>
    </w:p>
    <w:p w:rsidR="004A1454" w:rsidRDefault="004A1454" w:rsidP="004A1454">
      <w:pPr>
        <w:rPr>
          <w:rFonts w:cs="Tahoma"/>
          <w:b/>
          <w:sz w:val="20"/>
          <w:szCs w:val="20"/>
        </w:rPr>
      </w:pPr>
      <w:r w:rsidRPr="00E42195">
        <w:rPr>
          <w:rFonts w:cs="Tahoma"/>
          <w:b/>
          <w:sz w:val="20"/>
          <w:szCs w:val="20"/>
        </w:rPr>
        <w:t xml:space="preserve">Job Description: </w:t>
      </w:r>
    </w:p>
    <w:p w:rsidR="00B25F45" w:rsidRPr="00B25F45" w:rsidRDefault="00B25F45" w:rsidP="00B25F45">
      <w:pPr>
        <w:pStyle w:val="ListParagraph"/>
        <w:numPr>
          <w:ilvl w:val="0"/>
          <w:numId w:val="5"/>
        </w:numPr>
        <w:rPr>
          <w:rFonts w:cs="Tahoma"/>
          <w:b/>
          <w:sz w:val="20"/>
          <w:szCs w:val="20"/>
        </w:rPr>
      </w:pPr>
      <w:r>
        <w:rPr>
          <w:rFonts w:cs="Tahoma"/>
          <w:sz w:val="20"/>
          <w:szCs w:val="20"/>
        </w:rPr>
        <w:t xml:space="preserve">Responsible for encoding the correct amount and information of </w:t>
      </w:r>
      <w:r w:rsidRPr="00E42195">
        <w:rPr>
          <w:rFonts w:cs="Tahoma"/>
          <w:sz w:val="20"/>
          <w:szCs w:val="20"/>
        </w:rPr>
        <w:t>Account Receivables</w:t>
      </w:r>
      <w:r>
        <w:rPr>
          <w:rFonts w:cs="Tahoma"/>
          <w:sz w:val="20"/>
          <w:szCs w:val="20"/>
        </w:rPr>
        <w:t xml:space="preserve"> (Official Receipt#, Customer Name, Date and Amount).</w:t>
      </w:r>
    </w:p>
    <w:p w:rsidR="00B25F45" w:rsidRPr="00B25F45" w:rsidRDefault="00B25F45" w:rsidP="00B25F45">
      <w:pPr>
        <w:pStyle w:val="ListParagraph"/>
        <w:numPr>
          <w:ilvl w:val="0"/>
          <w:numId w:val="5"/>
        </w:numPr>
        <w:rPr>
          <w:rFonts w:cs="Tahoma"/>
          <w:b/>
          <w:sz w:val="20"/>
          <w:szCs w:val="20"/>
        </w:rPr>
      </w:pPr>
      <w:r>
        <w:rPr>
          <w:rFonts w:cs="Tahoma"/>
          <w:sz w:val="20"/>
          <w:szCs w:val="20"/>
        </w:rPr>
        <w:t>Updating daily reports in the database as well as producing weekly/monthly reports.</w:t>
      </w:r>
    </w:p>
    <w:p w:rsidR="00B25F45" w:rsidRPr="00B25F45" w:rsidRDefault="00B25F45" w:rsidP="00B25F45">
      <w:pPr>
        <w:pStyle w:val="ListParagraph"/>
        <w:numPr>
          <w:ilvl w:val="0"/>
          <w:numId w:val="5"/>
        </w:numPr>
        <w:rPr>
          <w:rFonts w:cs="Tahoma"/>
          <w:b/>
          <w:sz w:val="20"/>
          <w:szCs w:val="20"/>
        </w:rPr>
      </w:pPr>
      <w:r>
        <w:rPr>
          <w:rFonts w:cs="Tahoma"/>
          <w:sz w:val="20"/>
          <w:szCs w:val="20"/>
        </w:rPr>
        <w:t>Maintaining of office records like photo-copying of all supporting documents/invoices for Bureau of Internal Revenue reports.</w:t>
      </w:r>
    </w:p>
    <w:p w:rsidR="00B25F45" w:rsidRPr="00B25F45" w:rsidRDefault="00B25F45" w:rsidP="00B25F45">
      <w:pPr>
        <w:pStyle w:val="ListParagraph"/>
        <w:numPr>
          <w:ilvl w:val="0"/>
          <w:numId w:val="5"/>
        </w:numPr>
        <w:rPr>
          <w:rFonts w:cs="Tahoma"/>
          <w:b/>
          <w:sz w:val="20"/>
          <w:szCs w:val="20"/>
        </w:rPr>
      </w:pPr>
      <w:r>
        <w:rPr>
          <w:rFonts w:cs="Tahoma"/>
          <w:sz w:val="20"/>
          <w:szCs w:val="20"/>
        </w:rPr>
        <w:t>Ensuring that all electronic and hardcopy documents are maintained on a f</w:t>
      </w:r>
      <w:r w:rsidRPr="00E42195">
        <w:rPr>
          <w:rFonts w:cs="Tahoma"/>
          <w:sz w:val="20"/>
          <w:szCs w:val="20"/>
        </w:rPr>
        <w:t>iling</w:t>
      </w:r>
      <w:r>
        <w:rPr>
          <w:rFonts w:cs="Tahoma"/>
          <w:sz w:val="20"/>
          <w:szCs w:val="20"/>
        </w:rPr>
        <w:t xml:space="preserve"> system</w:t>
      </w:r>
      <w:r w:rsidRPr="00AB79BB">
        <w:rPr>
          <w:rFonts w:cs="Tahoma"/>
          <w:sz w:val="20"/>
          <w:szCs w:val="20"/>
        </w:rPr>
        <w:t>.</w:t>
      </w:r>
    </w:p>
    <w:p w:rsidR="00B25F45" w:rsidRPr="00B25F45" w:rsidRDefault="00B25F45" w:rsidP="00B25F45">
      <w:pPr>
        <w:pStyle w:val="ListParagraph"/>
        <w:numPr>
          <w:ilvl w:val="0"/>
          <w:numId w:val="5"/>
        </w:numPr>
        <w:rPr>
          <w:rFonts w:cs="Tahoma"/>
          <w:b/>
          <w:sz w:val="20"/>
          <w:szCs w:val="20"/>
        </w:rPr>
      </w:pPr>
      <w:r w:rsidRPr="00AB79BB">
        <w:rPr>
          <w:sz w:val="20"/>
          <w:szCs w:val="20"/>
        </w:rPr>
        <w:t>Find and retrieve information from files in response to requests from authorized users.</w:t>
      </w:r>
    </w:p>
    <w:p w:rsidR="00B25F45" w:rsidRPr="00B25F45" w:rsidRDefault="00B25F45" w:rsidP="00B25F45">
      <w:pPr>
        <w:pStyle w:val="ListParagraph"/>
        <w:numPr>
          <w:ilvl w:val="0"/>
          <w:numId w:val="5"/>
        </w:numPr>
        <w:rPr>
          <w:rFonts w:cs="Tahoma"/>
          <w:b/>
          <w:sz w:val="20"/>
          <w:szCs w:val="20"/>
        </w:rPr>
      </w:pPr>
      <w:r w:rsidRPr="00E42195">
        <w:rPr>
          <w:rFonts w:cs="Tahoma"/>
          <w:sz w:val="20"/>
          <w:szCs w:val="20"/>
        </w:rPr>
        <w:t xml:space="preserve">Submit Monthly Sales Report for Caloocan and </w:t>
      </w:r>
      <w:proofErr w:type="spellStart"/>
      <w:r w:rsidRPr="00E42195">
        <w:rPr>
          <w:rFonts w:cs="Tahoma"/>
          <w:sz w:val="20"/>
          <w:szCs w:val="20"/>
        </w:rPr>
        <w:t>Dau</w:t>
      </w:r>
      <w:proofErr w:type="spellEnd"/>
      <w:r w:rsidRPr="00E42195">
        <w:rPr>
          <w:rFonts w:cs="Tahoma"/>
          <w:sz w:val="20"/>
          <w:szCs w:val="20"/>
        </w:rPr>
        <w:t xml:space="preserve"> branch</w:t>
      </w:r>
      <w:r>
        <w:rPr>
          <w:rFonts w:cs="Tahoma"/>
          <w:sz w:val="20"/>
          <w:szCs w:val="20"/>
        </w:rPr>
        <w:t xml:space="preserve"> to immediate supervisor</w:t>
      </w:r>
      <w:r w:rsidRPr="00E42195">
        <w:rPr>
          <w:rFonts w:cs="Tahoma"/>
          <w:sz w:val="20"/>
          <w:szCs w:val="20"/>
        </w:rPr>
        <w:t>.</w:t>
      </w:r>
    </w:p>
    <w:p w:rsidR="00B25F45" w:rsidRPr="00B25F45" w:rsidRDefault="00B25F45" w:rsidP="00B25F45">
      <w:pPr>
        <w:pStyle w:val="ListParagraph"/>
        <w:numPr>
          <w:ilvl w:val="0"/>
          <w:numId w:val="5"/>
        </w:numPr>
        <w:rPr>
          <w:rFonts w:cs="Tahoma"/>
          <w:b/>
          <w:sz w:val="20"/>
          <w:szCs w:val="20"/>
        </w:rPr>
      </w:pPr>
      <w:r w:rsidRPr="00E42195">
        <w:rPr>
          <w:rFonts w:cs="Tahoma"/>
          <w:sz w:val="20"/>
          <w:szCs w:val="20"/>
        </w:rPr>
        <w:t>Computing Monthly Rebates for Doctors</w:t>
      </w:r>
      <w:r>
        <w:rPr>
          <w:rFonts w:cs="Tahoma"/>
          <w:sz w:val="20"/>
          <w:szCs w:val="20"/>
        </w:rPr>
        <w:t xml:space="preserve"> and make vouchers for payments</w:t>
      </w:r>
      <w:r w:rsidRPr="00E42195">
        <w:rPr>
          <w:rFonts w:cs="Tahoma"/>
          <w:sz w:val="20"/>
          <w:szCs w:val="20"/>
        </w:rPr>
        <w:t>.</w:t>
      </w:r>
    </w:p>
    <w:p w:rsidR="00B25F45" w:rsidRPr="00B25F45" w:rsidRDefault="00B25F45" w:rsidP="00B25F45">
      <w:pPr>
        <w:pStyle w:val="ListParagraph"/>
        <w:numPr>
          <w:ilvl w:val="0"/>
          <w:numId w:val="5"/>
        </w:numPr>
        <w:rPr>
          <w:rFonts w:cs="Tahoma"/>
          <w:b/>
          <w:sz w:val="20"/>
          <w:szCs w:val="20"/>
        </w:rPr>
      </w:pPr>
      <w:r w:rsidRPr="00E42195">
        <w:rPr>
          <w:rFonts w:cs="Tahoma"/>
          <w:sz w:val="20"/>
          <w:szCs w:val="20"/>
        </w:rPr>
        <w:t>Wr</w:t>
      </w:r>
      <w:r w:rsidR="003A24CE">
        <w:rPr>
          <w:rFonts w:cs="Tahoma"/>
          <w:sz w:val="20"/>
          <w:szCs w:val="20"/>
        </w:rPr>
        <w:t>ite daily transactions for</w:t>
      </w:r>
      <w:r w:rsidRPr="00E42195">
        <w:rPr>
          <w:rFonts w:cs="Tahoma"/>
          <w:sz w:val="20"/>
          <w:szCs w:val="20"/>
        </w:rPr>
        <w:t xml:space="preserve"> all released payments in the record book for reference.</w:t>
      </w:r>
    </w:p>
    <w:p w:rsidR="00B25F45" w:rsidRPr="00B25F45" w:rsidRDefault="00B25F45" w:rsidP="00B25F45">
      <w:pPr>
        <w:pStyle w:val="ListParagraph"/>
        <w:numPr>
          <w:ilvl w:val="0"/>
          <w:numId w:val="5"/>
        </w:numPr>
        <w:rPr>
          <w:rFonts w:cs="Tahoma"/>
          <w:b/>
          <w:sz w:val="20"/>
          <w:szCs w:val="20"/>
        </w:rPr>
      </w:pPr>
      <w:r>
        <w:rPr>
          <w:rFonts w:cs="Tahoma"/>
          <w:sz w:val="20"/>
          <w:szCs w:val="20"/>
        </w:rPr>
        <w:t>Answering telephone calls for any updates, queries across other branch and direct calls accordingly.</w:t>
      </w:r>
    </w:p>
    <w:p w:rsidR="00B25F45" w:rsidRDefault="00B25F45" w:rsidP="00B25F45">
      <w:pPr>
        <w:pStyle w:val="ListParagraph"/>
        <w:rPr>
          <w:rFonts w:cs="Tahoma"/>
          <w:b/>
          <w:sz w:val="20"/>
          <w:szCs w:val="20"/>
        </w:rPr>
      </w:pPr>
    </w:p>
    <w:p w:rsidR="004A1454" w:rsidRPr="00DB0C9F" w:rsidRDefault="004A1454" w:rsidP="004A1454">
      <w:pPr>
        <w:pStyle w:val="Achievement"/>
        <w:tabs>
          <w:tab w:val="clear" w:pos="576"/>
          <w:tab w:val="left" w:pos="605"/>
        </w:tabs>
        <w:snapToGrid w:val="0"/>
        <w:spacing w:after="0" w:line="240" w:lineRule="auto"/>
        <w:ind w:left="0" w:firstLine="0"/>
        <w:jc w:val="left"/>
        <w:rPr>
          <w:rFonts w:ascii="Tahoma" w:hAnsi="Tahoma" w:cs="Tahoma"/>
          <w:sz w:val="20"/>
        </w:rPr>
      </w:pPr>
      <w:r>
        <w:rPr>
          <w:rFonts w:ascii="Tahoma" w:hAnsi="Tahoma" w:cs="Tahoma"/>
          <w:b/>
          <w:sz w:val="20"/>
        </w:rPr>
        <w:t xml:space="preserve">Company Name: Happy </w:t>
      </w:r>
      <w:proofErr w:type="spellStart"/>
      <w:r>
        <w:rPr>
          <w:rFonts w:ascii="Tahoma" w:hAnsi="Tahoma" w:cs="Tahoma"/>
          <w:b/>
          <w:sz w:val="20"/>
        </w:rPr>
        <w:t>Haus</w:t>
      </w:r>
      <w:proofErr w:type="spellEnd"/>
      <w:r>
        <w:rPr>
          <w:rFonts w:ascii="Tahoma" w:hAnsi="Tahoma" w:cs="Tahoma"/>
          <w:b/>
          <w:sz w:val="20"/>
        </w:rPr>
        <w:t xml:space="preserve"> Food Corp.</w:t>
      </w:r>
    </w:p>
    <w:p w:rsidR="004A1454" w:rsidRPr="003B5316" w:rsidRDefault="004A1454" w:rsidP="003D02C9">
      <w:pPr>
        <w:spacing w:before="60"/>
        <w:rPr>
          <w:rFonts w:cs="Tahoma"/>
          <w:b/>
          <w:sz w:val="20"/>
          <w:szCs w:val="20"/>
        </w:rPr>
      </w:pPr>
      <w:r w:rsidRPr="003B5316">
        <w:rPr>
          <w:rFonts w:cs="Tahoma"/>
          <w:b/>
          <w:sz w:val="20"/>
          <w:szCs w:val="20"/>
        </w:rPr>
        <w:t>Position: Office Staff (Forecaster/</w:t>
      </w:r>
      <w:r w:rsidR="001F0FEE" w:rsidRPr="003B5316">
        <w:rPr>
          <w:rFonts w:cs="Tahoma"/>
          <w:b/>
          <w:sz w:val="20"/>
          <w:szCs w:val="20"/>
        </w:rPr>
        <w:t>Inventory/</w:t>
      </w:r>
      <w:r w:rsidRPr="003B5316">
        <w:rPr>
          <w:rFonts w:cs="Tahoma"/>
          <w:b/>
          <w:sz w:val="20"/>
          <w:szCs w:val="20"/>
        </w:rPr>
        <w:t>Collection Officer)</w:t>
      </w:r>
    </w:p>
    <w:p w:rsidR="004A1454" w:rsidRDefault="004A1454" w:rsidP="004A1454">
      <w:pPr>
        <w:rPr>
          <w:rFonts w:cs="Tahoma"/>
          <w:b/>
          <w:sz w:val="18"/>
          <w:szCs w:val="18"/>
        </w:rPr>
      </w:pPr>
      <w:r>
        <w:rPr>
          <w:rFonts w:cs="Tahoma"/>
          <w:b/>
          <w:sz w:val="18"/>
          <w:szCs w:val="18"/>
        </w:rPr>
        <w:t>Period of Service: October 18, 2008</w:t>
      </w:r>
      <w:r w:rsidRPr="00E42195">
        <w:rPr>
          <w:rFonts w:cs="Tahoma"/>
          <w:b/>
          <w:sz w:val="18"/>
          <w:szCs w:val="18"/>
        </w:rPr>
        <w:t>-</w:t>
      </w:r>
      <w:r>
        <w:rPr>
          <w:rFonts w:cs="Tahoma"/>
          <w:b/>
          <w:sz w:val="18"/>
          <w:szCs w:val="18"/>
        </w:rPr>
        <w:t>February 28</w:t>
      </w:r>
      <w:r w:rsidRPr="00E42195">
        <w:rPr>
          <w:rFonts w:cs="Tahoma"/>
          <w:b/>
          <w:sz w:val="18"/>
          <w:szCs w:val="18"/>
        </w:rPr>
        <w:t>, 2011</w:t>
      </w:r>
    </w:p>
    <w:p w:rsidR="006A27DB" w:rsidRPr="00E42195" w:rsidRDefault="006A27DB" w:rsidP="006A27DB">
      <w:pPr>
        <w:rPr>
          <w:rFonts w:cs="Tahoma"/>
          <w:b/>
          <w:sz w:val="18"/>
          <w:szCs w:val="18"/>
        </w:rPr>
      </w:pPr>
      <w:r>
        <w:rPr>
          <w:b/>
          <w:sz w:val="20"/>
          <w:szCs w:val="20"/>
        </w:rPr>
        <w:t>Line of Business:</w:t>
      </w:r>
      <w:r w:rsidRPr="003B5316">
        <w:rPr>
          <w:rFonts w:cs="Tahoma"/>
          <w:b/>
          <w:sz w:val="20"/>
          <w:szCs w:val="20"/>
        </w:rPr>
        <w:t xml:space="preserve"> </w:t>
      </w:r>
      <w:r>
        <w:rPr>
          <w:rFonts w:cs="Tahoma"/>
          <w:b/>
          <w:sz w:val="20"/>
          <w:szCs w:val="20"/>
        </w:rPr>
        <w:t>Manufacturing Business</w:t>
      </w:r>
    </w:p>
    <w:p w:rsidR="004A1454" w:rsidRDefault="004A1454" w:rsidP="004A1454">
      <w:pPr>
        <w:rPr>
          <w:rFonts w:cs="Tahoma"/>
          <w:b/>
          <w:sz w:val="20"/>
          <w:szCs w:val="20"/>
        </w:rPr>
      </w:pPr>
      <w:r w:rsidRPr="00E42195">
        <w:rPr>
          <w:rFonts w:cs="Tahoma"/>
          <w:b/>
          <w:sz w:val="20"/>
          <w:szCs w:val="20"/>
        </w:rPr>
        <w:t xml:space="preserve">Job Description: </w:t>
      </w:r>
    </w:p>
    <w:p w:rsidR="006D3AC4" w:rsidRPr="002F276F" w:rsidRDefault="006D3AC4" w:rsidP="006D3AC4">
      <w:pPr>
        <w:pStyle w:val="ListParagraph"/>
        <w:numPr>
          <w:ilvl w:val="0"/>
          <w:numId w:val="6"/>
        </w:numPr>
        <w:rPr>
          <w:rFonts w:cs="Tahoma"/>
          <w:b/>
          <w:sz w:val="20"/>
          <w:szCs w:val="20"/>
        </w:rPr>
      </w:pPr>
      <w:r w:rsidRPr="00A35A24">
        <w:rPr>
          <w:rFonts w:cs="Tahoma"/>
          <w:sz w:val="20"/>
          <w:szCs w:val="20"/>
        </w:rPr>
        <w:t xml:space="preserve">Handles forecasting </w:t>
      </w:r>
      <w:r w:rsidR="009E1773">
        <w:rPr>
          <w:rFonts w:cs="Tahoma"/>
          <w:sz w:val="20"/>
          <w:szCs w:val="20"/>
        </w:rPr>
        <w:t xml:space="preserve">to </w:t>
      </w:r>
      <w:r w:rsidRPr="00A35A24">
        <w:rPr>
          <w:rFonts w:cs="Tahoma"/>
          <w:sz w:val="20"/>
          <w:szCs w:val="20"/>
        </w:rPr>
        <w:t>determin</w:t>
      </w:r>
      <w:r w:rsidR="009E1773">
        <w:rPr>
          <w:rFonts w:cs="Tahoma"/>
          <w:sz w:val="20"/>
          <w:szCs w:val="20"/>
        </w:rPr>
        <w:t>e</w:t>
      </w:r>
      <w:r w:rsidRPr="00A35A24">
        <w:rPr>
          <w:rFonts w:cs="Tahoma"/>
          <w:sz w:val="20"/>
          <w:szCs w:val="20"/>
        </w:rPr>
        <w:t xml:space="preserve"> the </w:t>
      </w:r>
      <w:r w:rsidR="001A6A30">
        <w:rPr>
          <w:rFonts w:cs="Tahoma"/>
          <w:sz w:val="20"/>
          <w:szCs w:val="20"/>
        </w:rPr>
        <w:t xml:space="preserve">right </w:t>
      </w:r>
      <w:r w:rsidRPr="00A35A24">
        <w:rPr>
          <w:rFonts w:cs="Tahoma"/>
          <w:sz w:val="20"/>
          <w:szCs w:val="20"/>
        </w:rPr>
        <w:t xml:space="preserve">quantity of donuts to be delivered every day </w:t>
      </w:r>
      <w:r w:rsidR="001A6A30">
        <w:rPr>
          <w:rFonts w:cs="Tahoma"/>
          <w:sz w:val="20"/>
          <w:szCs w:val="20"/>
        </w:rPr>
        <w:t xml:space="preserve">in each store </w:t>
      </w:r>
      <w:r w:rsidRPr="00A35A24">
        <w:rPr>
          <w:rFonts w:cs="Tahoma"/>
          <w:sz w:val="20"/>
          <w:szCs w:val="20"/>
        </w:rPr>
        <w:t xml:space="preserve">as well as </w:t>
      </w:r>
      <w:r>
        <w:rPr>
          <w:rFonts w:cs="Tahoma"/>
          <w:sz w:val="20"/>
          <w:szCs w:val="20"/>
        </w:rPr>
        <w:t>monitoring of throw away d</w:t>
      </w:r>
      <w:r w:rsidRPr="00A35A24">
        <w:rPr>
          <w:rFonts w:cs="Tahoma"/>
          <w:sz w:val="20"/>
          <w:szCs w:val="20"/>
        </w:rPr>
        <w:t>onuts</w:t>
      </w:r>
      <w:r w:rsidR="001A6A30">
        <w:rPr>
          <w:rFonts w:cs="Tahoma"/>
          <w:sz w:val="20"/>
          <w:szCs w:val="20"/>
        </w:rPr>
        <w:t xml:space="preserve"> and adjust the forecast accordingly. Do research  and analyze data on which product is saleable</w:t>
      </w:r>
      <w:r w:rsidRPr="00A35A24">
        <w:rPr>
          <w:rFonts w:cs="Tahoma"/>
          <w:sz w:val="20"/>
          <w:szCs w:val="20"/>
        </w:rPr>
        <w:t>.</w:t>
      </w:r>
    </w:p>
    <w:p w:rsidR="002F276F" w:rsidRPr="002F276F" w:rsidRDefault="002F276F" w:rsidP="006D3AC4">
      <w:pPr>
        <w:pStyle w:val="ListParagraph"/>
        <w:numPr>
          <w:ilvl w:val="0"/>
          <w:numId w:val="6"/>
        </w:numPr>
        <w:rPr>
          <w:rFonts w:cs="Tahoma"/>
          <w:b/>
          <w:sz w:val="20"/>
          <w:szCs w:val="20"/>
        </w:rPr>
      </w:pPr>
      <w:r>
        <w:rPr>
          <w:rFonts w:cs="Tahoma"/>
          <w:sz w:val="20"/>
          <w:szCs w:val="20"/>
        </w:rPr>
        <w:t>Updating and creating delivery receipts for customer. Manage database and ensure that all records are up-to-date.</w:t>
      </w:r>
    </w:p>
    <w:p w:rsidR="002F276F" w:rsidRPr="002F276F" w:rsidRDefault="002F276F" w:rsidP="006D3AC4">
      <w:pPr>
        <w:pStyle w:val="ListParagraph"/>
        <w:numPr>
          <w:ilvl w:val="0"/>
          <w:numId w:val="6"/>
        </w:numPr>
        <w:rPr>
          <w:rFonts w:cs="Tahoma"/>
          <w:b/>
          <w:sz w:val="20"/>
          <w:szCs w:val="20"/>
        </w:rPr>
      </w:pPr>
      <w:r w:rsidRPr="00E42195">
        <w:rPr>
          <w:rFonts w:cs="Tahoma"/>
          <w:sz w:val="20"/>
          <w:szCs w:val="20"/>
        </w:rPr>
        <w:t>Responsible for executing the timely &amp; accurate collection of customer’s account including calling up customers for payments</w:t>
      </w:r>
      <w:r w:rsidR="00F4776F">
        <w:rPr>
          <w:rFonts w:cs="Tahoma"/>
          <w:sz w:val="20"/>
          <w:szCs w:val="20"/>
        </w:rPr>
        <w:t xml:space="preserve"> and e</w:t>
      </w:r>
      <w:r>
        <w:rPr>
          <w:rFonts w:cs="Tahoma"/>
          <w:sz w:val="20"/>
          <w:szCs w:val="20"/>
        </w:rPr>
        <w:t>ncoding of Collection Report</w:t>
      </w:r>
      <w:r w:rsidR="00F4776F">
        <w:rPr>
          <w:rFonts w:cs="Tahoma"/>
          <w:sz w:val="20"/>
          <w:szCs w:val="20"/>
        </w:rPr>
        <w:t>.</w:t>
      </w:r>
    </w:p>
    <w:p w:rsidR="002F276F" w:rsidRPr="002F276F" w:rsidRDefault="002F276F" w:rsidP="006D3AC4">
      <w:pPr>
        <w:pStyle w:val="ListParagraph"/>
        <w:numPr>
          <w:ilvl w:val="0"/>
          <w:numId w:val="6"/>
        </w:numPr>
        <w:rPr>
          <w:rFonts w:cs="Tahoma"/>
          <w:b/>
          <w:sz w:val="20"/>
          <w:szCs w:val="20"/>
        </w:rPr>
      </w:pPr>
      <w:r>
        <w:rPr>
          <w:rFonts w:cs="Tahoma"/>
          <w:sz w:val="20"/>
          <w:szCs w:val="20"/>
        </w:rPr>
        <w:t>Answering phone inquiries from customers regarding delivery, billing issues, complaints, suggestions, any customer outstanding balances and reconciliation with franchisees account that are for closure.</w:t>
      </w:r>
    </w:p>
    <w:p w:rsidR="002F276F" w:rsidRPr="002F276F" w:rsidRDefault="002F276F" w:rsidP="006D3AC4">
      <w:pPr>
        <w:pStyle w:val="ListParagraph"/>
        <w:numPr>
          <w:ilvl w:val="0"/>
          <w:numId w:val="6"/>
        </w:numPr>
        <w:rPr>
          <w:rFonts w:cs="Tahoma"/>
          <w:b/>
          <w:sz w:val="20"/>
          <w:szCs w:val="20"/>
        </w:rPr>
      </w:pPr>
      <w:r>
        <w:rPr>
          <w:rFonts w:cs="Tahoma"/>
          <w:sz w:val="20"/>
          <w:szCs w:val="20"/>
        </w:rPr>
        <w:lastRenderedPageBreak/>
        <w:t>Bank transaction for depositing daily collections o</w:t>
      </w:r>
      <w:r w:rsidR="00FB3899">
        <w:rPr>
          <w:rFonts w:cs="Tahoma"/>
          <w:sz w:val="20"/>
          <w:szCs w:val="20"/>
        </w:rPr>
        <w:t>f customer’s payment in cash/</w:t>
      </w:r>
      <w:proofErr w:type="spellStart"/>
      <w:r>
        <w:rPr>
          <w:rFonts w:cs="Tahoma"/>
          <w:sz w:val="20"/>
          <w:szCs w:val="20"/>
        </w:rPr>
        <w:t>cheque</w:t>
      </w:r>
      <w:proofErr w:type="spellEnd"/>
      <w:r>
        <w:rPr>
          <w:rFonts w:cs="Tahoma"/>
          <w:sz w:val="20"/>
          <w:szCs w:val="20"/>
        </w:rPr>
        <w:t>.</w:t>
      </w:r>
    </w:p>
    <w:p w:rsidR="002F276F" w:rsidRPr="002F276F" w:rsidRDefault="002F276F" w:rsidP="006D3AC4">
      <w:pPr>
        <w:pStyle w:val="ListParagraph"/>
        <w:numPr>
          <w:ilvl w:val="0"/>
          <w:numId w:val="6"/>
        </w:numPr>
        <w:rPr>
          <w:rFonts w:cs="Tahoma"/>
          <w:b/>
          <w:sz w:val="20"/>
          <w:szCs w:val="20"/>
        </w:rPr>
      </w:pPr>
      <w:r w:rsidRPr="00E42195">
        <w:rPr>
          <w:rFonts w:cs="Tahoma"/>
          <w:sz w:val="20"/>
          <w:szCs w:val="20"/>
        </w:rPr>
        <w:t>Responsib</w:t>
      </w:r>
      <w:r>
        <w:rPr>
          <w:rFonts w:cs="Tahoma"/>
          <w:sz w:val="20"/>
          <w:szCs w:val="20"/>
        </w:rPr>
        <w:t>le for handling branch petty cash fund releasing, liquidation and reimbursement for funding needs of operational transactions.</w:t>
      </w:r>
    </w:p>
    <w:p w:rsidR="002F276F" w:rsidRPr="002F276F" w:rsidRDefault="002F276F" w:rsidP="006D3AC4">
      <w:pPr>
        <w:pStyle w:val="ListParagraph"/>
        <w:numPr>
          <w:ilvl w:val="0"/>
          <w:numId w:val="6"/>
        </w:numPr>
        <w:rPr>
          <w:rFonts w:cs="Tahoma"/>
          <w:b/>
          <w:sz w:val="20"/>
          <w:szCs w:val="20"/>
        </w:rPr>
      </w:pPr>
      <w:r>
        <w:rPr>
          <w:rFonts w:cs="Tahoma"/>
          <w:sz w:val="20"/>
          <w:szCs w:val="20"/>
        </w:rPr>
        <w:t>Preparing daily schedule of routes for driver’s delivery. Verify and received invoices of truck parts for maintenance. Call service mechanic for any scheduled repair.</w:t>
      </w:r>
    </w:p>
    <w:p w:rsidR="002F276F" w:rsidRPr="002F276F" w:rsidRDefault="002F276F" w:rsidP="006D3AC4">
      <w:pPr>
        <w:pStyle w:val="ListParagraph"/>
        <w:numPr>
          <w:ilvl w:val="0"/>
          <w:numId w:val="6"/>
        </w:numPr>
        <w:rPr>
          <w:rFonts w:cs="Tahoma"/>
          <w:b/>
          <w:sz w:val="20"/>
          <w:szCs w:val="20"/>
        </w:rPr>
      </w:pPr>
      <w:r>
        <w:rPr>
          <w:rFonts w:cs="Tahoma"/>
          <w:sz w:val="20"/>
          <w:szCs w:val="20"/>
        </w:rPr>
        <w:t>Managing feedback which include dealing with any complaints or issues that have arisen around the delivery to the customer.</w:t>
      </w:r>
    </w:p>
    <w:p w:rsidR="002F276F" w:rsidRPr="002F276F" w:rsidRDefault="002F276F" w:rsidP="006D3AC4">
      <w:pPr>
        <w:pStyle w:val="ListParagraph"/>
        <w:numPr>
          <w:ilvl w:val="0"/>
          <w:numId w:val="6"/>
        </w:numPr>
        <w:rPr>
          <w:rFonts w:cs="Tahoma"/>
          <w:b/>
          <w:sz w:val="20"/>
          <w:szCs w:val="20"/>
        </w:rPr>
      </w:pPr>
      <w:r w:rsidRPr="00E42195">
        <w:rPr>
          <w:rFonts w:cs="Tahoma"/>
          <w:sz w:val="20"/>
          <w:szCs w:val="20"/>
        </w:rPr>
        <w:t xml:space="preserve">Doing inventory works </w:t>
      </w:r>
      <w:r>
        <w:rPr>
          <w:rFonts w:cs="Tahoma"/>
          <w:sz w:val="20"/>
          <w:szCs w:val="20"/>
        </w:rPr>
        <w:t>for raw materials request and monitoring branch office supplies.</w:t>
      </w:r>
    </w:p>
    <w:p w:rsidR="002F276F" w:rsidRPr="002F276F" w:rsidRDefault="002F276F" w:rsidP="006D3AC4">
      <w:pPr>
        <w:pStyle w:val="ListParagraph"/>
        <w:numPr>
          <w:ilvl w:val="0"/>
          <w:numId w:val="6"/>
        </w:numPr>
        <w:rPr>
          <w:rFonts w:cs="Tahoma"/>
          <w:b/>
          <w:sz w:val="20"/>
          <w:szCs w:val="20"/>
        </w:rPr>
      </w:pPr>
      <w:r w:rsidRPr="00B83FA1">
        <w:rPr>
          <w:rFonts w:cs="Tahoma"/>
          <w:sz w:val="20"/>
          <w:szCs w:val="20"/>
        </w:rPr>
        <w:t>Maintaining branch existing filing system and storage system</w:t>
      </w:r>
      <w:r>
        <w:rPr>
          <w:rFonts w:cs="Tahoma"/>
          <w:sz w:val="20"/>
          <w:szCs w:val="20"/>
        </w:rPr>
        <w:t>.</w:t>
      </w:r>
    </w:p>
    <w:p w:rsidR="002F276F" w:rsidRPr="00FB3899" w:rsidRDefault="00FB3899" w:rsidP="006D3AC4">
      <w:pPr>
        <w:pStyle w:val="ListParagraph"/>
        <w:numPr>
          <w:ilvl w:val="0"/>
          <w:numId w:val="6"/>
        </w:numPr>
        <w:rPr>
          <w:rFonts w:cs="Tahoma"/>
          <w:b/>
          <w:sz w:val="20"/>
          <w:szCs w:val="20"/>
        </w:rPr>
      </w:pPr>
      <w:r w:rsidRPr="00E42195">
        <w:rPr>
          <w:rFonts w:cs="Tahoma"/>
          <w:sz w:val="20"/>
          <w:szCs w:val="20"/>
        </w:rPr>
        <w:t>Submit Weekly</w:t>
      </w:r>
      <w:r>
        <w:rPr>
          <w:rFonts w:cs="Tahoma"/>
          <w:sz w:val="20"/>
          <w:szCs w:val="20"/>
        </w:rPr>
        <w:t xml:space="preserve">/Monthly </w:t>
      </w:r>
      <w:r w:rsidRPr="00E42195">
        <w:rPr>
          <w:rFonts w:cs="Tahoma"/>
          <w:sz w:val="20"/>
          <w:szCs w:val="20"/>
        </w:rPr>
        <w:t>Report (Collection &amp; For</w:t>
      </w:r>
      <w:r>
        <w:rPr>
          <w:rFonts w:cs="Tahoma"/>
          <w:sz w:val="20"/>
          <w:szCs w:val="20"/>
        </w:rPr>
        <w:t xml:space="preserve">ecasting) and present it during CEO </w:t>
      </w:r>
      <w:r w:rsidRPr="00E42195">
        <w:rPr>
          <w:rFonts w:cs="Tahoma"/>
          <w:sz w:val="20"/>
          <w:szCs w:val="20"/>
        </w:rPr>
        <w:t>meeting</w:t>
      </w:r>
      <w:r>
        <w:rPr>
          <w:rFonts w:cs="Tahoma"/>
          <w:sz w:val="20"/>
          <w:szCs w:val="20"/>
        </w:rPr>
        <w:t xml:space="preserve"> for updates</w:t>
      </w:r>
      <w:r w:rsidRPr="00E42195">
        <w:rPr>
          <w:rFonts w:cs="Tahoma"/>
          <w:sz w:val="20"/>
          <w:szCs w:val="20"/>
        </w:rPr>
        <w:t>.</w:t>
      </w:r>
    </w:p>
    <w:p w:rsidR="00FB3899" w:rsidRPr="00FB3899" w:rsidRDefault="00FB3899" w:rsidP="006D3AC4">
      <w:pPr>
        <w:pStyle w:val="ListParagraph"/>
        <w:numPr>
          <w:ilvl w:val="0"/>
          <w:numId w:val="6"/>
        </w:numPr>
        <w:rPr>
          <w:rFonts w:cs="Tahoma"/>
          <w:b/>
          <w:sz w:val="20"/>
          <w:szCs w:val="20"/>
        </w:rPr>
      </w:pPr>
      <w:r>
        <w:rPr>
          <w:rFonts w:cs="Tahoma"/>
          <w:sz w:val="20"/>
          <w:szCs w:val="20"/>
        </w:rPr>
        <w:t>In-charge in monitoring &amp; supervising</w:t>
      </w:r>
      <w:r w:rsidRPr="00E42195">
        <w:rPr>
          <w:rFonts w:cs="Tahoma"/>
          <w:sz w:val="20"/>
          <w:szCs w:val="20"/>
        </w:rPr>
        <w:t xml:space="preserve"> the daily needs of the kitchen</w:t>
      </w:r>
      <w:r>
        <w:rPr>
          <w:rFonts w:cs="Tahoma"/>
          <w:sz w:val="20"/>
          <w:szCs w:val="20"/>
        </w:rPr>
        <w:t xml:space="preserve"> including BFAD inspection, sanitation, business permits,</w:t>
      </w:r>
      <w:r w:rsidRPr="00E42195">
        <w:rPr>
          <w:rFonts w:cs="Tahoma"/>
          <w:sz w:val="20"/>
          <w:szCs w:val="20"/>
        </w:rPr>
        <w:t xml:space="preserve"> concerns of d</w:t>
      </w:r>
      <w:r>
        <w:rPr>
          <w:rFonts w:cs="Tahoma"/>
          <w:sz w:val="20"/>
          <w:szCs w:val="20"/>
        </w:rPr>
        <w:t xml:space="preserve">rivers, office &amp; </w:t>
      </w:r>
      <w:r w:rsidRPr="00E42195">
        <w:rPr>
          <w:rFonts w:cs="Tahoma"/>
          <w:sz w:val="20"/>
          <w:szCs w:val="20"/>
        </w:rPr>
        <w:t>production staff.</w:t>
      </w:r>
    </w:p>
    <w:p w:rsidR="00FB3899" w:rsidRPr="00FB3899" w:rsidRDefault="00FB3899" w:rsidP="006D3AC4">
      <w:pPr>
        <w:pStyle w:val="ListParagraph"/>
        <w:numPr>
          <w:ilvl w:val="0"/>
          <w:numId w:val="6"/>
        </w:numPr>
        <w:rPr>
          <w:rFonts w:cs="Tahoma"/>
          <w:b/>
          <w:sz w:val="20"/>
          <w:szCs w:val="20"/>
        </w:rPr>
      </w:pPr>
      <w:r w:rsidRPr="00B83FA1">
        <w:rPr>
          <w:rFonts w:cs="Tahoma"/>
          <w:sz w:val="20"/>
          <w:szCs w:val="20"/>
        </w:rPr>
        <w:t>Accept branch applicant for office and driver (initial interview and exam</w:t>
      </w:r>
      <w:r>
        <w:rPr>
          <w:rFonts w:cs="Tahoma"/>
          <w:sz w:val="20"/>
          <w:szCs w:val="20"/>
        </w:rPr>
        <w:t xml:space="preserve">) as </w:t>
      </w:r>
      <w:r w:rsidR="005B2BB5">
        <w:rPr>
          <w:rFonts w:cs="Tahoma"/>
          <w:sz w:val="20"/>
          <w:szCs w:val="20"/>
        </w:rPr>
        <w:t>per</w:t>
      </w:r>
      <w:r>
        <w:rPr>
          <w:rFonts w:cs="Tahoma"/>
          <w:sz w:val="20"/>
          <w:szCs w:val="20"/>
        </w:rPr>
        <w:t xml:space="preserve"> HR.</w:t>
      </w:r>
    </w:p>
    <w:p w:rsidR="00FB3899" w:rsidRPr="00FB3899" w:rsidRDefault="00FB3899" w:rsidP="006D3AC4">
      <w:pPr>
        <w:pStyle w:val="ListParagraph"/>
        <w:numPr>
          <w:ilvl w:val="0"/>
          <w:numId w:val="6"/>
        </w:numPr>
        <w:rPr>
          <w:rFonts w:cs="Tahoma"/>
          <w:b/>
          <w:sz w:val="20"/>
          <w:szCs w:val="20"/>
        </w:rPr>
      </w:pPr>
      <w:r w:rsidRPr="00223962">
        <w:rPr>
          <w:rFonts w:cs="Tahoma"/>
          <w:sz w:val="20"/>
          <w:szCs w:val="20"/>
        </w:rPr>
        <w:t>Branch in-charge person for newly hired employees training on forecasting and collection.</w:t>
      </w:r>
    </w:p>
    <w:p w:rsidR="00FB3899" w:rsidRPr="00FB3899" w:rsidRDefault="00FB3899" w:rsidP="006D3AC4">
      <w:pPr>
        <w:pStyle w:val="ListParagraph"/>
        <w:numPr>
          <w:ilvl w:val="0"/>
          <w:numId w:val="6"/>
        </w:numPr>
        <w:rPr>
          <w:rFonts w:cs="Tahoma"/>
          <w:b/>
          <w:sz w:val="20"/>
          <w:szCs w:val="20"/>
        </w:rPr>
      </w:pPr>
      <w:r>
        <w:rPr>
          <w:rFonts w:cs="Tahoma"/>
          <w:sz w:val="20"/>
          <w:szCs w:val="20"/>
        </w:rPr>
        <w:t>Meeting and Greeting of visitors on site</w:t>
      </w:r>
      <w:r w:rsidR="00F4776F">
        <w:rPr>
          <w:rFonts w:cs="Tahoma"/>
          <w:sz w:val="20"/>
          <w:szCs w:val="20"/>
        </w:rPr>
        <w:t xml:space="preserve"> upon approval by main branch</w:t>
      </w:r>
      <w:r>
        <w:rPr>
          <w:rFonts w:cs="Tahoma"/>
          <w:sz w:val="20"/>
          <w:szCs w:val="20"/>
        </w:rPr>
        <w:t>.</w:t>
      </w:r>
    </w:p>
    <w:p w:rsidR="00833651" w:rsidRPr="00FB3899" w:rsidRDefault="00FB3899" w:rsidP="00FB3899">
      <w:pPr>
        <w:pStyle w:val="ListParagraph"/>
        <w:numPr>
          <w:ilvl w:val="0"/>
          <w:numId w:val="6"/>
        </w:numPr>
        <w:rPr>
          <w:rFonts w:cs="Tahoma"/>
          <w:b/>
          <w:sz w:val="20"/>
          <w:szCs w:val="20"/>
        </w:rPr>
      </w:pPr>
      <w:r>
        <w:rPr>
          <w:rFonts w:cs="Tahoma"/>
          <w:sz w:val="20"/>
          <w:szCs w:val="20"/>
        </w:rPr>
        <w:t xml:space="preserve">Branch </w:t>
      </w:r>
      <w:r w:rsidRPr="004A1454">
        <w:rPr>
          <w:rFonts w:cs="Tahoma"/>
          <w:sz w:val="20"/>
          <w:szCs w:val="20"/>
        </w:rPr>
        <w:t>Acting Supervisor (San Fernando Kitche</w:t>
      </w:r>
      <w:r>
        <w:rPr>
          <w:rFonts w:cs="Tahoma"/>
          <w:sz w:val="20"/>
          <w:szCs w:val="20"/>
        </w:rPr>
        <w:t>n) from December 2008 – December</w:t>
      </w:r>
      <w:r w:rsidRPr="004A1454">
        <w:rPr>
          <w:rFonts w:cs="Tahoma"/>
          <w:sz w:val="20"/>
          <w:szCs w:val="20"/>
        </w:rPr>
        <w:t xml:space="preserve"> 2010.</w:t>
      </w:r>
    </w:p>
    <w:p w:rsidR="00FB3899" w:rsidRPr="00FB3899" w:rsidRDefault="00FB3899" w:rsidP="00FB3899">
      <w:pPr>
        <w:pStyle w:val="ListParagraph"/>
        <w:rPr>
          <w:rFonts w:cs="Tahoma"/>
          <w:b/>
          <w:sz w:val="20"/>
          <w:szCs w:val="20"/>
        </w:rPr>
      </w:pPr>
    </w:p>
    <w:p w:rsidR="004A1454" w:rsidRDefault="004A1454" w:rsidP="004A1454">
      <w:pPr>
        <w:pStyle w:val="Achievement"/>
        <w:tabs>
          <w:tab w:val="clear" w:pos="576"/>
          <w:tab w:val="left" w:pos="605"/>
        </w:tabs>
        <w:snapToGrid w:val="0"/>
        <w:spacing w:after="0" w:line="240" w:lineRule="auto"/>
        <w:ind w:left="0" w:firstLine="0"/>
        <w:jc w:val="left"/>
        <w:rPr>
          <w:rFonts w:ascii="Tahoma" w:hAnsi="Tahoma" w:cs="Tahoma"/>
          <w:sz w:val="20"/>
        </w:rPr>
      </w:pPr>
      <w:r>
        <w:rPr>
          <w:rFonts w:ascii="Tahoma" w:hAnsi="Tahoma" w:cs="Tahoma"/>
          <w:b/>
          <w:sz w:val="20"/>
        </w:rPr>
        <w:t xml:space="preserve">Company Name: </w:t>
      </w:r>
      <w:proofErr w:type="spellStart"/>
      <w:r>
        <w:rPr>
          <w:rFonts w:ascii="Tahoma" w:hAnsi="Tahoma" w:cs="Tahoma"/>
          <w:b/>
          <w:sz w:val="20"/>
        </w:rPr>
        <w:t>Cybersoft</w:t>
      </w:r>
      <w:proofErr w:type="spellEnd"/>
      <w:r>
        <w:rPr>
          <w:rFonts w:ascii="Tahoma" w:hAnsi="Tahoma" w:cs="Tahoma"/>
          <w:b/>
          <w:sz w:val="20"/>
        </w:rPr>
        <w:t xml:space="preserve"> Data Networks Inc.</w:t>
      </w:r>
    </w:p>
    <w:p w:rsidR="004A1454" w:rsidRPr="006A27DB" w:rsidRDefault="004A1454" w:rsidP="00827642">
      <w:pPr>
        <w:pStyle w:val="Achievement"/>
        <w:tabs>
          <w:tab w:val="clear" w:pos="576"/>
        </w:tabs>
        <w:spacing w:before="20" w:after="0"/>
        <w:ind w:left="0" w:firstLine="0"/>
        <w:rPr>
          <w:rFonts w:ascii="Tahoma" w:hAnsi="Tahoma" w:cs="Tahoma"/>
          <w:b/>
          <w:sz w:val="20"/>
        </w:rPr>
      </w:pPr>
      <w:r w:rsidRPr="006A27DB">
        <w:rPr>
          <w:rFonts w:ascii="Tahoma" w:hAnsi="Tahoma" w:cs="Tahoma"/>
          <w:b/>
          <w:sz w:val="20"/>
        </w:rPr>
        <w:t>Position: Data Encoder / 7QJ Department</w:t>
      </w:r>
    </w:p>
    <w:p w:rsidR="004A1454" w:rsidRDefault="00C813F4" w:rsidP="004A1454">
      <w:pPr>
        <w:rPr>
          <w:rFonts w:cs="Tahoma"/>
          <w:b/>
          <w:sz w:val="18"/>
          <w:szCs w:val="18"/>
        </w:rPr>
      </w:pPr>
      <w:r>
        <w:rPr>
          <w:rFonts w:cs="Tahoma"/>
          <w:b/>
          <w:sz w:val="18"/>
          <w:szCs w:val="18"/>
        </w:rPr>
        <w:t>Period</w:t>
      </w:r>
      <w:r w:rsidR="004A1454">
        <w:rPr>
          <w:rFonts w:cs="Tahoma"/>
          <w:b/>
          <w:sz w:val="18"/>
          <w:szCs w:val="18"/>
        </w:rPr>
        <w:t xml:space="preserve"> of Service: </w:t>
      </w:r>
      <w:r w:rsidR="004A1454" w:rsidRPr="00E42195">
        <w:rPr>
          <w:rFonts w:cs="Tahoma"/>
          <w:b/>
          <w:sz w:val="18"/>
          <w:szCs w:val="18"/>
        </w:rPr>
        <w:t>October 10, 2006 – March 24, 2007</w:t>
      </w:r>
    </w:p>
    <w:p w:rsidR="006A27DB" w:rsidRDefault="006A27DB" w:rsidP="004A1454">
      <w:pPr>
        <w:rPr>
          <w:rFonts w:cs="Tahoma"/>
          <w:b/>
          <w:sz w:val="18"/>
          <w:szCs w:val="18"/>
        </w:rPr>
      </w:pPr>
      <w:r>
        <w:rPr>
          <w:b/>
          <w:sz w:val="20"/>
          <w:szCs w:val="20"/>
        </w:rPr>
        <w:t>Line of Business:</w:t>
      </w:r>
      <w:r w:rsidRPr="003B5316">
        <w:rPr>
          <w:rFonts w:cs="Tahoma"/>
          <w:b/>
          <w:sz w:val="20"/>
          <w:szCs w:val="20"/>
        </w:rPr>
        <w:t xml:space="preserve"> </w:t>
      </w:r>
      <w:r>
        <w:rPr>
          <w:rFonts w:cs="Tahoma"/>
          <w:b/>
          <w:sz w:val="20"/>
          <w:szCs w:val="20"/>
        </w:rPr>
        <w:t>Business Process Outsourcing</w:t>
      </w:r>
    </w:p>
    <w:p w:rsidR="00921575" w:rsidRDefault="004A1454" w:rsidP="004A1454">
      <w:pPr>
        <w:rPr>
          <w:rFonts w:cs="Tahoma"/>
          <w:b/>
          <w:sz w:val="20"/>
          <w:szCs w:val="20"/>
        </w:rPr>
      </w:pPr>
      <w:r w:rsidRPr="00E42195">
        <w:rPr>
          <w:rFonts w:cs="Tahoma"/>
          <w:b/>
          <w:sz w:val="20"/>
          <w:szCs w:val="20"/>
        </w:rPr>
        <w:t xml:space="preserve">Job Description: </w:t>
      </w:r>
    </w:p>
    <w:p w:rsidR="005B2BB5" w:rsidRDefault="005B2BB5" w:rsidP="005B2BB5">
      <w:pPr>
        <w:pStyle w:val="ListParagraph"/>
        <w:numPr>
          <w:ilvl w:val="0"/>
          <w:numId w:val="7"/>
        </w:numPr>
        <w:rPr>
          <w:rFonts w:cs="Tahoma"/>
          <w:sz w:val="20"/>
          <w:szCs w:val="20"/>
        </w:rPr>
      </w:pPr>
      <w:r w:rsidRPr="00E42195">
        <w:rPr>
          <w:rFonts w:cs="Tahoma"/>
          <w:sz w:val="20"/>
          <w:szCs w:val="20"/>
        </w:rPr>
        <w:t>Responsible for validation of documents, checking of errors and make a necessary correcti</w:t>
      </w:r>
      <w:r>
        <w:rPr>
          <w:rFonts w:cs="Tahoma"/>
          <w:sz w:val="20"/>
          <w:szCs w:val="20"/>
        </w:rPr>
        <w:t>on for the yellow pages project.</w:t>
      </w:r>
    </w:p>
    <w:p w:rsidR="00833651" w:rsidRDefault="005B2BB5" w:rsidP="005B2BB5">
      <w:pPr>
        <w:pStyle w:val="ListParagraph"/>
        <w:numPr>
          <w:ilvl w:val="0"/>
          <w:numId w:val="7"/>
        </w:numPr>
        <w:rPr>
          <w:rFonts w:cs="Tahoma"/>
          <w:sz w:val="20"/>
          <w:szCs w:val="20"/>
        </w:rPr>
      </w:pPr>
      <w:r>
        <w:rPr>
          <w:rFonts w:cs="Tahoma"/>
          <w:sz w:val="20"/>
          <w:szCs w:val="20"/>
        </w:rPr>
        <w:t>Encoding and Proofreading of documents.</w:t>
      </w:r>
    </w:p>
    <w:p w:rsidR="005B2BB5" w:rsidRPr="005B2BB5" w:rsidRDefault="005B2BB5" w:rsidP="005B2BB5">
      <w:pPr>
        <w:pStyle w:val="ListParagraph"/>
        <w:rPr>
          <w:rFonts w:cs="Tahoma"/>
          <w:sz w:val="20"/>
          <w:szCs w:val="20"/>
        </w:rPr>
      </w:pPr>
    </w:p>
    <w:p w:rsidR="004A1454" w:rsidRPr="005B2D1C" w:rsidRDefault="004A1454" w:rsidP="004A1454">
      <w:pPr>
        <w:pStyle w:val="Achievement"/>
        <w:tabs>
          <w:tab w:val="clear" w:pos="576"/>
          <w:tab w:val="left" w:pos="605"/>
        </w:tabs>
        <w:spacing w:after="0" w:line="240" w:lineRule="auto"/>
        <w:ind w:left="0" w:firstLine="0"/>
        <w:jc w:val="left"/>
        <w:rPr>
          <w:rFonts w:ascii="Tahoma" w:hAnsi="Tahoma" w:cs="Tahoma"/>
          <w:b/>
          <w:sz w:val="20"/>
        </w:rPr>
      </w:pPr>
      <w:r>
        <w:rPr>
          <w:rFonts w:ascii="Tahoma" w:hAnsi="Tahoma" w:cs="Tahoma"/>
          <w:b/>
          <w:sz w:val="20"/>
        </w:rPr>
        <w:t xml:space="preserve">Company Name: </w:t>
      </w:r>
      <w:proofErr w:type="spellStart"/>
      <w:r w:rsidRPr="005B2D1C">
        <w:rPr>
          <w:rFonts w:ascii="Tahoma" w:hAnsi="Tahoma" w:cs="Tahoma"/>
          <w:b/>
          <w:sz w:val="20"/>
        </w:rPr>
        <w:t>Puregold</w:t>
      </w:r>
      <w:proofErr w:type="spellEnd"/>
      <w:r w:rsidRPr="005B2D1C">
        <w:rPr>
          <w:rFonts w:ascii="Tahoma" w:hAnsi="Tahoma" w:cs="Tahoma"/>
          <w:b/>
          <w:sz w:val="20"/>
        </w:rPr>
        <w:t xml:space="preserve"> Price Club Inc. (Main)</w:t>
      </w:r>
    </w:p>
    <w:p w:rsidR="004A1454" w:rsidRPr="006A27DB" w:rsidRDefault="004A1454" w:rsidP="00827642">
      <w:pPr>
        <w:pStyle w:val="Achievement"/>
        <w:tabs>
          <w:tab w:val="clear" w:pos="576"/>
        </w:tabs>
        <w:spacing w:before="20" w:after="0"/>
        <w:ind w:left="0" w:firstLine="0"/>
        <w:rPr>
          <w:rFonts w:ascii="Tahoma" w:hAnsi="Tahoma" w:cs="Tahoma"/>
          <w:b/>
          <w:sz w:val="20"/>
        </w:rPr>
      </w:pPr>
      <w:r w:rsidRPr="006A27DB">
        <w:rPr>
          <w:rFonts w:ascii="Tahoma" w:hAnsi="Tahoma" w:cs="Tahoma"/>
          <w:b/>
          <w:sz w:val="20"/>
        </w:rPr>
        <w:t>Position: Finance Clerk / Finance Department</w:t>
      </w:r>
    </w:p>
    <w:p w:rsidR="004A1454" w:rsidRDefault="00C813F4" w:rsidP="004A1454">
      <w:pPr>
        <w:pStyle w:val="Achievement"/>
        <w:tabs>
          <w:tab w:val="clear" w:pos="576"/>
        </w:tabs>
        <w:spacing w:after="0"/>
        <w:ind w:left="0" w:firstLine="0"/>
        <w:rPr>
          <w:rFonts w:ascii="Tahoma" w:hAnsi="Tahoma" w:cs="Tahoma"/>
          <w:b/>
          <w:sz w:val="18"/>
          <w:szCs w:val="18"/>
        </w:rPr>
      </w:pPr>
      <w:r>
        <w:rPr>
          <w:rFonts w:ascii="Tahoma" w:hAnsi="Tahoma" w:cs="Tahoma"/>
          <w:b/>
          <w:sz w:val="18"/>
          <w:szCs w:val="18"/>
        </w:rPr>
        <w:t>Period</w:t>
      </w:r>
      <w:r w:rsidR="004A1454">
        <w:rPr>
          <w:rFonts w:ascii="Tahoma" w:hAnsi="Tahoma" w:cs="Tahoma"/>
          <w:b/>
          <w:sz w:val="18"/>
          <w:szCs w:val="18"/>
        </w:rPr>
        <w:t xml:space="preserve"> of Service: November</w:t>
      </w:r>
      <w:r w:rsidR="004A1454" w:rsidRPr="00E42195">
        <w:rPr>
          <w:rFonts w:ascii="Tahoma" w:hAnsi="Tahoma" w:cs="Tahoma"/>
          <w:b/>
          <w:sz w:val="18"/>
          <w:szCs w:val="18"/>
        </w:rPr>
        <w:t xml:space="preserve"> 19, 2004 – April 17, 2005</w:t>
      </w:r>
    </w:p>
    <w:p w:rsidR="006A27DB" w:rsidRPr="006A27DB" w:rsidRDefault="006A27DB" w:rsidP="004A1454">
      <w:pPr>
        <w:pStyle w:val="Achievement"/>
        <w:tabs>
          <w:tab w:val="clear" w:pos="576"/>
        </w:tabs>
        <w:spacing w:after="0"/>
        <w:ind w:left="0" w:firstLine="0"/>
        <w:rPr>
          <w:rFonts w:ascii="Tahoma" w:hAnsi="Tahoma" w:cs="Tahoma"/>
          <w:b/>
          <w:sz w:val="18"/>
          <w:szCs w:val="18"/>
        </w:rPr>
      </w:pPr>
      <w:r w:rsidRPr="006A27DB">
        <w:rPr>
          <w:rFonts w:ascii="Tahoma" w:hAnsi="Tahoma" w:cs="Tahoma"/>
          <w:b/>
          <w:sz w:val="20"/>
        </w:rPr>
        <w:t>Job Description: Retail Business</w:t>
      </w:r>
    </w:p>
    <w:p w:rsidR="004A1454" w:rsidRDefault="006A27DB" w:rsidP="004A1454">
      <w:pPr>
        <w:rPr>
          <w:rFonts w:cs="Tahoma"/>
          <w:b/>
          <w:sz w:val="20"/>
          <w:szCs w:val="20"/>
        </w:rPr>
      </w:pPr>
      <w:r>
        <w:rPr>
          <w:rFonts w:cs="Tahoma"/>
          <w:b/>
          <w:sz w:val="20"/>
          <w:szCs w:val="20"/>
        </w:rPr>
        <w:t>Job Description:</w:t>
      </w:r>
    </w:p>
    <w:p w:rsidR="005B2BB5" w:rsidRPr="005B2BB5" w:rsidRDefault="005B2BB5" w:rsidP="005B2BB5">
      <w:pPr>
        <w:pStyle w:val="ListParagraph"/>
        <w:numPr>
          <w:ilvl w:val="0"/>
          <w:numId w:val="8"/>
        </w:numPr>
        <w:rPr>
          <w:rFonts w:cs="Tahoma"/>
          <w:b/>
          <w:sz w:val="20"/>
          <w:szCs w:val="20"/>
        </w:rPr>
      </w:pPr>
      <w:r>
        <w:rPr>
          <w:rFonts w:cs="Tahoma"/>
          <w:sz w:val="20"/>
          <w:szCs w:val="20"/>
        </w:rPr>
        <w:t>Receiving of documents (invoices, delivery receipt, official receipt) submitted by suppliers for their billing and payments.</w:t>
      </w:r>
    </w:p>
    <w:p w:rsidR="005B2BB5" w:rsidRPr="005B2BB5" w:rsidRDefault="005B2BB5" w:rsidP="005B2BB5">
      <w:pPr>
        <w:pStyle w:val="ListParagraph"/>
        <w:numPr>
          <w:ilvl w:val="0"/>
          <w:numId w:val="8"/>
        </w:numPr>
        <w:rPr>
          <w:rFonts w:cs="Tahoma"/>
          <w:b/>
          <w:sz w:val="20"/>
          <w:szCs w:val="20"/>
        </w:rPr>
      </w:pPr>
      <w:r w:rsidRPr="00F03029">
        <w:rPr>
          <w:rFonts w:cs="Tahoma"/>
          <w:sz w:val="20"/>
          <w:szCs w:val="20"/>
        </w:rPr>
        <w:t>Stamping/</w:t>
      </w:r>
      <w:proofErr w:type="spellStart"/>
      <w:r w:rsidRPr="00F03029">
        <w:rPr>
          <w:rFonts w:cs="Tahoma"/>
          <w:sz w:val="20"/>
          <w:szCs w:val="20"/>
        </w:rPr>
        <w:t>Cheque</w:t>
      </w:r>
      <w:proofErr w:type="spellEnd"/>
      <w:r w:rsidRPr="00F03029">
        <w:rPr>
          <w:rFonts w:cs="Tahoma"/>
          <w:sz w:val="20"/>
          <w:szCs w:val="20"/>
        </w:rPr>
        <w:t xml:space="preserve"> writing, encoding of documents for supplier payments and releasing </w:t>
      </w:r>
      <w:r>
        <w:rPr>
          <w:rFonts w:cs="Tahoma"/>
          <w:sz w:val="20"/>
          <w:szCs w:val="20"/>
        </w:rPr>
        <w:t xml:space="preserve">of </w:t>
      </w:r>
      <w:proofErr w:type="spellStart"/>
      <w:r w:rsidRPr="00F03029">
        <w:rPr>
          <w:rFonts w:cs="Tahoma"/>
          <w:sz w:val="20"/>
          <w:szCs w:val="20"/>
        </w:rPr>
        <w:t>cheques</w:t>
      </w:r>
      <w:proofErr w:type="spellEnd"/>
      <w:r w:rsidRPr="00F03029">
        <w:rPr>
          <w:rFonts w:cs="Tahoma"/>
          <w:sz w:val="20"/>
          <w:szCs w:val="20"/>
        </w:rPr>
        <w:t>. Ensuring timely payments of supplier invoices.</w:t>
      </w:r>
    </w:p>
    <w:p w:rsidR="005B2BB5" w:rsidRPr="005B2BB5" w:rsidRDefault="005B2BB5" w:rsidP="005B2BB5">
      <w:pPr>
        <w:pStyle w:val="ListParagraph"/>
        <w:numPr>
          <w:ilvl w:val="0"/>
          <w:numId w:val="8"/>
        </w:numPr>
        <w:rPr>
          <w:rFonts w:cs="Tahoma"/>
          <w:b/>
          <w:sz w:val="20"/>
          <w:szCs w:val="20"/>
        </w:rPr>
      </w:pPr>
      <w:r>
        <w:rPr>
          <w:rFonts w:cs="Tahoma"/>
          <w:sz w:val="20"/>
          <w:szCs w:val="20"/>
        </w:rPr>
        <w:t>Responsible for system validation and checking of bank statement for any discrepancies in AS400 tools.</w:t>
      </w:r>
    </w:p>
    <w:p w:rsidR="005B2BB5" w:rsidRPr="005B2BB5" w:rsidRDefault="005B2BB5" w:rsidP="005B2BB5">
      <w:pPr>
        <w:pStyle w:val="ListParagraph"/>
        <w:numPr>
          <w:ilvl w:val="0"/>
          <w:numId w:val="8"/>
        </w:numPr>
        <w:rPr>
          <w:rFonts w:cs="Tahoma"/>
          <w:b/>
          <w:sz w:val="20"/>
          <w:szCs w:val="20"/>
        </w:rPr>
      </w:pPr>
      <w:r>
        <w:rPr>
          <w:rFonts w:cs="Tahoma"/>
          <w:sz w:val="20"/>
          <w:szCs w:val="20"/>
        </w:rPr>
        <w:t>Pull-out of invoices in our vault to be used by supervisor for fund transfer.</w:t>
      </w:r>
    </w:p>
    <w:p w:rsidR="00833651" w:rsidRPr="00B042CE" w:rsidRDefault="005B2BB5" w:rsidP="005B2BB5">
      <w:pPr>
        <w:pStyle w:val="ListParagraph"/>
        <w:numPr>
          <w:ilvl w:val="0"/>
          <w:numId w:val="8"/>
        </w:numPr>
        <w:rPr>
          <w:rFonts w:cs="Tahoma"/>
          <w:b/>
          <w:sz w:val="20"/>
          <w:szCs w:val="20"/>
        </w:rPr>
      </w:pPr>
      <w:r>
        <w:rPr>
          <w:rFonts w:cs="Tahoma"/>
          <w:sz w:val="20"/>
          <w:szCs w:val="20"/>
        </w:rPr>
        <w:t>Performs clerical tasks such as arranging invoices, indexed documents according to system.</w:t>
      </w:r>
    </w:p>
    <w:p w:rsidR="00B042CE" w:rsidRPr="00B042CE" w:rsidRDefault="00B042CE" w:rsidP="00B042CE">
      <w:pPr>
        <w:pStyle w:val="ListParagraph"/>
        <w:ind w:firstLine="0"/>
        <w:rPr>
          <w:rFonts w:cs="Tahoma"/>
          <w:b/>
          <w:sz w:val="20"/>
          <w:szCs w:val="20"/>
        </w:rPr>
      </w:pPr>
    </w:p>
    <w:p w:rsidR="00B042CE" w:rsidRDefault="00B042CE" w:rsidP="00B042CE">
      <w:pPr>
        <w:pStyle w:val="bulletedlist"/>
        <w:numPr>
          <w:ilvl w:val="0"/>
          <w:numId w:val="0"/>
        </w:numPr>
        <w:pBdr>
          <w:top w:val="single" w:sz="4" w:space="1" w:color="auto"/>
          <w:left w:val="single" w:sz="4" w:space="4" w:color="auto"/>
          <w:bottom w:val="single" w:sz="4" w:space="1" w:color="auto"/>
          <w:right w:val="single" w:sz="4" w:space="14" w:color="auto"/>
        </w:pBdr>
        <w:shd w:val="clear" w:color="auto" w:fill="A6A6A6" w:themeFill="background1" w:themeFillShade="A6"/>
        <w:spacing w:before="0" w:after="0" w:line="240" w:lineRule="auto"/>
        <w:ind w:left="288" w:hanging="288"/>
        <w:rPr>
          <w:b/>
          <w:sz w:val="20"/>
          <w:szCs w:val="20"/>
        </w:rPr>
      </w:pPr>
      <w:r w:rsidRPr="00E42195">
        <w:rPr>
          <w:b/>
          <w:sz w:val="20"/>
          <w:szCs w:val="20"/>
        </w:rPr>
        <w:t>SKILLS:</w:t>
      </w:r>
    </w:p>
    <w:p w:rsidR="00B042CE" w:rsidRPr="0091243D" w:rsidRDefault="00B042CE" w:rsidP="00B042CE">
      <w:pPr>
        <w:pStyle w:val="bulletedlist"/>
        <w:numPr>
          <w:ilvl w:val="0"/>
          <w:numId w:val="10"/>
        </w:numPr>
        <w:spacing w:before="0" w:after="0" w:line="240" w:lineRule="auto"/>
        <w:rPr>
          <w:rFonts w:cs="Tahoma"/>
          <w:sz w:val="20"/>
          <w:szCs w:val="20"/>
        </w:rPr>
      </w:pPr>
      <w:r w:rsidRPr="0091243D">
        <w:rPr>
          <w:rFonts w:cs="Tahoma"/>
          <w:sz w:val="20"/>
          <w:szCs w:val="20"/>
        </w:rPr>
        <w:t xml:space="preserve">Customer service and admin skills such as file </w:t>
      </w:r>
      <w:proofErr w:type="gramStart"/>
      <w:r w:rsidR="00F4776F" w:rsidRPr="0091243D">
        <w:rPr>
          <w:rFonts w:cs="Tahoma"/>
          <w:sz w:val="20"/>
          <w:szCs w:val="20"/>
        </w:rPr>
        <w:t>organization</w:t>
      </w:r>
      <w:r w:rsidR="00F4776F">
        <w:rPr>
          <w:rFonts w:cs="Tahoma"/>
          <w:sz w:val="20"/>
          <w:szCs w:val="20"/>
        </w:rPr>
        <w:t>,</w:t>
      </w:r>
      <w:proofErr w:type="gramEnd"/>
      <w:r w:rsidRPr="0091243D">
        <w:rPr>
          <w:rFonts w:cs="Tahoma"/>
          <w:sz w:val="20"/>
          <w:szCs w:val="20"/>
        </w:rPr>
        <w:t xml:space="preserve"> coordinated scheduling and supply management.</w:t>
      </w:r>
    </w:p>
    <w:p w:rsidR="00B042CE" w:rsidRPr="0091243D" w:rsidRDefault="00B042CE" w:rsidP="00B042CE">
      <w:pPr>
        <w:pStyle w:val="bulletedlist"/>
        <w:numPr>
          <w:ilvl w:val="0"/>
          <w:numId w:val="10"/>
        </w:numPr>
        <w:spacing w:before="0" w:after="0" w:line="240" w:lineRule="auto"/>
        <w:rPr>
          <w:rFonts w:cs="Tahoma"/>
          <w:sz w:val="20"/>
          <w:szCs w:val="20"/>
        </w:rPr>
      </w:pPr>
      <w:r w:rsidRPr="0091243D">
        <w:rPr>
          <w:sz w:val="20"/>
          <w:szCs w:val="20"/>
        </w:rPr>
        <w:t>Strong communication skills, both verbally and written.</w:t>
      </w:r>
    </w:p>
    <w:p w:rsidR="00B042CE" w:rsidRPr="0091243D" w:rsidRDefault="00B042CE" w:rsidP="00B042CE">
      <w:pPr>
        <w:pStyle w:val="bulletedlist"/>
        <w:numPr>
          <w:ilvl w:val="0"/>
          <w:numId w:val="10"/>
        </w:numPr>
        <w:spacing w:before="0" w:after="0" w:line="240" w:lineRule="auto"/>
        <w:rPr>
          <w:rFonts w:cs="Tahoma"/>
          <w:sz w:val="20"/>
          <w:szCs w:val="20"/>
        </w:rPr>
      </w:pPr>
      <w:r w:rsidRPr="0091243D">
        <w:rPr>
          <w:rFonts w:cs="Tahoma"/>
          <w:sz w:val="20"/>
          <w:szCs w:val="20"/>
        </w:rPr>
        <w:t>Effective team player, multi-</w:t>
      </w:r>
      <w:proofErr w:type="spellStart"/>
      <w:r w:rsidRPr="0091243D">
        <w:rPr>
          <w:rFonts w:cs="Tahoma"/>
          <w:sz w:val="20"/>
          <w:szCs w:val="20"/>
        </w:rPr>
        <w:t>tasker</w:t>
      </w:r>
      <w:proofErr w:type="spellEnd"/>
      <w:r w:rsidRPr="0091243D">
        <w:rPr>
          <w:rFonts w:cs="Tahoma"/>
          <w:sz w:val="20"/>
          <w:szCs w:val="20"/>
        </w:rPr>
        <w:t>, fast learner and meticulous attention to detail.</w:t>
      </w:r>
    </w:p>
    <w:p w:rsidR="00B042CE" w:rsidRPr="0091243D" w:rsidRDefault="00B042CE" w:rsidP="00B042CE">
      <w:pPr>
        <w:pStyle w:val="bulletedlist"/>
        <w:numPr>
          <w:ilvl w:val="0"/>
          <w:numId w:val="10"/>
        </w:numPr>
        <w:spacing w:before="0" w:after="0" w:line="240" w:lineRule="auto"/>
        <w:rPr>
          <w:rFonts w:cs="Tahoma"/>
          <w:sz w:val="20"/>
          <w:szCs w:val="20"/>
        </w:rPr>
      </w:pPr>
      <w:r w:rsidRPr="0091243D">
        <w:rPr>
          <w:rFonts w:cs="Tahoma"/>
          <w:sz w:val="20"/>
          <w:szCs w:val="20"/>
        </w:rPr>
        <w:t>Problem solving skills and capable for analyzing and quality checking.</w:t>
      </w:r>
    </w:p>
    <w:p w:rsidR="00B042CE" w:rsidRPr="0091243D" w:rsidRDefault="00B042CE" w:rsidP="00B042CE">
      <w:pPr>
        <w:pStyle w:val="bulletedlist"/>
        <w:numPr>
          <w:ilvl w:val="0"/>
          <w:numId w:val="10"/>
        </w:numPr>
        <w:spacing w:before="0" w:after="0" w:line="240" w:lineRule="auto"/>
        <w:rPr>
          <w:rFonts w:cs="Tahoma"/>
          <w:sz w:val="20"/>
          <w:szCs w:val="20"/>
        </w:rPr>
      </w:pPr>
      <w:r w:rsidRPr="0091243D">
        <w:rPr>
          <w:rFonts w:cs="Tahoma"/>
          <w:sz w:val="20"/>
          <w:szCs w:val="20"/>
        </w:rPr>
        <w:t>Good in typing 40-45wpm.</w:t>
      </w:r>
    </w:p>
    <w:p w:rsidR="00B042CE" w:rsidRDefault="00B042CE" w:rsidP="00B042CE">
      <w:pPr>
        <w:pStyle w:val="bulletedlist"/>
        <w:numPr>
          <w:ilvl w:val="0"/>
          <w:numId w:val="10"/>
        </w:numPr>
        <w:spacing w:before="0" w:after="0" w:line="240" w:lineRule="auto"/>
        <w:rPr>
          <w:rFonts w:cs="Tahoma"/>
          <w:sz w:val="20"/>
          <w:szCs w:val="20"/>
        </w:rPr>
      </w:pPr>
      <w:r w:rsidRPr="0091243D">
        <w:rPr>
          <w:rFonts w:cs="Tahoma"/>
          <w:sz w:val="20"/>
          <w:szCs w:val="20"/>
        </w:rPr>
        <w:t xml:space="preserve">Proficient in using Ms </w:t>
      </w:r>
      <w:r w:rsidR="00F4776F">
        <w:rPr>
          <w:rFonts w:cs="Tahoma"/>
          <w:sz w:val="20"/>
          <w:szCs w:val="20"/>
        </w:rPr>
        <w:t>Office like Word, PowerPoint,</w:t>
      </w:r>
      <w:r w:rsidRPr="0091243D">
        <w:rPr>
          <w:rFonts w:cs="Tahoma"/>
          <w:sz w:val="20"/>
          <w:szCs w:val="20"/>
        </w:rPr>
        <w:t xml:space="preserve"> Ex</w:t>
      </w:r>
      <w:r>
        <w:rPr>
          <w:rFonts w:cs="Tahoma"/>
          <w:sz w:val="20"/>
          <w:szCs w:val="20"/>
        </w:rPr>
        <w:t>cel</w:t>
      </w:r>
      <w:r w:rsidR="00F4776F">
        <w:rPr>
          <w:rFonts w:cs="Tahoma"/>
          <w:sz w:val="20"/>
          <w:szCs w:val="20"/>
        </w:rPr>
        <w:t xml:space="preserve"> and Outlook</w:t>
      </w:r>
      <w:r>
        <w:rPr>
          <w:rFonts w:cs="Tahoma"/>
          <w:sz w:val="20"/>
          <w:szCs w:val="20"/>
        </w:rPr>
        <w:t>,</w:t>
      </w:r>
      <w:r w:rsidR="00F4776F">
        <w:rPr>
          <w:rFonts w:cs="Tahoma"/>
          <w:sz w:val="20"/>
          <w:szCs w:val="20"/>
        </w:rPr>
        <w:t xml:space="preserve"> </w:t>
      </w:r>
      <w:r>
        <w:rPr>
          <w:rFonts w:cs="Tahoma"/>
          <w:sz w:val="20"/>
          <w:szCs w:val="20"/>
        </w:rPr>
        <w:t>Open Office, Vision+</w:t>
      </w:r>
      <w:r w:rsidRPr="0091243D">
        <w:rPr>
          <w:rFonts w:cs="Tahoma"/>
          <w:sz w:val="20"/>
          <w:szCs w:val="20"/>
        </w:rPr>
        <w:t xml:space="preserve">, HUON, </w:t>
      </w:r>
      <w:proofErr w:type="spellStart"/>
      <w:r w:rsidRPr="0091243D">
        <w:rPr>
          <w:rFonts w:cs="Tahoma"/>
          <w:sz w:val="20"/>
          <w:szCs w:val="20"/>
        </w:rPr>
        <w:t>Stacs</w:t>
      </w:r>
      <w:proofErr w:type="spellEnd"/>
      <w:r w:rsidRPr="0091243D">
        <w:rPr>
          <w:rFonts w:cs="Tahoma"/>
          <w:sz w:val="20"/>
          <w:szCs w:val="20"/>
        </w:rPr>
        <w:t>, also IBMAS400 Client Access Express, PEGA and IBMASVQ.</w:t>
      </w:r>
    </w:p>
    <w:p w:rsidR="00B042CE" w:rsidRPr="00A169C9" w:rsidRDefault="00B042CE" w:rsidP="00B042CE">
      <w:pPr>
        <w:pStyle w:val="bulletedlist"/>
        <w:numPr>
          <w:ilvl w:val="0"/>
          <w:numId w:val="0"/>
        </w:numPr>
        <w:spacing w:before="0" w:after="0" w:line="240" w:lineRule="auto"/>
        <w:ind w:left="288" w:hanging="288"/>
        <w:rPr>
          <w:rFonts w:cs="Tahoma"/>
          <w:sz w:val="20"/>
          <w:szCs w:val="20"/>
        </w:rPr>
      </w:pPr>
      <w:r>
        <w:rPr>
          <w:rFonts w:cs="Tahoma"/>
          <w:sz w:val="20"/>
          <w:szCs w:val="20"/>
        </w:rPr>
        <w:t xml:space="preserve"> </w:t>
      </w:r>
    </w:p>
    <w:p w:rsidR="005B2BB5" w:rsidRPr="00B042CE" w:rsidRDefault="005B2BB5" w:rsidP="00B042CE">
      <w:pPr>
        <w:ind w:left="0" w:firstLine="0"/>
        <w:rPr>
          <w:rFonts w:cs="Tahoma"/>
          <w:b/>
          <w:sz w:val="20"/>
          <w:szCs w:val="20"/>
        </w:rPr>
      </w:pPr>
    </w:p>
    <w:p w:rsidR="004A1454" w:rsidRDefault="004A1454" w:rsidP="006D05DF">
      <w:pPr>
        <w:pStyle w:val="bulletedlist"/>
        <w:numPr>
          <w:ilvl w:val="0"/>
          <w:numId w:val="0"/>
        </w:numPr>
        <w:pBdr>
          <w:top w:val="single" w:sz="4" w:space="1" w:color="auto"/>
          <w:left w:val="single" w:sz="4" w:space="4" w:color="auto"/>
          <w:bottom w:val="single" w:sz="4" w:space="1" w:color="auto"/>
          <w:right w:val="single" w:sz="4" w:space="12" w:color="auto"/>
        </w:pBdr>
        <w:shd w:val="clear" w:color="auto" w:fill="A6A6A6" w:themeFill="background1" w:themeFillShade="A6"/>
        <w:spacing w:before="0" w:after="0" w:line="240" w:lineRule="auto"/>
        <w:ind w:left="288" w:hanging="288"/>
        <w:rPr>
          <w:b/>
          <w:sz w:val="20"/>
          <w:szCs w:val="20"/>
        </w:rPr>
      </w:pPr>
      <w:r w:rsidRPr="00E42195">
        <w:rPr>
          <w:b/>
          <w:sz w:val="20"/>
          <w:szCs w:val="20"/>
        </w:rPr>
        <w:t>E</w:t>
      </w:r>
      <w:r w:rsidR="004A6E0E">
        <w:rPr>
          <w:b/>
          <w:sz w:val="20"/>
          <w:szCs w:val="20"/>
        </w:rPr>
        <w:t>DUCATION</w:t>
      </w:r>
      <w:r w:rsidRPr="00E42195">
        <w:rPr>
          <w:b/>
          <w:sz w:val="20"/>
          <w:szCs w:val="20"/>
        </w:rPr>
        <w:t>:</w:t>
      </w:r>
    </w:p>
    <w:p w:rsidR="003D02C9" w:rsidRPr="003D02C9" w:rsidRDefault="005B2BB5" w:rsidP="005B2BB5">
      <w:pPr>
        <w:pStyle w:val="bulletedlist"/>
        <w:numPr>
          <w:ilvl w:val="0"/>
          <w:numId w:val="11"/>
        </w:numPr>
        <w:spacing w:before="0" w:after="0" w:line="240" w:lineRule="auto"/>
        <w:rPr>
          <w:b/>
          <w:sz w:val="20"/>
          <w:szCs w:val="20"/>
        </w:rPr>
      </w:pPr>
      <w:r w:rsidRPr="00E42195">
        <w:rPr>
          <w:rFonts w:cs="Tahoma"/>
          <w:sz w:val="20"/>
          <w:szCs w:val="20"/>
        </w:rPr>
        <w:t>1999 – 2003</w:t>
      </w:r>
      <w:r>
        <w:rPr>
          <w:rFonts w:cs="Tahoma"/>
          <w:sz w:val="20"/>
          <w:szCs w:val="20"/>
        </w:rPr>
        <w:t xml:space="preserve"> </w:t>
      </w:r>
      <w:r w:rsidR="003D02C9">
        <w:rPr>
          <w:rFonts w:cs="Tahoma"/>
          <w:sz w:val="20"/>
          <w:szCs w:val="20"/>
        </w:rPr>
        <w:t>College Graduate</w:t>
      </w:r>
    </w:p>
    <w:p w:rsidR="005B2BB5" w:rsidRDefault="003D02C9" w:rsidP="003D02C9">
      <w:pPr>
        <w:pStyle w:val="bulletedlist"/>
        <w:numPr>
          <w:ilvl w:val="0"/>
          <w:numId w:val="0"/>
        </w:numPr>
        <w:spacing w:before="0" w:after="0" w:line="240" w:lineRule="auto"/>
        <w:ind w:left="1440"/>
        <w:rPr>
          <w:b/>
          <w:sz w:val="20"/>
          <w:szCs w:val="20"/>
        </w:rPr>
      </w:pPr>
      <w:r>
        <w:rPr>
          <w:rFonts w:cs="Tahoma"/>
          <w:sz w:val="20"/>
          <w:szCs w:val="20"/>
        </w:rPr>
        <w:t xml:space="preserve">        </w:t>
      </w:r>
      <w:r w:rsidR="005B2BB5" w:rsidRPr="00E42195">
        <w:rPr>
          <w:rFonts w:cs="Tahoma"/>
          <w:sz w:val="20"/>
          <w:szCs w:val="20"/>
        </w:rPr>
        <w:t>Polytechnic University of the Philippines (</w:t>
      </w:r>
      <w:proofErr w:type="spellStart"/>
      <w:r w:rsidR="005B2BB5" w:rsidRPr="00E42195">
        <w:rPr>
          <w:rFonts w:cs="Tahoma"/>
          <w:sz w:val="20"/>
          <w:szCs w:val="20"/>
        </w:rPr>
        <w:t>Sta.Mesa</w:t>
      </w:r>
      <w:proofErr w:type="spellEnd"/>
      <w:r w:rsidR="005B2BB5" w:rsidRPr="00E42195">
        <w:rPr>
          <w:rFonts w:cs="Tahoma"/>
          <w:sz w:val="20"/>
          <w:szCs w:val="20"/>
        </w:rPr>
        <w:t>, Manila</w:t>
      </w:r>
      <w:r w:rsidR="005B2BB5">
        <w:rPr>
          <w:rFonts w:cs="Tahoma"/>
          <w:sz w:val="20"/>
          <w:szCs w:val="20"/>
        </w:rPr>
        <w:t xml:space="preserve"> Philippines</w:t>
      </w:r>
      <w:r w:rsidR="005B2BB5" w:rsidRPr="00F94364">
        <w:rPr>
          <w:rFonts w:cs="Tahoma"/>
          <w:sz w:val="20"/>
          <w:szCs w:val="20"/>
        </w:rPr>
        <w:t>)</w:t>
      </w:r>
    </w:p>
    <w:p w:rsidR="00584043" w:rsidRPr="00584043" w:rsidRDefault="005B2BB5" w:rsidP="00827642">
      <w:pPr>
        <w:pStyle w:val="bulletedlist"/>
        <w:numPr>
          <w:ilvl w:val="0"/>
          <w:numId w:val="0"/>
        </w:numPr>
        <w:spacing w:before="0" w:after="0" w:line="240" w:lineRule="auto"/>
        <w:ind w:left="288"/>
        <w:rPr>
          <w:rFonts w:cs="Tahoma"/>
          <w:b/>
          <w:sz w:val="20"/>
          <w:szCs w:val="20"/>
        </w:rPr>
      </w:pPr>
      <w:r>
        <w:rPr>
          <w:rFonts w:cs="Tahoma"/>
          <w:b/>
          <w:sz w:val="20"/>
          <w:szCs w:val="20"/>
        </w:rPr>
        <w:t xml:space="preserve">      </w:t>
      </w:r>
      <w:r w:rsidR="00F94364">
        <w:rPr>
          <w:rFonts w:cs="Tahoma"/>
          <w:b/>
          <w:sz w:val="20"/>
          <w:szCs w:val="20"/>
        </w:rPr>
        <w:t xml:space="preserve">                   </w:t>
      </w:r>
      <w:r w:rsidR="004A1454" w:rsidRPr="00E42195">
        <w:rPr>
          <w:rFonts w:cs="Tahoma"/>
          <w:b/>
          <w:sz w:val="20"/>
          <w:szCs w:val="20"/>
        </w:rPr>
        <w:t>B.S.I.T., Bachelor of Science in Information Technology</w:t>
      </w:r>
    </w:p>
    <w:p w:rsidR="00833651" w:rsidRPr="00A169C9" w:rsidRDefault="00833651" w:rsidP="00EC0534">
      <w:pPr>
        <w:pStyle w:val="bulletedlist"/>
        <w:numPr>
          <w:ilvl w:val="0"/>
          <w:numId w:val="0"/>
        </w:numPr>
        <w:spacing w:before="0" w:after="0" w:line="240" w:lineRule="auto"/>
        <w:ind w:left="288" w:hanging="288"/>
        <w:rPr>
          <w:rFonts w:cs="Tahoma"/>
          <w:sz w:val="20"/>
          <w:szCs w:val="20"/>
        </w:rPr>
      </w:pPr>
    </w:p>
    <w:sectPr w:rsidR="00833651" w:rsidRPr="00A169C9" w:rsidSect="004A6E0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ubway london">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482B"/>
    <w:multiLevelType w:val="hybridMultilevel"/>
    <w:tmpl w:val="DDF83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1C1"/>
    <w:multiLevelType w:val="hybridMultilevel"/>
    <w:tmpl w:val="B1A47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B6699"/>
    <w:multiLevelType w:val="hybridMultilevel"/>
    <w:tmpl w:val="6FA22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488F4968"/>
    <w:multiLevelType w:val="hybridMultilevel"/>
    <w:tmpl w:val="9812617A"/>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55980126"/>
    <w:multiLevelType w:val="hybridMultilevel"/>
    <w:tmpl w:val="8878D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20D33"/>
    <w:multiLevelType w:val="hybridMultilevel"/>
    <w:tmpl w:val="18D2B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D44C4"/>
    <w:multiLevelType w:val="hybridMultilevel"/>
    <w:tmpl w:val="1BD89DB0"/>
    <w:lvl w:ilvl="0" w:tplc="0D168498">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CF36E4"/>
    <w:multiLevelType w:val="hybridMultilevel"/>
    <w:tmpl w:val="FA403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91DE9"/>
    <w:multiLevelType w:val="hybridMultilevel"/>
    <w:tmpl w:val="1CF07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339E8"/>
    <w:multiLevelType w:val="hybridMultilevel"/>
    <w:tmpl w:val="7CBA8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B6BB2"/>
    <w:multiLevelType w:val="hybridMultilevel"/>
    <w:tmpl w:val="4E4C239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7"/>
  </w:num>
  <w:num w:numId="2">
    <w:abstractNumId w:val="3"/>
  </w:num>
  <w:num w:numId="3">
    <w:abstractNumId w:val="11"/>
  </w:num>
  <w:num w:numId="4">
    <w:abstractNumId w:val="1"/>
  </w:num>
  <w:num w:numId="5">
    <w:abstractNumId w:val="0"/>
  </w:num>
  <w:num w:numId="6">
    <w:abstractNumId w:val="2"/>
  </w:num>
  <w:num w:numId="7">
    <w:abstractNumId w:val="10"/>
  </w:num>
  <w:num w:numId="8">
    <w:abstractNumId w:val="5"/>
  </w:num>
  <w:num w:numId="9">
    <w:abstractNumId w:val="4"/>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5"/>
  <w:displayHorizontalDrawingGridEvery w:val="2"/>
  <w:characterSpacingControl w:val="doNotCompress"/>
  <w:compat/>
  <w:rsids>
    <w:rsidRoot w:val="004A1454"/>
    <w:rsid w:val="00003B59"/>
    <w:rsid w:val="00027317"/>
    <w:rsid w:val="000356FD"/>
    <w:rsid w:val="00065776"/>
    <w:rsid w:val="0007326F"/>
    <w:rsid w:val="000A7538"/>
    <w:rsid w:val="000D1FD0"/>
    <w:rsid w:val="000D5A96"/>
    <w:rsid w:val="000E7635"/>
    <w:rsid w:val="0014358E"/>
    <w:rsid w:val="00163650"/>
    <w:rsid w:val="00184A7C"/>
    <w:rsid w:val="001863A5"/>
    <w:rsid w:val="001A6A30"/>
    <w:rsid w:val="001D05CB"/>
    <w:rsid w:val="001D0B8C"/>
    <w:rsid w:val="001F0FEE"/>
    <w:rsid w:val="00217B4C"/>
    <w:rsid w:val="00230CFB"/>
    <w:rsid w:val="00284FA5"/>
    <w:rsid w:val="002C42D8"/>
    <w:rsid w:val="002F0245"/>
    <w:rsid w:val="002F276F"/>
    <w:rsid w:val="00341C04"/>
    <w:rsid w:val="00352C4F"/>
    <w:rsid w:val="003A24CE"/>
    <w:rsid w:val="003B5316"/>
    <w:rsid w:val="003D02C9"/>
    <w:rsid w:val="003D04C5"/>
    <w:rsid w:val="003D38B3"/>
    <w:rsid w:val="003E2D9A"/>
    <w:rsid w:val="003F7A37"/>
    <w:rsid w:val="0041131E"/>
    <w:rsid w:val="004233A7"/>
    <w:rsid w:val="00425A59"/>
    <w:rsid w:val="00460C36"/>
    <w:rsid w:val="0048631B"/>
    <w:rsid w:val="004A1454"/>
    <w:rsid w:val="004A6E0E"/>
    <w:rsid w:val="004F33B0"/>
    <w:rsid w:val="00545437"/>
    <w:rsid w:val="005536CC"/>
    <w:rsid w:val="00576A40"/>
    <w:rsid w:val="00584043"/>
    <w:rsid w:val="00594646"/>
    <w:rsid w:val="005A518C"/>
    <w:rsid w:val="005B17AE"/>
    <w:rsid w:val="005B2BB5"/>
    <w:rsid w:val="005D251C"/>
    <w:rsid w:val="005E32E1"/>
    <w:rsid w:val="005E6A4F"/>
    <w:rsid w:val="005F7E50"/>
    <w:rsid w:val="00637003"/>
    <w:rsid w:val="00684886"/>
    <w:rsid w:val="00690D3F"/>
    <w:rsid w:val="00695A2E"/>
    <w:rsid w:val="006A0CDC"/>
    <w:rsid w:val="006A27DB"/>
    <w:rsid w:val="006C4DFC"/>
    <w:rsid w:val="006C7A7B"/>
    <w:rsid w:val="006D05DF"/>
    <w:rsid w:val="006D3AC4"/>
    <w:rsid w:val="006D4111"/>
    <w:rsid w:val="00707014"/>
    <w:rsid w:val="0072492B"/>
    <w:rsid w:val="00737F84"/>
    <w:rsid w:val="007A4434"/>
    <w:rsid w:val="007C12B0"/>
    <w:rsid w:val="007C2A8F"/>
    <w:rsid w:val="007C51A8"/>
    <w:rsid w:val="007D3A6F"/>
    <w:rsid w:val="008048D9"/>
    <w:rsid w:val="008127CB"/>
    <w:rsid w:val="008216A3"/>
    <w:rsid w:val="00827642"/>
    <w:rsid w:val="00833651"/>
    <w:rsid w:val="00840CBE"/>
    <w:rsid w:val="00847FED"/>
    <w:rsid w:val="0091243D"/>
    <w:rsid w:val="00921575"/>
    <w:rsid w:val="00944C9A"/>
    <w:rsid w:val="00955D41"/>
    <w:rsid w:val="00966E92"/>
    <w:rsid w:val="00992442"/>
    <w:rsid w:val="009C4CF0"/>
    <w:rsid w:val="009C65BD"/>
    <w:rsid w:val="009D08BF"/>
    <w:rsid w:val="009E1773"/>
    <w:rsid w:val="009F54C2"/>
    <w:rsid w:val="00A169C9"/>
    <w:rsid w:val="00A16D05"/>
    <w:rsid w:val="00A34498"/>
    <w:rsid w:val="00A36A7B"/>
    <w:rsid w:val="00A61E1E"/>
    <w:rsid w:val="00AB6FDB"/>
    <w:rsid w:val="00AB79BB"/>
    <w:rsid w:val="00AE7977"/>
    <w:rsid w:val="00B0180A"/>
    <w:rsid w:val="00B042CE"/>
    <w:rsid w:val="00B0498A"/>
    <w:rsid w:val="00B118A5"/>
    <w:rsid w:val="00B25F45"/>
    <w:rsid w:val="00BA4251"/>
    <w:rsid w:val="00BE1876"/>
    <w:rsid w:val="00C158E7"/>
    <w:rsid w:val="00C3201E"/>
    <w:rsid w:val="00C67FE2"/>
    <w:rsid w:val="00C813F4"/>
    <w:rsid w:val="00C901DC"/>
    <w:rsid w:val="00CA1726"/>
    <w:rsid w:val="00CA6A07"/>
    <w:rsid w:val="00CF593F"/>
    <w:rsid w:val="00D47E2E"/>
    <w:rsid w:val="00D94FFC"/>
    <w:rsid w:val="00D96B29"/>
    <w:rsid w:val="00DA5767"/>
    <w:rsid w:val="00E00A21"/>
    <w:rsid w:val="00E40980"/>
    <w:rsid w:val="00E71C29"/>
    <w:rsid w:val="00EA7106"/>
    <w:rsid w:val="00EC0534"/>
    <w:rsid w:val="00EE2287"/>
    <w:rsid w:val="00F24657"/>
    <w:rsid w:val="00F46554"/>
    <w:rsid w:val="00F4776F"/>
    <w:rsid w:val="00F47AED"/>
    <w:rsid w:val="00F5106F"/>
    <w:rsid w:val="00F605A2"/>
    <w:rsid w:val="00F738E8"/>
    <w:rsid w:val="00F94364"/>
    <w:rsid w:val="00FA48CC"/>
    <w:rsid w:val="00FB3899"/>
    <w:rsid w:val="00FC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4"/>
    <w:pPr>
      <w:spacing w:line="220" w:lineRule="exact"/>
    </w:pPr>
    <w:rPr>
      <w:rFonts w:ascii="Tahoma" w:eastAsia="Times New Roman" w:hAnsi="Tahoma" w:cs="Arial"/>
      <w:spacing w:val="10"/>
      <w:sz w:val="16"/>
      <w:szCs w:val="16"/>
    </w:rPr>
  </w:style>
  <w:style w:type="paragraph" w:styleId="Heading2">
    <w:name w:val="heading 2"/>
    <w:basedOn w:val="Normal"/>
    <w:next w:val="Normal"/>
    <w:link w:val="Heading2Char"/>
    <w:qFormat/>
    <w:rsid w:val="004A1454"/>
    <w:pPr>
      <w:spacing w:before="4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4"/>
    <w:rPr>
      <w:rFonts w:ascii="Tahoma" w:eastAsia="Times New Roman" w:hAnsi="Tahoma" w:cs="Arial"/>
      <w:b/>
      <w:caps/>
      <w:spacing w:val="10"/>
      <w:sz w:val="16"/>
      <w:szCs w:val="16"/>
    </w:rPr>
  </w:style>
  <w:style w:type="character" w:styleId="Hyperlink">
    <w:name w:val="Hyperlink"/>
    <w:basedOn w:val="DefaultParagraphFont"/>
    <w:rsid w:val="004A1454"/>
    <w:rPr>
      <w:color w:val="0000FF"/>
      <w:u w:val="single"/>
    </w:rPr>
  </w:style>
  <w:style w:type="paragraph" w:customStyle="1" w:styleId="Achievement">
    <w:name w:val="Achievement"/>
    <w:basedOn w:val="Normal"/>
    <w:rsid w:val="004A1454"/>
    <w:pPr>
      <w:tabs>
        <w:tab w:val="num" w:pos="576"/>
      </w:tabs>
      <w:suppressAutoHyphens/>
      <w:spacing w:after="60" w:line="240" w:lineRule="atLeast"/>
      <w:ind w:left="576"/>
      <w:jc w:val="both"/>
    </w:pPr>
    <w:rPr>
      <w:rFonts w:ascii="Garamond" w:hAnsi="Garamond" w:cs="Times New Roman"/>
      <w:spacing w:val="0"/>
      <w:sz w:val="22"/>
      <w:szCs w:val="20"/>
    </w:rPr>
  </w:style>
  <w:style w:type="paragraph" w:styleId="BodyText">
    <w:name w:val="Body Text"/>
    <w:basedOn w:val="Normal"/>
    <w:link w:val="BodyTextChar"/>
    <w:uiPriority w:val="99"/>
    <w:semiHidden/>
    <w:unhideWhenUsed/>
    <w:rsid w:val="004A1454"/>
    <w:pPr>
      <w:spacing w:after="120"/>
    </w:pPr>
  </w:style>
  <w:style w:type="character" w:customStyle="1" w:styleId="BodyTextChar">
    <w:name w:val="Body Text Char"/>
    <w:basedOn w:val="DefaultParagraphFont"/>
    <w:link w:val="BodyText"/>
    <w:uiPriority w:val="99"/>
    <w:semiHidden/>
    <w:rsid w:val="004A1454"/>
    <w:rPr>
      <w:rFonts w:ascii="Tahoma" w:eastAsia="Times New Roman" w:hAnsi="Tahoma" w:cs="Arial"/>
      <w:spacing w:val="10"/>
      <w:sz w:val="16"/>
      <w:szCs w:val="16"/>
    </w:rPr>
  </w:style>
  <w:style w:type="paragraph" w:customStyle="1" w:styleId="bulletedlist">
    <w:name w:val="bulleted list"/>
    <w:basedOn w:val="Normal"/>
    <w:rsid w:val="004A1454"/>
    <w:pPr>
      <w:numPr>
        <w:numId w:val="1"/>
      </w:numPr>
      <w:spacing w:before="40" w:after="80"/>
    </w:pPr>
  </w:style>
  <w:style w:type="paragraph" w:styleId="ListParagraph">
    <w:name w:val="List Paragraph"/>
    <w:basedOn w:val="Normal"/>
    <w:uiPriority w:val="34"/>
    <w:qFormat/>
    <w:rsid w:val="00FC6599"/>
    <w:pPr>
      <w:ind w:left="720"/>
      <w:contextualSpacing/>
    </w:pPr>
  </w:style>
  <w:style w:type="character" w:customStyle="1" w:styleId="5yl5">
    <w:name w:val="_5yl5"/>
    <w:basedOn w:val="DefaultParagraphFont"/>
    <w:rsid w:val="0034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4"/>
    <w:pPr>
      <w:spacing w:after="0" w:line="220" w:lineRule="exact"/>
    </w:pPr>
    <w:rPr>
      <w:rFonts w:ascii="Tahoma" w:eastAsia="Times New Roman" w:hAnsi="Tahoma" w:cs="Arial"/>
      <w:spacing w:val="10"/>
      <w:sz w:val="16"/>
      <w:szCs w:val="16"/>
    </w:rPr>
  </w:style>
  <w:style w:type="paragraph" w:styleId="Heading2">
    <w:name w:val="heading 2"/>
    <w:basedOn w:val="Normal"/>
    <w:next w:val="Normal"/>
    <w:link w:val="Heading2Char"/>
    <w:qFormat/>
    <w:rsid w:val="004A1454"/>
    <w:pPr>
      <w:spacing w:before="4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4"/>
    <w:rPr>
      <w:rFonts w:ascii="Tahoma" w:eastAsia="Times New Roman" w:hAnsi="Tahoma" w:cs="Arial"/>
      <w:b/>
      <w:caps/>
      <w:spacing w:val="10"/>
      <w:sz w:val="16"/>
      <w:szCs w:val="16"/>
    </w:rPr>
  </w:style>
  <w:style w:type="character" w:styleId="Hyperlink">
    <w:name w:val="Hyperlink"/>
    <w:basedOn w:val="DefaultParagraphFont"/>
    <w:rsid w:val="004A1454"/>
    <w:rPr>
      <w:color w:val="0000FF"/>
      <w:u w:val="single"/>
    </w:rPr>
  </w:style>
  <w:style w:type="paragraph" w:customStyle="1" w:styleId="Achievement">
    <w:name w:val="Achievement"/>
    <w:basedOn w:val="Normal"/>
    <w:rsid w:val="004A1454"/>
    <w:pPr>
      <w:tabs>
        <w:tab w:val="num" w:pos="576"/>
      </w:tabs>
      <w:suppressAutoHyphens/>
      <w:spacing w:after="60" w:line="240" w:lineRule="atLeast"/>
      <w:ind w:left="576" w:hanging="288"/>
      <w:jc w:val="both"/>
    </w:pPr>
    <w:rPr>
      <w:rFonts w:ascii="Garamond" w:hAnsi="Garamond" w:cs="Times New Roman"/>
      <w:spacing w:val="0"/>
      <w:sz w:val="22"/>
      <w:szCs w:val="20"/>
    </w:rPr>
  </w:style>
  <w:style w:type="paragraph" w:styleId="BodyText">
    <w:name w:val="Body Text"/>
    <w:basedOn w:val="Normal"/>
    <w:link w:val="BodyTextChar"/>
    <w:uiPriority w:val="99"/>
    <w:semiHidden/>
    <w:unhideWhenUsed/>
    <w:rsid w:val="004A1454"/>
    <w:pPr>
      <w:spacing w:after="120"/>
    </w:pPr>
  </w:style>
  <w:style w:type="character" w:customStyle="1" w:styleId="BodyTextChar">
    <w:name w:val="Body Text Char"/>
    <w:basedOn w:val="DefaultParagraphFont"/>
    <w:link w:val="BodyText"/>
    <w:uiPriority w:val="99"/>
    <w:semiHidden/>
    <w:rsid w:val="004A1454"/>
    <w:rPr>
      <w:rFonts w:ascii="Tahoma" w:eastAsia="Times New Roman" w:hAnsi="Tahoma" w:cs="Arial"/>
      <w:spacing w:val="10"/>
      <w:sz w:val="16"/>
      <w:szCs w:val="16"/>
    </w:rPr>
  </w:style>
  <w:style w:type="paragraph" w:customStyle="1" w:styleId="bulletedlist">
    <w:name w:val="bulleted list"/>
    <w:basedOn w:val="Normal"/>
    <w:rsid w:val="004A1454"/>
    <w:pPr>
      <w:numPr>
        <w:numId w:val="1"/>
      </w:numPr>
      <w:spacing w:before="40" w:after="80"/>
    </w:pPr>
  </w:style>
</w:styles>
</file>

<file path=word/webSettings.xml><?xml version="1.0" encoding="utf-8"?>
<w:webSettings xmlns:r="http://schemas.openxmlformats.org/officeDocument/2006/relationships" xmlns:w="http://schemas.openxmlformats.org/wordprocessingml/2006/main">
  <w:divs>
    <w:div w:id="1192524457">
      <w:bodyDiv w:val="1"/>
      <w:marLeft w:val="0"/>
      <w:marRight w:val="0"/>
      <w:marTop w:val="0"/>
      <w:marBottom w:val="0"/>
      <w:divBdr>
        <w:top w:val="none" w:sz="0" w:space="0" w:color="auto"/>
        <w:left w:val="none" w:sz="0" w:space="0" w:color="auto"/>
        <w:bottom w:val="none" w:sz="0" w:space="0" w:color="auto"/>
        <w:right w:val="none" w:sz="0" w:space="0" w:color="auto"/>
      </w:divBdr>
      <w:divsChild>
        <w:div w:id="1387683529">
          <w:marLeft w:val="0"/>
          <w:marRight w:val="0"/>
          <w:marTop w:val="0"/>
          <w:marBottom w:val="0"/>
          <w:divBdr>
            <w:top w:val="none" w:sz="0" w:space="0" w:color="auto"/>
            <w:left w:val="none" w:sz="0" w:space="0" w:color="auto"/>
            <w:bottom w:val="none" w:sz="0" w:space="0" w:color="auto"/>
            <w:right w:val="none" w:sz="0" w:space="0" w:color="auto"/>
          </w:divBdr>
        </w:div>
        <w:div w:id="1615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marrisa.32156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B948-8096-4A95-996F-FD4F9188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Visitor</cp:lastModifiedBy>
  <cp:revision>3</cp:revision>
  <dcterms:created xsi:type="dcterms:W3CDTF">2016-11-15T11:18:00Z</dcterms:created>
  <dcterms:modified xsi:type="dcterms:W3CDTF">2018-05-12T09:40:00Z</dcterms:modified>
</cp:coreProperties>
</file>