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2A" w:rsidRDefault="00A6722A" w:rsidP="001449D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A36C81" w:rsidRDefault="001449DB" w:rsidP="001449D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5306667</wp:posOffset>
            </wp:positionH>
            <wp:positionV relativeFrom="paragraph">
              <wp:posOffset>-246490</wp:posOffset>
            </wp:positionV>
            <wp:extent cx="1046425" cy="1112231"/>
            <wp:effectExtent l="19050" t="0" r="1325" b="0"/>
            <wp:wrapNone/>
            <wp:docPr id="7" name="Picture 3" descr="G:\SAINU 2016\CV 2015\MY DIGITAL BACKUP\MY  PHOTO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INU 2016\CV 2015\MY DIGITAL BACKUP\MY  PHOTO\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3" cy="11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5F00" w:rsidRPr="00B309A3">
        <w:rPr>
          <w:rFonts w:ascii="Book Antiqua" w:hAnsi="Book Antiqua"/>
          <w:b/>
          <w:sz w:val="24"/>
          <w:szCs w:val="24"/>
        </w:rPr>
        <w:t>Sainudhin</w:t>
      </w:r>
      <w:proofErr w:type="spellEnd"/>
      <w:r w:rsidR="00DE79CB">
        <w:rPr>
          <w:rFonts w:ascii="Book Antiqua" w:hAnsi="Book Antiqua"/>
          <w:b/>
          <w:sz w:val="24"/>
          <w:szCs w:val="24"/>
        </w:rPr>
        <w:tab/>
      </w:r>
      <w:r w:rsidR="00DE79CB">
        <w:rPr>
          <w:rFonts w:ascii="Book Antiqua" w:hAnsi="Book Antiqua"/>
          <w:b/>
          <w:sz w:val="24"/>
          <w:szCs w:val="24"/>
        </w:rPr>
        <w:tab/>
      </w:r>
      <w:r w:rsidR="00DE79CB">
        <w:rPr>
          <w:rFonts w:ascii="Book Antiqua" w:hAnsi="Book Antiqua"/>
          <w:b/>
          <w:sz w:val="24"/>
          <w:szCs w:val="24"/>
        </w:rPr>
        <w:tab/>
      </w:r>
      <w:r w:rsidR="00DE79CB">
        <w:rPr>
          <w:rFonts w:ascii="Book Antiqua" w:hAnsi="Book Antiqua"/>
          <w:b/>
          <w:sz w:val="24"/>
          <w:szCs w:val="24"/>
        </w:rPr>
        <w:tab/>
      </w:r>
      <w:r w:rsidR="00DE79CB">
        <w:rPr>
          <w:rFonts w:ascii="Book Antiqua" w:hAnsi="Book Antiqua"/>
          <w:b/>
          <w:sz w:val="24"/>
          <w:szCs w:val="24"/>
        </w:rPr>
        <w:tab/>
      </w:r>
      <w:r w:rsidR="00DE79CB">
        <w:rPr>
          <w:rFonts w:ascii="Book Antiqua" w:hAnsi="Book Antiqua"/>
          <w:b/>
          <w:sz w:val="24"/>
          <w:szCs w:val="24"/>
        </w:rPr>
        <w:tab/>
      </w:r>
    </w:p>
    <w:p w:rsidR="00BB69AF" w:rsidRDefault="00DE79CB" w:rsidP="00DE79CB">
      <w:pPr>
        <w:spacing w:line="240" w:lineRule="auto"/>
        <w:rPr>
          <w:rStyle w:val="Hyperlink"/>
          <w:rFonts w:ascii="Book Antiqua" w:hAnsi="Book Antiqua"/>
          <w:color w:val="auto"/>
          <w:sz w:val="20"/>
          <w:szCs w:val="20"/>
          <w:u w:val="none"/>
        </w:rPr>
      </w:pPr>
      <w:r w:rsidRPr="005625D3">
        <w:rPr>
          <w:rFonts w:ascii="Book Antiqua" w:hAnsi="Book Antiqua"/>
          <w:b/>
          <w:sz w:val="20"/>
          <w:szCs w:val="20"/>
        </w:rPr>
        <w:t>Email</w:t>
      </w:r>
      <w:r w:rsidRPr="00D87D72">
        <w:rPr>
          <w:rFonts w:ascii="Book Antiqua" w:hAnsi="Book Antiqua"/>
          <w:b/>
          <w:sz w:val="20"/>
          <w:szCs w:val="20"/>
        </w:rPr>
        <w:t>:</w:t>
      </w:r>
      <w:r w:rsidRPr="00D87D72">
        <w:rPr>
          <w:rFonts w:ascii="Book Antiqua" w:hAnsi="Book Antiqua"/>
          <w:sz w:val="20"/>
          <w:szCs w:val="20"/>
        </w:rPr>
        <w:t xml:space="preserve"> </w:t>
      </w:r>
      <w:hyperlink r:id="rId10" w:history="1">
        <w:r w:rsidR="00BB69AF" w:rsidRPr="009D63A5">
          <w:rPr>
            <w:rStyle w:val="Hyperlink"/>
            <w:rFonts w:ascii="Book Antiqua" w:hAnsi="Book Antiqua"/>
            <w:b/>
            <w:sz w:val="24"/>
            <w:szCs w:val="24"/>
          </w:rPr>
          <w:t>Sainudhin.321682@2freemail.com</w:t>
        </w:r>
      </w:hyperlink>
      <w:r w:rsidR="00BB69AF">
        <w:rPr>
          <w:rFonts w:ascii="Book Antiqua" w:hAnsi="Book Antiqua"/>
          <w:b/>
          <w:sz w:val="24"/>
          <w:szCs w:val="24"/>
        </w:rPr>
        <w:t xml:space="preserve"> </w:t>
      </w:r>
    </w:p>
    <w:p w:rsidR="00DE79CB" w:rsidRDefault="009F0993" w:rsidP="00DE79CB">
      <w:pPr>
        <w:spacing w:line="240" w:lineRule="auto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bidi="ml-IN"/>
        </w:rPr>
        <w:pict>
          <v:rect id="Rectangle 2" o:spid="_x0000_s1037" style="position:absolute;margin-left:-11.25pt;margin-top:13.6pt;width:493.05pt;height:31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13SwIAAL0EAAAOAAAAZHJzL2Uyb0RvYy54bWysVNtuEzEQfUfiHyy/k83m1nbVTVWlFCEV&#10;qCh8wMTrzVr4hu1kt3x9x3aSphTxgMjDynPxmeM5M7m8GpQkO+68MLqm5WhMCdfMNEJvavr92+27&#10;c0p8AN2ANJrX9JF7erV8++aytxWfmM7IhjuCINpXva1pF4KtisKzjivwI2O5xmBrnIKAptsUjYMe&#10;0ZUsJuPxouiNa6wzjHuP3pscpMuE37achS9t63kgsqbILaSvS991/BbLS6g2Dmwn2J4G/AMLBUJj&#10;0SPUDQQgWydeQSnBnPGmDSNmVGHaVjCe3oCvKce/veahA8vTW7A53h7b5P8fLPu8u3dENKgdtkeD&#10;Qo2+YtdAbyQnk9if3voK0x7svYsv9PbOsB+eaLPqMItfO2f6jkODrMqYX7y4EA2PV8m6/2QaRIdt&#10;MKlVQ+tUBMQmkCEp8nhUhA+BMHQuJovybDqnhGFsejGb4jmWgOpw2zofPnCjSDzU1CH3hA67Ox9y&#10;6iElsTdSNLdCymTEKeMr6cgOcD6AMa7DPF2XW4V0s38xxl+eFHTjPGX37OBGNmleI1Li5k+LSE36&#10;ml7MJxn4Rex4LSOGoXxVvIxV/lA9uf5eWYmAuyWFqun5CUrU6r1usDdQBRAynxFK6r14Ua+sexjW&#10;AyZGEdemeUQZnck7hDuPh864X5T0uD819T+34Dgl8qPGUbgoZ7O4cMmYzc8maLjTyPo0ApohVE0D&#10;Jfm4CnlJt9aJTYeVcme0ucbxaUVS9pnVnjfuSOr/fp/jEp7aKev5X2f5BAAA//8DAFBLAwQUAAYA&#10;CAAAACEA1cI1uuAAAAAJAQAADwAAAGRycy9kb3ducmV2LnhtbEyPwU7DMBBE70j8g7VI3FoHRw1t&#10;GqdCICoheqGhPTvxEkfEdrCdNPw95gTH1TzNvC12s+7JhM531nC4WyZA0DRWdqbl8F49L9ZAfBBG&#10;it4a5PCNHnbl9VUhcmkv5g2nY2hJLDE+FxxUCENOqW8UauGXdkATsw/rtAjxdC2VTlxiue4pS5KM&#10;atGZuKDEgI8Km8/jqDnsqxc3vq7Oh7p7Ou9TNU5f1YlyfnszP2yBBJzDHwy/+lEdyuhU29FIT3oO&#10;C8ZWEeXA7hmQCGyyNANSc1hvUqBlQf9/UP4AAAD//wMAUEsBAi0AFAAGAAgAAAAhALaDOJL+AAAA&#10;4QEAABMAAAAAAAAAAAAAAAAAAAAAAFtDb250ZW50X1R5cGVzXS54bWxQSwECLQAUAAYACAAAACEA&#10;OP0h/9YAAACUAQAACwAAAAAAAAAAAAAAAAAvAQAAX3JlbHMvLnJlbHNQSwECLQAUAAYACAAAACEA&#10;h1ftd0sCAAC9BAAADgAAAAAAAAAAAAAAAAAuAgAAZHJzL2Uyb0RvYy54bWxQSwECLQAUAAYACAAA&#10;ACEA1cI1uuAAAAAJAQAADwAAAAAAAAAAAAAAAAClBAAAZHJzL2Rvd25yZXYueG1sUEsFBgAAAAAE&#10;AAQA8wAAALIFAAAAAA==&#10;" fillcolor="#92cddc [1944]" strokecolor="black [3213]">
            <v:textbox style="mso-next-textbox:#Rectangle 2">
              <w:txbxContent>
                <w:p w:rsidR="00DE79CB" w:rsidRPr="00657143" w:rsidRDefault="00DE79CB" w:rsidP="00DE79CB">
                  <w:pPr>
                    <w:jc w:val="center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657143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Professional Profile &amp; Value</w:t>
                  </w:r>
                </w:p>
              </w:txbxContent>
            </v:textbox>
          </v:rect>
        </w:pict>
      </w:r>
      <w:r w:rsidR="00DE79CB" w:rsidRPr="00BE2436">
        <w:rPr>
          <w:rFonts w:ascii="Book Antiqua" w:hAnsi="Book Antiqua"/>
          <w:b/>
          <w:sz w:val="20"/>
          <w:szCs w:val="20"/>
        </w:rPr>
        <w:t>Address:</w:t>
      </w:r>
      <w:r w:rsidR="00DE79CB" w:rsidRPr="00BE2436">
        <w:rPr>
          <w:rFonts w:ascii="Book Antiqua" w:hAnsi="Book Antiqua"/>
          <w:sz w:val="20"/>
          <w:szCs w:val="20"/>
        </w:rPr>
        <w:t xml:space="preserve"> Dubai, </w:t>
      </w:r>
      <w:r w:rsidR="00D87D72" w:rsidRPr="00BE2436">
        <w:rPr>
          <w:rFonts w:ascii="Book Antiqua" w:hAnsi="Book Antiqua"/>
          <w:sz w:val="20"/>
          <w:szCs w:val="20"/>
        </w:rPr>
        <w:t>UAE,</w:t>
      </w:r>
      <w:r w:rsidR="00D87D72">
        <w:rPr>
          <w:rFonts w:ascii="Book Antiqua" w:hAnsi="Book Antiqua"/>
          <w:sz w:val="20"/>
          <w:szCs w:val="20"/>
        </w:rPr>
        <w:t xml:space="preserve"> </w:t>
      </w:r>
      <w:r w:rsidR="00D87D72" w:rsidRPr="00D87D72">
        <w:rPr>
          <w:rFonts w:ascii="Book Antiqua" w:hAnsi="Book Antiqua"/>
          <w:b/>
          <w:sz w:val="20"/>
          <w:szCs w:val="20"/>
        </w:rPr>
        <w:t>Visa status</w:t>
      </w:r>
      <w:r w:rsidR="00D87D72">
        <w:rPr>
          <w:rFonts w:ascii="Book Antiqua" w:hAnsi="Book Antiqua"/>
          <w:b/>
          <w:sz w:val="20"/>
          <w:szCs w:val="20"/>
        </w:rPr>
        <w:t xml:space="preserve"> </w:t>
      </w:r>
      <w:r w:rsidR="005757C8">
        <w:rPr>
          <w:rFonts w:ascii="Book Antiqua" w:hAnsi="Book Antiqua"/>
          <w:b/>
          <w:sz w:val="20"/>
          <w:szCs w:val="20"/>
        </w:rPr>
        <w:t>–</w:t>
      </w:r>
      <w:r w:rsidR="00D87D72" w:rsidRPr="00D87D72">
        <w:rPr>
          <w:rFonts w:ascii="Book Antiqua" w:hAnsi="Book Antiqua"/>
          <w:b/>
          <w:sz w:val="20"/>
          <w:szCs w:val="20"/>
        </w:rPr>
        <w:t xml:space="preserve"> </w:t>
      </w:r>
      <w:r w:rsidR="006F72C5">
        <w:rPr>
          <w:rFonts w:ascii="Book Antiqua" w:hAnsi="Book Antiqua"/>
          <w:b/>
          <w:sz w:val="20"/>
          <w:szCs w:val="20"/>
        </w:rPr>
        <w:t>Employment</w:t>
      </w:r>
      <w:r w:rsidR="005757C8">
        <w:rPr>
          <w:rFonts w:ascii="Book Antiqua" w:hAnsi="Book Antiqua"/>
          <w:b/>
          <w:sz w:val="20"/>
          <w:szCs w:val="20"/>
        </w:rPr>
        <w:t xml:space="preserve"> Visa Transferable</w:t>
      </w:r>
      <w:r w:rsidR="006F6E4B">
        <w:rPr>
          <w:rFonts w:ascii="Book Antiqua" w:hAnsi="Book Antiqua"/>
          <w:sz w:val="20"/>
          <w:szCs w:val="20"/>
        </w:rPr>
        <w:t xml:space="preserve"> </w:t>
      </w:r>
      <w:r w:rsidR="00DE79CB" w:rsidRPr="00BE2436">
        <w:rPr>
          <w:rFonts w:ascii="Book Antiqua" w:hAnsi="Book Antiqua"/>
          <w:sz w:val="20"/>
          <w:szCs w:val="20"/>
        </w:rPr>
        <w:t xml:space="preserve">       </w:t>
      </w:r>
      <w:r w:rsidR="00DE79CB" w:rsidRPr="00BE2436">
        <w:rPr>
          <w:rFonts w:ascii="Book Antiqua" w:hAnsi="Book Antiqua"/>
          <w:color w:val="FF0000"/>
          <w:sz w:val="20"/>
          <w:szCs w:val="20"/>
        </w:rPr>
        <w:t xml:space="preserve"> </w:t>
      </w:r>
    </w:p>
    <w:p w:rsidR="00DE79CB" w:rsidRPr="00BE2436" w:rsidRDefault="00DE79CB" w:rsidP="00DE79CB">
      <w:pPr>
        <w:spacing w:line="240" w:lineRule="auto"/>
        <w:rPr>
          <w:rFonts w:ascii="Book Antiqua" w:hAnsi="Book Antiqua"/>
          <w:sz w:val="20"/>
          <w:szCs w:val="20"/>
        </w:rPr>
      </w:pPr>
    </w:p>
    <w:p w:rsidR="00386CE1" w:rsidRPr="005625D3" w:rsidRDefault="009F0993" w:rsidP="00386CE1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bidi="ml-IN"/>
        </w:rPr>
        <w:pict>
          <v:rect id="Rectangle 3" o:spid="_x0000_s1027" style="position:absolute;left:0;text-align:left;margin-left:20.65pt;margin-top:5.7pt;width:424.7pt;height:2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CZiQIAABIFAAAOAAAAZHJzL2Uyb0RvYy54bWysVF1v0zAUfUfiP1h+Z2nTdl2jpdO0MYQ0&#10;YGIgnl3bSSz8he023X491zdtl8EbQpEi32v7nPtxri+v9kaTnQxROVvT6dmEEmm5E8q2Nf3+7e7d&#10;BSUxMSuYdlbW9ElGerV+++ay95UsXee0kIEAiI1V72vapeSrooi8k4bFM+elhc3GBcMSmKEtRGA9&#10;oBtdlJPJedG7IHxwXMYI3tthk64Rv2kkT1+aJspEdE0htoT/gP9N/hfrS1a1gflO8UMY7B+iMExZ&#10;ID1B3bLEyDaov6CM4sFF16Qz7kzhmkZxiTlANtPJH9k8dsxLzAWKE/2pTPH/wfLPu4dAlKjpihLL&#10;DLToKxSN2VZLMsvl6X2s4NSjfwg5wejvHf8ZiXU3HZyS1yG4vpNMQFDTfL54dSEbEa6STf/JCUBn&#10;2+SwUvsmmAwINSB7bMjTqSFynwgH52K2mp2voG8c9srlcr5aIAWrjrd9iOmDdIbkRU0DxI7obHcf&#10;U46GVccjGL3TStwprdHIIpM3OpAdA3kwzqVNc7yutwbCHfwgs8lBKOAGOQ3ui6MbKFCuGQkJ45hE&#10;W9JDcRflAoFf7cXQbk70GW7gyYBjCKMSzIhWpqZIeggmF/29FajgxJQe1nBZ25ydRPVDFbDIW4B4&#10;7ERPhMp1mi1W5ZSCAaNQLgdmwnQLM8xToCS49EOlDgWYu4LlGkd7McnfoRnuiI7pj4hRC7n9g4zS&#10;frNHraFQsjQ2TjyBOIAOFQAPCSw6F54p6WEoaxp/bVmQlOiPFgS2ms7neYrRmC+WJRhhvLMZ7zDL&#10;AaqmiZJheZOGyd/6oNoOmKaYmHXXIMpGoV5eojpIGQYP0zo8EnmyxzaeennK1r8BAAD//wMAUEsD&#10;BBQABgAIAAAAIQAm7HaI4gAAAAgBAAAPAAAAZHJzL2Rvd25yZXYueG1sTI9BS8NAEIXvgv9hGcGL&#10;tJto09aYTRFBoRYEq0K9TbPbJJidDbvbNvXXO570+OY93vumWAy2EwfjQ+tIQTpOQBiqnG6pVvD+&#10;9jiagwgRSWPnyCg4mQCL8vyswFy7I72awzrWgkso5KigibHPpQxVYyyGsesNsbdz3mJk6WupPR65&#10;3HbyOkmm0mJLvNBgbx4aU32t91YBLT9nq9XJ+adv3G36bPPysXy+UuryYri/AxHNEP/C8IvP6FAy&#10;09btSQfRKZikN5zkezoBwf78NpmB2CrIshRkWcj/D5Q/AAAA//8DAFBLAQItABQABgAIAAAAIQC2&#10;gziS/gAAAOEBAAATAAAAAAAAAAAAAAAAAAAAAABbQ29udGVudF9UeXBlc10ueG1sUEsBAi0AFAAG&#10;AAgAAAAhADj9If/WAAAAlAEAAAsAAAAAAAAAAAAAAAAALwEAAF9yZWxzLy5yZWxzUEsBAi0AFAAG&#10;AAgAAAAhAD27EJmJAgAAEgUAAA4AAAAAAAAAAAAAAAAALgIAAGRycy9lMm9Eb2MueG1sUEsBAi0A&#10;FAAGAAgAAAAhACbsdojiAAAACAEAAA8AAAAAAAAAAAAAAAAA4wQAAGRycy9kb3ducmV2LnhtbFBL&#10;BQYAAAAABAAEAPMAAADyBQAAAAA=&#10;" fillcolor="#e5dfec [663]">
            <v:shadow on="t"/>
            <v:textbox style="mso-next-textbox:#Rectangle 3">
              <w:txbxContent>
                <w:p w:rsidR="006925C9" w:rsidRPr="00657143" w:rsidRDefault="006925C9" w:rsidP="006925C9">
                  <w:pPr>
                    <w:jc w:val="center"/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  <w:r w:rsidRPr="00657143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>Cross Functional Expertise</w:t>
                  </w:r>
                </w:p>
              </w:txbxContent>
            </v:textbox>
          </v:rect>
        </w:pict>
      </w:r>
    </w:p>
    <w:p w:rsidR="008A113E" w:rsidRDefault="008A113E" w:rsidP="002A5B15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626059" w:rsidRPr="005625D3" w:rsidRDefault="007F3460" w:rsidP="002A5B15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MBA</w:t>
      </w:r>
      <w:r w:rsidR="00C22EE3">
        <w:rPr>
          <w:rFonts w:ascii="Book Antiqua" w:hAnsi="Book Antiqua"/>
          <w:sz w:val="20"/>
          <w:szCs w:val="20"/>
        </w:rPr>
        <w:t xml:space="preserve"> Finance</w:t>
      </w:r>
      <w:r>
        <w:rPr>
          <w:rFonts w:ascii="Book Antiqua" w:hAnsi="Book Antiqua"/>
          <w:sz w:val="20"/>
          <w:szCs w:val="20"/>
        </w:rPr>
        <w:t xml:space="preserve"> Qualified</w:t>
      </w:r>
      <w:r w:rsidR="006925C9" w:rsidRPr="005625D3">
        <w:rPr>
          <w:rFonts w:ascii="Book Antiqua" w:hAnsi="Book Antiqua"/>
          <w:sz w:val="20"/>
          <w:szCs w:val="20"/>
        </w:rPr>
        <w:t xml:space="preserve"> </w:t>
      </w:r>
      <w:r w:rsidR="00EC1128">
        <w:rPr>
          <w:rFonts w:ascii="Book Antiqua" w:hAnsi="Book Antiqua"/>
          <w:sz w:val="20"/>
          <w:szCs w:val="20"/>
        </w:rPr>
        <w:t>a</w:t>
      </w:r>
      <w:r w:rsidR="006925C9" w:rsidRPr="005625D3">
        <w:rPr>
          <w:rFonts w:ascii="Book Antiqua" w:hAnsi="Book Antiqua"/>
          <w:sz w:val="20"/>
          <w:szCs w:val="20"/>
        </w:rPr>
        <w:t>ccounting</w:t>
      </w:r>
      <w:r w:rsidR="00884497">
        <w:rPr>
          <w:rFonts w:ascii="Book Antiqua" w:hAnsi="Book Antiqua"/>
          <w:sz w:val="20"/>
          <w:szCs w:val="20"/>
        </w:rPr>
        <w:t xml:space="preserve"> </w:t>
      </w:r>
      <w:r w:rsidR="00EC1128">
        <w:rPr>
          <w:rFonts w:ascii="Book Antiqua" w:hAnsi="Book Antiqua"/>
          <w:sz w:val="20"/>
          <w:szCs w:val="20"/>
        </w:rPr>
        <w:t>professional</w:t>
      </w:r>
      <w:r w:rsidR="006925C9" w:rsidRPr="005625D3">
        <w:rPr>
          <w:rFonts w:ascii="Book Antiqua" w:hAnsi="Book Antiqua"/>
          <w:sz w:val="20"/>
          <w:szCs w:val="20"/>
        </w:rPr>
        <w:t xml:space="preserve"> with </w:t>
      </w:r>
      <w:r>
        <w:rPr>
          <w:rFonts w:ascii="Book Antiqua" w:hAnsi="Book Antiqua"/>
          <w:sz w:val="20"/>
          <w:szCs w:val="20"/>
        </w:rPr>
        <w:t>1</w:t>
      </w:r>
      <w:r w:rsidR="006B794D">
        <w:rPr>
          <w:rFonts w:ascii="Book Antiqua" w:hAnsi="Book Antiqua"/>
          <w:sz w:val="20"/>
          <w:szCs w:val="20"/>
        </w:rPr>
        <w:t>5</w:t>
      </w:r>
      <w:r w:rsidR="006B794D" w:rsidRPr="006B794D">
        <w:rPr>
          <w:rFonts w:ascii="Book Antiqua" w:hAnsi="Book Antiqua"/>
          <w:sz w:val="28"/>
          <w:szCs w:val="28"/>
          <w:vertAlign w:val="superscript"/>
        </w:rPr>
        <w:t>+</w:t>
      </w:r>
      <w:r w:rsidR="006925C9" w:rsidRPr="005625D3">
        <w:rPr>
          <w:rFonts w:ascii="Book Antiqua" w:hAnsi="Book Antiqua"/>
          <w:sz w:val="20"/>
          <w:szCs w:val="20"/>
        </w:rPr>
        <w:t xml:space="preserve"> years of experience</w:t>
      </w:r>
      <w:r w:rsidR="00884497">
        <w:rPr>
          <w:rFonts w:ascii="Book Antiqua" w:hAnsi="Book Antiqua"/>
          <w:sz w:val="20"/>
          <w:szCs w:val="20"/>
        </w:rPr>
        <w:t xml:space="preserve"> (in the UAE)</w:t>
      </w:r>
      <w:r w:rsidR="00B309A3">
        <w:rPr>
          <w:rFonts w:ascii="Book Antiqua" w:hAnsi="Book Antiqua"/>
          <w:sz w:val="20"/>
          <w:szCs w:val="20"/>
        </w:rPr>
        <w:t xml:space="preserve"> </w:t>
      </w:r>
      <w:r w:rsidR="00884497">
        <w:rPr>
          <w:rFonts w:ascii="Book Antiqua" w:hAnsi="Book Antiqua"/>
          <w:sz w:val="20"/>
          <w:szCs w:val="20"/>
        </w:rPr>
        <w:t>with</w:t>
      </w:r>
      <w:r w:rsidR="006925C9" w:rsidRPr="005625D3">
        <w:rPr>
          <w:rFonts w:ascii="Book Antiqua" w:hAnsi="Book Antiqua"/>
          <w:sz w:val="20"/>
          <w:szCs w:val="20"/>
        </w:rPr>
        <w:t xml:space="preserve"> </w:t>
      </w:r>
      <w:r w:rsidR="00E84DB6" w:rsidRPr="005625D3">
        <w:rPr>
          <w:rFonts w:ascii="Book Antiqua" w:hAnsi="Book Antiqua"/>
          <w:sz w:val="20"/>
          <w:szCs w:val="20"/>
        </w:rPr>
        <w:t>strong understanding of all the aspects of accou</w:t>
      </w:r>
      <w:r>
        <w:rPr>
          <w:rFonts w:ascii="Book Antiqua" w:hAnsi="Book Antiqua"/>
          <w:sz w:val="20"/>
          <w:szCs w:val="20"/>
        </w:rPr>
        <w:t>nting and financial management with p</w:t>
      </w:r>
      <w:r w:rsidR="00E84DB6" w:rsidRPr="005625D3">
        <w:rPr>
          <w:rFonts w:ascii="Book Antiqua" w:hAnsi="Book Antiqua"/>
          <w:sz w:val="20"/>
          <w:szCs w:val="20"/>
        </w:rPr>
        <w:t>roven ability to manage multiple assignments while meeting tight deadline</w:t>
      </w:r>
      <w:r w:rsidR="004E6823">
        <w:rPr>
          <w:rFonts w:ascii="Book Antiqua" w:hAnsi="Book Antiqua"/>
          <w:sz w:val="20"/>
          <w:szCs w:val="20"/>
        </w:rPr>
        <w:t>s</w:t>
      </w:r>
      <w:r w:rsidR="00E84DB6" w:rsidRPr="005625D3">
        <w:rPr>
          <w:rFonts w:ascii="Book Antiqua" w:hAnsi="Book Antiqua"/>
          <w:sz w:val="20"/>
          <w:szCs w:val="20"/>
        </w:rPr>
        <w:t>. Possess reputation as a self-directed professional with excellent problem solving, analytical and communication skills.</w:t>
      </w:r>
    </w:p>
    <w:p w:rsidR="00626059" w:rsidRPr="005625D3" w:rsidRDefault="007F3460" w:rsidP="002A5B15">
      <w:pPr>
        <w:spacing w:before="240"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Possesses i</w:t>
      </w:r>
      <w:r w:rsidR="00E84DB6" w:rsidRPr="005625D3">
        <w:rPr>
          <w:rFonts w:ascii="Book Antiqua" w:hAnsi="Book Antiqua"/>
          <w:sz w:val="20"/>
          <w:szCs w:val="20"/>
        </w:rPr>
        <w:t>nvaluable</w:t>
      </w:r>
      <w:r w:rsidR="006B2150" w:rsidRPr="005625D3">
        <w:rPr>
          <w:rFonts w:ascii="Book Antiqua" w:hAnsi="Book Antiqua"/>
          <w:sz w:val="20"/>
          <w:szCs w:val="20"/>
        </w:rPr>
        <w:t xml:space="preserve"> experience in</w:t>
      </w:r>
      <w:r w:rsidR="00B309A3">
        <w:rPr>
          <w:rFonts w:ascii="Book Antiqua" w:hAnsi="Book Antiqua"/>
          <w:sz w:val="20"/>
          <w:szCs w:val="20"/>
        </w:rPr>
        <w:t xml:space="preserve"> overall management of account department &amp; finalization of accounts independently;</w:t>
      </w:r>
      <w:r w:rsidR="006B2150" w:rsidRPr="005625D3">
        <w:rPr>
          <w:rFonts w:ascii="Book Antiqua" w:hAnsi="Book Antiqua"/>
          <w:sz w:val="20"/>
          <w:szCs w:val="20"/>
        </w:rPr>
        <w:t xml:space="preserve"> and</w:t>
      </w:r>
      <w:r w:rsidR="00EC6944">
        <w:rPr>
          <w:rFonts w:ascii="Book Antiqua" w:hAnsi="Book Antiqua"/>
          <w:sz w:val="20"/>
          <w:szCs w:val="20"/>
        </w:rPr>
        <w:t xml:space="preserve"> are</w:t>
      </w:r>
      <w:r w:rsidR="00397C9E">
        <w:rPr>
          <w:rFonts w:ascii="Book Antiqua" w:hAnsi="Book Antiqua"/>
          <w:sz w:val="20"/>
          <w:szCs w:val="20"/>
        </w:rPr>
        <w:t>a</w:t>
      </w:r>
      <w:r w:rsidR="00EC6944">
        <w:rPr>
          <w:rFonts w:ascii="Book Antiqua" w:hAnsi="Book Antiqua"/>
          <w:sz w:val="20"/>
          <w:szCs w:val="20"/>
        </w:rPr>
        <w:t xml:space="preserve"> of expertise</w:t>
      </w:r>
      <w:r w:rsidR="006B2150" w:rsidRPr="005625D3">
        <w:rPr>
          <w:rFonts w:ascii="Book Antiqua" w:hAnsi="Book Antiqua"/>
          <w:sz w:val="20"/>
          <w:szCs w:val="20"/>
        </w:rPr>
        <w:t xml:space="preserve"> covering a variety of industries from start-up business</w:t>
      </w:r>
      <w:r w:rsidR="004E6823">
        <w:rPr>
          <w:rFonts w:ascii="Book Antiqua" w:hAnsi="Book Antiqua"/>
          <w:sz w:val="20"/>
          <w:szCs w:val="20"/>
        </w:rPr>
        <w:t xml:space="preserve"> </w:t>
      </w:r>
      <w:r w:rsidR="006B2150" w:rsidRPr="005625D3">
        <w:rPr>
          <w:rFonts w:ascii="Book Antiqua" w:hAnsi="Book Antiqua"/>
          <w:sz w:val="20"/>
          <w:szCs w:val="20"/>
        </w:rPr>
        <w:t xml:space="preserve">to financial management and company closures. Hands on experience of providing </w:t>
      </w:r>
      <w:r w:rsidR="00B309A3">
        <w:rPr>
          <w:rFonts w:ascii="Book Antiqua" w:hAnsi="Book Antiqua"/>
          <w:sz w:val="20"/>
          <w:szCs w:val="20"/>
        </w:rPr>
        <w:t>financial</w:t>
      </w:r>
      <w:r w:rsidR="00EC6944">
        <w:rPr>
          <w:rFonts w:ascii="Book Antiqua" w:hAnsi="Book Antiqua"/>
          <w:sz w:val="20"/>
          <w:szCs w:val="20"/>
        </w:rPr>
        <w:t xml:space="preserve"> &amp; management reports such as</w:t>
      </w:r>
      <w:r w:rsidR="00311F83">
        <w:rPr>
          <w:rFonts w:ascii="Book Antiqua" w:hAnsi="Book Antiqua"/>
          <w:sz w:val="20"/>
          <w:szCs w:val="20"/>
        </w:rPr>
        <w:t xml:space="preserve"> cash flow, budgeting, forecasting</w:t>
      </w:r>
      <w:r w:rsidR="00B309A3">
        <w:rPr>
          <w:rFonts w:ascii="Book Antiqua" w:hAnsi="Book Antiqua"/>
          <w:sz w:val="20"/>
          <w:szCs w:val="20"/>
        </w:rPr>
        <w:t>, variance analysis</w:t>
      </w:r>
      <w:r w:rsidR="00311F83">
        <w:rPr>
          <w:rFonts w:ascii="Book Antiqua" w:hAnsi="Book Antiqua"/>
          <w:sz w:val="20"/>
          <w:szCs w:val="20"/>
        </w:rPr>
        <w:t xml:space="preserve"> &amp;</w:t>
      </w:r>
      <w:r w:rsidR="00884497">
        <w:rPr>
          <w:rFonts w:ascii="Book Antiqua" w:hAnsi="Book Antiqua"/>
          <w:sz w:val="20"/>
          <w:szCs w:val="20"/>
        </w:rPr>
        <w:t xml:space="preserve"> </w:t>
      </w:r>
      <w:r w:rsidR="00EC6944">
        <w:rPr>
          <w:rFonts w:ascii="Book Antiqua" w:hAnsi="Book Antiqua"/>
          <w:sz w:val="20"/>
          <w:szCs w:val="20"/>
        </w:rPr>
        <w:t xml:space="preserve">manage annual </w:t>
      </w:r>
      <w:r w:rsidR="00884497">
        <w:rPr>
          <w:rFonts w:ascii="Book Antiqua" w:hAnsi="Book Antiqua"/>
          <w:sz w:val="20"/>
          <w:szCs w:val="20"/>
        </w:rPr>
        <w:t>auditing</w:t>
      </w:r>
      <w:r w:rsidR="00EC1128">
        <w:rPr>
          <w:rFonts w:ascii="Book Antiqua" w:hAnsi="Book Antiqua"/>
          <w:sz w:val="20"/>
          <w:szCs w:val="20"/>
        </w:rPr>
        <w:t>,</w:t>
      </w:r>
      <w:r w:rsidR="00EC1128" w:rsidRPr="005625D3">
        <w:rPr>
          <w:rFonts w:ascii="Book Antiqua" w:hAnsi="Book Antiqua"/>
          <w:sz w:val="20"/>
          <w:szCs w:val="20"/>
        </w:rPr>
        <w:t xml:space="preserve"> and</w:t>
      </w:r>
      <w:r w:rsidR="00884497">
        <w:rPr>
          <w:rFonts w:ascii="Book Antiqua" w:hAnsi="Book Antiqua"/>
          <w:sz w:val="20"/>
          <w:szCs w:val="20"/>
        </w:rPr>
        <w:t xml:space="preserve"> </w:t>
      </w:r>
      <w:r w:rsidR="006B2150" w:rsidRPr="005625D3">
        <w:rPr>
          <w:rFonts w:ascii="Book Antiqua" w:hAnsi="Book Antiqua"/>
          <w:sz w:val="20"/>
          <w:szCs w:val="20"/>
        </w:rPr>
        <w:t>co</w:t>
      </w:r>
      <w:r w:rsidR="00884497">
        <w:rPr>
          <w:rFonts w:ascii="Book Antiqua" w:hAnsi="Book Antiqua"/>
          <w:sz w:val="20"/>
          <w:szCs w:val="20"/>
        </w:rPr>
        <w:t xml:space="preserve">rporate </w:t>
      </w:r>
      <w:r w:rsidR="00EC1128">
        <w:rPr>
          <w:rFonts w:ascii="Book Antiqua" w:hAnsi="Book Antiqua"/>
          <w:sz w:val="20"/>
          <w:szCs w:val="20"/>
        </w:rPr>
        <w:t>finance.</w:t>
      </w:r>
    </w:p>
    <w:p w:rsidR="00E84DB6" w:rsidRPr="005625D3" w:rsidRDefault="006925C9" w:rsidP="002A5B15">
      <w:pPr>
        <w:spacing w:before="240"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sz w:val="20"/>
          <w:szCs w:val="20"/>
        </w:rPr>
        <w:t xml:space="preserve">Proven track record of </w:t>
      </w:r>
      <w:r w:rsidR="00F60E78" w:rsidRPr="005625D3">
        <w:rPr>
          <w:rFonts w:ascii="Book Antiqua" w:hAnsi="Book Antiqua"/>
          <w:sz w:val="20"/>
          <w:szCs w:val="20"/>
        </w:rPr>
        <w:t>performing</w:t>
      </w:r>
      <w:r w:rsidRPr="005625D3">
        <w:rPr>
          <w:rFonts w:ascii="Book Antiqua" w:hAnsi="Book Antiqua"/>
          <w:sz w:val="20"/>
          <w:szCs w:val="20"/>
        </w:rPr>
        <w:t xml:space="preserve"> work in an ethical</w:t>
      </w:r>
      <w:r w:rsidR="00F60E78" w:rsidRPr="005625D3">
        <w:rPr>
          <w:rFonts w:ascii="Book Antiqua" w:hAnsi="Book Antiqua"/>
          <w:sz w:val="20"/>
          <w:szCs w:val="20"/>
        </w:rPr>
        <w:t xml:space="preserve"> </w:t>
      </w:r>
      <w:r w:rsidRPr="005625D3">
        <w:rPr>
          <w:rFonts w:ascii="Book Antiqua" w:hAnsi="Book Antiqua"/>
          <w:sz w:val="20"/>
          <w:szCs w:val="20"/>
        </w:rPr>
        <w:t xml:space="preserve">manner while consistently </w:t>
      </w:r>
      <w:r w:rsidR="00F60E78" w:rsidRPr="005625D3">
        <w:rPr>
          <w:rFonts w:ascii="Book Antiqua" w:hAnsi="Book Antiqua"/>
          <w:sz w:val="20"/>
          <w:szCs w:val="20"/>
        </w:rPr>
        <w:t>maintaining</w:t>
      </w:r>
      <w:r w:rsidRPr="005625D3">
        <w:rPr>
          <w:rFonts w:ascii="Book Antiqua" w:hAnsi="Book Antiqua"/>
          <w:sz w:val="20"/>
          <w:szCs w:val="20"/>
        </w:rPr>
        <w:t xml:space="preserve"> the </w:t>
      </w:r>
      <w:r w:rsidR="00F60E78" w:rsidRPr="005625D3">
        <w:rPr>
          <w:rFonts w:ascii="Book Antiqua" w:hAnsi="Book Antiqua"/>
          <w:sz w:val="20"/>
          <w:szCs w:val="20"/>
        </w:rPr>
        <w:t>integrity</w:t>
      </w:r>
      <w:r w:rsidRPr="005625D3">
        <w:rPr>
          <w:rFonts w:ascii="Book Antiqua" w:hAnsi="Book Antiqua"/>
          <w:sz w:val="20"/>
          <w:szCs w:val="20"/>
        </w:rPr>
        <w:t xml:space="preserve"> of all fin</w:t>
      </w:r>
      <w:r w:rsidR="00F60E78" w:rsidRPr="005625D3">
        <w:rPr>
          <w:rFonts w:ascii="Book Antiqua" w:hAnsi="Book Antiqua"/>
          <w:sz w:val="20"/>
          <w:szCs w:val="20"/>
        </w:rPr>
        <w:t>an</w:t>
      </w:r>
      <w:r w:rsidRPr="005625D3">
        <w:rPr>
          <w:rFonts w:ascii="Book Antiqua" w:hAnsi="Book Antiqua"/>
          <w:sz w:val="20"/>
          <w:szCs w:val="20"/>
        </w:rPr>
        <w:t>ci</w:t>
      </w:r>
      <w:r w:rsidR="00F60E78" w:rsidRPr="005625D3">
        <w:rPr>
          <w:rFonts w:ascii="Book Antiqua" w:hAnsi="Book Antiqua"/>
          <w:sz w:val="20"/>
          <w:szCs w:val="20"/>
        </w:rPr>
        <w:t>a</w:t>
      </w:r>
      <w:r w:rsidRPr="005625D3">
        <w:rPr>
          <w:rFonts w:ascii="Book Antiqua" w:hAnsi="Book Antiqua"/>
          <w:sz w:val="20"/>
          <w:szCs w:val="20"/>
        </w:rPr>
        <w:t xml:space="preserve">l data. </w:t>
      </w:r>
      <w:r w:rsidR="00F60E78" w:rsidRPr="005625D3">
        <w:rPr>
          <w:rFonts w:ascii="Book Antiqua" w:hAnsi="Book Antiqua"/>
          <w:sz w:val="20"/>
          <w:szCs w:val="20"/>
        </w:rPr>
        <w:t>Strong relationship building skills and effective collaboration with management, coworkers, vendors and clients.</w:t>
      </w:r>
      <w:r w:rsidR="004E6823">
        <w:rPr>
          <w:rFonts w:ascii="Book Antiqua" w:hAnsi="Book Antiqua"/>
          <w:sz w:val="20"/>
          <w:szCs w:val="20"/>
        </w:rPr>
        <w:t xml:space="preserve"> </w:t>
      </w:r>
      <w:r w:rsidR="00211995">
        <w:rPr>
          <w:rFonts w:ascii="Book Antiqua" w:hAnsi="Book Antiqua"/>
          <w:sz w:val="20"/>
          <w:szCs w:val="20"/>
        </w:rPr>
        <w:t xml:space="preserve">Capable </w:t>
      </w:r>
      <w:r w:rsidR="00211995" w:rsidRPr="005625D3">
        <w:rPr>
          <w:rFonts w:ascii="Book Antiqua" w:hAnsi="Book Antiqua"/>
          <w:sz w:val="20"/>
          <w:szCs w:val="20"/>
        </w:rPr>
        <w:t>of</w:t>
      </w:r>
      <w:r w:rsidR="00211995">
        <w:rPr>
          <w:rFonts w:ascii="Book Antiqua" w:hAnsi="Book Antiqua"/>
          <w:sz w:val="20"/>
          <w:szCs w:val="20"/>
        </w:rPr>
        <w:t xml:space="preserve"> lead </w:t>
      </w:r>
      <w:r w:rsidR="00211995" w:rsidRPr="005625D3">
        <w:rPr>
          <w:rFonts w:ascii="Book Antiqua" w:hAnsi="Book Antiqua"/>
          <w:sz w:val="20"/>
          <w:szCs w:val="20"/>
        </w:rPr>
        <w:t>and</w:t>
      </w:r>
      <w:r w:rsidR="00E84DB6" w:rsidRPr="005625D3">
        <w:rPr>
          <w:rFonts w:ascii="Book Antiqua" w:hAnsi="Book Antiqua"/>
          <w:sz w:val="20"/>
          <w:szCs w:val="20"/>
        </w:rPr>
        <w:t xml:space="preserve"> </w:t>
      </w:r>
      <w:r w:rsidR="00211995" w:rsidRPr="005625D3">
        <w:rPr>
          <w:rFonts w:ascii="Book Antiqua" w:hAnsi="Book Antiqua"/>
          <w:sz w:val="20"/>
          <w:szCs w:val="20"/>
        </w:rPr>
        <w:t xml:space="preserve">motivate </w:t>
      </w:r>
      <w:r w:rsidR="00211995">
        <w:rPr>
          <w:rFonts w:ascii="Book Antiqua" w:hAnsi="Book Antiqua"/>
          <w:sz w:val="20"/>
          <w:szCs w:val="20"/>
        </w:rPr>
        <w:t>finance</w:t>
      </w:r>
      <w:r w:rsidR="004E6823">
        <w:rPr>
          <w:rFonts w:ascii="Book Antiqua" w:hAnsi="Book Antiqua"/>
          <w:sz w:val="20"/>
          <w:szCs w:val="20"/>
        </w:rPr>
        <w:t xml:space="preserve"> </w:t>
      </w:r>
      <w:r w:rsidR="00211995">
        <w:rPr>
          <w:rFonts w:ascii="Book Antiqua" w:hAnsi="Book Antiqua"/>
          <w:sz w:val="20"/>
          <w:szCs w:val="20"/>
        </w:rPr>
        <w:t>team efficiently.</w:t>
      </w:r>
    </w:p>
    <w:p w:rsidR="00211995" w:rsidRPr="005625D3" w:rsidRDefault="00211995" w:rsidP="0062605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E84DB6" w:rsidRPr="005625D3" w:rsidRDefault="00E84DB6" w:rsidP="00386CE1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  <w:highlight w:val="lightGray"/>
        </w:rPr>
        <w:t>PROFESSIONAL CAREER OBJECTIVE</w:t>
      </w:r>
    </w:p>
    <w:p w:rsidR="00E84DB6" w:rsidRDefault="00E84DB6" w:rsidP="006260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5625D3">
        <w:rPr>
          <w:rFonts w:ascii="Book Antiqua" w:eastAsia="Times New Roman" w:hAnsi="Book Antiqua" w:cs="Times New Roman"/>
          <w:sz w:val="20"/>
          <w:szCs w:val="20"/>
        </w:rPr>
        <w:t xml:space="preserve">I am a highly capable senior </w:t>
      </w:r>
      <w:r w:rsidR="00884497">
        <w:rPr>
          <w:rFonts w:ascii="Book Antiqua" w:eastAsia="Times New Roman" w:hAnsi="Book Antiqua" w:cs="Times New Roman"/>
          <w:sz w:val="20"/>
          <w:szCs w:val="20"/>
        </w:rPr>
        <w:t xml:space="preserve">accounting professional </w:t>
      </w:r>
      <w:r w:rsidRPr="005625D3">
        <w:rPr>
          <w:rFonts w:ascii="Book Antiqua" w:eastAsia="Times New Roman" w:hAnsi="Book Antiqua" w:cs="Times New Roman"/>
          <w:sz w:val="20"/>
          <w:szCs w:val="20"/>
        </w:rPr>
        <w:t>looking for a challenging role</w:t>
      </w:r>
      <w:r w:rsidR="00884497">
        <w:rPr>
          <w:rFonts w:ascii="Book Antiqua" w:eastAsia="Times New Roman" w:hAnsi="Book Antiqua" w:cs="Times New Roman"/>
          <w:sz w:val="20"/>
          <w:szCs w:val="20"/>
        </w:rPr>
        <w:t xml:space="preserve"> as Account </w:t>
      </w:r>
      <w:r w:rsidR="00431A37">
        <w:rPr>
          <w:rFonts w:ascii="Book Antiqua" w:eastAsia="Times New Roman" w:hAnsi="Book Antiqua" w:cs="Times New Roman"/>
          <w:sz w:val="20"/>
          <w:szCs w:val="20"/>
        </w:rPr>
        <w:t>manager,</w:t>
      </w:r>
      <w:r w:rsidR="0088449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EC1128">
        <w:rPr>
          <w:rFonts w:ascii="Book Antiqua" w:eastAsia="Times New Roman" w:hAnsi="Book Antiqua" w:cs="Times New Roman"/>
          <w:sz w:val="20"/>
          <w:szCs w:val="20"/>
        </w:rPr>
        <w:t>financial</w:t>
      </w:r>
      <w:r w:rsidR="0088449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EC1128">
        <w:rPr>
          <w:rFonts w:ascii="Book Antiqua" w:eastAsia="Times New Roman" w:hAnsi="Book Antiqua" w:cs="Times New Roman"/>
          <w:sz w:val="20"/>
          <w:szCs w:val="20"/>
        </w:rPr>
        <w:t>controller,</w:t>
      </w:r>
      <w:r w:rsidR="0088449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397C9E">
        <w:rPr>
          <w:rFonts w:ascii="Book Antiqua" w:eastAsia="Times New Roman" w:hAnsi="Book Antiqua" w:cs="Times New Roman"/>
          <w:sz w:val="20"/>
          <w:szCs w:val="20"/>
        </w:rPr>
        <w:t>senior accountant</w:t>
      </w:r>
      <w:r w:rsidR="00EC1128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EC1128" w:rsidRPr="005625D3">
        <w:rPr>
          <w:rFonts w:ascii="Book Antiqua" w:eastAsia="Times New Roman" w:hAnsi="Book Antiqua" w:cs="Times New Roman"/>
          <w:sz w:val="20"/>
          <w:szCs w:val="20"/>
        </w:rPr>
        <w:t>in</w:t>
      </w:r>
      <w:r w:rsidRPr="005625D3">
        <w:rPr>
          <w:rFonts w:ascii="Book Antiqua" w:eastAsia="Times New Roman" w:hAnsi="Book Antiqua" w:cs="Times New Roman"/>
          <w:sz w:val="20"/>
          <w:szCs w:val="20"/>
        </w:rPr>
        <w:t xml:space="preserve"> an industry-</w:t>
      </w:r>
      <w:r w:rsidR="00EC1128" w:rsidRPr="005625D3">
        <w:rPr>
          <w:rFonts w:ascii="Book Antiqua" w:eastAsia="Times New Roman" w:hAnsi="Book Antiqua" w:cs="Times New Roman"/>
          <w:sz w:val="20"/>
          <w:szCs w:val="20"/>
        </w:rPr>
        <w:t>leading company</w:t>
      </w:r>
      <w:r w:rsidRPr="005625D3">
        <w:rPr>
          <w:rFonts w:ascii="Book Antiqua" w:eastAsia="Times New Roman" w:hAnsi="Book Antiqua" w:cs="Times New Roman"/>
          <w:sz w:val="20"/>
          <w:szCs w:val="20"/>
        </w:rPr>
        <w:t xml:space="preserve">. I am eager to use my skills and experience to advance my employer’s bottom line and progress my career </w:t>
      </w:r>
      <w:r w:rsidR="00EC1128">
        <w:rPr>
          <w:rFonts w:ascii="Book Antiqua" w:eastAsia="Times New Roman" w:hAnsi="Book Antiqua" w:cs="Times New Roman"/>
          <w:sz w:val="20"/>
          <w:szCs w:val="20"/>
        </w:rPr>
        <w:t>i</w:t>
      </w:r>
      <w:r w:rsidR="00EC1128" w:rsidRPr="005625D3">
        <w:rPr>
          <w:rFonts w:ascii="Book Antiqua" w:eastAsia="Times New Roman" w:hAnsi="Book Antiqua" w:cs="Times New Roman"/>
          <w:sz w:val="20"/>
          <w:szCs w:val="20"/>
        </w:rPr>
        <w:t>n</w:t>
      </w:r>
      <w:r w:rsidRPr="005625D3">
        <w:rPr>
          <w:rFonts w:ascii="Book Antiqua" w:eastAsia="Times New Roman" w:hAnsi="Book Antiqua" w:cs="Times New Roman"/>
          <w:sz w:val="20"/>
          <w:szCs w:val="20"/>
        </w:rPr>
        <w:t xml:space="preserve"> a leadership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296DBF" w:rsidRPr="005625D3" w:rsidTr="000D6D1D">
        <w:trPr>
          <w:trHeight w:val="70"/>
        </w:trPr>
        <w:tc>
          <w:tcPr>
            <w:tcW w:w="4782" w:type="dxa"/>
          </w:tcPr>
          <w:p w:rsidR="00386CE1" w:rsidRPr="00AC4E14" w:rsidRDefault="009F0993" w:rsidP="0021199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u w:val="single"/>
                <w:lang w:bidi="ml-IN"/>
              </w:rPr>
              <w:pict>
                <v:rect id="Rectangle 6" o:spid="_x0000_s1033" style="position:absolute;left:0;text-align:left;margin-left:-3.15pt;margin-top:12.4pt;width:470.35pt;height:241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IUPgIAAHMEAAAOAAAAZHJzL2Uyb0RvYy54bWysVNuO0zAQfUfiHyy/06Sl6W6jpqtVl0VI&#10;C6xY+ADHcRIL3xi7TcvXM3aypQtviJfIczszc2Ymm5ujVuQgwEtrKjqf5ZQIw20jTVfRb1/v31xT&#10;4gMzDVPWiIqehKc329evNoMrxcL2VjUCCIIYXw6uon0Irswyz3uhmZ9ZJwwaWwuaBRShyxpgA6Jr&#10;lS3yfJUNFhoHlgvvUXs3Guk24bet4OFz23oRiKoo1hbSF9K3jt9su2FlB8z1kk9lsH+oQjNpMOkZ&#10;6o4FRvYg/4LSkoP1tg0zbnVm21ZykXrAbub5H9089cyJ1AuS492ZJv//YPmnwyMQ2VQUB2WYxhF9&#10;QdKY6ZQgq0jP4HyJXk/uEWKD3j1Y/t0TY3c9eolbADv0gjVY1Dz6Zy8CouAxlNTDR9sgOtsHm5g6&#10;tqAjIHJAjmkgp/NAxDEQjspiffV2uSwo4WhbLIr1elWkHKx8Dnfgw3thNYmPigIWn+DZ4cGHWA4r&#10;n11S+VbJ5l4qlYS4ZWKngBwY7kfdzVOo2musddRdF3k+bQmqcZdGdVIhdNrTiJAS+UtwZchQ0XWx&#10;KBLoC5uHrj6nxQRTjgh4CaFlwONQUuN0zk6sjGy/M01a3cCkGt8YrMxEf2R8nFxtmxOyD3bcfLxU&#10;fPQWflIy4NZX1P/YMxCUqA8GJ7ieL5fxTJKwLK4WKMClpb60MMMRqqKBkvG5C+Np7R3IrsdMI6HG&#10;3uLUW5nmETdirGoqFjc7sTddYTydSzl5/f5XbH8BAAD//wMAUEsDBBQABgAIAAAAIQCZRuIV4QAA&#10;AAkBAAAPAAAAZHJzL2Rvd25yZXYueG1sTI9BT8JAFITvJv6HzTPxBtuCCNS+EjVRDuhBMHLddte2&#10;Yfdt012g/HufJz1OZjLzTb4anBUn04fWE0I6TkAYqrxuqUb43L2MFiBCVKSV9WQQLibAqri+ylWm&#10;/Zk+zGkba8ElFDKF0MTYZVKGqjFOhbHvDLH37XunIsu+lrpXZy53Vk6S5F461RIvNKozz42pDtuj&#10;Qyjt5mv3dJm9HtZDq4Y3u96/2z3i7c3w+AAimiH+heEXn9GhYKbSH0kHYRFG6ZKTCJN0BoL95XTB&#10;V0qE6Xx+B7LI5f8HxQ8AAAD//wMAUEsBAi0AFAAGAAgAAAAhALaDOJL+AAAA4QEAABMAAAAAAAAA&#10;AAAAAAAAAAAAAFtDb250ZW50X1R5cGVzXS54bWxQSwECLQAUAAYACAAAACEAOP0h/9YAAACUAQAA&#10;CwAAAAAAAAAAAAAAAAAvAQAAX3JlbHMvLnJlbHNQSwECLQAUAAYACAAAACEADAcyFD4CAABzBAAA&#10;DgAAAAAAAAAAAAAAAAAuAgAAZHJzL2Uyb0RvYy54bWxQSwECLQAUAAYACAAAACEAmUbiFeEAAAAJ&#10;AQAADwAAAAAAAAAAAAAAAACYBAAAZHJzL2Rvd25yZXYueG1sUEsFBgAAAAAEAAQA8wAAAKYFAAAA&#10;AA==&#10;" fillcolor="#d8d8d8 [2732]"/>
              </w:pict>
            </w:r>
          </w:p>
          <w:p w:rsidR="00296DBF" w:rsidRDefault="00296DBF" w:rsidP="0021199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AC4E14">
              <w:rPr>
                <w:rFonts w:ascii="Book Antiqua" w:hAnsi="Book Antiqua"/>
                <w:sz w:val="20"/>
                <w:szCs w:val="20"/>
                <w:u w:val="single"/>
              </w:rPr>
              <w:t>Area of Expertise</w:t>
            </w:r>
          </w:p>
          <w:p w:rsidR="00AC4E14" w:rsidRPr="00AC4E14" w:rsidRDefault="00AC4E14" w:rsidP="0021199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AC4E14" w:rsidRPr="00AC4E14" w:rsidRDefault="00AC4E1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Financial statements preparation</w:t>
            </w:r>
          </w:p>
          <w:p w:rsidR="00AC4E14" w:rsidRPr="00AC4E14" w:rsidRDefault="00AC4E1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Financial analysis &amp; </w:t>
            </w:r>
            <w:r w:rsidR="006B794D">
              <w:rPr>
                <w:rFonts w:ascii="Book Antiqua" w:hAnsi="Book Antiqua"/>
                <w:sz w:val="20"/>
                <w:szCs w:val="20"/>
              </w:rPr>
              <w:t>I</w:t>
            </w:r>
            <w:r w:rsidRPr="00AC4E14">
              <w:rPr>
                <w:rFonts w:ascii="Book Antiqua" w:hAnsi="Book Antiqua"/>
                <w:sz w:val="20"/>
                <w:szCs w:val="20"/>
              </w:rPr>
              <w:t>nterpretation</w:t>
            </w:r>
          </w:p>
          <w:p w:rsidR="00AC4E14" w:rsidRPr="00AC4E14" w:rsidRDefault="00AC4E1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Manage Organizational  Cash Flow</w:t>
            </w:r>
          </w:p>
          <w:p w:rsidR="00EC6944" w:rsidRPr="00AC4E1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Account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p</w:t>
            </w:r>
            <w:r w:rsidRPr="00AC4E14">
              <w:rPr>
                <w:rFonts w:ascii="Book Antiqua" w:hAnsi="Book Antiqua"/>
                <w:sz w:val="20"/>
                <w:szCs w:val="20"/>
              </w:rPr>
              <w:t xml:space="preserve">ayable &amp; Accounts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r</w:t>
            </w:r>
            <w:r w:rsidRPr="00AC4E14">
              <w:rPr>
                <w:rFonts w:ascii="Book Antiqua" w:hAnsi="Book Antiqua"/>
                <w:sz w:val="20"/>
                <w:szCs w:val="20"/>
              </w:rPr>
              <w:t>eceivable</w:t>
            </w:r>
          </w:p>
          <w:p w:rsidR="00EC6944" w:rsidRPr="00AC4E1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General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l</w:t>
            </w:r>
            <w:r w:rsidRPr="00AC4E14">
              <w:rPr>
                <w:rFonts w:ascii="Book Antiqua" w:hAnsi="Book Antiqua"/>
                <w:sz w:val="20"/>
                <w:szCs w:val="20"/>
              </w:rPr>
              <w:t>edger  &amp;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 xml:space="preserve">  Assets management</w:t>
            </w:r>
          </w:p>
          <w:p w:rsidR="002A5B15" w:rsidRDefault="002A5B15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Bank accounts &amp; Facility management</w:t>
            </w:r>
          </w:p>
          <w:p w:rsidR="009F5980" w:rsidRPr="00AC4E14" w:rsidRDefault="009F5980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Liaising with financial institutions</w:t>
            </w:r>
          </w:p>
          <w:p w:rsidR="00EC6944" w:rsidRPr="00AC4E1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Banking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 xml:space="preserve"> r</w:t>
            </w:r>
            <w:r w:rsidRPr="00AC4E14">
              <w:rPr>
                <w:rFonts w:ascii="Book Antiqua" w:hAnsi="Book Antiqua"/>
                <w:sz w:val="20"/>
                <w:szCs w:val="20"/>
              </w:rPr>
              <w:t>elations</w:t>
            </w:r>
            <w:r w:rsidR="002A5B15" w:rsidRPr="00AC4E14">
              <w:rPr>
                <w:rFonts w:ascii="Book Antiqua" w:hAnsi="Book Antiqua"/>
                <w:sz w:val="20"/>
                <w:szCs w:val="20"/>
              </w:rPr>
              <w:t xml:space="preserve"> &amp;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 xml:space="preserve">  Exposure to L/C</w:t>
            </w:r>
          </w:p>
          <w:p w:rsidR="00EC6944" w:rsidRPr="00AC4E1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Payroll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r</w:t>
            </w:r>
            <w:r w:rsidRPr="00AC4E14">
              <w:rPr>
                <w:rFonts w:ascii="Book Antiqua" w:hAnsi="Book Antiqua"/>
                <w:sz w:val="20"/>
                <w:szCs w:val="20"/>
              </w:rPr>
              <w:t xml:space="preserve">eview &amp;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S</w:t>
            </w:r>
            <w:r w:rsidR="000F4824" w:rsidRPr="00AC4E14">
              <w:rPr>
                <w:rFonts w:ascii="Book Antiqua" w:hAnsi="Book Antiqua"/>
                <w:sz w:val="20"/>
                <w:szCs w:val="20"/>
              </w:rPr>
              <w:t>alary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 xml:space="preserve"> process through </w:t>
            </w:r>
            <w:r w:rsidRPr="00AC4E14">
              <w:rPr>
                <w:rFonts w:ascii="Book Antiqua" w:hAnsi="Book Antiqua"/>
                <w:sz w:val="20"/>
                <w:szCs w:val="20"/>
              </w:rPr>
              <w:t>WPS</w:t>
            </w:r>
          </w:p>
          <w:p w:rsidR="00EC6944" w:rsidRPr="00AC4E1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Vendor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r</w:t>
            </w:r>
            <w:r w:rsidRPr="00AC4E14">
              <w:rPr>
                <w:rFonts w:ascii="Book Antiqua" w:hAnsi="Book Antiqua"/>
                <w:sz w:val="20"/>
                <w:szCs w:val="20"/>
              </w:rPr>
              <w:t xml:space="preserve">elations &amp; Customer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s</w:t>
            </w:r>
            <w:r w:rsidRPr="00AC4E14">
              <w:rPr>
                <w:rFonts w:ascii="Book Antiqua" w:hAnsi="Book Antiqua"/>
                <w:sz w:val="20"/>
                <w:szCs w:val="20"/>
              </w:rPr>
              <w:t>ervice</w:t>
            </w:r>
          </w:p>
          <w:p w:rsidR="00EC6944" w:rsidRDefault="00EC694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Credit review &amp;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C</w:t>
            </w:r>
            <w:r w:rsidRPr="00AC4E14">
              <w:rPr>
                <w:rFonts w:ascii="Book Antiqua" w:hAnsi="Book Antiqua"/>
                <w:sz w:val="20"/>
                <w:szCs w:val="20"/>
              </w:rPr>
              <w:t>redit analysis</w:t>
            </w:r>
          </w:p>
          <w:p w:rsidR="009F5980" w:rsidRDefault="009F5980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Excellent knowledge of internal control </w:t>
            </w:r>
          </w:p>
          <w:p w:rsidR="009F5980" w:rsidRDefault="009F5980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Visionary leader with minute eye for details</w:t>
            </w:r>
          </w:p>
          <w:p w:rsidR="00296DBF" w:rsidRPr="00AC4E14" w:rsidRDefault="00296DBF" w:rsidP="00211995">
            <w:pPr>
              <w:pStyle w:val="ListParagraph"/>
              <w:ind w:left="45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94" w:type="dxa"/>
          </w:tcPr>
          <w:p w:rsidR="00296DBF" w:rsidRPr="00AC4E14" w:rsidRDefault="00296DBF" w:rsidP="0021199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386CE1" w:rsidRPr="00AC4E14" w:rsidRDefault="00386CE1" w:rsidP="0021199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AC4E14" w:rsidRDefault="00AC4E14" w:rsidP="00AC4E14">
            <w:pPr>
              <w:pStyle w:val="ListParagraph"/>
              <w:spacing w:line="276" w:lineRule="auto"/>
              <w:ind w:left="45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0F4824" w:rsidRPr="00AC4E14" w:rsidRDefault="000F482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Working capital &amp; Asset management</w:t>
            </w:r>
          </w:p>
          <w:p w:rsidR="000D6D1D" w:rsidRPr="00AC4E14" w:rsidRDefault="000D6D1D" w:rsidP="000D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Audit schedules preparation &amp; </w:t>
            </w:r>
            <w:r w:rsidR="006B794D">
              <w:rPr>
                <w:rFonts w:ascii="Book Antiqua" w:hAnsi="Book Antiqua"/>
                <w:sz w:val="20"/>
                <w:szCs w:val="20"/>
              </w:rPr>
              <w:t>M</w:t>
            </w:r>
            <w:r w:rsidRPr="00AC4E14">
              <w:rPr>
                <w:rFonts w:ascii="Book Antiqua" w:hAnsi="Book Antiqua"/>
                <w:sz w:val="20"/>
                <w:szCs w:val="20"/>
              </w:rPr>
              <w:t>anage audit</w:t>
            </w:r>
          </w:p>
          <w:p w:rsidR="000D6D1D" w:rsidRPr="00AC4E14" w:rsidRDefault="000D6D1D" w:rsidP="000D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Complex expense reporting &amp; Reconciliation</w:t>
            </w:r>
          </w:p>
          <w:p w:rsidR="000D6D1D" w:rsidRPr="00AC4E14" w:rsidRDefault="000D6D1D" w:rsidP="000D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Staff management &amp; </w:t>
            </w:r>
            <w:r w:rsidR="006B794D">
              <w:rPr>
                <w:rFonts w:ascii="Book Antiqua" w:hAnsi="Book Antiqua"/>
                <w:sz w:val="20"/>
                <w:szCs w:val="20"/>
              </w:rPr>
              <w:t>M</w:t>
            </w:r>
            <w:r w:rsidRPr="00AC4E14">
              <w:rPr>
                <w:rFonts w:ascii="Book Antiqua" w:hAnsi="Book Antiqua"/>
                <w:sz w:val="20"/>
                <w:szCs w:val="20"/>
              </w:rPr>
              <w:t>otivation</w:t>
            </w:r>
          </w:p>
          <w:p w:rsidR="000D6D1D" w:rsidRPr="00AC4E14" w:rsidRDefault="000D6D1D" w:rsidP="000D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Month-end reconciliation &amp; Analysis</w:t>
            </w:r>
          </w:p>
          <w:p w:rsidR="000F4824" w:rsidRPr="00AC4E14" w:rsidRDefault="000F4824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Project </w:t>
            </w:r>
            <w:r w:rsidR="002A5B15" w:rsidRPr="00AC4E14">
              <w:rPr>
                <w:rFonts w:ascii="Book Antiqua" w:hAnsi="Book Antiqua"/>
                <w:sz w:val="20"/>
                <w:szCs w:val="20"/>
              </w:rPr>
              <w:t>costing</w:t>
            </w:r>
            <w:r w:rsidRPr="00AC4E14">
              <w:rPr>
                <w:rFonts w:ascii="Book Antiqua" w:hAnsi="Book Antiqua"/>
                <w:sz w:val="20"/>
                <w:szCs w:val="20"/>
              </w:rPr>
              <w:t xml:space="preserve"> &amp; Financial planning</w:t>
            </w:r>
          </w:p>
          <w:p w:rsidR="000F4824" w:rsidRPr="00AC4E14" w:rsidRDefault="000F4824" w:rsidP="00F17E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Budget</w:t>
            </w:r>
            <w:r w:rsidR="00F17E26" w:rsidRPr="00AC4E14">
              <w:rPr>
                <w:rFonts w:ascii="Book Antiqua" w:hAnsi="Book Antiqua"/>
                <w:sz w:val="20"/>
                <w:szCs w:val="20"/>
              </w:rPr>
              <w:t xml:space="preserve"> preparation &amp;</w:t>
            </w:r>
            <w:r w:rsidRPr="00AC4E1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B794D">
              <w:rPr>
                <w:rFonts w:ascii="Book Antiqua" w:hAnsi="Book Antiqua"/>
                <w:sz w:val="20"/>
                <w:szCs w:val="20"/>
              </w:rPr>
              <w:t>F</w:t>
            </w:r>
            <w:r w:rsidR="00F17E26" w:rsidRPr="00AC4E14">
              <w:rPr>
                <w:rFonts w:ascii="Book Antiqua" w:hAnsi="Book Antiqua"/>
                <w:sz w:val="20"/>
                <w:szCs w:val="20"/>
              </w:rPr>
              <w:t xml:space="preserve">orecasting </w:t>
            </w:r>
          </w:p>
          <w:p w:rsidR="00296DBF" w:rsidRPr="00AC4E14" w:rsidRDefault="00296DBF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Expense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c</w:t>
            </w:r>
            <w:r w:rsidRPr="00AC4E14">
              <w:rPr>
                <w:rFonts w:ascii="Book Antiqua" w:hAnsi="Book Antiqua"/>
                <w:sz w:val="20"/>
                <w:szCs w:val="20"/>
              </w:rPr>
              <w:t>ontrol  &amp; Cost Reduction</w:t>
            </w:r>
          </w:p>
          <w:p w:rsidR="00296DBF" w:rsidRPr="00AC4E14" w:rsidRDefault="00296DBF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 xml:space="preserve">Variance </w:t>
            </w:r>
            <w:r w:rsidR="00A46C0B" w:rsidRPr="00AC4E14">
              <w:rPr>
                <w:rFonts w:ascii="Book Antiqua" w:hAnsi="Book Antiqua"/>
                <w:sz w:val="20"/>
                <w:szCs w:val="20"/>
              </w:rPr>
              <w:t>a</w:t>
            </w:r>
            <w:r w:rsidRPr="00AC4E14">
              <w:rPr>
                <w:rFonts w:ascii="Book Antiqua" w:hAnsi="Book Antiqua"/>
                <w:sz w:val="20"/>
                <w:szCs w:val="20"/>
              </w:rPr>
              <w:t>nalysis</w:t>
            </w:r>
            <w:r w:rsidR="00F17E26" w:rsidRPr="00AC4E14">
              <w:rPr>
                <w:rFonts w:ascii="Book Antiqua" w:hAnsi="Book Antiqua"/>
                <w:sz w:val="20"/>
                <w:szCs w:val="20"/>
              </w:rPr>
              <w:t xml:space="preserve"> &amp; Cost analysis</w:t>
            </w:r>
          </w:p>
          <w:p w:rsidR="00296DBF" w:rsidRPr="00AC4E14" w:rsidRDefault="00EC7801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Fully conversant in Financial accounting</w:t>
            </w:r>
          </w:p>
          <w:p w:rsidR="00296DBF" w:rsidRPr="00AC4E14" w:rsidRDefault="00296DBF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Microsoft Office</w:t>
            </w:r>
            <w:r w:rsidR="002A5B15" w:rsidRPr="00AC4E14">
              <w:rPr>
                <w:rFonts w:ascii="Book Antiqua" w:hAnsi="Book Antiqua"/>
                <w:sz w:val="20"/>
                <w:szCs w:val="20"/>
              </w:rPr>
              <w:t>,</w:t>
            </w:r>
            <w:r w:rsidR="000F4824" w:rsidRPr="00AC4E14">
              <w:rPr>
                <w:rFonts w:ascii="Book Antiqua" w:hAnsi="Book Antiqua"/>
                <w:sz w:val="20"/>
                <w:szCs w:val="20"/>
              </w:rPr>
              <w:t xml:space="preserve"> Internet</w:t>
            </w:r>
            <w:r w:rsidR="002A5B15" w:rsidRPr="00AC4E14">
              <w:rPr>
                <w:rFonts w:ascii="Book Antiqua" w:hAnsi="Book Antiqua"/>
                <w:sz w:val="20"/>
                <w:szCs w:val="20"/>
              </w:rPr>
              <w:t>, Tally, Peachtree</w:t>
            </w:r>
          </w:p>
          <w:p w:rsidR="00296DBF" w:rsidRDefault="002A5B15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E14">
              <w:rPr>
                <w:rFonts w:ascii="Book Antiqua" w:hAnsi="Book Antiqua"/>
                <w:sz w:val="20"/>
                <w:szCs w:val="20"/>
              </w:rPr>
              <w:t>SAP (FICO), QuickBooks, Focus, Excellence.</w:t>
            </w:r>
          </w:p>
          <w:p w:rsidR="007E2AC9" w:rsidRPr="00AC4E14" w:rsidRDefault="007E2AC9" w:rsidP="002119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Visual Dolphin Accounting.</w:t>
            </w:r>
          </w:p>
        </w:tc>
      </w:tr>
      <w:tr w:rsidR="00403D3D" w:rsidRPr="005625D3" w:rsidTr="00A86BE1">
        <w:trPr>
          <w:trHeight w:val="711"/>
        </w:trPr>
        <w:tc>
          <w:tcPr>
            <w:tcW w:w="4782" w:type="dxa"/>
          </w:tcPr>
          <w:p w:rsidR="00403D3D" w:rsidRDefault="00403D3D" w:rsidP="00211995">
            <w:pPr>
              <w:jc w:val="both"/>
              <w:rPr>
                <w:rFonts w:ascii="Book Antiqua" w:hAnsi="Book Antiqua"/>
                <w:noProof/>
                <w:sz w:val="20"/>
                <w:szCs w:val="20"/>
                <w:u w:val="single"/>
                <w:lang w:bidi="ml-IN"/>
              </w:rPr>
            </w:pPr>
          </w:p>
          <w:p w:rsidR="00403D3D" w:rsidRDefault="00403D3D" w:rsidP="00211995">
            <w:pPr>
              <w:jc w:val="both"/>
              <w:rPr>
                <w:rFonts w:ascii="Book Antiqua" w:hAnsi="Book Antiqua"/>
                <w:noProof/>
                <w:sz w:val="20"/>
                <w:szCs w:val="20"/>
                <w:u w:val="single"/>
                <w:lang w:bidi="ml-IN"/>
              </w:rPr>
            </w:pPr>
          </w:p>
          <w:p w:rsidR="00A6722A" w:rsidRDefault="00A6722A" w:rsidP="00211995">
            <w:pPr>
              <w:jc w:val="both"/>
              <w:rPr>
                <w:rFonts w:ascii="Book Antiqua" w:hAnsi="Book Antiqua"/>
                <w:noProof/>
                <w:sz w:val="20"/>
                <w:szCs w:val="20"/>
                <w:u w:val="single"/>
                <w:lang w:bidi="ml-IN"/>
              </w:rPr>
            </w:pPr>
          </w:p>
          <w:p w:rsidR="00A6722A" w:rsidRPr="00AC4E14" w:rsidRDefault="00A6722A" w:rsidP="00211995">
            <w:pPr>
              <w:jc w:val="both"/>
              <w:rPr>
                <w:rFonts w:ascii="Book Antiqua" w:hAnsi="Book Antiqua"/>
                <w:noProof/>
                <w:sz w:val="20"/>
                <w:szCs w:val="20"/>
                <w:u w:val="single"/>
                <w:lang w:bidi="ml-IN"/>
              </w:rPr>
            </w:pPr>
          </w:p>
        </w:tc>
        <w:tc>
          <w:tcPr>
            <w:tcW w:w="4794" w:type="dxa"/>
          </w:tcPr>
          <w:p w:rsidR="00403D3D" w:rsidRPr="00AC4E14" w:rsidRDefault="00403D3D" w:rsidP="00211995">
            <w:pPr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967829" w:rsidRPr="005625D3" w:rsidTr="000D6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DE0086" w:rsidRDefault="00BB69AF" w:rsidP="00786775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bidi="ml-IN"/>
              </w:rPr>
              <w:lastRenderedPageBreak/>
              <w:pict>
                <v:rect id="Rectangle 7" o:spid="_x0000_s1028" style="position:absolute;margin-left:-11.25pt;margin-top:-50.15pt;width:493.05pt;height:39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21oAIAAH8FAAAOAAAAZHJzL2Uyb0RvYy54bWysVNtuGyEQfa/Uf0C8O3vx+rKrrKNc6qpS&#10;2kZN+wGYZb2oLFDA3k2q/nsHiB2nfamq+AEzMzBz5uxhzi/GXqA9M5YrWePsLMWISaoaLrc1/vZ1&#10;PVliZB2RDRFKsho/MIsvVm/fnA+6YrnqlGiYQZBE2mrQNe6c01WSWNqxntgzpZmEYKtMTxyYZps0&#10;hgyQvRdJnqbzZFCm0UZRZi14b2IQr0L+tmXUfW5byxwSNQZsLqwmrBu/JqtzUm0N0R2nTzDIf6Do&#10;CZdQ9JjqhjiCdob/larn1CirWndGVZ+otuWUhR6gmyz9o5v7jmgWegFyrD7SZF8vLf20vzOINzVe&#10;YCRJD5/oC5BG5FYwtPD0DNpWcOpe3xnfoNW3in63SKrrDk6xS2PU0DHSAKjMn09eXPCGhatoM3xU&#10;DWQnO6cCU2Nrep8QOEBj+CAPxw/CRocoOOf5PFtMZxhRiE2n02yZhxKkOtzWxrr3TPXIb2psAHvI&#10;Tva31nk0pDocCeiV4M2aCxEMLzJ2LQzaE5AHoZRJNwvXxa4HuNGfpf4XlQJ+0FP0BxfkD1r1aUI1&#10;e1pBSF9HKl8xgoke6A/g+ZjvNOjkZ5nlRXqVl5P1fLmYFOtiNikX6XKSZuVVOU+LsrhZ//LgsqLq&#10;eNMwecslO2g2K/5NE0+vJ6otqBYNNS5neez7BfpjY7FfN2avyU3PHbx8wfsaL08Y9lJ6Jxtgi1SO&#10;cBH3ycuuA9NA3eE/kBmE57UWNevGzRiEHSTjdbhRzQMo0SgQCswCmFqw6ZR5xGiACVBj+2NHDMNI&#10;fJCg5jIrCj8yglHMFjkY5jSyOY0QSSFVjR1GcXvt4pjZacO3HVSK7El1CS+g5UGcz6igE2/AKw89&#10;PU0kP0ZO7XDqeW6ufgMAAP//AwBQSwMEFAAGAAgAAAAhAHdx0+7gAAAACgEAAA8AAABkcnMvZG93&#10;bnJldi54bWxMj0FPg0AQhe8m/ofNmHhrF1GIUJbGmngxXqia9LiwW6DdnSXsQvHfO57sbWbey5vv&#10;FdvFGjbr0fcOBTysI2AaG6d6bAV8fb6tnoH5IFFJ41AL+NEetuXtTSFz5S5Y6XkfWkYh6HMpoAth&#10;yDn3Taet9Gs3aCTt6EYrA61jy9UoLxRuDY+jKOVW9kgfOjno10435/1kBczfpj5m4WPevU+nQ/V0&#10;qHbJqRLi/m552QALegn/ZvjDJ3Qoial2EyrPjIBVHCdkpSGNqRQ5svQxBVbTJUuAlwW/rlD+AgAA&#10;//8DAFBLAQItABQABgAIAAAAIQC2gziS/gAAAOEBAAATAAAAAAAAAAAAAAAAAAAAAABbQ29udGVu&#10;dF9UeXBlc10ueG1sUEsBAi0AFAAGAAgAAAAhADj9If/WAAAAlAEAAAsAAAAAAAAAAAAAAAAALwEA&#10;AF9yZWxzLy5yZWxzUEsBAi0AFAAGAAgAAAAhAAuSHbWgAgAAfwUAAA4AAAAAAAAAAAAAAAAALgIA&#10;AGRycy9lMm9Eb2MueG1sUEsBAi0AFAAGAAgAAAAhAHdx0+7gAAAACgEAAA8AAAAAAAAAAAAAAAAA&#10;+gQAAGRycy9kb3ducmV2LnhtbFBLBQYAAAAABAAEAPMAAAAHBgAAAAA=&#10;" fillcolor="#4bacc6 [3208]" stroked="f" strokecolor="black [3213]">
                  <v:textbox>
                    <w:txbxContent>
                      <w:p w:rsidR="00305720" w:rsidRPr="00D07B77" w:rsidRDefault="00305720" w:rsidP="0030572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07B77">
                          <w:rPr>
                            <w:rFonts w:ascii="Book Antiqua" w:hAnsi="Book Antiqua"/>
                            <w:b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Occupational Contour</w:t>
                        </w:r>
                      </w:p>
                    </w:txbxContent>
                  </v:textbox>
                </v:rect>
              </w:pict>
            </w:r>
          </w:p>
          <w:p w:rsidR="00967829" w:rsidRPr="007E2AC9" w:rsidRDefault="00AC4E14" w:rsidP="007E2AC9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7E2AC9">
              <w:rPr>
                <w:rFonts w:ascii="Book Antiqua" w:hAnsi="Book Antiqua"/>
                <w:b/>
                <w:sz w:val="16"/>
                <w:szCs w:val="16"/>
              </w:rPr>
              <w:t>ACCOUNTING &amp; FINANCE MANAGER</w:t>
            </w:r>
            <w:r w:rsidRPr="00E82AE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867229" w:rsidRPr="00E82AEB">
              <w:rPr>
                <w:rFonts w:ascii="Book Antiqua" w:hAnsi="Book Antiqua"/>
                <w:b/>
                <w:sz w:val="16"/>
                <w:szCs w:val="16"/>
              </w:rPr>
              <w:t>–</w:t>
            </w:r>
            <w:r w:rsidRPr="00E82AE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867229" w:rsidRPr="00466B1F">
              <w:rPr>
                <w:rFonts w:ascii="Times New Roman" w:hAnsi="Times New Roman" w:cs="Times New Roman"/>
                <w:b/>
                <w:sz w:val="17"/>
                <w:szCs w:val="17"/>
              </w:rPr>
              <w:t>RLP International, C/o Mada Advertising &amp; Publicity LLC</w:t>
            </w:r>
            <w:r w:rsidR="00867229" w:rsidRPr="00E82AEB">
              <w:rPr>
                <w:rFonts w:ascii="Book Antiqua" w:hAnsi="Book Antiqua"/>
                <w:b/>
                <w:sz w:val="16"/>
                <w:szCs w:val="16"/>
              </w:rPr>
              <w:t xml:space="preserve">, </w:t>
            </w:r>
            <w:r w:rsidRPr="00E82AEB">
              <w:rPr>
                <w:rFonts w:ascii="Book Antiqua" w:hAnsi="Book Antiqua"/>
                <w:sz w:val="16"/>
                <w:szCs w:val="16"/>
              </w:rPr>
              <w:t xml:space="preserve"> Dubai, U.A.E - </w:t>
            </w:r>
            <w:r w:rsidR="00786775" w:rsidRPr="00E82AEB">
              <w:rPr>
                <w:rFonts w:ascii="Book Antiqua" w:hAnsi="Book Antiqua"/>
                <w:b/>
                <w:sz w:val="16"/>
                <w:szCs w:val="16"/>
              </w:rPr>
              <w:t xml:space="preserve"> Jan 2017 to Date)</w:t>
            </w:r>
            <w:r w:rsidR="007E2AC9">
              <w:rPr>
                <w:rFonts w:ascii="Book Antiqua" w:hAnsi="Book Antiqua"/>
                <w:b/>
                <w:sz w:val="16"/>
                <w:szCs w:val="16"/>
              </w:rPr>
              <w:t xml:space="preserve"> -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(</w:t>
            </w:r>
            <w:r w:rsidR="007E2AC9" w:rsidRPr="007E2AC9">
              <w:rPr>
                <w:rFonts w:ascii="Book Antiqua" w:hAnsi="Book Antiqua"/>
                <w:sz w:val="18"/>
                <w:szCs w:val="18"/>
              </w:rPr>
              <w:t xml:space="preserve"> It is a </w:t>
            </w:r>
            <w:r w:rsidR="007E2AC9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 xml:space="preserve">eputed </w:t>
            </w:r>
            <w:r w:rsidR="007E2AC9">
              <w:rPr>
                <w:rFonts w:ascii="Book Antiqua" w:hAnsi="Book Antiqua"/>
                <w:sz w:val="18"/>
                <w:szCs w:val="18"/>
              </w:rPr>
              <w:t>A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 xml:space="preserve">dvertising &amp; </w:t>
            </w:r>
            <w:r w:rsidR="00EC7801" w:rsidRPr="007E2AC9">
              <w:rPr>
                <w:rFonts w:ascii="Book Antiqua" w:hAnsi="Book Antiqua"/>
                <w:sz w:val="18"/>
                <w:szCs w:val="18"/>
              </w:rPr>
              <w:t>P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ublishing group with offices in UAE,</w:t>
            </w:r>
            <w:r w:rsidR="000D6D1D" w:rsidRPr="007E2AC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KSA,</w:t>
            </w:r>
            <w:r w:rsidR="000D6D1D" w:rsidRPr="007E2AC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Kuwait,</w:t>
            </w:r>
            <w:r w:rsidR="000D6D1D" w:rsidRPr="007E2AC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France</w:t>
            </w:r>
            <w:r w:rsidR="000D6D1D" w:rsidRPr="007E2AC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&amp;</w:t>
            </w:r>
            <w:r w:rsidR="000D6D1D" w:rsidRPr="007E2AC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86775" w:rsidRPr="007E2AC9">
              <w:rPr>
                <w:rFonts w:ascii="Book Antiqua" w:hAnsi="Book Antiqua"/>
                <w:sz w:val="18"/>
                <w:szCs w:val="18"/>
              </w:rPr>
              <w:t>Lebanon</w:t>
            </w:r>
            <w:r w:rsidR="00786775">
              <w:rPr>
                <w:rFonts w:ascii="Book Antiqua" w:hAnsi="Book Antiqua"/>
                <w:b/>
                <w:sz w:val="18"/>
                <w:szCs w:val="18"/>
              </w:rPr>
              <w:t>)</w:t>
            </w:r>
            <w:r w:rsidRPr="0086722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67229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967829" w:rsidRPr="00867229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967829" w:rsidRPr="00BC70A9" w:rsidTr="00A86B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829" w:rsidRPr="00BC70A9" w:rsidRDefault="00967829" w:rsidP="00A118FE">
            <w:pPr>
              <w:tabs>
                <w:tab w:val="left" w:pos="768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67829" w:rsidRPr="005625D3" w:rsidTr="000D6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1"/>
        </w:trPr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7229" w:rsidRDefault="00AC4E14" w:rsidP="00967829">
            <w:pPr>
              <w:tabs>
                <w:tab w:val="left" w:pos="7685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C4E14">
              <w:rPr>
                <w:rFonts w:ascii="Book Antiqua" w:hAnsi="Book Antiqua"/>
                <w:b/>
                <w:sz w:val="16"/>
                <w:szCs w:val="16"/>
              </w:rPr>
              <w:t>ACCOUNTING &amp; FINANCE MANAGER</w:t>
            </w:r>
            <w:r w:rsidR="00967829" w:rsidRPr="00D06AB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67829" w:rsidRPr="00361FF7">
              <w:rPr>
                <w:rFonts w:ascii="Times New Roman" w:hAnsi="Times New Roman" w:cs="Times New Roman"/>
                <w:b/>
                <w:sz w:val="18"/>
                <w:szCs w:val="18"/>
              </w:rPr>
              <w:t>- The Art Source</w:t>
            </w:r>
            <w:r w:rsidR="00967829" w:rsidRPr="00867229">
              <w:rPr>
                <w:rFonts w:ascii="Book Antiqua" w:hAnsi="Book Antiqua"/>
                <w:b/>
                <w:sz w:val="18"/>
                <w:szCs w:val="18"/>
              </w:rPr>
              <w:t>,</w:t>
            </w:r>
            <w:r w:rsidR="00967829" w:rsidRPr="00D06ABA">
              <w:rPr>
                <w:rFonts w:ascii="Book Antiqua" w:hAnsi="Book Antiqua"/>
                <w:sz w:val="18"/>
                <w:szCs w:val="18"/>
              </w:rPr>
              <w:t xml:space="preserve"> Dubai, U.A.E - </w:t>
            </w:r>
            <w:r w:rsidR="00967829" w:rsidRPr="00D06ABA">
              <w:rPr>
                <w:rFonts w:ascii="Book Antiqua" w:hAnsi="Book Antiqua"/>
                <w:b/>
                <w:sz w:val="18"/>
                <w:szCs w:val="18"/>
              </w:rPr>
              <w:t xml:space="preserve"> Feb 2011 – July 201</w:t>
            </w:r>
            <w:r w:rsidR="00967829">
              <w:rPr>
                <w:rFonts w:ascii="Book Antiqua" w:hAnsi="Book Antiqua"/>
                <w:b/>
                <w:sz w:val="18"/>
                <w:szCs w:val="18"/>
              </w:rPr>
              <w:t>6</w:t>
            </w:r>
            <w:r w:rsidR="00967829" w:rsidRPr="00D06ABA">
              <w:rPr>
                <w:rFonts w:ascii="Book Antiqua" w:hAnsi="Book Antiqua"/>
                <w:b/>
                <w:sz w:val="18"/>
                <w:szCs w:val="18"/>
              </w:rPr>
              <w:t xml:space="preserve">  - </w:t>
            </w:r>
            <w:r w:rsidR="00967829" w:rsidRPr="00D06ABA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r w:rsidR="00967829"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  <w:r w:rsidR="00967829" w:rsidRPr="00D06ABA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Years &amp; 4 Months)</w:t>
            </w:r>
          </w:p>
          <w:p w:rsidR="00967829" w:rsidRPr="005625D3" w:rsidRDefault="00786775" w:rsidP="006620E6">
            <w:pPr>
              <w:tabs>
                <w:tab w:val="left" w:pos="7685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(</w:t>
            </w:r>
            <w:r w:rsidR="006620E6">
              <w:rPr>
                <w:rFonts w:ascii="Book Antiqua" w:hAnsi="Book Antiqua"/>
                <w:sz w:val="18"/>
                <w:szCs w:val="18"/>
              </w:rPr>
              <w:t xml:space="preserve">It deals with </w:t>
            </w:r>
            <w:r>
              <w:rPr>
                <w:rFonts w:ascii="Book Antiqua" w:hAnsi="Book Antiqua"/>
                <w:sz w:val="18"/>
                <w:szCs w:val="18"/>
              </w:rPr>
              <w:t xml:space="preserve">Interior </w:t>
            </w:r>
            <w:r w:rsidR="006620E6">
              <w:rPr>
                <w:rFonts w:ascii="Book Antiqua" w:hAnsi="Book Antiqua"/>
                <w:sz w:val="18"/>
                <w:szCs w:val="18"/>
              </w:rPr>
              <w:t>design</w:t>
            </w:r>
            <w:r>
              <w:rPr>
                <w:rFonts w:ascii="Book Antiqua" w:hAnsi="Book Antiqua"/>
                <w:sz w:val="18"/>
                <w:szCs w:val="18"/>
              </w:rPr>
              <w:t>,</w:t>
            </w:r>
            <w:r w:rsidR="00EC7801">
              <w:rPr>
                <w:rFonts w:ascii="Book Antiqua" w:hAnsi="Book Antiqua"/>
                <w:sz w:val="18"/>
                <w:szCs w:val="18"/>
              </w:rPr>
              <w:t xml:space="preserve"> Art work consultancy,</w:t>
            </w:r>
            <w:r>
              <w:rPr>
                <w:rFonts w:ascii="Book Antiqua" w:hAnsi="Book Antiqua"/>
                <w:sz w:val="18"/>
                <w:szCs w:val="18"/>
              </w:rPr>
              <w:t xml:space="preserve"> Production &amp;Framing of Art works &amp; Mirrors for Major </w:t>
            </w:r>
            <w:r w:rsidR="006620E6">
              <w:rPr>
                <w:rFonts w:ascii="Book Antiqua" w:hAnsi="Book Antiqua"/>
                <w:sz w:val="18"/>
                <w:szCs w:val="18"/>
              </w:rPr>
              <w:t>P</w:t>
            </w:r>
            <w:r>
              <w:rPr>
                <w:rFonts w:ascii="Book Antiqua" w:hAnsi="Book Antiqua"/>
                <w:sz w:val="18"/>
                <w:szCs w:val="18"/>
              </w:rPr>
              <w:t>rojects</w:t>
            </w:r>
            <w:r w:rsidR="006620E6">
              <w:rPr>
                <w:rFonts w:ascii="Book Antiqua" w:hAnsi="Book Antiqua"/>
                <w:sz w:val="18"/>
                <w:szCs w:val="18"/>
              </w:rPr>
              <w:t>)</w:t>
            </w:r>
            <w:r w:rsidR="00967829" w:rsidRPr="00D06A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67829" w:rsidRPr="00D06ABA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:rsidR="00967829" w:rsidRDefault="00967829" w:rsidP="00BA7AE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05720" w:rsidRDefault="00B70454" w:rsidP="00EF171E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42CF">
        <w:rPr>
          <w:rFonts w:ascii="Book Antiqua" w:hAnsi="Book Antiqua"/>
          <w:b/>
          <w:sz w:val="20"/>
          <w:szCs w:val="20"/>
          <w:u w:val="single"/>
        </w:rPr>
        <w:t>Responsibilities</w:t>
      </w:r>
    </w:p>
    <w:p w:rsidR="00E82AEB" w:rsidRPr="00F242CF" w:rsidRDefault="00E82AEB" w:rsidP="00EF171E">
      <w:pPr>
        <w:spacing w:after="0" w:line="240" w:lineRule="auto"/>
        <w:jc w:val="both"/>
        <w:rPr>
          <w:rFonts w:ascii="Book Antiqua" w:hAnsi="Book Antiqua"/>
          <w:i/>
          <w:sz w:val="20"/>
          <w:szCs w:val="20"/>
          <w:u w:val="single"/>
        </w:rPr>
      </w:pPr>
    </w:p>
    <w:p w:rsidR="005C71F8" w:rsidRDefault="00F242CF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Overall management of accounting department independently, responsible for entire </w:t>
      </w:r>
      <w:r w:rsidR="00211995">
        <w:rPr>
          <w:rFonts w:ascii="Book Antiqua" w:hAnsi="Book Antiqua"/>
          <w:sz w:val="20"/>
          <w:szCs w:val="20"/>
        </w:rPr>
        <w:t>finances</w:t>
      </w:r>
      <w:r>
        <w:rPr>
          <w:rFonts w:ascii="Book Antiqua" w:hAnsi="Book Antiqua"/>
          <w:sz w:val="20"/>
          <w:szCs w:val="20"/>
        </w:rPr>
        <w:t xml:space="preserve"> &amp; accounts</w:t>
      </w:r>
      <w:r w:rsidR="005C71F8">
        <w:rPr>
          <w:rFonts w:ascii="Book Antiqua" w:hAnsi="Book Antiqua"/>
          <w:sz w:val="20"/>
          <w:szCs w:val="20"/>
        </w:rPr>
        <w:t>,</w:t>
      </w:r>
      <w:r w:rsidR="002A5B15">
        <w:rPr>
          <w:rFonts w:ascii="Book Antiqua" w:hAnsi="Book Antiqua"/>
          <w:sz w:val="20"/>
          <w:szCs w:val="20"/>
        </w:rPr>
        <w:t xml:space="preserve"> preparation </w:t>
      </w:r>
      <w:r w:rsidR="005C71F8">
        <w:rPr>
          <w:rFonts w:ascii="Book Antiqua" w:hAnsi="Book Antiqua"/>
          <w:sz w:val="20"/>
          <w:szCs w:val="20"/>
        </w:rPr>
        <w:t>of Trial balance</w:t>
      </w:r>
      <w:r w:rsidR="002A5B15">
        <w:rPr>
          <w:rFonts w:ascii="Book Antiqua" w:hAnsi="Book Antiqua"/>
          <w:sz w:val="20"/>
          <w:szCs w:val="20"/>
        </w:rPr>
        <w:t>,</w:t>
      </w:r>
      <w:r w:rsidR="005C71F8">
        <w:rPr>
          <w:rFonts w:ascii="Book Antiqua" w:hAnsi="Book Antiqua"/>
          <w:sz w:val="20"/>
          <w:szCs w:val="20"/>
        </w:rPr>
        <w:t xml:space="preserve"> Profit</w:t>
      </w:r>
      <w:r w:rsidR="002A5B15">
        <w:rPr>
          <w:rFonts w:ascii="Book Antiqua" w:hAnsi="Book Antiqua"/>
          <w:sz w:val="20"/>
          <w:szCs w:val="20"/>
        </w:rPr>
        <w:t xml:space="preserve"> &amp;</w:t>
      </w:r>
      <w:r w:rsidR="005C71F8">
        <w:rPr>
          <w:rFonts w:ascii="Book Antiqua" w:hAnsi="Book Antiqua"/>
          <w:sz w:val="20"/>
          <w:szCs w:val="20"/>
        </w:rPr>
        <w:t xml:space="preserve"> loss account &amp; Balance sheet</w:t>
      </w:r>
      <w:r w:rsidR="000554E7">
        <w:rPr>
          <w:rFonts w:ascii="Book Antiqua" w:hAnsi="Book Antiqua"/>
          <w:sz w:val="20"/>
          <w:szCs w:val="20"/>
        </w:rPr>
        <w:t xml:space="preserve"> </w:t>
      </w:r>
      <w:r w:rsidR="005C71F8">
        <w:rPr>
          <w:rFonts w:ascii="Book Antiqua" w:hAnsi="Book Antiqua"/>
          <w:sz w:val="20"/>
          <w:szCs w:val="20"/>
        </w:rPr>
        <w:t>&amp;</w:t>
      </w:r>
      <w:r w:rsidR="000554E7">
        <w:rPr>
          <w:rFonts w:ascii="Book Antiqua" w:hAnsi="Book Antiqua"/>
          <w:sz w:val="20"/>
          <w:szCs w:val="20"/>
        </w:rPr>
        <w:t>M</w:t>
      </w:r>
      <w:r w:rsidR="005C71F8">
        <w:rPr>
          <w:rFonts w:ascii="Book Antiqua" w:hAnsi="Book Antiqua"/>
          <w:sz w:val="20"/>
          <w:szCs w:val="20"/>
        </w:rPr>
        <w:t>anage external audit</w:t>
      </w:r>
      <w:r w:rsidR="006F51BC">
        <w:rPr>
          <w:rFonts w:ascii="Book Antiqua" w:hAnsi="Book Antiqua"/>
          <w:sz w:val="20"/>
          <w:szCs w:val="20"/>
        </w:rPr>
        <w:t>.</w:t>
      </w:r>
    </w:p>
    <w:p w:rsidR="007821BC" w:rsidRDefault="007821BC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Manage variety of fiscal and accounting functions pertaining to areas such as general accounting, account payable, account receivable, payroll, </w:t>
      </w:r>
      <w:r w:rsidR="000554E7">
        <w:rPr>
          <w:rFonts w:ascii="Book Antiqua" w:hAnsi="Book Antiqua"/>
          <w:sz w:val="20"/>
          <w:szCs w:val="20"/>
        </w:rPr>
        <w:t>b</w:t>
      </w:r>
      <w:r>
        <w:rPr>
          <w:rFonts w:ascii="Book Antiqua" w:hAnsi="Book Antiqua"/>
          <w:sz w:val="20"/>
          <w:szCs w:val="20"/>
        </w:rPr>
        <w:t>ank accounts</w:t>
      </w:r>
      <w:r w:rsidR="009F6398">
        <w:rPr>
          <w:rFonts w:ascii="Book Antiqua" w:hAnsi="Book Antiqua"/>
          <w:sz w:val="20"/>
          <w:szCs w:val="20"/>
        </w:rPr>
        <w:t xml:space="preserve">, </w:t>
      </w:r>
      <w:r w:rsidR="000554E7">
        <w:rPr>
          <w:rFonts w:ascii="Book Antiqua" w:hAnsi="Book Antiqua"/>
          <w:sz w:val="20"/>
          <w:szCs w:val="20"/>
        </w:rPr>
        <w:t>f</w:t>
      </w:r>
      <w:r w:rsidR="009F6398">
        <w:rPr>
          <w:rFonts w:ascii="Book Antiqua" w:hAnsi="Book Antiqua"/>
          <w:sz w:val="20"/>
          <w:szCs w:val="20"/>
        </w:rPr>
        <w:t>ixed &amp; current assets.</w:t>
      </w:r>
    </w:p>
    <w:p w:rsidR="007821BC" w:rsidRDefault="007821BC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Manage day to day business </w:t>
      </w:r>
      <w:r w:rsidR="00F4667C">
        <w:rPr>
          <w:rFonts w:ascii="Book Antiqua" w:hAnsi="Book Antiqua"/>
          <w:sz w:val="20"/>
          <w:szCs w:val="20"/>
        </w:rPr>
        <w:t>transactions,</w:t>
      </w:r>
      <w:r>
        <w:rPr>
          <w:rFonts w:ascii="Book Antiqua" w:hAnsi="Book Antiqua"/>
          <w:sz w:val="20"/>
          <w:szCs w:val="20"/>
        </w:rPr>
        <w:t xml:space="preserve"> review of all reconciliations</w:t>
      </w:r>
      <w:r w:rsidR="00B05BC1">
        <w:rPr>
          <w:rFonts w:ascii="Book Antiqua" w:hAnsi="Book Antiqua"/>
          <w:sz w:val="20"/>
          <w:szCs w:val="20"/>
        </w:rPr>
        <w:t>.</w:t>
      </w:r>
    </w:p>
    <w:p w:rsidR="007821BC" w:rsidRDefault="007821BC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Confirms financial status by monitoring revenue and expense</w:t>
      </w:r>
      <w:r w:rsidR="000554E7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; coordinating the collection, consolidation and evaluation of financial </w:t>
      </w:r>
      <w:r w:rsidR="00F4667C">
        <w:rPr>
          <w:rFonts w:ascii="Book Antiqua" w:hAnsi="Book Antiqua"/>
          <w:sz w:val="20"/>
          <w:szCs w:val="20"/>
        </w:rPr>
        <w:t>data;</w:t>
      </w:r>
      <w:r w:rsidR="00B05BC1">
        <w:rPr>
          <w:rFonts w:ascii="Book Antiqua" w:hAnsi="Book Antiqua"/>
          <w:sz w:val="20"/>
          <w:szCs w:val="20"/>
        </w:rPr>
        <w:t xml:space="preserve"> preparing special reports.</w:t>
      </w:r>
    </w:p>
    <w:p w:rsidR="007821BC" w:rsidRDefault="007821BC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Monitoring the cash inflow and cash outflow</w:t>
      </w:r>
      <w:r w:rsidR="00F242CF">
        <w:rPr>
          <w:rFonts w:ascii="Book Antiqua" w:hAnsi="Book Antiqua"/>
          <w:sz w:val="20"/>
          <w:szCs w:val="20"/>
        </w:rPr>
        <w:t>;</w:t>
      </w:r>
      <w:r>
        <w:rPr>
          <w:rFonts w:ascii="Book Antiqua" w:hAnsi="Book Antiqua"/>
          <w:sz w:val="20"/>
          <w:szCs w:val="20"/>
        </w:rPr>
        <w:t xml:space="preserve"> forecast cash flow positions &amp; ensure </w:t>
      </w:r>
      <w:r w:rsidR="001D6BC6">
        <w:rPr>
          <w:rFonts w:ascii="Book Antiqua" w:hAnsi="Book Antiqua"/>
          <w:sz w:val="20"/>
          <w:szCs w:val="20"/>
        </w:rPr>
        <w:t>that sufficient fund is</w:t>
      </w:r>
      <w:r>
        <w:rPr>
          <w:rFonts w:ascii="Book Antiqua" w:hAnsi="Book Antiqua"/>
          <w:sz w:val="20"/>
          <w:szCs w:val="20"/>
        </w:rPr>
        <w:t xml:space="preserve"> available to meet ongoing operational and capital investment requirements.</w:t>
      </w:r>
    </w:p>
    <w:p w:rsidR="0028453A" w:rsidRDefault="00880F09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Meet accounting financial </w:t>
      </w:r>
      <w:r w:rsidR="00EC1128">
        <w:rPr>
          <w:rFonts w:ascii="Book Antiqua" w:hAnsi="Book Antiqua"/>
          <w:sz w:val="20"/>
          <w:szCs w:val="20"/>
        </w:rPr>
        <w:t>objectives</w:t>
      </w:r>
      <w:r>
        <w:rPr>
          <w:rFonts w:ascii="Book Antiqua" w:hAnsi="Book Antiqua"/>
          <w:sz w:val="20"/>
          <w:szCs w:val="20"/>
        </w:rPr>
        <w:t xml:space="preserve"> by forecasting </w:t>
      </w:r>
      <w:r w:rsidR="00EC1128">
        <w:rPr>
          <w:rFonts w:ascii="Book Antiqua" w:hAnsi="Book Antiqua"/>
          <w:sz w:val="20"/>
          <w:szCs w:val="20"/>
        </w:rPr>
        <w:t>requirements</w:t>
      </w:r>
      <w:r w:rsidR="007821BC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preparing</w:t>
      </w:r>
      <w:r w:rsidR="00F921EF">
        <w:rPr>
          <w:rFonts w:ascii="Book Antiqua" w:hAnsi="Book Antiqua"/>
          <w:sz w:val="20"/>
          <w:szCs w:val="20"/>
        </w:rPr>
        <w:t xml:space="preserve"> </w:t>
      </w:r>
      <w:r w:rsidR="00EC1128">
        <w:rPr>
          <w:rFonts w:ascii="Book Antiqua" w:hAnsi="Book Antiqua"/>
          <w:sz w:val="20"/>
          <w:szCs w:val="20"/>
        </w:rPr>
        <w:t>budget</w:t>
      </w:r>
      <w:r w:rsidR="00F17E26">
        <w:rPr>
          <w:rFonts w:ascii="Book Antiqua" w:hAnsi="Book Antiqua"/>
          <w:sz w:val="20"/>
          <w:szCs w:val="20"/>
        </w:rPr>
        <w:t>;</w:t>
      </w:r>
      <w:r>
        <w:rPr>
          <w:rFonts w:ascii="Book Antiqua" w:hAnsi="Book Antiqua"/>
          <w:sz w:val="20"/>
          <w:szCs w:val="20"/>
        </w:rPr>
        <w:t xml:space="preserve"> scheduling </w:t>
      </w:r>
      <w:r w:rsidR="00EC1128">
        <w:rPr>
          <w:rFonts w:ascii="Book Antiqua" w:hAnsi="Book Antiqua"/>
          <w:sz w:val="20"/>
          <w:szCs w:val="20"/>
        </w:rPr>
        <w:t>expenditures; analy</w:t>
      </w:r>
      <w:r w:rsidR="00D67D9F">
        <w:rPr>
          <w:rFonts w:ascii="Book Antiqua" w:hAnsi="Book Antiqua"/>
          <w:sz w:val="20"/>
          <w:szCs w:val="20"/>
        </w:rPr>
        <w:t>s</w:t>
      </w:r>
      <w:r w:rsidR="00EC1128">
        <w:rPr>
          <w:rFonts w:ascii="Book Antiqua" w:hAnsi="Book Antiqua"/>
          <w:sz w:val="20"/>
          <w:szCs w:val="20"/>
        </w:rPr>
        <w:t>ing</w:t>
      </w:r>
      <w:r>
        <w:rPr>
          <w:rFonts w:ascii="Book Antiqua" w:hAnsi="Book Antiqua"/>
          <w:sz w:val="20"/>
          <w:szCs w:val="20"/>
        </w:rPr>
        <w:t xml:space="preserve"> variance</w:t>
      </w:r>
      <w:r w:rsidR="00F17E26">
        <w:rPr>
          <w:rFonts w:ascii="Book Antiqua" w:hAnsi="Book Antiqua"/>
          <w:sz w:val="20"/>
          <w:szCs w:val="20"/>
        </w:rPr>
        <w:t xml:space="preserve"> &amp; i</w:t>
      </w:r>
      <w:r>
        <w:rPr>
          <w:rFonts w:ascii="Book Antiqua" w:hAnsi="Book Antiqua"/>
          <w:sz w:val="20"/>
          <w:szCs w:val="20"/>
        </w:rPr>
        <w:t>nitiating corrective actions</w:t>
      </w:r>
      <w:r w:rsidR="00B05BC1">
        <w:rPr>
          <w:rFonts w:ascii="Book Antiqua" w:hAnsi="Book Antiqua"/>
          <w:sz w:val="20"/>
          <w:szCs w:val="20"/>
        </w:rPr>
        <w:t>.</w:t>
      </w:r>
    </w:p>
    <w:p w:rsidR="00F242CF" w:rsidRDefault="00F242CF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Report on project profitability to the management &amp; strategically support project cost forecasts/budgets, cost tracking and control</w:t>
      </w:r>
      <w:r w:rsidR="00B05BC1">
        <w:rPr>
          <w:rFonts w:ascii="Book Antiqua" w:hAnsi="Book Antiqua"/>
          <w:sz w:val="20"/>
          <w:szCs w:val="20"/>
        </w:rPr>
        <w:t>.</w:t>
      </w:r>
    </w:p>
    <w:p w:rsidR="00704E43" w:rsidRDefault="00EC1128" w:rsidP="002A5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Effectively</w:t>
      </w:r>
      <w:r w:rsidR="00704E43">
        <w:rPr>
          <w:rFonts w:ascii="Book Antiqua" w:hAnsi="Book Antiqua"/>
          <w:sz w:val="20"/>
          <w:szCs w:val="20"/>
        </w:rPr>
        <w:t xml:space="preserve"> communicate and present the critical financial </w:t>
      </w:r>
      <w:r>
        <w:rPr>
          <w:rFonts w:ascii="Book Antiqua" w:hAnsi="Book Antiqua"/>
          <w:sz w:val="20"/>
          <w:szCs w:val="20"/>
        </w:rPr>
        <w:t>matters</w:t>
      </w:r>
      <w:r w:rsidR="00704E43">
        <w:rPr>
          <w:rFonts w:ascii="Book Antiqua" w:hAnsi="Book Antiqua"/>
          <w:sz w:val="20"/>
          <w:szCs w:val="20"/>
        </w:rPr>
        <w:t xml:space="preserve"> to the </w:t>
      </w:r>
      <w:r>
        <w:rPr>
          <w:rFonts w:ascii="Book Antiqua" w:hAnsi="Book Antiqua"/>
          <w:sz w:val="20"/>
          <w:szCs w:val="20"/>
        </w:rPr>
        <w:t>management</w:t>
      </w:r>
      <w:r w:rsidR="00B05BC1">
        <w:rPr>
          <w:rFonts w:ascii="Book Antiqua" w:hAnsi="Book Antiqua"/>
          <w:sz w:val="20"/>
          <w:szCs w:val="20"/>
        </w:rPr>
        <w:t>.</w:t>
      </w:r>
    </w:p>
    <w:p w:rsidR="00F242CF" w:rsidRDefault="00F242CF" w:rsidP="002A5B1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2696" w:rsidRPr="005625D3" w:rsidTr="00DB2696">
        <w:tc>
          <w:tcPr>
            <w:tcW w:w="9576" w:type="dxa"/>
            <w:shd w:val="clear" w:color="auto" w:fill="D9D9D9" w:themeFill="background1" w:themeFillShade="D9"/>
          </w:tcPr>
          <w:p w:rsidR="00867229" w:rsidRDefault="004E754F" w:rsidP="001333E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CHIEF </w:t>
            </w:r>
            <w:r w:rsidR="00DB2696" w:rsidRPr="005625D3">
              <w:rPr>
                <w:rFonts w:ascii="Book Antiqua" w:hAnsi="Book Antiqua"/>
                <w:b/>
                <w:sz w:val="20"/>
                <w:szCs w:val="20"/>
              </w:rPr>
              <w:t>ACCOUNTANT</w:t>
            </w:r>
            <w:r w:rsidR="002E0B3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E0B38" w:rsidRPr="00867229">
              <w:rPr>
                <w:rFonts w:ascii="Book Antiqua" w:hAnsi="Book Antiqua"/>
                <w:b/>
                <w:sz w:val="20"/>
                <w:szCs w:val="20"/>
              </w:rPr>
              <w:t xml:space="preserve">- </w:t>
            </w:r>
            <w:r w:rsidR="00DB2696" w:rsidRPr="00867229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r w:rsidR="009D190D" w:rsidRPr="00867229">
              <w:rPr>
                <w:rFonts w:ascii="Book Antiqua" w:hAnsi="Book Antiqua"/>
                <w:b/>
                <w:sz w:val="20"/>
                <w:szCs w:val="20"/>
              </w:rPr>
              <w:t>H.I</w:t>
            </w:r>
            <w:r w:rsidR="002E0B38" w:rsidRPr="00867229">
              <w:rPr>
                <w:rFonts w:ascii="Book Antiqua" w:hAnsi="Book Antiqua"/>
                <w:b/>
                <w:sz w:val="20"/>
                <w:szCs w:val="20"/>
              </w:rPr>
              <w:t>.S Travel (U.A.E) L.L C</w:t>
            </w:r>
            <w:r w:rsidR="002E0B38" w:rsidRPr="005625D3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2E0B38">
              <w:rPr>
                <w:rFonts w:ascii="Book Antiqua" w:hAnsi="Book Antiqua"/>
                <w:sz w:val="20"/>
                <w:szCs w:val="20"/>
              </w:rPr>
              <w:t>-</w:t>
            </w:r>
            <w:r w:rsidR="002E0B38" w:rsidRPr="005625D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E0B3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54E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E0B38" w:rsidRPr="00867229">
              <w:rPr>
                <w:rFonts w:ascii="Book Antiqua" w:hAnsi="Book Antiqua"/>
                <w:sz w:val="20"/>
                <w:szCs w:val="20"/>
              </w:rPr>
              <w:t>Sep 2007 – Nov 2009 (2 Years</w:t>
            </w:r>
            <w:r w:rsidR="001333E8" w:rsidRPr="00867229">
              <w:rPr>
                <w:rFonts w:ascii="Book Antiqua" w:hAnsi="Book Antiqua"/>
                <w:sz w:val="20"/>
                <w:szCs w:val="20"/>
              </w:rPr>
              <w:t xml:space="preserve"> &amp; 3 Months</w:t>
            </w:r>
            <w:r w:rsidR="002E0B38">
              <w:rPr>
                <w:rFonts w:ascii="Book Antiqua" w:hAnsi="Book Antiqua"/>
                <w:b/>
                <w:sz w:val="20"/>
                <w:szCs w:val="20"/>
              </w:rPr>
              <w:t>)</w:t>
            </w:r>
            <w:r w:rsidR="00DB2696" w:rsidRPr="005625D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DB2696" w:rsidRPr="003E656B" w:rsidRDefault="00867229" w:rsidP="001333E8">
            <w:pPr>
              <w:rPr>
                <w:rFonts w:ascii="Book Antiqua" w:hAnsi="Book Antiqua"/>
                <w:sz w:val="18"/>
                <w:szCs w:val="18"/>
              </w:rPr>
            </w:pPr>
            <w:r w:rsidRPr="003E656B">
              <w:rPr>
                <w:rFonts w:ascii="Book Antiqua" w:hAnsi="Book Antiqua"/>
                <w:sz w:val="18"/>
                <w:szCs w:val="18"/>
              </w:rPr>
              <w:t>(</w:t>
            </w:r>
            <w:r w:rsidR="007E2AC9" w:rsidRPr="003E656B">
              <w:rPr>
                <w:rFonts w:ascii="Book Antiqua" w:hAnsi="Book Antiqua"/>
                <w:sz w:val="18"/>
                <w:szCs w:val="18"/>
              </w:rPr>
              <w:t xml:space="preserve">It is a </w:t>
            </w:r>
            <w:r w:rsidRPr="003E656B">
              <w:rPr>
                <w:rFonts w:ascii="Book Antiqua" w:hAnsi="Book Antiqua"/>
                <w:sz w:val="18"/>
                <w:szCs w:val="18"/>
              </w:rPr>
              <w:t>Japanese based Hospitality, Travel &amp; Tourism MNC around 280 branches Globally)</w:t>
            </w:r>
            <w:r w:rsidR="00DB2696" w:rsidRPr="003E656B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DB2696" w:rsidRPr="005625D3" w:rsidTr="0096625E">
        <w:trPr>
          <w:trHeight w:val="147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625E" w:rsidRPr="00BC70A9" w:rsidRDefault="0096625E" w:rsidP="002E0B38">
            <w:pPr>
              <w:tabs>
                <w:tab w:val="left" w:pos="768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6625E" w:rsidRPr="005625D3" w:rsidTr="0096625E">
        <w:trPr>
          <w:trHeight w:val="103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25E" w:rsidRDefault="002E0B38" w:rsidP="001333E8">
            <w:pPr>
              <w:tabs>
                <w:tab w:val="left" w:pos="7685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5E3D10">
              <w:rPr>
                <w:rFonts w:ascii="Book Antiqua" w:hAnsi="Book Antiqua"/>
                <w:b/>
                <w:sz w:val="20"/>
                <w:szCs w:val="20"/>
              </w:rPr>
              <w:t>SENIOR ACCOUNTANT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  </w:t>
            </w:r>
            <w:r w:rsidR="0096625E" w:rsidRPr="008672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96625E" w:rsidRPr="00867229">
              <w:rPr>
                <w:rFonts w:ascii="Book Antiqua" w:hAnsi="Book Antiqua"/>
                <w:b/>
                <w:bCs/>
                <w:sz w:val="20"/>
                <w:szCs w:val="20"/>
              </w:rPr>
              <w:t>Qasseer</w:t>
            </w:r>
            <w:proofErr w:type="spellEnd"/>
            <w:r w:rsidR="0096625E" w:rsidRPr="008672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Trading Est</w:t>
            </w:r>
            <w:r w:rsidR="0096625E" w:rsidRPr="005625D3">
              <w:rPr>
                <w:rFonts w:ascii="Book Antiqua" w:hAnsi="Book Antiqua"/>
                <w:bCs/>
                <w:sz w:val="20"/>
                <w:szCs w:val="20"/>
              </w:rPr>
              <w:t>. - U.A.E</w:t>
            </w:r>
            <w:r w:rsidR="000554E7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r w:rsidR="0096625E" w:rsidRPr="005625D3">
              <w:rPr>
                <w:rFonts w:ascii="Book Antiqua" w:hAnsi="Book Antiqua"/>
                <w:bCs/>
                <w:sz w:val="20"/>
                <w:szCs w:val="20"/>
              </w:rPr>
              <w:t xml:space="preserve">  </w:t>
            </w:r>
            <w:r w:rsidR="0096625E" w:rsidRPr="00867229">
              <w:rPr>
                <w:rFonts w:ascii="Book Antiqua" w:hAnsi="Book Antiqua"/>
                <w:bCs/>
                <w:sz w:val="20"/>
                <w:szCs w:val="20"/>
              </w:rPr>
              <w:t>Dec 1996 – June 2006</w:t>
            </w:r>
            <w:r w:rsidR="004E754F" w:rsidRPr="00867229">
              <w:rPr>
                <w:rFonts w:ascii="Book Antiqua" w:hAnsi="Book Antiqua"/>
                <w:bCs/>
                <w:sz w:val="20"/>
                <w:szCs w:val="20"/>
              </w:rPr>
              <w:t>( 9 Years</w:t>
            </w:r>
            <w:r w:rsidR="001333E8" w:rsidRPr="00867229">
              <w:rPr>
                <w:rFonts w:ascii="Book Antiqua" w:hAnsi="Book Antiqua"/>
                <w:bCs/>
                <w:sz w:val="20"/>
                <w:szCs w:val="20"/>
              </w:rPr>
              <w:t xml:space="preserve"> &amp; 6 Months</w:t>
            </w:r>
            <w:r w:rsidR="004E754F" w:rsidRPr="00867229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  <w:p w:rsidR="00867229" w:rsidRPr="006B4783" w:rsidRDefault="00867229" w:rsidP="00EC7801">
            <w:pPr>
              <w:tabs>
                <w:tab w:val="left" w:pos="7685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B4783">
              <w:rPr>
                <w:rFonts w:ascii="Book Antiqua" w:hAnsi="Book Antiqua"/>
                <w:bCs/>
                <w:sz w:val="18"/>
                <w:szCs w:val="18"/>
              </w:rPr>
              <w:t>(</w:t>
            </w:r>
            <w:r w:rsidR="003E656B" w:rsidRPr="006B4783">
              <w:rPr>
                <w:rFonts w:ascii="Book Antiqua" w:hAnsi="Book Antiqua"/>
                <w:bCs/>
                <w:sz w:val="18"/>
                <w:szCs w:val="18"/>
              </w:rPr>
              <w:t>It deals</w:t>
            </w:r>
            <w:r w:rsidR="006B4783" w:rsidRPr="006B4783">
              <w:rPr>
                <w:rFonts w:ascii="Book Antiqua" w:hAnsi="Book Antiqua"/>
                <w:bCs/>
                <w:sz w:val="18"/>
                <w:szCs w:val="18"/>
              </w:rPr>
              <w:t xml:space="preserve"> with </w:t>
            </w:r>
            <w:r w:rsidR="003E656B" w:rsidRPr="006B4783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6B4783">
              <w:rPr>
                <w:rFonts w:ascii="Book Antiqua" w:hAnsi="Book Antiqua"/>
                <w:bCs/>
                <w:sz w:val="18"/>
                <w:szCs w:val="18"/>
              </w:rPr>
              <w:t xml:space="preserve">Whole sale, Retail, Import &amp; Export of Electrical </w:t>
            </w:r>
            <w:r w:rsidR="00EC7801" w:rsidRPr="006B4783">
              <w:rPr>
                <w:rFonts w:ascii="Book Antiqua" w:hAnsi="Book Antiqua"/>
                <w:bCs/>
                <w:sz w:val="18"/>
                <w:szCs w:val="18"/>
              </w:rPr>
              <w:t>E</w:t>
            </w:r>
            <w:r w:rsidRPr="006B4783">
              <w:rPr>
                <w:rFonts w:ascii="Book Antiqua" w:hAnsi="Book Antiqua"/>
                <w:bCs/>
                <w:sz w:val="18"/>
                <w:szCs w:val="18"/>
              </w:rPr>
              <w:t xml:space="preserve">quipment’s &amp;  </w:t>
            </w:r>
            <w:r w:rsidR="00EC7801" w:rsidRPr="006B4783">
              <w:rPr>
                <w:rFonts w:ascii="Book Antiqua" w:hAnsi="Book Antiqua"/>
                <w:bCs/>
                <w:sz w:val="18"/>
                <w:szCs w:val="18"/>
              </w:rPr>
              <w:t>A</w:t>
            </w:r>
            <w:r w:rsidRPr="006B4783">
              <w:rPr>
                <w:rFonts w:ascii="Book Antiqua" w:hAnsi="Book Antiqua"/>
                <w:bCs/>
                <w:sz w:val="18"/>
                <w:szCs w:val="18"/>
              </w:rPr>
              <w:t>ccessories)</w:t>
            </w:r>
          </w:p>
        </w:tc>
      </w:tr>
    </w:tbl>
    <w:p w:rsidR="00403D3D" w:rsidRDefault="00403D3D" w:rsidP="00BA7AEE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DB2696" w:rsidRDefault="00DB2696" w:rsidP="00BA7AEE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F242CF">
        <w:rPr>
          <w:rFonts w:ascii="Book Antiqua" w:hAnsi="Book Antiqua"/>
          <w:b/>
          <w:sz w:val="20"/>
          <w:szCs w:val="20"/>
          <w:u w:val="single"/>
        </w:rPr>
        <w:t>Responsibilities</w:t>
      </w:r>
    </w:p>
    <w:p w:rsidR="00E82AEB" w:rsidRPr="00F242CF" w:rsidRDefault="00E82AEB" w:rsidP="00BA7AEE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EA7BDB" w:rsidRPr="005625D3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Accounts receivables</w:t>
      </w:r>
      <w:r w:rsidRPr="005625D3">
        <w:rPr>
          <w:rFonts w:ascii="Book Antiqua" w:hAnsi="Book Antiqua"/>
          <w:sz w:val="20"/>
          <w:szCs w:val="20"/>
        </w:rPr>
        <w:t>:</w:t>
      </w:r>
      <w:r w:rsidR="00DE0086">
        <w:rPr>
          <w:rFonts w:ascii="Book Antiqua" w:hAnsi="Book Antiqua"/>
          <w:sz w:val="20"/>
          <w:szCs w:val="20"/>
        </w:rPr>
        <w:t xml:space="preserve"> </w:t>
      </w:r>
      <w:r w:rsidRPr="005625D3">
        <w:rPr>
          <w:rFonts w:ascii="Book Antiqua" w:hAnsi="Book Antiqua"/>
          <w:sz w:val="20"/>
          <w:szCs w:val="20"/>
        </w:rPr>
        <w:t xml:space="preserve">- Prepare, verify and process of invoices, preparing receivable statement &amp; reports, maintaining receivable ledger, updating mode of payments, PDC register, daily cash &amp; </w:t>
      </w:r>
      <w:r w:rsidR="00EC1128" w:rsidRPr="005625D3">
        <w:rPr>
          <w:rFonts w:ascii="Book Antiqua" w:hAnsi="Book Antiqua"/>
          <w:sz w:val="20"/>
          <w:szCs w:val="20"/>
        </w:rPr>
        <w:t>Cheque</w:t>
      </w:r>
      <w:r w:rsidRPr="005625D3">
        <w:rPr>
          <w:rFonts w:ascii="Book Antiqua" w:hAnsi="Book Antiqua"/>
          <w:sz w:val="20"/>
          <w:szCs w:val="20"/>
        </w:rPr>
        <w:t xml:space="preserve"> deposits to bank, preparing &amp; posting receipts. Following up payments upon due date, recording overdue charges &amp; bad debts</w:t>
      </w:r>
      <w:r w:rsidR="00B05BC1">
        <w:rPr>
          <w:rFonts w:ascii="Book Antiqua" w:hAnsi="Book Antiqua"/>
          <w:sz w:val="20"/>
          <w:szCs w:val="20"/>
        </w:rPr>
        <w:t>.</w:t>
      </w:r>
    </w:p>
    <w:p w:rsidR="00EA7BDB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Accounts payables</w:t>
      </w:r>
      <w:r w:rsidR="00F4667C">
        <w:rPr>
          <w:rFonts w:ascii="Book Antiqua" w:hAnsi="Book Antiqua"/>
          <w:b/>
          <w:sz w:val="20"/>
          <w:szCs w:val="20"/>
        </w:rPr>
        <w:t>:</w:t>
      </w:r>
      <w:r w:rsidR="00DE0086">
        <w:rPr>
          <w:rFonts w:ascii="Book Antiqua" w:hAnsi="Book Antiqua"/>
          <w:b/>
          <w:sz w:val="20"/>
          <w:szCs w:val="20"/>
        </w:rPr>
        <w:t xml:space="preserve"> </w:t>
      </w:r>
      <w:r w:rsidR="00F4667C" w:rsidRPr="005625D3">
        <w:rPr>
          <w:rFonts w:ascii="Book Antiqua" w:hAnsi="Book Antiqua"/>
          <w:sz w:val="20"/>
          <w:szCs w:val="20"/>
        </w:rPr>
        <w:t>-</w:t>
      </w:r>
      <w:r w:rsidRPr="005625D3">
        <w:rPr>
          <w:rFonts w:ascii="Book Antiqua" w:hAnsi="Book Antiqua"/>
          <w:sz w:val="20"/>
          <w:szCs w:val="20"/>
        </w:rPr>
        <w:t xml:space="preserve"> Receive &amp; verify invoices, reconcile vendor statement, ensure timely payments to vendor, maintaining payable register &amp; reports, preparing </w:t>
      </w:r>
      <w:r w:rsidR="00EC1128" w:rsidRPr="005625D3">
        <w:rPr>
          <w:rFonts w:ascii="Book Antiqua" w:hAnsi="Book Antiqua"/>
          <w:sz w:val="20"/>
          <w:szCs w:val="20"/>
        </w:rPr>
        <w:t>Cheque</w:t>
      </w:r>
      <w:r w:rsidRPr="005625D3">
        <w:rPr>
          <w:rFonts w:ascii="Book Antiqua" w:hAnsi="Book Antiqua"/>
          <w:sz w:val="20"/>
          <w:szCs w:val="20"/>
        </w:rPr>
        <w:t>, payment through net banking, correspond with vendor regarding payment discrimination</w:t>
      </w:r>
      <w:r w:rsidR="00B05BC1">
        <w:rPr>
          <w:rFonts w:ascii="Book Antiqua" w:hAnsi="Book Antiqua"/>
          <w:sz w:val="20"/>
          <w:szCs w:val="20"/>
        </w:rPr>
        <w:t>.</w:t>
      </w:r>
    </w:p>
    <w:p w:rsidR="00E622C8" w:rsidRPr="005625D3" w:rsidRDefault="00E622C8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General ledger</w:t>
      </w:r>
      <w:r w:rsidR="00F4667C" w:rsidRPr="00E622C8">
        <w:rPr>
          <w:rFonts w:ascii="Book Antiqua" w:hAnsi="Book Antiqua"/>
          <w:sz w:val="20"/>
          <w:szCs w:val="20"/>
        </w:rPr>
        <w:t>:</w:t>
      </w:r>
      <w:r w:rsidR="00DE0086">
        <w:rPr>
          <w:rFonts w:ascii="Book Antiqua" w:hAnsi="Book Antiqua"/>
          <w:sz w:val="20"/>
          <w:szCs w:val="20"/>
        </w:rPr>
        <w:t xml:space="preserve"> </w:t>
      </w:r>
      <w:r w:rsidR="00F4667C">
        <w:rPr>
          <w:rFonts w:ascii="Book Antiqua" w:hAnsi="Book Antiqua"/>
          <w:sz w:val="20"/>
          <w:szCs w:val="20"/>
        </w:rPr>
        <w:t>-</w:t>
      </w:r>
      <w:r w:rsidR="00B05BC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Establish, maintain and reconcile general ledger.</w:t>
      </w:r>
    </w:p>
    <w:p w:rsidR="00EA7BDB" w:rsidRPr="005625D3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Payrolls</w:t>
      </w:r>
      <w:r w:rsidRPr="005625D3">
        <w:rPr>
          <w:rFonts w:ascii="Book Antiqua" w:hAnsi="Book Antiqua"/>
          <w:sz w:val="20"/>
          <w:szCs w:val="20"/>
        </w:rPr>
        <w:t>:-preparing monthly hour’s summary includes calculation of bas</w:t>
      </w:r>
      <w:r w:rsidR="00F242CF">
        <w:rPr>
          <w:rFonts w:ascii="Book Antiqua" w:hAnsi="Book Antiqua"/>
          <w:sz w:val="20"/>
          <w:szCs w:val="20"/>
        </w:rPr>
        <w:t>ic pay, over time &amp;</w:t>
      </w:r>
      <w:r w:rsidR="000554E7">
        <w:rPr>
          <w:rFonts w:ascii="Book Antiqua" w:hAnsi="Book Antiqua"/>
          <w:sz w:val="20"/>
          <w:szCs w:val="20"/>
        </w:rPr>
        <w:t xml:space="preserve"> </w:t>
      </w:r>
      <w:r w:rsidR="00F4667C" w:rsidRPr="005625D3">
        <w:rPr>
          <w:rFonts w:ascii="Book Antiqua" w:hAnsi="Book Antiqua"/>
          <w:sz w:val="20"/>
          <w:szCs w:val="20"/>
        </w:rPr>
        <w:t>preparing</w:t>
      </w:r>
      <w:r w:rsidRPr="005625D3">
        <w:rPr>
          <w:rFonts w:ascii="Book Antiqua" w:hAnsi="Book Antiqua"/>
          <w:sz w:val="20"/>
          <w:szCs w:val="20"/>
        </w:rPr>
        <w:t xml:space="preserve"> monthly salary statement. Salary transfer to bank through WPS system.</w:t>
      </w:r>
    </w:p>
    <w:p w:rsidR="00F921EF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Banking</w:t>
      </w:r>
      <w:r w:rsidR="00F4667C" w:rsidRPr="005625D3">
        <w:rPr>
          <w:rFonts w:ascii="Book Antiqua" w:hAnsi="Book Antiqua"/>
          <w:sz w:val="20"/>
          <w:szCs w:val="20"/>
        </w:rPr>
        <w:t>:</w:t>
      </w:r>
      <w:r w:rsidR="00DE0086">
        <w:rPr>
          <w:rFonts w:ascii="Book Antiqua" w:hAnsi="Book Antiqua"/>
          <w:sz w:val="20"/>
          <w:szCs w:val="20"/>
        </w:rPr>
        <w:t xml:space="preserve"> </w:t>
      </w:r>
      <w:r w:rsidR="00F4667C">
        <w:rPr>
          <w:rFonts w:ascii="Book Antiqua" w:hAnsi="Book Antiqua"/>
          <w:sz w:val="20"/>
          <w:szCs w:val="20"/>
        </w:rPr>
        <w:t>-</w:t>
      </w:r>
      <w:r w:rsidR="00DE0086">
        <w:rPr>
          <w:rFonts w:ascii="Book Antiqua" w:hAnsi="Book Antiqua"/>
          <w:sz w:val="20"/>
          <w:szCs w:val="20"/>
        </w:rPr>
        <w:t xml:space="preserve"> </w:t>
      </w:r>
      <w:r w:rsidRPr="005625D3">
        <w:rPr>
          <w:rFonts w:ascii="Book Antiqua" w:hAnsi="Book Antiqua"/>
          <w:sz w:val="20"/>
          <w:szCs w:val="20"/>
        </w:rPr>
        <w:t>Dealing with relationship manager, customer service regarding daily transaction, arranging transfer of funds internal &amp; external through internet banking, monthly</w:t>
      </w:r>
      <w:r w:rsidR="00C4552E">
        <w:rPr>
          <w:rFonts w:ascii="Book Antiqua" w:hAnsi="Book Antiqua"/>
          <w:sz w:val="20"/>
          <w:szCs w:val="20"/>
        </w:rPr>
        <w:t xml:space="preserve"> reconciliation of bank ledgers; re</w:t>
      </w:r>
      <w:r w:rsidR="00F921EF">
        <w:rPr>
          <w:rFonts w:ascii="Book Antiqua" w:hAnsi="Book Antiqua"/>
          <w:sz w:val="20"/>
          <w:szCs w:val="20"/>
        </w:rPr>
        <w:t>view and approva</w:t>
      </w:r>
      <w:r w:rsidR="000554E7">
        <w:rPr>
          <w:rFonts w:ascii="Book Antiqua" w:hAnsi="Book Antiqua"/>
          <w:sz w:val="20"/>
          <w:szCs w:val="20"/>
        </w:rPr>
        <w:t>l of petty cash</w:t>
      </w:r>
      <w:r w:rsidR="00B05BC1">
        <w:rPr>
          <w:rFonts w:ascii="Book Antiqua" w:hAnsi="Book Antiqua"/>
          <w:sz w:val="20"/>
          <w:szCs w:val="20"/>
        </w:rPr>
        <w:t>.</w:t>
      </w:r>
    </w:p>
    <w:p w:rsidR="00F921EF" w:rsidRDefault="00F921EF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A44C1">
        <w:rPr>
          <w:rFonts w:ascii="Book Antiqua" w:hAnsi="Book Antiqua"/>
          <w:b/>
          <w:bCs/>
          <w:sz w:val="20"/>
          <w:szCs w:val="20"/>
        </w:rPr>
        <w:t>Inventory Control</w:t>
      </w:r>
      <w:r>
        <w:rPr>
          <w:rFonts w:ascii="Book Antiqua" w:hAnsi="Book Antiqua"/>
          <w:sz w:val="20"/>
          <w:szCs w:val="20"/>
        </w:rPr>
        <w:t>:</w:t>
      </w:r>
      <w:r w:rsidR="00DE008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-</w:t>
      </w:r>
      <w:r w:rsidR="00B05BC1">
        <w:rPr>
          <w:rFonts w:ascii="Book Antiqua" w:hAnsi="Book Antiqua"/>
          <w:sz w:val="20"/>
          <w:szCs w:val="20"/>
        </w:rPr>
        <w:t xml:space="preserve"> </w:t>
      </w:r>
      <w:r w:rsidRPr="005625D3">
        <w:rPr>
          <w:rFonts w:ascii="Book Antiqua" w:hAnsi="Book Antiqua"/>
          <w:sz w:val="20"/>
          <w:szCs w:val="20"/>
        </w:rPr>
        <w:t>Conducting &amp; supervising physical stock</w:t>
      </w:r>
      <w:r w:rsidR="000554E7">
        <w:rPr>
          <w:rFonts w:ascii="Book Antiqua" w:hAnsi="Book Antiqua"/>
          <w:sz w:val="20"/>
          <w:szCs w:val="20"/>
        </w:rPr>
        <w:t xml:space="preserve"> checking</w:t>
      </w:r>
      <w:r w:rsidRPr="005625D3">
        <w:rPr>
          <w:rFonts w:ascii="Book Antiqua" w:hAnsi="Book Antiqua"/>
          <w:sz w:val="20"/>
          <w:szCs w:val="20"/>
        </w:rPr>
        <w:t xml:space="preserve"> on </w:t>
      </w:r>
      <w:r w:rsidR="000554E7">
        <w:rPr>
          <w:rFonts w:ascii="Book Antiqua" w:hAnsi="Book Antiqua"/>
          <w:sz w:val="20"/>
          <w:szCs w:val="20"/>
        </w:rPr>
        <w:t>quarterly</w:t>
      </w:r>
      <w:r w:rsidRPr="005625D3">
        <w:rPr>
          <w:rFonts w:ascii="Book Antiqua" w:hAnsi="Book Antiqua"/>
          <w:sz w:val="20"/>
          <w:szCs w:val="20"/>
        </w:rPr>
        <w:t xml:space="preserve"> basis as per the requirements for presentation of reports</w:t>
      </w:r>
      <w:r>
        <w:rPr>
          <w:rFonts w:ascii="Book Antiqua" w:hAnsi="Book Antiqua"/>
          <w:sz w:val="20"/>
          <w:szCs w:val="20"/>
        </w:rPr>
        <w:t xml:space="preserve"> to the management &amp; ensure </w:t>
      </w:r>
      <w:r w:rsidR="006F51BC">
        <w:rPr>
          <w:rFonts w:ascii="Book Antiqua" w:hAnsi="Book Antiqua"/>
          <w:sz w:val="20"/>
          <w:szCs w:val="20"/>
        </w:rPr>
        <w:t>inventory reconciliation</w:t>
      </w:r>
      <w:r>
        <w:rPr>
          <w:rFonts w:ascii="Book Antiqua" w:hAnsi="Book Antiqua"/>
          <w:sz w:val="20"/>
          <w:szCs w:val="20"/>
        </w:rPr>
        <w:t>.</w:t>
      </w:r>
    </w:p>
    <w:p w:rsidR="00EA7BDB" w:rsidRPr="005625D3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Cash flow statement</w:t>
      </w:r>
      <w:r w:rsidRPr="005625D3">
        <w:rPr>
          <w:rFonts w:ascii="Book Antiqua" w:hAnsi="Book Antiqua"/>
          <w:sz w:val="20"/>
          <w:szCs w:val="20"/>
        </w:rPr>
        <w:t>:</w:t>
      </w:r>
      <w:r w:rsidR="00DE0086">
        <w:rPr>
          <w:rFonts w:ascii="Book Antiqua" w:hAnsi="Book Antiqua"/>
          <w:sz w:val="20"/>
          <w:szCs w:val="20"/>
        </w:rPr>
        <w:t xml:space="preserve"> </w:t>
      </w:r>
      <w:r w:rsidR="00B05BC1">
        <w:rPr>
          <w:rFonts w:ascii="Book Antiqua" w:hAnsi="Book Antiqua"/>
          <w:sz w:val="20"/>
          <w:szCs w:val="20"/>
        </w:rPr>
        <w:t>-</w:t>
      </w:r>
      <w:r w:rsidRPr="005625D3">
        <w:rPr>
          <w:rFonts w:ascii="Book Antiqua" w:hAnsi="Book Antiqua"/>
          <w:sz w:val="20"/>
          <w:szCs w:val="20"/>
        </w:rPr>
        <w:t xml:space="preserve"> </w:t>
      </w:r>
      <w:r w:rsidR="006F51BC">
        <w:rPr>
          <w:rFonts w:ascii="Book Antiqua" w:hAnsi="Book Antiqua"/>
          <w:sz w:val="20"/>
          <w:szCs w:val="20"/>
        </w:rPr>
        <w:t>P</w:t>
      </w:r>
      <w:r w:rsidR="006F51BC" w:rsidRPr="005625D3">
        <w:rPr>
          <w:rFonts w:ascii="Book Antiqua" w:hAnsi="Book Antiqua"/>
          <w:sz w:val="20"/>
          <w:szCs w:val="20"/>
        </w:rPr>
        <w:t>reparing cash</w:t>
      </w:r>
      <w:r w:rsidRPr="005625D3">
        <w:rPr>
          <w:rFonts w:ascii="Book Antiqua" w:hAnsi="Book Antiqua"/>
          <w:sz w:val="20"/>
          <w:szCs w:val="20"/>
        </w:rPr>
        <w:t xml:space="preserve"> flow statement, coordinating with Finance </w:t>
      </w:r>
      <w:r w:rsidR="00EC1128" w:rsidRPr="005625D3">
        <w:rPr>
          <w:rFonts w:ascii="Book Antiqua" w:hAnsi="Book Antiqua"/>
          <w:sz w:val="20"/>
          <w:szCs w:val="20"/>
        </w:rPr>
        <w:t>manager</w:t>
      </w:r>
      <w:r w:rsidRPr="005625D3">
        <w:rPr>
          <w:rFonts w:ascii="Book Antiqua" w:hAnsi="Book Antiqua"/>
          <w:sz w:val="20"/>
          <w:szCs w:val="20"/>
        </w:rPr>
        <w:t xml:space="preserve"> to arrange sufficient funds required for daily transaction.</w:t>
      </w:r>
    </w:p>
    <w:p w:rsidR="00EA7BDB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Gratuity</w:t>
      </w:r>
      <w:r w:rsidRPr="005625D3">
        <w:rPr>
          <w:rFonts w:ascii="Book Antiqua" w:hAnsi="Book Antiqua"/>
          <w:sz w:val="20"/>
          <w:szCs w:val="20"/>
        </w:rPr>
        <w:t xml:space="preserve">: - Calculating </w:t>
      </w:r>
      <w:r w:rsidR="00B05BC1" w:rsidRPr="005625D3">
        <w:rPr>
          <w:rFonts w:ascii="Book Antiqua" w:hAnsi="Book Antiqua"/>
          <w:sz w:val="20"/>
          <w:szCs w:val="20"/>
        </w:rPr>
        <w:t>gratuity as</w:t>
      </w:r>
      <w:r w:rsidRPr="005625D3">
        <w:rPr>
          <w:rFonts w:ascii="Book Antiqua" w:hAnsi="Book Antiqua"/>
          <w:sz w:val="20"/>
          <w:szCs w:val="20"/>
        </w:rPr>
        <w:t xml:space="preserve"> per law</w:t>
      </w:r>
      <w:r w:rsidR="00B05BC1">
        <w:rPr>
          <w:rFonts w:ascii="Book Antiqua" w:hAnsi="Book Antiqua"/>
          <w:sz w:val="20"/>
          <w:szCs w:val="20"/>
        </w:rPr>
        <w:t>,</w:t>
      </w:r>
      <w:r w:rsidR="00B05BC1" w:rsidRPr="005625D3">
        <w:rPr>
          <w:rFonts w:ascii="Book Antiqua" w:hAnsi="Book Antiqua"/>
          <w:sz w:val="20"/>
          <w:szCs w:val="20"/>
        </w:rPr>
        <w:t xml:space="preserve"> making </w:t>
      </w:r>
      <w:r w:rsidR="00B05BC1">
        <w:rPr>
          <w:rFonts w:ascii="Book Antiqua" w:hAnsi="Book Antiqua"/>
          <w:sz w:val="20"/>
          <w:szCs w:val="20"/>
        </w:rPr>
        <w:t>provision</w:t>
      </w:r>
      <w:r w:rsidR="00C068F6">
        <w:rPr>
          <w:rFonts w:ascii="Book Antiqua" w:hAnsi="Book Antiqua"/>
          <w:sz w:val="20"/>
          <w:szCs w:val="20"/>
        </w:rPr>
        <w:t xml:space="preserve"> for gratuity &amp; </w:t>
      </w:r>
      <w:r w:rsidR="006F51BC">
        <w:rPr>
          <w:rFonts w:ascii="Book Antiqua" w:hAnsi="Book Antiqua"/>
          <w:sz w:val="20"/>
          <w:szCs w:val="20"/>
        </w:rPr>
        <w:t xml:space="preserve">staff </w:t>
      </w:r>
      <w:r w:rsidR="00C068F6">
        <w:rPr>
          <w:rFonts w:ascii="Book Antiqua" w:hAnsi="Book Antiqua"/>
          <w:sz w:val="20"/>
          <w:szCs w:val="20"/>
        </w:rPr>
        <w:t>benefits</w:t>
      </w:r>
      <w:r w:rsidR="00B05BC1">
        <w:rPr>
          <w:rFonts w:ascii="Book Antiqua" w:hAnsi="Book Antiqua"/>
          <w:sz w:val="20"/>
          <w:szCs w:val="20"/>
        </w:rPr>
        <w:t>.</w:t>
      </w:r>
    </w:p>
    <w:p w:rsidR="00C068F6" w:rsidRPr="005625D3" w:rsidRDefault="00C068F6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F51BC">
        <w:rPr>
          <w:rFonts w:ascii="Book Antiqua" w:hAnsi="Book Antiqua"/>
          <w:b/>
          <w:bCs/>
          <w:sz w:val="20"/>
          <w:szCs w:val="20"/>
        </w:rPr>
        <w:t>Intercompany accounts</w:t>
      </w:r>
      <w:r w:rsidR="00B05BC1">
        <w:rPr>
          <w:rFonts w:ascii="Book Antiqua" w:hAnsi="Book Antiqua"/>
          <w:sz w:val="20"/>
          <w:szCs w:val="20"/>
        </w:rPr>
        <w:t xml:space="preserve">: - </w:t>
      </w:r>
      <w:r>
        <w:rPr>
          <w:rFonts w:ascii="Book Antiqua" w:hAnsi="Book Antiqua"/>
          <w:sz w:val="20"/>
          <w:szCs w:val="20"/>
        </w:rPr>
        <w:t>Ensure balances and sub ledgers are reconciled and confirmed monthly</w:t>
      </w:r>
      <w:r w:rsidR="00B05BC1">
        <w:rPr>
          <w:rFonts w:ascii="Book Antiqua" w:hAnsi="Book Antiqua"/>
          <w:sz w:val="20"/>
          <w:szCs w:val="20"/>
        </w:rPr>
        <w:t>.</w:t>
      </w:r>
    </w:p>
    <w:p w:rsidR="00EA7BDB" w:rsidRPr="005625D3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Fixed Assets</w:t>
      </w:r>
      <w:r w:rsidRPr="005625D3">
        <w:rPr>
          <w:rFonts w:ascii="Book Antiqua" w:hAnsi="Book Antiqua"/>
          <w:sz w:val="20"/>
          <w:szCs w:val="20"/>
        </w:rPr>
        <w:t>: - Maintaining fixed assets ledger, posting entries relating additions &amp; deletions &amp; calculation depreciation accordingly.</w:t>
      </w:r>
    </w:p>
    <w:p w:rsidR="00EA7BDB" w:rsidRPr="005625D3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Finali</w:t>
      </w:r>
      <w:r w:rsidR="00CC7AA3">
        <w:rPr>
          <w:rFonts w:ascii="Book Antiqua" w:hAnsi="Book Antiqua"/>
          <w:b/>
          <w:sz w:val="20"/>
          <w:szCs w:val="20"/>
        </w:rPr>
        <w:t>s</w:t>
      </w:r>
      <w:r w:rsidRPr="005625D3">
        <w:rPr>
          <w:rFonts w:ascii="Book Antiqua" w:hAnsi="Book Antiqua"/>
          <w:b/>
          <w:sz w:val="20"/>
          <w:szCs w:val="20"/>
        </w:rPr>
        <w:t>ation</w:t>
      </w:r>
      <w:r w:rsidRPr="005625D3">
        <w:rPr>
          <w:rFonts w:ascii="Book Antiqua" w:hAnsi="Book Antiqua"/>
          <w:sz w:val="20"/>
          <w:szCs w:val="20"/>
        </w:rPr>
        <w:t>: - Preparing</w:t>
      </w:r>
      <w:r w:rsidR="000A2E72">
        <w:rPr>
          <w:rFonts w:ascii="Book Antiqua" w:hAnsi="Book Antiqua"/>
          <w:sz w:val="20"/>
          <w:szCs w:val="20"/>
        </w:rPr>
        <w:t xml:space="preserve"> Trial Balance,</w:t>
      </w:r>
      <w:r w:rsidRPr="005625D3">
        <w:rPr>
          <w:rFonts w:ascii="Book Antiqua" w:hAnsi="Book Antiqua"/>
          <w:sz w:val="20"/>
          <w:szCs w:val="20"/>
        </w:rPr>
        <w:t xml:space="preserve"> P</w:t>
      </w:r>
      <w:r w:rsidR="006D6D02">
        <w:rPr>
          <w:rFonts w:ascii="Book Antiqua" w:hAnsi="Book Antiqua"/>
          <w:sz w:val="20"/>
          <w:szCs w:val="20"/>
        </w:rPr>
        <w:t>rofit &amp; Loss account</w:t>
      </w:r>
      <w:r w:rsidR="00B05BC1">
        <w:rPr>
          <w:rFonts w:ascii="Book Antiqua" w:hAnsi="Book Antiqua"/>
          <w:sz w:val="20"/>
          <w:szCs w:val="20"/>
        </w:rPr>
        <w:t xml:space="preserve"> &amp; Balance sheet after incorporating all necessary </w:t>
      </w:r>
      <w:r w:rsidR="00F4667C">
        <w:rPr>
          <w:rFonts w:ascii="Book Antiqua" w:hAnsi="Book Antiqua"/>
          <w:sz w:val="20"/>
          <w:szCs w:val="20"/>
        </w:rPr>
        <w:t>closing entries</w:t>
      </w:r>
      <w:r w:rsidR="00B05BC1">
        <w:rPr>
          <w:rFonts w:ascii="Book Antiqua" w:hAnsi="Book Antiqua"/>
          <w:sz w:val="20"/>
          <w:szCs w:val="20"/>
        </w:rPr>
        <w:t xml:space="preserve"> like provisions, depreciations, w</w:t>
      </w:r>
      <w:r w:rsidRPr="005625D3">
        <w:rPr>
          <w:rFonts w:ascii="Book Antiqua" w:hAnsi="Book Antiqua"/>
          <w:sz w:val="20"/>
          <w:szCs w:val="20"/>
        </w:rPr>
        <w:t>ork in progre</w:t>
      </w:r>
      <w:r w:rsidR="00B05BC1">
        <w:rPr>
          <w:rFonts w:ascii="Book Antiqua" w:hAnsi="Book Antiqua"/>
          <w:sz w:val="20"/>
          <w:szCs w:val="20"/>
        </w:rPr>
        <w:t>ss, deferred income etc.</w:t>
      </w:r>
    </w:p>
    <w:p w:rsidR="00EA7BDB" w:rsidRPr="008A44C1" w:rsidRDefault="00EA7BDB" w:rsidP="00B05B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A44C1">
        <w:rPr>
          <w:rFonts w:ascii="Book Antiqua" w:hAnsi="Book Antiqua"/>
          <w:b/>
          <w:sz w:val="20"/>
          <w:szCs w:val="20"/>
        </w:rPr>
        <w:lastRenderedPageBreak/>
        <w:t>Audit</w:t>
      </w:r>
      <w:r w:rsidRPr="008A44C1">
        <w:rPr>
          <w:rFonts w:ascii="Book Antiqua" w:hAnsi="Book Antiqua"/>
          <w:sz w:val="20"/>
          <w:szCs w:val="20"/>
        </w:rPr>
        <w:t xml:space="preserve">: - Preparing all necessary </w:t>
      </w:r>
      <w:r w:rsidR="000A2E72">
        <w:rPr>
          <w:rFonts w:ascii="Book Antiqua" w:hAnsi="Book Antiqua"/>
          <w:sz w:val="20"/>
          <w:szCs w:val="20"/>
        </w:rPr>
        <w:t xml:space="preserve">schedules and </w:t>
      </w:r>
      <w:r w:rsidR="006F51BC">
        <w:rPr>
          <w:rFonts w:ascii="Book Antiqua" w:hAnsi="Book Antiqua"/>
          <w:sz w:val="20"/>
          <w:szCs w:val="20"/>
        </w:rPr>
        <w:t>manage internal</w:t>
      </w:r>
      <w:r w:rsidR="000A2E72">
        <w:rPr>
          <w:rFonts w:ascii="Book Antiqua" w:hAnsi="Book Antiqua"/>
          <w:sz w:val="20"/>
          <w:szCs w:val="20"/>
        </w:rPr>
        <w:t xml:space="preserve"> &amp; external audit, submission of audited financial report to </w:t>
      </w:r>
      <w:r w:rsidR="00B05BC1">
        <w:rPr>
          <w:rFonts w:ascii="Book Antiqua" w:hAnsi="Book Antiqua"/>
          <w:sz w:val="20"/>
          <w:szCs w:val="20"/>
        </w:rPr>
        <w:t>h</w:t>
      </w:r>
      <w:r w:rsidR="000A2E72">
        <w:rPr>
          <w:rFonts w:ascii="Book Antiqua" w:hAnsi="Book Antiqua"/>
          <w:sz w:val="20"/>
          <w:szCs w:val="20"/>
        </w:rPr>
        <w:t>ead office twice a year.</w:t>
      </w:r>
    </w:p>
    <w:p w:rsidR="00403D3D" w:rsidRDefault="00403D3D" w:rsidP="0079640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403D3D" w:rsidRDefault="00403D3D" w:rsidP="0079640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96625E" w:rsidRPr="00B07CDA" w:rsidRDefault="009F0993" w:rsidP="00796408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bidi="ml-IN"/>
        </w:rPr>
        <w:pict>
          <v:rect id="Rectangle 8" o:spid="_x0000_s1029" style="position:absolute;margin-left:-4.5pt;margin-top:-35.25pt;width:493.0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E9oAIAAH8FAAAOAAAAZHJzL2Uyb0RvYy54bWysVNtuEzEQfUfiHyy/p3vp5rKrbqo2JQip&#10;QEXhAxyvN2vhtY3tZLcg/p2xnYQUXhBqHhzPjD1z5uzxXF2PvUB7ZixXssbZRYoRk1Q1XG5r/OXz&#10;erLAyDoiGyKUZDV+YhZfL1+/uhp0xXLVKdEwgyCJtNWga9w5p6sksbRjPbEXSjMJwVaZnjgwzTZp&#10;DBkgey+SPE1nyaBMo42izFrw3sUgXob8bcuo+9i2ljkkagzYXFhNWDd+TZZXpNoaojtODzDIf6Do&#10;CZdQ9JTqjjiCdob/larn1CirWndBVZ+otuWUhR6gmyz9o5vHjmgWegFyrD7RZF8uLf2wfzCINzWe&#10;YSRJD5/oE5BG5FYwtPD0DNpWcOpRPxjfoNX3in61SKpVB6fYjTFq6BhpAFTmzyfPLnjDwlW0Gd6r&#10;BrKTnVOBqbE1vU8IHKAxfJCn0wdho0MUnLN8ls0vpxhRiOXlNJ9PQwlSHW9rY91bpnrkNzU2gD1k&#10;J/t76zwaUh2PBPRK8GbNhQiGFxlbCYP2BORBKGXSTcN1sesBbvRnqf9FpYAf9BT9wQX5g1Z9mlDN&#10;nlcQ0teRyleMYKIH+gN4PuY7DTr5UWZ5kd7m5WQ9W8wnxbqYTsp5upikWXlbztKiLO7WPz24rKg6&#10;3jRM3nPJjprNin/TxOH1RLUF1aKhxsBs7PsZ+lNjsV83Zi/JTc8dvHzB+xovzhj2UnojG2CLVI5w&#10;EffJ864D00Dd8T+QGYTntRY168bNGIR9eVTxRjVPoESjQCgwC2BqwaZT5jtGA0yAGttvO2IYRuKd&#10;BDWXWVH4kRGMYjrPwTDnkc15hEgKqWrsMIrblYtjZqcN33ZQKbIn1Q28gJYHcfrXEVFBJ96AVx56&#10;OkwkP0bO7XDq99xc/gIAAP//AwBQSwMEFAAGAAgAAAAhANedxaHhAAAACgEAAA8AAABkcnMvZG93&#10;bnJldi54bWxMj81OwzAQhO9IvIO1SNxau1VLSIhTUSQuiEsKSD068TZJ8U8UO2l4e5YTPa12ZzT7&#10;Tb6brWETDqHzTsJqKYChq73uXCPh8+N18QgsROW0Mt6hhB8MsCtub3KVaX9xJU6H2DAKcSFTEtoY&#10;+4zzULdoVVj6Hh1pJz9YFWkdGq4HdaFwa/haiAduVefoQ6t6fGmx/j6MVsL0ZapTGt+n/dt4Ppab&#10;Y7nfnksp7+/m5ydgEef4b4Y/fEKHgpgqPzodmJGwSKlKpJmILTAypEmyAlbRZb0RwIucX1cofgEA&#10;AP//AwBQSwECLQAUAAYACAAAACEAtoM4kv4AAADhAQAAEwAAAAAAAAAAAAAAAAAAAAAAW0NvbnRl&#10;bnRfVHlwZXNdLnhtbFBLAQItABQABgAIAAAAIQA4/SH/1gAAAJQBAAALAAAAAAAAAAAAAAAAAC8B&#10;AABfcmVscy8ucmVsc1BLAQItABQABgAIAAAAIQAiteE9oAIAAH8FAAAOAAAAAAAAAAAAAAAAAC4C&#10;AABkcnMvZTJvRG9jLnhtbFBLAQItABQABgAIAAAAIQDXncWh4QAAAAoBAAAPAAAAAAAAAAAAAAAA&#10;APoEAABkcnMvZG93bnJldi54bWxQSwUGAAAAAAQABADzAAAACAYAAAAA&#10;" fillcolor="#4bacc6 [3208]" stroked="f" strokecolor="black [3213]">
            <v:textbox>
              <w:txbxContent>
                <w:p w:rsidR="00670AF6" w:rsidRPr="00D07B77" w:rsidRDefault="00670AF6" w:rsidP="00670AF6">
                  <w:pPr>
                    <w:jc w:val="center"/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D07B77"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  <w:t>Academic Qualification &amp; Training</w:t>
                  </w:r>
                </w:p>
              </w:txbxContent>
            </v:textbox>
          </v:rect>
        </w:pict>
      </w:r>
      <w:r w:rsidR="0096625E" w:rsidRPr="00B07CDA">
        <w:rPr>
          <w:rFonts w:ascii="Book Antiqua" w:hAnsi="Book Antiqua"/>
          <w:b/>
          <w:sz w:val="20"/>
          <w:szCs w:val="20"/>
        </w:rPr>
        <w:t>MBA Finance</w:t>
      </w:r>
    </w:p>
    <w:p w:rsidR="0096625E" w:rsidRPr="005625D3" w:rsidRDefault="00EC1128" w:rsidP="00796408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Periyar </w:t>
      </w:r>
      <w:r w:rsidRPr="005625D3">
        <w:rPr>
          <w:rFonts w:ascii="Book Antiqua" w:hAnsi="Book Antiqua" w:cs="Arial"/>
          <w:sz w:val="20"/>
          <w:szCs w:val="20"/>
        </w:rPr>
        <w:t>University</w:t>
      </w:r>
      <w:r w:rsidR="0096625E" w:rsidRPr="005625D3">
        <w:rPr>
          <w:rFonts w:ascii="Book Antiqua" w:hAnsi="Book Antiqua" w:cs="Arial"/>
          <w:sz w:val="20"/>
          <w:szCs w:val="20"/>
        </w:rPr>
        <w:t>, Tamil Nadu, India</w:t>
      </w:r>
      <w:r w:rsidR="00B5196A">
        <w:rPr>
          <w:rFonts w:ascii="Book Antiqua" w:hAnsi="Book Antiqua" w:cs="Arial"/>
          <w:sz w:val="20"/>
          <w:szCs w:val="20"/>
        </w:rPr>
        <w:tab/>
      </w:r>
      <w:r w:rsidR="00B05BC1">
        <w:rPr>
          <w:rFonts w:ascii="Book Antiqua" w:hAnsi="Book Antiqua" w:cs="Arial"/>
          <w:sz w:val="20"/>
          <w:szCs w:val="20"/>
        </w:rPr>
        <w:tab/>
      </w:r>
      <w:r w:rsidR="00B05BC1">
        <w:rPr>
          <w:rFonts w:ascii="Book Antiqua" w:hAnsi="Book Antiqua" w:cs="Arial"/>
          <w:sz w:val="20"/>
          <w:szCs w:val="20"/>
        </w:rPr>
        <w:tab/>
      </w:r>
      <w:r w:rsidR="00B05BC1">
        <w:rPr>
          <w:rFonts w:ascii="Book Antiqua" w:hAnsi="Book Antiqua" w:cs="Arial"/>
          <w:sz w:val="20"/>
          <w:szCs w:val="20"/>
        </w:rPr>
        <w:tab/>
      </w:r>
      <w:r w:rsidR="00B05BC1">
        <w:rPr>
          <w:rFonts w:ascii="Book Antiqua" w:hAnsi="Book Antiqua" w:cs="Arial"/>
          <w:sz w:val="20"/>
          <w:szCs w:val="20"/>
        </w:rPr>
        <w:tab/>
      </w:r>
      <w:r w:rsidR="00B05BC1">
        <w:rPr>
          <w:rFonts w:ascii="Book Antiqua" w:hAnsi="Book Antiqua" w:cs="Arial"/>
          <w:sz w:val="20"/>
          <w:szCs w:val="20"/>
        </w:rPr>
        <w:tab/>
        <w:t xml:space="preserve">   </w:t>
      </w:r>
      <w:r w:rsidR="00AD2EC8" w:rsidRPr="00AD2EC8">
        <w:rPr>
          <w:rFonts w:ascii="Book Antiqua" w:hAnsi="Book Antiqua" w:cs="Arial"/>
          <w:b/>
          <w:bCs/>
          <w:sz w:val="20"/>
          <w:szCs w:val="20"/>
        </w:rPr>
        <w:t xml:space="preserve"> 2009</w:t>
      </w:r>
      <w:r w:rsidR="00B05BC1" w:rsidRPr="00AD2EC8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C7AA3" w:rsidRPr="00AD2EC8">
        <w:rPr>
          <w:rFonts w:ascii="Book Antiqua" w:hAnsi="Book Antiqua" w:cs="Arial"/>
          <w:b/>
          <w:bCs/>
          <w:sz w:val="20"/>
          <w:szCs w:val="20"/>
        </w:rPr>
        <w:t>-</w:t>
      </w:r>
      <w:r w:rsidR="00AD2EC8" w:rsidRPr="00AD2EC8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D2EC8">
        <w:rPr>
          <w:rFonts w:ascii="Book Antiqua" w:hAnsi="Book Antiqua" w:cs="Arial"/>
          <w:b/>
          <w:bCs/>
          <w:sz w:val="20"/>
          <w:szCs w:val="20"/>
        </w:rPr>
        <w:t>2</w:t>
      </w:r>
      <w:r w:rsidR="00CC7AA3" w:rsidRPr="00AD2EC8">
        <w:rPr>
          <w:rFonts w:ascii="Book Antiqua" w:hAnsi="Book Antiqua" w:cs="Arial"/>
          <w:b/>
          <w:bCs/>
          <w:sz w:val="20"/>
          <w:szCs w:val="20"/>
        </w:rPr>
        <w:t>011</w:t>
      </w:r>
      <w:r w:rsidR="00B05BC1">
        <w:rPr>
          <w:rFonts w:ascii="Book Antiqua" w:hAnsi="Book Antiqua" w:cs="Arial"/>
          <w:sz w:val="20"/>
          <w:szCs w:val="20"/>
        </w:rPr>
        <w:tab/>
      </w:r>
    </w:p>
    <w:p w:rsidR="0096625E" w:rsidRPr="005625D3" w:rsidRDefault="0096625E" w:rsidP="0079640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670AF6" w:rsidRPr="005625D3" w:rsidRDefault="00BF5ACA" w:rsidP="00A21A87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B.C</w:t>
      </w:r>
      <w:r w:rsidR="0096625E" w:rsidRPr="00B07CDA">
        <w:rPr>
          <w:rFonts w:ascii="Book Antiqua" w:hAnsi="Book Antiqua"/>
          <w:b/>
          <w:sz w:val="20"/>
          <w:szCs w:val="20"/>
        </w:rPr>
        <w:t>om</w:t>
      </w:r>
      <w:r w:rsidR="0096625E" w:rsidRPr="001D6BC6">
        <w:rPr>
          <w:rFonts w:ascii="Book Antiqua" w:hAnsi="Book Antiqua"/>
          <w:b/>
          <w:sz w:val="21"/>
          <w:szCs w:val="21"/>
        </w:rPr>
        <w:t xml:space="preserve"> </w:t>
      </w:r>
      <w:r w:rsidR="005625D3" w:rsidRPr="001D6BC6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                                    </w:t>
      </w:r>
      <w:r w:rsidR="001D6BC6">
        <w:rPr>
          <w:rFonts w:ascii="Book Antiqua" w:hAnsi="Book Antiqua"/>
          <w:b/>
          <w:sz w:val="21"/>
          <w:szCs w:val="21"/>
        </w:rPr>
        <w:t xml:space="preserve">     </w:t>
      </w:r>
      <w:r w:rsidR="005625D3" w:rsidRPr="001D6BC6">
        <w:rPr>
          <w:rFonts w:ascii="Book Antiqua" w:hAnsi="Book Antiqua"/>
          <w:b/>
          <w:sz w:val="21"/>
          <w:szCs w:val="21"/>
        </w:rPr>
        <w:t xml:space="preserve">        </w:t>
      </w:r>
      <w:r w:rsidR="005625D3" w:rsidRPr="000803CE">
        <w:rPr>
          <w:rFonts w:ascii="Book Antiqua" w:hAnsi="Book Antiqua"/>
          <w:b/>
          <w:sz w:val="20"/>
          <w:szCs w:val="20"/>
        </w:rPr>
        <w:t>1991 - 1994</w:t>
      </w:r>
    </w:p>
    <w:p w:rsidR="00670AF6" w:rsidRPr="005625D3" w:rsidRDefault="0096625E" w:rsidP="00A21A8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sz w:val="20"/>
          <w:szCs w:val="20"/>
        </w:rPr>
        <w:t>Calicut University, Kerala, India</w:t>
      </w:r>
    </w:p>
    <w:p w:rsidR="0096625E" w:rsidRPr="005625D3" w:rsidRDefault="0096625E" w:rsidP="00A21A87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6625E" w:rsidRPr="006F51BC" w:rsidRDefault="005625D3" w:rsidP="00A21A8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6F51BC">
        <w:rPr>
          <w:rFonts w:ascii="Book Antiqua" w:hAnsi="Book Antiqua"/>
          <w:b/>
          <w:sz w:val="20"/>
          <w:szCs w:val="20"/>
        </w:rPr>
        <w:t xml:space="preserve">ADCFA (Advanced Diploma in </w:t>
      </w:r>
      <w:r w:rsidR="0096625E" w:rsidRPr="006F51BC">
        <w:rPr>
          <w:rFonts w:ascii="Book Antiqua" w:hAnsi="Book Antiqua"/>
          <w:b/>
          <w:sz w:val="20"/>
          <w:szCs w:val="20"/>
        </w:rPr>
        <w:t>Computerized Financial Accountancy</w:t>
      </w:r>
      <w:r w:rsidRPr="006F51BC">
        <w:rPr>
          <w:rFonts w:ascii="Book Antiqua" w:hAnsi="Book Antiqua"/>
          <w:b/>
          <w:sz w:val="20"/>
          <w:szCs w:val="20"/>
        </w:rPr>
        <w:t xml:space="preserve">) </w:t>
      </w:r>
      <w:r w:rsidR="006F51BC">
        <w:rPr>
          <w:rFonts w:ascii="Book Antiqua" w:hAnsi="Book Antiqua"/>
          <w:b/>
          <w:sz w:val="20"/>
          <w:szCs w:val="20"/>
        </w:rPr>
        <w:t xml:space="preserve">      </w:t>
      </w:r>
      <w:r w:rsidRPr="006F51BC">
        <w:rPr>
          <w:rFonts w:ascii="Book Antiqua" w:hAnsi="Book Antiqua"/>
          <w:b/>
          <w:sz w:val="20"/>
          <w:szCs w:val="20"/>
        </w:rPr>
        <w:t xml:space="preserve">    </w:t>
      </w:r>
      <w:r w:rsidR="001D6BC6" w:rsidRPr="006F51BC">
        <w:rPr>
          <w:rFonts w:ascii="Book Antiqua" w:hAnsi="Book Antiqua"/>
          <w:b/>
          <w:sz w:val="20"/>
          <w:szCs w:val="20"/>
        </w:rPr>
        <w:t xml:space="preserve">      </w:t>
      </w:r>
      <w:r w:rsidRPr="006F51BC">
        <w:rPr>
          <w:rFonts w:ascii="Book Antiqua" w:hAnsi="Book Antiqua"/>
          <w:b/>
          <w:sz w:val="20"/>
          <w:szCs w:val="20"/>
        </w:rPr>
        <w:t xml:space="preserve">  </w:t>
      </w:r>
      <w:r w:rsidRPr="000803CE">
        <w:rPr>
          <w:rFonts w:ascii="Book Antiqua" w:hAnsi="Book Antiqua"/>
          <w:b/>
          <w:sz w:val="20"/>
          <w:szCs w:val="20"/>
        </w:rPr>
        <w:t>July 2006 – Nov 2006</w:t>
      </w:r>
    </w:p>
    <w:p w:rsidR="005625D3" w:rsidRPr="005625D3" w:rsidRDefault="005625D3" w:rsidP="00A21A8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625D3">
        <w:rPr>
          <w:rFonts w:ascii="Book Antiqua" w:hAnsi="Book Antiqua" w:cs="Arial"/>
          <w:sz w:val="20"/>
          <w:szCs w:val="20"/>
        </w:rPr>
        <w:t>ITDF, Pattambi, registered study Centre with Govt. of Kerala, India</w:t>
      </w:r>
    </w:p>
    <w:p w:rsidR="0096625E" w:rsidRPr="005625D3" w:rsidRDefault="0096625E" w:rsidP="00A21A87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6625E" w:rsidRPr="005625D3" w:rsidRDefault="0096625E" w:rsidP="00A21A8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Post Graduate Diploma</w:t>
      </w:r>
      <w:r w:rsidR="005625D3" w:rsidRPr="005625D3">
        <w:rPr>
          <w:rFonts w:ascii="Book Antiqua" w:hAnsi="Book Antiqua"/>
          <w:b/>
          <w:sz w:val="20"/>
          <w:szCs w:val="20"/>
        </w:rPr>
        <w:t xml:space="preserve"> in </w:t>
      </w:r>
      <w:r w:rsidRPr="005625D3">
        <w:rPr>
          <w:rFonts w:ascii="Book Antiqua" w:hAnsi="Book Antiqua"/>
          <w:b/>
          <w:sz w:val="20"/>
          <w:szCs w:val="20"/>
        </w:rPr>
        <w:t>Computer Applications &amp; Financial Management</w:t>
      </w:r>
      <w:r w:rsidR="005625D3" w:rsidRPr="005625D3">
        <w:rPr>
          <w:rFonts w:ascii="Book Antiqua" w:hAnsi="Book Antiqua"/>
          <w:b/>
          <w:sz w:val="20"/>
          <w:szCs w:val="20"/>
        </w:rPr>
        <w:t xml:space="preserve">         </w:t>
      </w:r>
      <w:r w:rsidR="005625D3" w:rsidRPr="000803CE">
        <w:rPr>
          <w:rFonts w:ascii="Book Antiqua" w:hAnsi="Book Antiqua"/>
          <w:b/>
          <w:sz w:val="20"/>
          <w:szCs w:val="20"/>
        </w:rPr>
        <w:t>Sep 1994 – Aug 1995</w:t>
      </w:r>
    </w:p>
    <w:p w:rsidR="005625D3" w:rsidRPr="005625D3" w:rsidRDefault="005625D3" w:rsidP="00A21A87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625D3">
        <w:rPr>
          <w:rFonts w:ascii="Book Antiqua" w:hAnsi="Book Antiqua" w:cs="Arial"/>
          <w:sz w:val="20"/>
          <w:szCs w:val="20"/>
        </w:rPr>
        <w:t>National Institute of Computer Technology (NICT), Ottapalam, India</w:t>
      </w:r>
    </w:p>
    <w:p w:rsidR="005625D3" w:rsidRPr="005625D3" w:rsidRDefault="005625D3" w:rsidP="00A21A87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</w:p>
    <w:p w:rsidR="005625D3" w:rsidRPr="005625D3" w:rsidRDefault="00EC1128" w:rsidP="00A21A87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5625D3">
        <w:rPr>
          <w:rFonts w:ascii="Book Antiqua" w:hAnsi="Book Antiqua" w:cs="Arial"/>
          <w:b/>
          <w:sz w:val="20"/>
          <w:szCs w:val="20"/>
        </w:rPr>
        <w:t>SAP (</w:t>
      </w:r>
      <w:r w:rsidR="005625D3" w:rsidRPr="005625D3">
        <w:rPr>
          <w:rFonts w:ascii="Book Antiqua" w:hAnsi="Book Antiqua" w:cs="Arial"/>
          <w:b/>
          <w:sz w:val="20"/>
          <w:szCs w:val="20"/>
        </w:rPr>
        <w:t>FICO)                                                                                                                               Aug 2013</w:t>
      </w:r>
    </w:p>
    <w:p w:rsidR="005625D3" w:rsidRPr="005625D3" w:rsidRDefault="005625D3" w:rsidP="00A21A87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625D3">
        <w:rPr>
          <w:rFonts w:ascii="Book Antiqua" w:hAnsi="Book Antiqua" w:cs="Arial"/>
          <w:sz w:val="20"/>
          <w:szCs w:val="20"/>
        </w:rPr>
        <w:t>Oscar Cultural Institute, Dubai</w:t>
      </w:r>
    </w:p>
    <w:p w:rsidR="00A86BE1" w:rsidRDefault="00A86BE1" w:rsidP="00A21A87">
      <w:pPr>
        <w:spacing w:after="0" w:line="240" w:lineRule="auto"/>
        <w:rPr>
          <w:rFonts w:ascii="Book Antiqua" w:hAnsi="Book Antiqua" w:cs="Arial"/>
          <w:b/>
          <w:i/>
          <w:sz w:val="20"/>
          <w:szCs w:val="20"/>
          <w:u w:val="single"/>
        </w:rPr>
      </w:pPr>
    </w:p>
    <w:p w:rsidR="005625D3" w:rsidRPr="005625D3" w:rsidRDefault="005625D3" w:rsidP="00A21A87">
      <w:pPr>
        <w:spacing w:after="0" w:line="240" w:lineRule="auto"/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5625D3">
        <w:rPr>
          <w:rFonts w:ascii="Book Antiqua" w:hAnsi="Book Antiqua" w:cs="Arial"/>
          <w:b/>
          <w:i/>
          <w:sz w:val="20"/>
          <w:szCs w:val="20"/>
          <w:u w:val="single"/>
        </w:rPr>
        <w:t>Others:</w:t>
      </w:r>
    </w:p>
    <w:p w:rsidR="005625D3" w:rsidRPr="005625D3" w:rsidRDefault="005625D3" w:rsidP="00A21A87">
      <w:pPr>
        <w:spacing w:after="0"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5625D3">
        <w:rPr>
          <w:rFonts w:ascii="Book Antiqua" w:hAnsi="Book Antiqua" w:cs="Arial"/>
          <w:bCs/>
          <w:sz w:val="20"/>
          <w:szCs w:val="20"/>
        </w:rPr>
        <w:t>Attend</w:t>
      </w:r>
      <w:r w:rsidRPr="005625D3">
        <w:rPr>
          <w:rFonts w:ascii="Book Antiqua" w:hAnsi="Book Antiqua" w:cs="Arial"/>
          <w:b/>
          <w:bCs/>
          <w:sz w:val="20"/>
          <w:szCs w:val="20"/>
        </w:rPr>
        <w:t xml:space="preserve"> Certificate course in Psychological counseling</w:t>
      </w:r>
    </w:p>
    <w:p w:rsidR="005625D3" w:rsidRPr="005625D3" w:rsidRDefault="009F0993" w:rsidP="00A21A87">
      <w:pPr>
        <w:spacing w:after="0" w:line="240" w:lineRule="auto"/>
        <w:rPr>
          <w:rFonts w:ascii="Book Antiqua" w:hAnsi="Book Antiqua" w:cs="Arial"/>
          <w:b/>
          <w:i/>
          <w:sz w:val="20"/>
          <w:szCs w:val="20"/>
          <w:u w:val="single"/>
        </w:rPr>
      </w:pPr>
      <w:r>
        <w:rPr>
          <w:rFonts w:ascii="Book Antiqua" w:hAnsi="Book Antiqua"/>
          <w:noProof/>
          <w:sz w:val="20"/>
          <w:szCs w:val="20"/>
          <w:lang w:bidi="ml-IN"/>
        </w:rPr>
        <w:pict>
          <v:rect id="Rectangle 9" o:spid="_x0000_s1030" style="position:absolute;margin-left:-11.25pt;margin-top:13.8pt;width:493.05pt;height:2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zfoAIAAH8FAAAOAAAAZHJzL2Uyb0RvYy54bWysVNtuEzEQfUfiHyy/J3vp5rKrbqq2IQip&#10;QEXhAxyvN2vhtY3tZLcg/p2x3YQUXhBqHhzPjD1z5uzxXF6NvUAHZixXssbZNMWISaoaLnc1/vJ5&#10;M1liZB2RDRFKsho/MouvVq9fXQ66YrnqlGiYQZBE2mrQNe6c01WSWNqxntip0kxCsFWmJw5Ms0sa&#10;QwbI3oskT9N5MijTaKMosxa86xjEq5C/bRl1H9vWModEjQGbC6sJ69avyeqSVDtDdMfpEwzyHyh6&#10;wiUUPaVaE0fQ3vC/UvWcGmVV66ZU9YlqW05Z6AG6ydI/unnoiGahFyDH6hNN9uXS0g+He4N4U+MZ&#10;RpL08Ik+AWlE7gRDpadn0LaCUw/63vgGrb5T9KtFUt12cIpdG6OGjpEGQGX+fPLsgjcsXEXb4b1q&#10;IDvZOxWYGlvT+4TAARrDB3k8fRA2OkTBOc/n2eICkFGIXWTLdJaHEqQ63tbGurdM9chvamwAe8hO&#10;DnfWeTSkOh4J6JXgzYYLEQwvMnYrDDoQkAehlEk3C9fFvge40Z+l/heVAn7QU/QHF+QPWvVpQjV7&#10;XkFIX0cqXzGCiR7oD+D5mO806ORHmeVFepOXk818uZgUm2I2KRfpcpJm5U05T4uyWG9+enBZUXW8&#10;aZi845IdNZsV/6aJp9cT1RZUi4Yal7M89v0M/amx2K8bs5fkpucOXr7gfY2XZwx7Kb2RDbBFKke4&#10;iPvkedeBaaDu+B/IDMLzWouadeN2DMIujirequYRlGgUCAVmAUwt2HTKfMdogAlQY/ttTwzDSLyT&#10;oOYyKwo/MoJRzBY5GOY8sj2PEEkhVY0dRnF76+KY2WvDdx1UiuxJdQ0voOVBnP51RFTQiTfglYee&#10;niaSHyPndjj1e26ufgEAAP//AwBQSwMEFAAGAAgAAAAhAEpY7iPfAAAACAEAAA8AAABkcnMvZG93&#10;bnJldi54bWxMj0FPg0AUhO8m/ofNM/HWLq5ChPJorIkX44WqSY8LuwVadpewC8V/7/Nkj5OZzHyT&#10;bxfTs1mPvnMW4WEdAdO2dqqzDcLX59vqGZgP0irZO6sRfrSHbXF7k8tMuYst9bwPDaMS6zOJ0IYw&#10;ZJz7utVG+rUbtCXv6EYjA8mx4WqUFyo3PRdRlHAjO0sLrRz0a6vr834yCPN3Xx3T8DHv3qfToXw6&#10;lLv4VCLe3y0vG2BBL+E/DH/4hA4FMVVussqzHmElRExRBEEPyE+TxwRYhRCLFHiR8+sDxS8AAAD/&#10;/wMAUEsBAi0AFAAGAAgAAAAhALaDOJL+AAAA4QEAABMAAAAAAAAAAAAAAAAAAAAAAFtDb250ZW50&#10;X1R5cGVzXS54bWxQSwECLQAUAAYACAAAACEAOP0h/9YAAACUAQAACwAAAAAAAAAAAAAAAAAvAQAA&#10;X3JlbHMvLnJlbHNQSwECLQAUAAYACAAAACEAfQpc36ACAAB/BQAADgAAAAAAAAAAAAAAAAAuAgAA&#10;ZHJzL2Uyb0RvYy54bWxQSwECLQAUAAYACAAAACEASljuI98AAAAIAQAADwAAAAAAAAAAAAAAAAD6&#10;BAAAZHJzL2Rvd25yZXYueG1sUEsFBgAAAAAEAAQA8wAAAAYGAAAAAA==&#10;" fillcolor="#4bacc6 [3208]" stroked="f" strokecolor="black [3213]">
            <v:textbox>
              <w:txbxContent>
                <w:p w:rsidR="00670AF6" w:rsidRPr="00D07B77" w:rsidRDefault="00670AF6" w:rsidP="00670AF6">
                  <w:pPr>
                    <w:jc w:val="center"/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  <w:t>IT Skills</w:t>
                  </w:r>
                </w:p>
              </w:txbxContent>
            </v:textbox>
          </v:rect>
        </w:pict>
      </w:r>
      <w:r w:rsidR="005625D3" w:rsidRPr="005625D3">
        <w:rPr>
          <w:rFonts w:ascii="Book Antiqua" w:hAnsi="Book Antiqua" w:cs="Arial"/>
          <w:bCs/>
          <w:sz w:val="20"/>
          <w:szCs w:val="20"/>
        </w:rPr>
        <w:t>Family wellness Centre, (under Calicut University) Palakkad, Kerala, India</w:t>
      </w:r>
    </w:p>
    <w:p w:rsidR="005625D3" w:rsidRPr="005625D3" w:rsidRDefault="005625D3" w:rsidP="0079640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670AF6" w:rsidRPr="005625D3" w:rsidRDefault="00670AF6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A7AEE" w:rsidRPr="005625D3" w:rsidRDefault="00BA7AEE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Office tools:</w:t>
      </w:r>
      <w:r w:rsidRPr="005625D3">
        <w:rPr>
          <w:rFonts w:ascii="Book Antiqua" w:hAnsi="Book Antiqua"/>
          <w:sz w:val="20"/>
          <w:szCs w:val="20"/>
        </w:rPr>
        <w:t xml:space="preserve"> MS Office –Word</w:t>
      </w:r>
      <w:r w:rsidR="008A44C1">
        <w:rPr>
          <w:rFonts w:ascii="Book Antiqua" w:hAnsi="Book Antiqua"/>
          <w:sz w:val="20"/>
          <w:szCs w:val="20"/>
        </w:rPr>
        <w:t xml:space="preserve">, </w:t>
      </w:r>
      <w:r w:rsidRPr="005625D3">
        <w:rPr>
          <w:rFonts w:ascii="Book Antiqua" w:hAnsi="Book Antiqua"/>
          <w:sz w:val="20"/>
          <w:szCs w:val="20"/>
        </w:rPr>
        <w:t>Excel</w:t>
      </w:r>
      <w:r w:rsidR="008A44C1">
        <w:rPr>
          <w:rFonts w:ascii="Book Antiqua" w:hAnsi="Book Antiqua"/>
          <w:sz w:val="20"/>
          <w:szCs w:val="20"/>
        </w:rPr>
        <w:t xml:space="preserve">, Power point &amp; Internet </w:t>
      </w:r>
      <w:r w:rsidRPr="005625D3">
        <w:rPr>
          <w:rFonts w:ascii="Book Antiqua" w:hAnsi="Book Antiqua"/>
          <w:sz w:val="20"/>
          <w:szCs w:val="20"/>
        </w:rPr>
        <w:t xml:space="preserve"> </w:t>
      </w:r>
    </w:p>
    <w:p w:rsidR="00BA7AEE" w:rsidRDefault="00BA7AEE" w:rsidP="00796408">
      <w:pPr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Softwares:</w:t>
      </w:r>
      <w:r w:rsidRPr="005625D3">
        <w:rPr>
          <w:rFonts w:ascii="Book Antiqua" w:hAnsi="Book Antiqua"/>
          <w:sz w:val="20"/>
          <w:szCs w:val="20"/>
        </w:rPr>
        <w:t xml:space="preserve"> </w:t>
      </w:r>
      <w:r w:rsidR="005625D3" w:rsidRPr="005625D3">
        <w:rPr>
          <w:rFonts w:ascii="Book Antiqua" w:hAnsi="Book Antiqua"/>
          <w:bCs/>
          <w:sz w:val="20"/>
          <w:szCs w:val="20"/>
        </w:rPr>
        <w:t>Peach</w:t>
      </w:r>
      <w:r w:rsidR="000803CE">
        <w:rPr>
          <w:rFonts w:ascii="Book Antiqua" w:hAnsi="Book Antiqua"/>
          <w:bCs/>
          <w:sz w:val="20"/>
          <w:szCs w:val="20"/>
        </w:rPr>
        <w:t>t</w:t>
      </w:r>
      <w:r w:rsidR="005625D3" w:rsidRPr="005625D3">
        <w:rPr>
          <w:rFonts w:ascii="Book Antiqua" w:hAnsi="Book Antiqua"/>
          <w:bCs/>
          <w:sz w:val="20"/>
          <w:szCs w:val="20"/>
        </w:rPr>
        <w:t xml:space="preserve">ree, Tally, </w:t>
      </w:r>
      <w:r w:rsidR="00DE0086" w:rsidRPr="007F3460">
        <w:rPr>
          <w:rFonts w:ascii="Book Antiqua" w:hAnsi="Book Antiqua"/>
          <w:bCs/>
          <w:sz w:val="20"/>
          <w:szCs w:val="20"/>
        </w:rPr>
        <w:t>Quick</w:t>
      </w:r>
      <w:r w:rsidR="00DE0086" w:rsidRPr="005625D3">
        <w:rPr>
          <w:rFonts w:ascii="Book Antiqua" w:hAnsi="Book Antiqua"/>
          <w:bCs/>
          <w:sz w:val="20"/>
          <w:szCs w:val="20"/>
        </w:rPr>
        <w:t>Books</w:t>
      </w:r>
      <w:r w:rsidR="005625D3" w:rsidRPr="005625D3">
        <w:rPr>
          <w:rFonts w:ascii="Book Antiqua" w:hAnsi="Book Antiqua"/>
          <w:bCs/>
          <w:sz w:val="20"/>
          <w:szCs w:val="20"/>
        </w:rPr>
        <w:t>, DacEasy</w:t>
      </w:r>
      <w:r w:rsidR="006F51BC">
        <w:rPr>
          <w:rFonts w:ascii="Book Antiqua" w:hAnsi="Book Antiqua"/>
          <w:bCs/>
          <w:sz w:val="20"/>
          <w:szCs w:val="20"/>
        </w:rPr>
        <w:t>,</w:t>
      </w:r>
      <w:r w:rsidR="005625D3" w:rsidRPr="005625D3">
        <w:rPr>
          <w:rFonts w:ascii="Book Antiqua" w:hAnsi="Book Antiqua"/>
          <w:bCs/>
          <w:sz w:val="20"/>
          <w:szCs w:val="20"/>
        </w:rPr>
        <w:t xml:space="preserve"> Excellence</w:t>
      </w:r>
      <w:r w:rsidR="00DE0086">
        <w:rPr>
          <w:rFonts w:ascii="Book Antiqua" w:hAnsi="Book Antiqua"/>
          <w:bCs/>
          <w:sz w:val="20"/>
          <w:szCs w:val="20"/>
        </w:rPr>
        <w:t>,</w:t>
      </w:r>
      <w:r w:rsidR="005625D3" w:rsidRPr="005625D3">
        <w:rPr>
          <w:rFonts w:ascii="Book Antiqua" w:hAnsi="Book Antiqua"/>
          <w:bCs/>
          <w:sz w:val="20"/>
          <w:szCs w:val="20"/>
        </w:rPr>
        <w:t xml:space="preserve"> Focus</w:t>
      </w:r>
      <w:r w:rsidR="00DE0086">
        <w:rPr>
          <w:rFonts w:ascii="Book Antiqua" w:hAnsi="Book Antiqua"/>
          <w:bCs/>
          <w:sz w:val="20"/>
          <w:szCs w:val="20"/>
        </w:rPr>
        <w:t xml:space="preserve"> &amp; Visual Dolphin</w:t>
      </w:r>
    </w:p>
    <w:p w:rsidR="001D6BC6" w:rsidRPr="005625D3" w:rsidRDefault="009F0993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bidi="ml-IN"/>
        </w:rPr>
        <w:pict>
          <v:rect id="Rectangle 10" o:spid="_x0000_s1031" style="position:absolute;margin-left:-11.25pt;margin-top:6.4pt;width:493.05pt;height:2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EIoAIAAIAFAAAOAAAAZHJzL2Uyb0RvYy54bWysVNtu2zAMfR+wfxD0nvoSO4mNOkUvyzCg&#10;24p1+wBFlmNhsuRJSpx22L+Pops03V6GoXlQRFIiz6GPeH6x7xTZCeuk0RVNzmJKhOamlnpT0W9f&#10;V5MFJc4zXTNltKjog3D0Yvn2zfnQlyI1rVG1sASSaFcOfUVb7/syihxvRcfcmemFhmBjbMc8mHYT&#10;1ZYNkL1TURrHs2gwtu6t4cI58N6MQbrE/E0juP/cNE54oioK2DyuFtd1WKPlOSs3lvWt5E8w2H+g&#10;6JjUUPSY6oZ5RrZW/pWqk9waZxp/xk0XmaaRXCAHYJPEf7C5b1kvkAs0x/XHNrnXS8s/7e4skXVF&#10;M0o06+ATfYGmMb1RgiTYn6F3JRy77+9sYOj6W8O/O6LNdQvHxKW1ZmgFqwFVEvoZvbgQDAdXyXr4&#10;aGpIz7beYKv2je1CQmgC2eMXeTh+EbH3hINzls6S+TSnhENsOp0WeY4lWHm43Vvn3wvTkbCpqAXw&#10;mJ3tbp0PaFh5OILojZL1SiqFRlCZuFaW7Bjog3EutM/xutp2AHf0J3H4jVIBPwhq9KML8qNYQxqs&#10;5k4rKB3qaBMqjmBGD/ADeCEWmKJQfhZJmsVXaTFZzRbzSbbK8kkxjxeTOCmuilmcFdnN6lcAl2Rl&#10;K+ta6FupxUG0SfZvonh6PqPcULZkqGiRpyPvF+iPxEa+fp+8Zm866eHpK9lVdHHS4SCld7rGh+mZ&#10;VOM+eskaOw2tO/xjM1F4QWvh9bvS79d7VDZKJnjWpn4AJVoDQoFhAGMLNq2xj5QMMAIq6n5smRWU&#10;qA8a1FwkWRZmBhpZPk/BsKeR9WmEaQ6pKuopGbfXfpwz297KTQuVxu5pcwkvoJEozmdUwCQY8MyR&#10;09NICnPk1MZTz4Nz+RsAAP//AwBQSwMEFAAGAAgAAAAhAHjSiXzfAAAACQEAAA8AAABkcnMvZG93&#10;bnJldi54bWxMj0FPg0AQhe8m/ofNmHhrF7EQiyyNNfFivFA16XFhp0BlZwm7UPz3jic9Tt6XN9/L&#10;d4vtxYyj7xwpuFtHIJBqZzpqFHy8v6weQPigyejeESr4Rg+74voq15lxFypxPoRGcAn5TCtoQxgy&#10;KX3dotV+7QYkzk5utDrwOTbSjPrC5baXcRSl0uqO+EOrB3xusf46TFbB/NlXp214m/ev0/lYbo7l&#10;PjmXSt3eLE+PIAIu4Q+GX31Wh4KdKjeR8aJXsIrjhFEOYp7AwDa9T0FUCtJkA7LI5f8FxQ8AAAD/&#10;/wMAUEsBAi0AFAAGAAgAAAAhALaDOJL+AAAA4QEAABMAAAAAAAAAAAAAAAAAAAAAAFtDb250ZW50&#10;X1R5cGVzXS54bWxQSwECLQAUAAYACAAAACEAOP0h/9YAAACUAQAACwAAAAAAAAAAAAAAAAAvAQAA&#10;X3JlbHMvLnJlbHNQSwECLQAUAAYACAAAACEA4UShCKACAACABQAADgAAAAAAAAAAAAAAAAAuAgAA&#10;ZHJzL2Uyb0RvYy54bWxQSwECLQAUAAYACAAAACEAeNKJfN8AAAAJAQAADwAAAAAAAAAAAAAAAAD6&#10;BAAAZHJzL2Rvd25yZXYueG1sUEsFBgAAAAAEAAQA8wAAAAYGAAAAAA==&#10;" fillcolor="#4bacc6 [3208]" stroked="f" strokecolor="black [3213]">
            <v:textbox>
              <w:txbxContent>
                <w:p w:rsidR="00BA7AEE" w:rsidRPr="00D07B77" w:rsidRDefault="00BA7AEE" w:rsidP="00BA7AEE">
                  <w:pPr>
                    <w:jc w:val="center"/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  <w:t>Strengths</w:t>
                  </w:r>
                </w:p>
              </w:txbxContent>
            </v:textbox>
          </v:rect>
        </w:pict>
      </w:r>
    </w:p>
    <w:p w:rsidR="00670AF6" w:rsidRPr="005625D3" w:rsidRDefault="00670AF6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A7AEE" w:rsidRPr="005625D3" w:rsidRDefault="00BA7AEE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D2EC8" w:rsidRPr="00BC70A9" w:rsidRDefault="00AD2EC8" w:rsidP="00AD2EC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BC70A9">
        <w:rPr>
          <w:rFonts w:ascii="Book Antiqua" w:hAnsi="Book Antiqua" w:cs="Arial"/>
          <w:sz w:val="20"/>
          <w:szCs w:val="20"/>
        </w:rPr>
        <w:t>Fully conversant with computeri</w:t>
      </w:r>
      <w:r>
        <w:rPr>
          <w:rFonts w:ascii="Book Antiqua" w:hAnsi="Book Antiqua" w:cs="Arial"/>
          <w:sz w:val="20"/>
          <w:szCs w:val="20"/>
        </w:rPr>
        <w:t>s</w:t>
      </w:r>
      <w:r w:rsidRPr="00BC70A9">
        <w:rPr>
          <w:rFonts w:ascii="Book Antiqua" w:hAnsi="Book Antiqua" w:cs="Arial"/>
          <w:sz w:val="20"/>
          <w:szCs w:val="20"/>
        </w:rPr>
        <w:t>ed and manual accounting procedure including setting up of account department to finali</w:t>
      </w:r>
      <w:r>
        <w:rPr>
          <w:rFonts w:ascii="Book Antiqua" w:hAnsi="Book Antiqua" w:cs="Arial"/>
          <w:sz w:val="20"/>
          <w:szCs w:val="20"/>
        </w:rPr>
        <w:t>s</w:t>
      </w:r>
      <w:r w:rsidRPr="00BC70A9">
        <w:rPr>
          <w:rFonts w:ascii="Book Antiqua" w:hAnsi="Book Antiqua" w:cs="Arial"/>
          <w:sz w:val="20"/>
          <w:szCs w:val="20"/>
        </w:rPr>
        <w:t>ation of account independently.</w:t>
      </w:r>
    </w:p>
    <w:p w:rsidR="005E3D10" w:rsidRDefault="005E3D10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Self-motivated</w:t>
      </w:r>
      <w:r w:rsidR="00EC1128">
        <w:rPr>
          <w:rFonts w:ascii="Book Antiqua" w:hAnsi="Book Antiqua" w:cs="Tahoma"/>
          <w:sz w:val="20"/>
          <w:szCs w:val="20"/>
        </w:rPr>
        <w:t>, energetic, broad</w:t>
      </w:r>
      <w:r>
        <w:rPr>
          <w:rFonts w:ascii="Book Antiqua" w:hAnsi="Book Antiqua" w:cs="Tahoma"/>
          <w:sz w:val="20"/>
          <w:szCs w:val="20"/>
        </w:rPr>
        <w:t xml:space="preserve"> experience working in diverse business environments that demand strong </w:t>
      </w:r>
      <w:r w:rsidR="006F51BC">
        <w:rPr>
          <w:rFonts w:ascii="Book Antiqua" w:hAnsi="Book Antiqua" w:cs="Tahoma"/>
          <w:sz w:val="20"/>
          <w:szCs w:val="20"/>
        </w:rPr>
        <w:t>organisational</w:t>
      </w:r>
      <w:r>
        <w:rPr>
          <w:rFonts w:ascii="Book Antiqua" w:hAnsi="Book Antiqua" w:cs="Tahoma"/>
          <w:sz w:val="20"/>
          <w:szCs w:val="20"/>
        </w:rPr>
        <w:t xml:space="preserve"> and interpersonal </w:t>
      </w:r>
      <w:r w:rsidR="00EC1128">
        <w:rPr>
          <w:rFonts w:ascii="Book Antiqua" w:hAnsi="Book Antiqua" w:cs="Tahoma"/>
          <w:sz w:val="20"/>
          <w:szCs w:val="20"/>
        </w:rPr>
        <w:t>skills. Ability</w:t>
      </w:r>
      <w:r>
        <w:rPr>
          <w:rFonts w:ascii="Book Antiqua" w:hAnsi="Book Antiqua" w:cs="Tahoma"/>
          <w:sz w:val="20"/>
          <w:szCs w:val="20"/>
        </w:rPr>
        <w:t xml:space="preserve"> to interact with cross functional </w:t>
      </w:r>
      <w:r w:rsidR="00EC1128">
        <w:rPr>
          <w:rFonts w:ascii="Book Antiqua" w:hAnsi="Book Antiqua" w:cs="Tahoma"/>
          <w:sz w:val="20"/>
          <w:szCs w:val="20"/>
        </w:rPr>
        <w:t>departments</w:t>
      </w:r>
      <w:r>
        <w:rPr>
          <w:rFonts w:ascii="Book Antiqua" w:hAnsi="Book Antiqua" w:cs="Tahoma"/>
          <w:sz w:val="20"/>
          <w:szCs w:val="20"/>
        </w:rPr>
        <w:t xml:space="preserve"> with high degree of professionalism</w:t>
      </w:r>
      <w:r w:rsidR="00B5196A">
        <w:rPr>
          <w:rFonts w:ascii="Book Antiqua" w:hAnsi="Book Antiqua" w:cs="Tahoma"/>
          <w:sz w:val="20"/>
          <w:szCs w:val="20"/>
        </w:rPr>
        <w:t>.</w:t>
      </w:r>
    </w:p>
    <w:p w:rsidR="00BA7AEE" w:rsidRPr="008A44C1" w:rsidRDefault="00BA7AEE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5625D3">
        <w:rPr>
          <w:rFonts w:ascii="Book Antiqua" w:hAnsi="Book Antiqua" w:cs="Tahoma"/>
          <w:sz w:val="20"/>
          <w:szCs w:val="20"/>
        </w:rPr>
        <w:t>Have excellent time management skills and can meet the deadlines without compromising on quality</w:t>
      </w:r>
      <w:r w:rsidR="00EC1128">
        <w:rPr>
          <w:rFonts w:ascii="Book Antiqua" w:hAnsi="Book Antiqua" w:cs="Tahoma"/>
          <w:sz w:val="20"/>
          <w:szCs w:val="20"/>
        </w:rPr>
        <w:t xml:space="preserve"> &amp;</w:t>
      </w:r>
      <w:r w:rsidR="008A44C1">
        <w:rPr>
          <w:rFonts w:ascii="Book Antiqua" w:hAnsi="Book Antiqua" w:cs="Tahoma"/>
          <w:sz w:val="20"/>
          <w:szCs w:val="20"/>
        </w:rPr>
        <w:t xml:space="preserve"> e</w:t>
      </w:r>
      <w:r w:rsidRPr="008A44C1">
        <w:rPr>
          <w:rFonts w:ascii="Book Antiqua" w:hAnsi="Book Antiqua" w:cs="Tahoma"/>
          <w:sz w:val="20"/>
          <w:szCs w:val="20"/>
        </w:rPr>
        <w:t xml:space="preserve">xcellent communication and interpersonal skills. </w:t>
      </w:r>
    </w:p>
    <w:p w:rsidR="00BA7AEE" w:rsidRDefault="00BA7AEE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5625D3">
        <w:rPr>
          <w:rFonts w:ascii="Book Antiqua" w:hAnsi="Book Antiqua" w:cs="Tahoma"/>
          <w:sz w:val="20"/>
          <w:szCs w:val="20"/>
        </w:rPr>
        <w:t>Quick to grasp new ideas and concepts, and to develop innovative and creative solutions to problems.</w:t>
      </w:r>
    </w:p>
    <w:p w:rsidR="00BA7AEE" w:rsidRPr="005625D3" w:rsidRDefault="00BA7AEE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5625D3">
        <w:rPr>
          <w:rFonts w:ascii="Book Antiqua" w:hAnsi="Book Antiqua" w:cs="Tahoma"/>
          <w:sz w:val="20"/>
          <w:szCs w:val="20"/>
        </w:rPr>
        <w:t>Natural team player with excellent team building and leadership abilities.</w:t>
      </w:r>
    </w:p>
    <w:p w:rsidR="00BA7AEE" w:rsidRPr="005625D3" w:rsidRDefault="00BA7AEE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5625D3">
        <w:rPr>
          <w:rFonts w:ascii="Book Antiqua" w:hAnsi="Book Antiqua" w:cs="Tahoma"/>
          <w:sz w:val="20"/>
          <w:szCs w:val="20"/>
        </w:rPr>
        <w:t>Exceptional communicator with an exceptional problem solving abilities and keen need assessment aptitude.</w:t>
      </w:r>
    </w:p>
    <w:p w:rsidR="00BA7AEE" w:rsidRPr="00BE2436" w:rsidRDefault="00BA7AEE" w:rsidP="00A21A8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5625D3">
        <w:rPr>
          <w:rFonts w:ascii="Book Antiqua" w:eastAsia="Times New Roman" w:hAnsi="Book Antiqua" w:cstheme="minorHAnsi"/>
          <w:sz w:val="20"/>
          <w:szCs w:val="20"/>
        </w:rPr>
        <w:t>Possess strong commitment to team environment dynamics with the ability to contribute expertise and follow leadership directives at appropriate times</w:t>
      </w:r>
    </w:p>
    <w:p w:rsidR="00BA7AEE" w:rsidRPr="005625D3" w:rsidRDefault="009F0993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bidi="ml-IN"/>
        </w:rPr>
        <w:pict>
          <v:rect id="Rectangle 11" o:spid="_x0000_s1032" style="position:absolute;margin-left:-4.5pt;margin-top:.25pt;width:493.0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vVngIAAIAFAAAOAAAAZHJzL2Uyb0RvYy54bWysVFtv0zAUfkfiP1h+73JZ0jbR0mkXipAG&#10;TAx+gOs4jYVjG9ttMhD/nWN7LR28ILQ+pD4XH3/f8edzcTkNAu2ZsVzJBmdnKUZMUtVyuW3wl8/r&#10;2RIj64hsiVCSNfiRWXy5ev3qYtQ1y1WvRMsMgiLS1qNucO+crpPE0p4NxJ4pzSQEO2UG4sA026Q1&#10;ZITqg0jyNJ0nozKtNooya8F7G4N4Fep3HaPuY9dZ5pBoMGBz4WvCd+O/yeqC1FtDdM/pEwzyHygG&#10;wiUceix1SxxBO8P/KjVwapRVnTujakhU13HKAgdgk6V/sHnoiWaBCzTH6mOb7MuVpR/29wbxtsHn&#10;GEkywBV9gqYRuRUMZZnvz6htDWkP+t54hlbfKfrVIqluekhjV8aosWekBVQhP3m2wRsWtqLN+F61&#10;UJ7snAqtmjoz+ILQBDSFG3k83gibHKLgnOfzbHFeYkQhli/LRRmuLCH1Ybc21r1lakB+0WAD4EN1&#10;sr+zDtBD6iEloFeCt2suRDC8ytiNMGhPQB+EUiZdGbaL3QBwoz9L/S9KBfwgqOg/QAli9WXCafb0&#10;BCH9OVL5EyOY6AF+AM/HPNMglB9VlhfpdV7N1vPlYlasi3JWLdLlLM2q62qeFlVxu/7pwWVF3fO2&#10;ZfKOS3YQbVb8myienk+UW5AtGhtclXnk/Qz9kVjk66bsJXszcAdPX/ChwcuTDnspvZFteJiOcBHX&#10;yXPWodPQusN/aGYQntda1KybNlNQ9vyg4o1qH0GJRoFQYBjA2IJFr8x3jEYYAQ2233bEMIzEOwlq&#10;rrKi8DMjGEW5yMEwp5HNaYRICqUa7DCKyxsX58xOG77t4aTYPamu4AV0PIjTv46ICph4A5554PQ0&#10;kvwcObVD1u/BufoFAAD//wMAUEsDBBQABgAIAAAAIQCEzsXL3QAAAAYBAAAPAAAAZHJzL2Rvd25y&#10;ZXYueG1sTI9BT4NAFITvJv6HzTPx1i41xRbKo7EmXowXqiY9LuwrUNm3hF0o/nvXkx4nM5n5JtvP&#10;phMTDa61jLBaRiCIK6tbrhE+3l8WWxDOK9aqs0wI3+Rgn9/eZCrV9soFTUdfi1DCLlUIjfd9KqWr&#10;GjLKLW1PHLyzHYzyQQ611IO6hnLTyYcoepRGtRwWGtXTc0PV13E0CNNnV54T/zYdXsfLqVifikN8&#10;KRDv7+anHQhPs/8Lwy9+QIc8MJV2ZO1Eh7BIwhWPEIMIbrLZrECUCOs4Bpln8j9+/gMAAP//AwBQ&#10;SwECLQAUAAYACAAAACEAtoM4kv4AAADhAQAAEwAAAAAAAAAAAAAAAAAAAAAAW0NvbnRlbnRfVHlw&#10;ZXNdLnhtbFBLAQItABQABgAIAAAAIQA4/SH/1gAAAJQBAAALAAAAAAAAAAAAAAAAAC8BAABfcmVs&#10;cy8ucmVsc1BLAQItABQABgAIAAAAIQDGMUvVngIAAIAFAAAOAAAAAAAAAAAAAAAAAC4CAABkcnMv&#10;ZTJvRG9jLnhtbFBLAQItABQABgAIAAAAIQCEzsXL3QAAAAYBAAAPAAAAAAAAAAAAAAAAAPgEAABk&#10;cnMvZG93bnJldi54bWxQSwUGAAAAAAQABADzAAAAAgYAAAAA&#10;" fillcolor="#4bacc6 [3208]" stroked="f" strokecolor="black [3213]">
            <v:textbox>
              <w:txbxContent>
                <w:p w:rsidR="00BA7AEE" w:rsidRPr="00D07B77" w:rsidRDefault="00BA7AEE" w:rsidP="00BA7AEE">
                  <w:pPr>
                    <w:jc w:val="center"/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D07B77">
                    <w:rPr>
                      <w:rFonts w:ascii="Book Antiqua" w:hAnsi="Book Antiqua"/>
                      <w:b/>
                      <w:i/>
                      <w:color w:val="FFFFFF" w:themeColor="background1"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rect>
        </w:pict>
      </w:r>
    </w:p>
    <w:p w:rsidR="00BA7AEE" w:rsidRPr="005625D3" w:rsidRDefault="00BA7AEE" w:rsidP="007964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6722A" w:rsidRDefault="00BA7AEE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Date of Birth</w:t>
      </w:r>
      <w:r w:rsidRPr="005625D3">
        <w:rPr>
          <w:rFonts w:ascii="Book Antiqua" w:hAnsi="Book Antiqua"/>
          <w:b/>
          <w:sz w:val="20"/>
          <w:szCs w:val="20"/>
        </w:rPr>
        <w:tab/>
      </w:r>
      <w:r w:rsidR="00BC70A9">
        <w:rPr>
          <w:rFonts w:ascii="Book Antiqua" w:hAnsi="Book Antiqua"/>
          <w:b/>
          <w:sz w:val="20"/>
          <w:szCs w:val="20"/>
        </w:rPr>
        <w:tab/>
      </w:r>
      <w:r w:rsidRPr="005625D3">
        <w:rPr>
          <w:rFonts w:ascii="Book Antiqua" w:hAnsi="Book Antiqua"/>
          <w:b/>
          <w:sz w:val="20"/>
          <w:szCs w:val="20"/>
        </w:rPr>
        <w:t>:</w:t>
      </w:r>
      <w:r w:rsidRPr="005625D3">
        <w:rPr>
          <w:rFonts w:ascii="Book Antiqua" w:hAnsi="Book Antiqua"/>
          <w:sz w:val="20"/>
          <w:szCs w:val="20"/>
        </w:rPr>
        <w:t xml:space="preserve">  </w:t>
      </w:r>
      <w:bookmarkStart w:id="0" w:name="_GoBack"/>
      <w:r w:rsidR="00BC70A9">
        <w:rPr>
          <w:rFonts w:ascii="Book Antiqua" w:hAnsi="Book Antiqua"/>
          <w:sz w:val="20"/>
          <w:szCs w:val="20"/>
        </w:rPr>
        <w:t>10</w:t>
      </w:r>
      <w:r w:rsidR="00BC70A9" w:rsidRPr="00BC70A9">
        <w:rPr>
          <w:rFonts w:ascii="Book Antiqua" w:hAnsi="Book Antiqua"/>
          <w:sz w:val="20"/>
          <w:szCs w:val="20"/>
          <w:vertAlign w:val="superscript"/>
        </w:rPr>
        <w:t>th</w:t>
      </w:r>
      <w:r w:rsidR="00BC70A9">
        <w:rPr>
          <w:rFonts w:ascii="Book Antiqua" w:hAnsi="Book Antiqua"/>
          <w:sz w:val="20"/>
          <w:szCs w:val="20"/>
        </w:rPr>
        <w:t xml:space="preserve"> April 1972</w:t>
      </w:r>
      <w:r w:rsidRPr="005625D3">
        <w:rPr>
          <w:rFonts w:ascii="Book Antiqua" w:hAnsi="Book Antiqua"/>
          <w:sz w:val="20"/>
          <w:szCs w:val="20"/>
        </w:rPr>
        <w:tab/>
      </w:r>
      <w:r w:rsidRPr="005625D3">
        <w:rPr>
          <w:rFonts w:ascii="Book Antiqua" w:hAnsi="Book Antiqua"/>
          <w:sz w:val="20"/>
          <w:szCs w:val="20"/>
        </w:rPr>
        <w:tab/>
      </w:r>
    </w:p>
    <w:p w:rsidR="00BA7AEE" w:rsidRPr="005625D3" w:rsidRDefault="00BA7AEE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Nationality</w:t>
      </w:r>
      <w:r w:rsidRPr="005625D3">
        <w:rPr>
          <w:rFonts w:ascii="Book Antiqua" w:hAnsi="Book Antiqua"/>
          <w:b/>
          <w:sz w:val="20"/>
          <w:szCs w:val="20"/>
        </w:rPr>
        <w:tab/>
      </w:r>
      <w:r w:rsidR="00BC70A9">
        <w:rPr>
          <w:rFonts w:ascii="Book Antiqua" w:hAnsi="Book Antiqua"/>
          <w:b/>
          <w:sz w:val="20"/>
          <w:szCs w:val="20"/>
        </w:rPr>
        <w:tab/>
      </w:r>
      <w:r w:rsidRPr="005625D3">
        <w:rPr>
          <w:rFonts w:ascii="Book Antiqua" w:hAnsi="Book Antiqua"/>
          <w:b/>
          <w:sz w:val="20"/>
          <w:szCs w:val="20"/>
        </w:rPr>
        <w:t>:</w:t>
      </w:r>
      <w:r w:rsidRPr="005625D3">
        <w:rPr>
          <w:rFonts w:ascii="Book Antiqua" w:hAnsi="Book Antiqua"/>
          <w:sz w:val="20"/>
          <w:szCs w:val="20"/>
        </w:rPr>
        <w:t xml:space="preserve">  Indian</w:t>
      </w:r>
      <w:bookmarkEnd w:id="0"/>
    </w:p>
    <w:p w:rsidR="00A6722A" w:rsidRDefault="00BA7AEE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Gender</w:t>
      </w:r>
      <w:r w:rsidRPr="005625D3">
        <w:rPr>
          <w:rFonts w:ascii="Book Antiqua" w:hAnsi="Book Antiqua"/>
          <w:b/>
          <w:sz w:val="20"/>
          <w:szCs w:val="20"/>
        </w:rPr>
        <w:tab/>
      </w:r>
      <w:r w:rsidRPr="005625D3">
        <w:rPr>
          <w:rFonts w:ascii="Book Antiqua" w:hAnsi="Book Antiqua"/>
          <w:b/>
          <w:sz w:val="20"/>
          <w:szCs w:val="20"/>
        </w:rPr>
        <w:tab/>
      </w:r>
      <w:r w:rsidR="00BC70A9">
        <w:rPr>
          <w:rFonts w:ascii="Book Antiqua" w:hAnsi="Book Antiqua"/>
          <w:b/>
          <w:sz w:val="20"/>
          <w:szCs w:val="20"/>
        </w:rPr>
        <w:tab/>
      </w:r>
      <w:r w:rsidRPr="005625D3">
        <w:rPr>
          <w:rFonts w:ascii="Book Antiqua" w:hAnsi="Book Antiqua"/>
          <w:b/>
          <w:sz w:val="20"/>
          <w:szCs w:val="20"/>
        </w:rPr>
        <w:t>:</w:t>
      </w:r>
      <w:r w:rsidRPr="005625D3">
        <w:rPr>
          <w:rFonts w:ascii="Book Antiqua" w:hAnsi="Book Antiqua"/>
          <w:sz w:val="20"/>
          <w:szCs w:val="20"/>
        </w:rPr>
        <w:t xml:space="preserve">  Male</w:t>
      </w:r>
      <w:r w:rsidR="000D6D1D">
        <w:rPr>
          <w:rFonts w:ascii="Book Antiqua" w:hAnsi="Book Antiqua"/>
          <w:sz w:val="20"/>
          <w:szCs w:val="20"/>
        </w:rPr>
        <w:t xml:space="preserve">                                </w:t>
      </w:r>
    </w:p>
    <w:p w:rsidR="000D6D1D" w:rsidRDefault="00BC70A9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Marital Status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:  </w:t>
      </w:r>
      <w:r w:rsidRPr="00BC70A9">
        <w:rPr>
          <w:rFonts w:ascii="Book Antiqua" w:hAnsi="Book Antiqua"/>
          <w:sz w:val="20"/>
          <w:szCs w:val="20"/>
        </w:rPr>
        <w:t xml:space="preserve">Married </w:t>
      </w:r>
    </w:p>
    <w:p w:rsidR="00A6722A" w:rsidRDefault="00BC70A9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Religion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:  </w:t>
      </w:r>
      <w:r w:rsidRPr="00BC70A9">
        <w:rPr>
          <w:rFonts w:ascii="Book Antiqua" w:hAnsi="Book Antiqua"/>
          <w:sz w:val="20"/>
          <w:szCs w:val="20"/>
        </w:rPr>
        <w:t>Muslim</w:t>
      </w:r>
      <w:r w:rsidR="00BA7AEE" w:rsidRPr="005625D3">
        <w:rPr>
          <w:rFonts w:ascii="Book Antiqua" w:hAnsi="Book Antiqua"/>
          <w:sz w:val="20"/>
          <w:szCs w:val="20"/>
        </w:rPr>
        <w:tab/>
      </w:r>
      <w:r w:rsidR="00BA7AEE" w:rsidRPr="005625D3">
        <w:rPr>
          <w:rFonts w:ascii="Book Antiqua" w:hAnsi="Book Antiqua"/>
          <w:sz w:val="20"/>
          <w:szCs w:val="20"/>
        </w:rPr>
        <w:tab/>
      </w:r>
    </w:p>
    <w:p w:rsidR="00626059" w:rsidRPr="000D6D1D" w:rsidRDefault="00BA7AEE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625D3">
        <w:rPr>
          <w:rFonts w:ascii="Book Antiqua" w:hAnsi="Book Antiqua"/>
          <w:b/>
          <w:sz w:val="20"/>
          <w:szCs w:val="20"/>
        </w:rPr>
        <w:t>Languages</w:t>
      </w:r>
      <w:r w:rsidRPr="005625D3">
        <w:rPr>
          <w:rFonts w:ascii="Book Antiqua" w:hAnsi="Book Antiqua"/>
          <w:b/>
          <w:sz w:val="20"/>
          <w:szCs w:val="20"/>
        </w:rPr>
        <w:tab/>
      </w:r>
      <w:r w:rsidR="000D6D1D">
        <w:rPr>
          <w:rFonts w:ascii="Book Antiqua" w:hAnsi="Book Antiqua"/>
          <w:b/>
          <w:sz w:val="20"/>
          <w:szCs w:val="20"/>
        </w:rPr>
        <w:t xml:space="preserve">              </w:t>
      </w:r>
      <w:r w:rsidRPr="005625D3">
        <w:rPr>
          <w:rFonts w:ascii="Book Antiqua" w:hAnsi="Book Antiqua"/>
          <w:b/>
          <w:sz w:val="20"/>
          <w:szCs w:val="20"/>
        </w:rPr>
        <w:t>:</w:t>
      </w:r>
      <w:r w:rsidRPr="005625D3">
        <w:rPr>
          <w:rFonts w:ascii="Book Antiqua" w:hAnsi="Book Antiqua"/>
          <w:sz w:val="20"/>
          <w:szCs w:val="20"/>
        </w:rPr>
        <w:t xml:space="preserve">  </w:t>
      </w:r>
      <w:r w:rsidR="00BC70A9" w:rsidRPr="00BC70A9">
        <w:rPr>
          <w:rFonts w:ascii="Book Antiqua" w:hAnsi="Book Antiqua" w:cs="Arial"/>
          <w:bCs/>
          <w:sz w:val="20"/>
          <w:szCs w:val="20"/>
        </w:rPr>
        <w:t xml:space="preserve">English, Malayalam, Tamil, Arabic </w:t>
      </w:r>
      <w:r w:rsidR="00A21A87" w:rsidRPr="00BC70A9">
        <w:rPr>
          <w:rFonts w:ascii="Book Antiqua" w:hAnsi="Book Antiqua" w:cs="Arial"/>
          <w:bCs/>
          <w:sz w:val="20"/>
          <w:szCs w:val="20"/>
        </w:rPr>
        <w:t xml:space="preserve">&amp; </w:t>
      </w:r>
      <w:r w:rsidR="00A21A87">
        <w:rPr>
          <w:rFonts w:ascii="Book Antiqua" w:hAnsi="Book Antiqua" w:cs="Arial"/>
          <w:bCs/>
          <w:sz w:val="20"/>
          <w:szCs w:val="20"/>
        </w:rPr>
        <w:t>Hindi</w:t>
      </w:r>
      <w:r w:rsidR="00BC70A9" w:rsidRPr="00BC70A9">
        <w:rPr>
          <w:rFonts w:ascii="Book Antiqua" w:hAnsi="Book Antiqua" w:cs="Arial"/>
          <w:bCs/>
          <w:sz w:val="20"/>
          <w:szCs w:val="20"/>
        </w:rPr>
        <w:t>.</w:t>
      </w:r>
    </w:p>
    <w:p w:rsidR="00BC70A9" w:rsidRDefault="00BC70A9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Driving License</w:t>
      </w:r>
      <w:r>
        <w:rPr>
          <w:rFonts w:ascii="Book Antiqua" w:hAnsi="Book Antiqua"/>
          <w:b/>
          <w:sz w:val="20"/>
          <w:szCs w:val="20"/>
        </w:rPr>
        <w:tab/>
        <w:t xml:space="preserve">: </w:t>
      </w:r>
      <w:r w:rsidRPr="00BC70A9">
        <w:rPr>
          <w:rFonts w:ascii="Book Antiqua" w:hAnsi="Book Antiqua"/>
          <w:sz w:val="20"/>
          <w:szCs w:val="20"/>
        </w:rPr>
        <w:t>Valid UAE</w:t>
      </w:r>
      <w:r w:rsidR="00E622C8">
        <w:rPr>
          <w:rFonts w:ascii="Book Antiqua" w:hAnsi="Book Antiqua"/>
          <w:sz w:val="20"/>
          <w:szCs w:val="20"/>
        </w:rPr>
        <w:t xml:space="preserve"> &amp; India</w:t>
      </w:r>
      <w:r w:rsidRPr="00BC70A9">
        <w:rPr>
          <w:rFonts w:ascii="Book Antiqua" w:hAnsi="Book Antiqua"/>
          <w:sz w:val="20"/>
          <w:szCs w:val="20"/>
        </w:rPr>
        <w:t xml:space="preserve"> Driving License</w:t>
      </w:r>
    </w:p>
    <w:p w:rsidR="00BA206E" w:rsidRDefault="00BA206E" w:rsidP="000D6D1D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References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: </w:t>
      </w:r>
      <w:r>
        <w:rPr>
          <w:rFonts w:ascii="Book Antiqua" w:hAnsi="Book Antiqua"/>
          <w:sz w:val="20"/>
          <w:szCs w:val="20"/>
        </w:rPr>
        <w:t>Could be provide upon request</w:t>
      </w:r>
    </w:p>
    <w:sectPr w:rsidR="00BA206E" w:rsidSect="00A6722A">
      <w:footerReference w:type="default" r:id="rId11"/>
      <w:type w:val="continuous"/>
      <w:pgSz w:w="12240" w:h="15840"/>
      <w:pgMar w:top="720" w:right="1296" w:bottom="43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93" w:rsidRDefault="009F0993" w:rsidP="007F15D9">
      <w:pPr>
        <w:spacing w:after="0" w:line="240" w:lineRule="auto"/>
      </w:pPr>
      <w:r>
        <w:separator/>
      </w:r>
    </w:p>
  </w:endnote>
  <w:endnote w:type="continuationSeparator" w:id="0">
    <w:p w:rsidR="009F0993" w:rsidRDefault="009F0993" w:rsidP="007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3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5D9" w:rsidRDefault="00E564A9">
        <w:pPr>
          <w:pStyle w:val="Footer"/>
          <w:jc w:val="right"/>
        </w:pPr>
        <w:r>
          <w:fldChar w:fldCharType="begin"/>
        </w:r>
        <w:r w:rsidR="007F15D9">
          <w:instrText xml:space="preserve"> PAGE   \* MERGEFORMAT </w:instrText>
        </w:r>
        <w:r>
          <w:fldChar w:fldCharType="separate"/>
        </w:r>
        <w:r w:rsidR="00BB6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5D9" w:rsidRDefault="007F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93" w:rsidRDefault="009F0993" w:rsidP="007F15D9">
      <w:pPr>
        <w:spacing w:after="0" w:line="240" w:lineRule="auto"/>
      </w:pPr>
      <w:r>
        <w:separator/>
      </w:r>
    </w:p>
  </w:footnote>
  <w:footnote w:type="continuationSeparator" w:id="0">
    <w:p w:rsidR="009F0993" w:rsidRDefault="009F0993" w:rsidP="007F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;visibility:visible;mso-wrap-style:square" o:bullet="t">
        <v:imagedata r:id="rId1" o:title=""/>
      </v:shape>
    </w:pict>
  </w:numPicBullet>
  <w:numPicBullet w:numPicBulletId="1">
    <w:pict>
      <v:shape id="_x0000_i1029" type="#_x0000_t75" style="width:8.9pt;height:8.9pt" o:bullet="t">
        <v:imagedata r:id="rId2" o:title="j0115844"/>
      </v:shape>
    </w:pict>
  </w:numPicBullet>
  <w:abstractNum w:abstractNumId="0">
    <w:nsid w:val="021872C7"/>
    <w:multiLevelType w:val="hybridMultilevel"/>
    <w:tmpl w:val="3CBECCE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4F9"/>
    <w:multiLevelType w:val="hybridMultilevel"/>
    <w:tmpl w:val="45541CFA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27D"/>
    <w:multiLevelType w:val="hybridMultilevel"/>
    <w:tmpl w:val="AB6826A2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C1783A"/>
    <w:multiLevelType w:val="hybridMultilevel"/>
    <w:tmpl w:val="3D904D22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4923"/>
    <w:multiLevelType w:val="hybridMultilevel"/>
    <w:tmpl w:val="F698DF54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074A4"/>
    <w:multiLevelType w:val="hybridMultilevel"/>
    <w:tmpl w:val="F1388C02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041DD"/>
    <w:multiLevelType w:val="hybridMultilevel"/>
    <w:tmpl w:val="09EC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4969"/>
    <w:multiLevelType w:val="hybridMultilevel"/>
    <w:tmpl w:val="FDA2D88E"/>
    <w:lvl w:ilvl="0" w:tplc="550E76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80610"/>
    <w:multiLevelType w:val="hybridMultilevel"/>
    <w:tmpl w:val="6D8CF772"/>
    <w:lvl w:ilvl="0" w:tplc="08CA7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B08CF"/>
    <w:multiLevelType w:val="hybridMultilevel"/>
    <w:tmpl w:val="4C5A7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4037F"/>
    <w:multiLevelType w:val="hybridMultilevel"/>
    <w:tmpl w:val="B6380846"/>
    <w:lvl w:ilvl="0" w:tplc="1D42D5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D0E79"/>
    <w:multiLevelType w:val="hybridMultilevel"/>
    <w:tmpl w:val="DAA48052"/>
    <w:lvl w:ilvl="0" w:tplc="550E76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5F6B20"/>
    <w:multiLevelType w:val="hybridMultilevel"/>
    <w:tmpl w:val="04F0D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C81"/>
    <w:rsid w:val="00002073"/>
    <w:rsid w:val="00017087"/>
    <w:rsid w:val="00037A62"/>
    <w:rsid w:val="000554E7"/>
    <w:rsid w:val="000803CE"/>
    <w:rsid w:val="000A2E72"/>
    <w:rsid w:val="000B5823"/>
    <w:rsid w:val="000D6D1D"/>
    <w:rsid w:val="000E3108"/>
    <w:rsid w:val="000E5F00"/>
    <w:rsid w:val="000F1D77"/>
    <w:rsid w:val="000F25AA"/>
    <w:rsid w:val="000F2629"/>
    <w:rsid w:val="000F4824"/>
    <w:rsid w:val="0010585A"/>
    <w:rsid w:val="00121DAD"/>
    <w:rsid w:val="001333E8"/>
    <w:rsid w:val="00134D3F"/>
    <w:rsid w:val="001449DB"/>
    <w:rsid w:val="001A4542"/>
    <w:rsid w:val="001C62CE"/>
    <w:rsid w:val="001C6644"/>
    <w:rsid w:val="001D0549"/>
    <w:rsid w:val="001D6BC6"/>
    <w:rsid w:val="001E14E8"/>
    <w:rsid w:val="001E20FC"/>
    <w:rsid w:val="001E7617"/>
    <w:rsid w:val="00211995"/>
    <w:rsid w:val="00264DC8"/>
    <w:rsid w:val="00265A3A"/>
    <w:rsid w:val="00284183"/>
    <w:rsid w:val="0028453A"/>
    <w:rsid w:val="00296DBF"/>
    <w:rsid w:val="00296FAB"/>
    <w:rsid w:val="002A5B15"/>
    <w:rsid w:val="002E0B38"/>
    <w:rsid w:val="002F6B0C"/>
    <w:rsid w:val="00305720"/>
    <w:rsid w:val="00311F83"/>
    <w:rsid w:val="003578F6"/>
    <w:rsid w:val="00360026"/>
    <w:rsid w:val="00361FF7"/>
    <w:rsid w:val="0036216A"/>
    <w:rsid w:val="00371A30"/>
    <w:rsid w:val="00376487"/>
    <w:rsid w:val="00377AD3"/>
    <w:rsid w:val="00386CE1"/>
    <w:rsid w:val="0039026A"/>
    <w:rsid w:val="00391398"/>
    <w:rsid w:val="00391430"/>
    <w:rsid w:val="00397C9E"/>
    <w:rsid w:val="003B6912"/>
    <w:rsid w:val="003D4C10"/>
    <w:rsid w:val="003E656B"/>
    <w:rsid w:val="003F119F"/>
    <w:rsid w:val="00403D3D"/>
    <w:rsid w:val="00431A37"/>
    <w:rsid w:val="004346B7"/>
    <w:rsid w:val="00466B1F"/>
    <w:rsid w:val="004923D8"/>
    <w:rsid w:val="004930CB"/>
    <w:rsid w:val="00495ABF"/>
    <w:rsid w:val="004C4A65"/>
    <w:rsid w:val="004E6823"/>
    <w:rsid w:val="004E754F"/>
    <w:rsid w:val="004F2558"/>
    <w:rsid w:val="004F363F"/>
    <w:rsid w:val="0051183B"/>
    <w:rsid w:val="005539B9"/>
    <w:rsid w:val="005611FA"/>
    <w:rsid w:val="005625D3"/>
    <w:rsid w:val="005719C8"/>
    <w:rsid w:val="005757C8"/>
    <w:rsid w:val="0059543A"/>
    <w:rsid w:val="005B1ADA"/>
    <w:rsid w:val="005C71F8"/>
    <w:rsid w:val="005E3D10"/>
    <w:rsid w:val="005F7A11"/>
    <w:rsid w:val="00606237"/>
    <w:rsid w:val="006136A7"/>
    <w:rsid w:val="00626059"/>
    <w:rsid w:val="006620E6"/>
    <w:rsid w:val="006632DE"/>
    <w:rsid w:val="00664EE7"/>
    <w:rsid w:val="00670AF6"/>
    <w:rsid w:val="00687C62"/>
    <w:rsid w:val="006925C9"/>
    <w:rsid w:val="006A0E94"/>
    <w:rsid w:val="006B2150"/>
    <w:rsid w:val="006B4783"/>
    <w:rsid w:val="006B794D"/>
    <w:rsid w:val="006D6D02"/>
    <w:rsid w:val="006F22A5"/>
    <w:rsid w:val="006F51BC"/>
    <w:rsid w:val="006F6E4B"/>
    <w:rsid w:val="006F72C5"/>
    <w:rsid w:val="00704E43"/>
    <w:rsid w:val="00737AE4"/>
    <w:rsid w:val="007438A8"/>
    <w:rsid w:val="007821BC"/>
    <w:rsid w:val="00786775"/>
    <w:rsid w:val="00796408"/>
    <w:rsid w:val="007A58CA"/>
    <w:rsid w:val="007A696C"/>
    <w:rsid w:val="007B1851"/>
    <w:rsid w:val="007B5345"/>
    <w:rsid w:val="007E2AC9"/>
    <w:rsid w:val="007F15D9"/>
    <w:rsid w:val="007F3460"/>
    <w:rsid w:val="0080795A"/>
    <w:rsid w:val="00820E50"/>
    <w:rsid w:val="00824AE8"/>
    <w:rsid w:val="008510BC"/>
    <w:rsid w:val="00867229"/>
    <w:rsid w:val="00880F09"/>
    <w:rsid w:val="00884497"/>
    <w:rsid w:val="00893406"/>
    <w:rsid w:val="008A113E"/>
    <w:rsid w:val="008A2902"/>
    <w:rsid w:val="008A44C1"/>
    <w:rsid w:val="0090105E"/>
    <w:rsid w:val="0096625E"/>
    <w:rsid w:val="00967829"/>
    <w:rsid w:val="00972D9C"/>
    <w:rsid w:val="009A716E"/>
    <w:rsid w:val="009D190D"/>
    <w:rsid w:val="009F0157"/>
    <w:rsid w:val="009F0993"/>
    <w:rsid w:val="009F1520"/>
    <w:rsid w:val="009F5980"/>
    <w:rsid w:val="009F6398"/>
    <w:rsid w:val="00A21A87"/>
    <w:rsid w:val="00A237FD"/>
    <w:rsid w:val="00A241C0"/>
    <w:rsid w:val="00A30519"/>
    <w:rsid w:val="00A36C81"/>
    <w:rsid w:val="00A46C0B"/>
    <w:rsid w:val="00A602CC"/>
    <w:rsid w:val="00A6722A"/>
    <w:rsid w:val="00A7593A"/>
    <w:rsid w:val="00A86BE1"/>
    <w:rsid w:val="00AC4E14"/>
    <w:rsid w:val="00AD2EC8"/>
    <w:rsid w:val="00AF4439"/>
    <w:rsid w:val="00AF5BD1"/>
    <w:rsid w:val="00B05BC1"/>
    <w:rsid w:val="00B06DAB"/>
    <w:rsid w:val="00B07CDA"/>
    <w:rsid w:val="00B15F1C"/>
    <w:rsid w:val="00B228C0"/>
    <w:rsid w:val="00B309A3"/>
    <w:rsid w:val="00B5196A"/>
    <w:rsid w:val="00B5362F"/>
    <w:rsid w:val="00B70454"/>
    <w:rsid w:val="00BA206E"/>
    <w:rsid w:val="00BA7AEE"/>
    <w:rsid w:val="00BB69AF"/>
    <w:rsid w:val="00BC6F48"/>
    <w:rsid w:val="00BC70A9"/>
    <w:rsid w:val="00BE2436"/>
    <w:rsid w:val="00BF5ACA"/>
    <w:rsid w:val="00C04A6D"/>
    <w:rsid w:val="00C068F6"/>
    <w:rsid w:val="00C22EE3"/>
    <w:rsid w:val="00C41034"/>
    <w:rsid w:val="00C4552E"/>
    <w:rsid w:val="00C950CC"/>
    <w:rsid w:val="00CC34F3"/>
    <w:rsid w:val="00CC7AA3"/>
    <w:rsid w:val="00CD7F43"/>
    <w:rsid w:val="00D06ABA"/>
    <w:rsid w:val="00D105FC"/>
    <w:rsid w:val="00D53FEE"/>
    <w:rsid w:val="00D67D9F"/>
    <w:rsid w:val="00D8257D"/>
    <w:rsid w:val="00D87D72"/>
    <w:rsid w:val="00DA4760"/>
    <w:rsid w:val="00DB2696"/>
    <w:rsid w:val="00DB6EB7"/>
    <w:rsid w:val="00DE0086"/>
    <w:rsid w:val="00DE79CB"/>
    <w:rsid w:val="00E117A2"/>
    <w:rsid w:val="00E123A3"/>
    <w:rsid w:val="00E22F3A"/>
    <w:rsid w:val="00E564A9"/>
    <w:rsid w:val="00E622C8"/>
    <w:rsid w:val="00E75D1B"/>
    <w:rsid w:val="00E82AEB"/>
    <w:rsid w:val="00E84DB6"/>
    <w:rsid w:val="00E87C8C"/>
    <w:rsid w:val="00EA7BDB"/>
    <w:rsid w:val="00EC1128"/>
    <w:rsid w:val="00EC6944"/>
    <w:rsid w:val="00EC7801"/>
    <w:rsid w:val="00ED777D"/>
    <w:rsid w:val="00EF171E"/>
    <w:rsid w:val="00F17E26"/>
    <w:rsid w:val="00F242CF"/>
    <w:rsid w:val="00F431B0"/>
    <w:rsid w:val="00F4667C"/>
    <w:rsid w:val="00F60E78"/>
    <w:rsid w:val="00F64131"/>
    <w:rsid w:val="00F77A8D"/>
    <w:rsid w:val="00F921EF"/>
    <w:rsid w:val="00FA30F5"/>
    <w:rsid w:val="00FA3A8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3F"/>
    <w:pPr>
      <w:ind w:left="720"/>
      <w:contextualSpacing/>
    </w:pPr>
  </w:style>
  <w:style w:type="table" w:styleId="TableGrid">
    <w:name w:val="Table Grid"/>
    <w:basedOn w:val="TableNormal"/>
    <w:uiPriority w:val="59"/>
    <w:rsid w:val="004F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D9"/>
  </w:style>
  <w:style w:type="paragraph" w:styleId="Footer">
    <w:name w:val="footer"/>
    <w:basedOn w:val="Normal"/>
    <w:link w:val="FooterChar"/>
    <w:uiPriority w:val="99"/>
    <w:unhideWhenUsed/>
    <w:rsid w:val="007F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D9"/>
  </w:style>
  <w:style w:type="character" w:styleId="Hyperlink">
    <w:name w:val="Hyperlink"/>
    <w:basedOn w:val="DefaultParagraphFont"/>
    <w:uiPriority w:val="99"/>
    <w:unhideWhenUsed/>
    <w:rsid w:val="00DE79CB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5F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inudhin.3216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F407-86E0-4C93-8930-4CF88DD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784812338</cp:lastModifiedBy>
  <cp:revision>79</cp:revision>
  <cp:lastPrinted>2017-06-12T12:35:00Z</cp:lastPrinted>
  <dcterms:created xsi:type="dcterms:W3CDTF">2015-01-29T04:19:00Z</dcterms:created>
  <dcterms:modified xsi:type="dcterms:W3CDTF">2017-11-26T05:44:00Z</dcterms:modified>
</cp:coreProperties>
</file>