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13" w:rsidRDefault="00F23E13" w:rsidP="00F23E13">
      <w:pPr>
        <w:widowControl w:val="0"/>
        <w:spacing w:line="240" w:lineRule="auto"/>
        <w:jc w:val="center"/>
        <w:rPr>
          <w:rFonts w:ascii="Segoe UI" w:hAnsi="Segoe UI" w:cs="Segoe UI"/>
        </w:rPr>
      </w:pPr>
      <w:r>
        <w:rPr>
          <w:b/>
          <w:noProof/>
          <w:sz w:val="28"/>
          <w:lang w:eastAsia="en-IN"/>
        </w:rPr>
        <w:t xml:space="preserve">CV No </w:t>
      </w:r>
      <w:r w:rsidRPr="00F23E13">
        <w:rPr>
          <w:b/>
          <w:noProof/>
          <w:sz w:val="28"/>
          <w:lang w:eastAsia="en-IN"/>
        </w:rPr>
        <w:t>1945200</w:t>
      </w:r>
    </w:p>
    <w:p w:rsidR="00E216F0" w:rsidRPr="00B8424B" w:rsidRDefault="004105CC">
      <w:pPr>
        <w:widowControl w:val="0"/>
        <w:spacing w:line="240" w:lineRule="auto"/>
        <w:rPr>
          <w:rFonts w:ascii="Segoe UI" w:eastAsia="Segoe UI" w:hAnsi="Segoe UI" w:cs="Segoe UI"/>
          <w:color w:val="000000"/>
          <w:sz w:val="32"/>
        </w:rPr>
      </w:pPr>
      <w:r w:rsidRPr="00B8424B">
        <w:rPr>
          <w:rFonts w:ascii="Segoe UI" w:hAnsi="Segoe UI" w:cs="Segoe UI"/>
        </w:rPr>
        <w:object w:dxaOrig="2031" w:dyaOrig="2765">
          <v:rect id="rectole0000000000" o:spid="_x0000_i1025" style="width:135pt;height:143.25pt" o:ole="" o:preferrelative="t" stroked="f">
            <v:imagedata r:id="rId7" o:title=""/>
          </v:rect>
          <o:OLEObject Type="Embed" ProgID="StaticMetafile" ShapeID="rectole0000000000" DrawAspect="Content" ObjectID="_1546959153" r:id="rId8"/>
        </w:object>
      </w:r>
      <w:r w:rsidR="005B4CAA" w:rsidRPr="00B8424B">
        <w:rPr>
          <w:rFonts w:ascii="Segoe UI" w:hAnsi="Segoe UI" w:cs="Segoe UI"/>
        </w:rPr>
        <w:t xml:space="preserve">                           </w:t>
      </w:r>
      <w:r w:rsidRPr="00B8424B">
        <w:rPr>
          <w:rFonts w:ascii="Segoe UI" w:eastAsia="Segoe UI" w:hAnsi="Segoe UI" w:cs="Segoe UI"/>
          <w:color w:val="000000"/>
          <w:sz w:val="32"/>
          <w:u w:val="single"/>
        </w:rPr>
        <w:t xml:space="preserve">Mohamed </w:t>
      </w:r>
    </w:p>
    <w:p w:rsidR="00E216F0" w:rsidRPr="00B8424B" w:rsidRDefault="004105CC">
      <w:pPr>
        <w:widowControl w:val="0"/>
        <w:spacing w:line="240" w:lineRule="auto"/>
        <w:rPr>
          <w:rFonts w:ascii="Segoe UI" w:eastAsia="Segoe UI" w:hAnsi="Segoe UI" w:cs="Segoe UI"/>
          <w:color w:val="000000"/>
          <w:sz w:val="20"/>
        </w:rPr>
      </w:pPr>
      <w:bookmarkStart w:id="0" w:name="_GoBack"/>
      <w:bookmarkEnd w:id="0"/>
      <w:r w:rsidRPr="00B8424B">
        <w:rPr>
          <w:rFonts w:ascii="Segoe UI" w:eastAsia="Segoe UI" w:hAnsi="Segoe UI" w:cs="Segoe UI"/>
          <w:b/>
          <w:color w:val="000000"/>
          <w:sz w:val="20"/>
        </w:rPr>
        <w:t>Birthdate: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26 August 1991</w:t>
      </w:r>
    </w:p>
    <w:p w:rsidR="00E216F0" w:rsidRPr="00B8424B" w:rsidRDefault="004105CC">
      <w:pPr>
        <w:widowControl w:val="0"/>
        <w:spacing w:line="240" w:lineRule="auto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b/>
          <w:color w:val="000000"/>
          <w:sz w:val="20"/>
        </w:rPr>
        <w:t>Status: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Single</w:t>
      </w:r>
    </w:p>
    <w:p w:rsidR="00E216F0" w:rsidRPr="00B8424B" w:rsidRDefault="004105CC">
      <w:pPr>
        <w:widowControl w:val="0"/>
        <w:spacing w:line="240" w:lineRule="auto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b/>
          <w:color w:val="000000"/>
          <w:sz w:val="20"/>
        </w:rPr>
        <w:t>Nationality: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Egyptian</w:t>
      </w:r>
    </w:p>
    <w:p w:rsidR="00E216F0" w:rsidRPr="00B8424B" w:rsidRDefault="004105CC">
      <w:pPr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  <w:r w:rsidRPr="00B8424B">
        <w:rPr>
          <w:rFonts w:ascii="Segoe UI" w:eastAsia="Segoe UI" w:hAnsi="Segoe UI" w:cs="Segoe UI"/>
          <w:b/>
          <w:color w:val="000000"/>
          <w:sz w:val="20"/>
          <w:u w:val="single"/>
        </w:rPr>
        <w:t>Personal statement</w:t>
      </w:r>
    </w:p>
    <w:p w:rsidR="00E216F0" w:rsidRPr="00B8424B" w:rsidRDefault="004105CC">
      <w:pPr>
        <w:widowControl w:val="0"/>
        <w:spacing w:line="240" w:lineRule="auto"/>
        <w:ind w:firstLine="72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 xml:space="preserve">I am a </w:t>
      </w:r>
      <w:r w:rsidR="00E711ED" w:rsidRPr="00B8424B">
        <w:rPr>
          <w:rFonts w:ascii="Segoe UI" w:eastAsia="Segoe UI" w:hAnsi="Segoe UI" w:cs="Segoe UI"/>
          <w:color w:val="000000"/>
          <w:sz w:val="20"/>
        </w:rPr>
        <w:t>D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ental </w:t>
      </w:r>
      <w:r w:rsidR="00E711ED" w:rsidRPr="00B8424B">
        <w:rPr>
          <w:rFonts w:ascii="Segoe UI" w:eastAsia="Segoe UI" w:hAnsi="Segoe UI" w:cs="Segoe UI"/>
          <w:color w:val="000000"/>
          <w:sz w:val="20"/>
        </w:rPr>
        <w:t>S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chool </w:t>
      </w:r>
      <w:r w:rsidR="00E711ED" w:rsidRPr="00B8424B">
        <w:rPr>
          <w:rFonts w:ascii="Segoe UI" w:eastAsia="Segoe UI" w:hAnsi="Segoe UI" w:cs="Segoe UI"/>
          <w:color w:val="000000"/>
          <w:sz w:val="20"/>
        </w:rPr>
        <w:t>G</w:t>
      </w:r>
      <w:r w:rsidRPr="00B8424B">
        <w:rPr>
          <w:rFonts w:ascii="Segoe UI" w:eastAsia="Segoe UI" w:hAnsi="Segoe UI" w:cs="Segoe UI"/>
          <w:color w:val="000000"/>
          <w:sz w:val="20"/>
        </w:rPr>
        <w:t>raduate with</w:t>
      </w:r>
      <w:r w:rsidR="00E711ED" w:rsidRPr="00B8424B">
        <w:rPr>
          <w:rFonts w:ascii="Segoe UI" w:eastAsia="Segoe UI" w:hAnsi="Segoe UI" w:cs="Segoe UI"/>
          <w:color w:val="000000"/>
          <w:sz w:val="20"/>
        </w:rPr>
        <w:t xml:space="preserve"> persistent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deep passion for sales and marketing by heredity, with above average sales presentation skills, introducing and detailing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products, providing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services in parallel with physicians and nursing staff, firm assessment abilities with a gifted perception of customer needs and the ability to convince and recommend effective solutions depending on the situation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variability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, very quick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learner, highly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motivated, enthusiastic,  and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deeply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committed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to professional excellence in sale</w:t>
      </w:r>
      <w:r w:rsidR="002204A3" w:rsidRPr="00B8424B">
        <w:rPr>
          <w:rFonts w:ascii="Segoe UI" w:eastAsia="Segoe UI" w:hAnsi="Segoe UI" w:cs="Segoe UI"/>
          <w:color w:val="000000"/>
          <w:sz w:val="20"/>
        </w:rPr>
        <w:t>s field.</w:t>
      </w:r>
    </w:p>
    <w:p w:rsidR="00E216F0" w:rsidRPr="00B8424B" w:rsidRDefault="004105CC">
      <w:pPr>
        <w:widowControl w:val="0"/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b/>
          <w:color w:val="000000"/>
          <w:sz w:val="20"/>
          <w:u w:val="single"/>
        </w:rPr>
        <w:t>Educational Experience</w:t>
      </w:r>
      <w:r w:rsidRPr="00B8424B">
        <w:rPr>
          <w:rFonts w:ascii="Segoe UI" w:eastAsia="Segoe UI" w:hAnsi="Segoe UI" w:cs="Segoe UI"/>
          <w:color w:val="000000"/>
          <w:sz w:val="20"/>
        </w:rPr>
        <w:t>:</w:t>
      </w:r>
    </w:p>
    <w:p w:rsidR="00E216F0" w:rsidRPr="00B8424B" w:rsidRDefault="004105CC" w:rsidP="002204A3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Al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 xml:space="preserve"> </w:t>
      </w:r>
      <w:proofErr w:type="spellStart"/>
      <w:r w:rsidRPr="00B8424B">
        <w:rPr>
          <w:rFonts w:ascii="Segoe UI" w:eastAsia="Segoe UI" w:hAnsi="Segoe UI" w:cs="Segoe UI"/>
          <w:color w:val="000000"/>
          <w:sz w:val="20"/>
        </w:rPr>
        <w:t>Wadi</w:t>
      </w:r>
      <w:proofErr w:type="spellEnd"/>
      <w:r w:rsidRPr="00B8424B">
        <w:rPr>
          <w:rFonts w:ascii="Segoe UI" w:eastAsia="Segoe UI" w:hAnsi="Segoe UI" w:cs="Segoe UI"/>
          <w:color w:val="000000"/>
          <w:sz w:val="20"/>
        </w:rPr>
        <w:t xml:space="preserve"> British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School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graduate IGCSE</w:t>
      </w:r>
      <w:r w:rsidR="0064304F" w:rsidRPr="00B8424B">
        <w:rPr>
          <w:rFonts w:ascii="Segoe UI" w:eastAsia="Segoe UI" w:hAnsi="Segoe UI" w:cs="Segoe UI"/>
          <w:color w:val="000000"/>
          <w:sz w:val="20"/>
        </w:rPr>
        <w:t>, Jeddah, Saudi Arabia 2008.</w:t>
      </w:r>
    </w:p>
    <w:p w:rsidR="00E216F0" w:rsidRPr="00B8424B" w:rsidRDefault="004105CC" w:rsidP="002204A3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Bachelor degree (BDS) in oral and dental medicine from Misr international university in Cairo, Egypt Jun. 2014.</w:t>
      </w:r>
    </w:p>
    <w:p w:rsidR="00E216F0" w:rsidRPr="00B8424B" w:rsidRDefault="004105CC">
      <w:pPr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  <w:r w:rsidRPr="00B8424B">
        <w:rPr>
          <w:rFonts w:ascii="Segoe UI" w:eastAsia="Segoe UI" w:hAnsi="Segoe UI" w:cs="Segoe UI"/>
          <w:b/>
          <w:color w:val="000000"/>
          <w:sz w:val="20"/>
          <w:u w:val="single"/>
        </w:rPr>
        <w:t xml:space="preserve">Experience: </w:t>
      </w:r>
    </w:p>
    <w:p w:rsidR="00E216F0" w:rsidRPr="00B8424B" w:rsidRDefault="00B90F3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I</w:t>
      </w:r>
      <w:r w:rsidR="004105CC" w:rsidRPr="00B8424B">
        <w:rPr>
          <w:rFonts w:ascii="Segoe UI" w:eastAsia="Segoe UI" w:hAnsi="Segoe UI" w:cs="Segoe UI"/>
          <w:color w:val="000000"/>
          <w:sz w:val="20"/>
        </w:rPr>
        <w:t>nternship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as Sales representative</w:t>
      </w:r>
      <w:r w:rsidR="004105CC" w:rsidRPr="00B8424B">
        <w:rPr>
          <w:rFonts w:ascii="Segoe UI" w:eastAsia="Segoe UI" w:hAnsi="Segoe UI" w:cs="Segoe UI"/>
          <w:color w:val="000000"/>
          <w:sz w:val="20"/>
        </w:rPr>
        <w:t xml:space="preserve"> with Arabian Trading Supplies </w:t>
      </w:r>
      <w:r w:rsidR="003E6AC0" w:rsidRPr="00B8424B">
        <w:rPr>
          <w:rFonts w:ascii="Segoe UI" w:eastAsia="Segoe UI" w:hAnsi="Segoe UI" w:cs="Segoe UI"/>
          <w:color w:val="000000"/>
          <w:sz w:val="20"/>
        </w:rPr>
        <w:t xml:space="preserve">Jeddah, Saudi Arabia </w:t>
      </w:r>
      <w:r w:rsidRPr="00B8424B">
        <w:rPr>
          <w:rFonts w:ascii="Segoe UI" w:eastAsia="Segoe UI" w:hAnsi="Segoe UI" w:cs="Segoe UI"/>
          <w:color w:val="000000"/>
          <w:sz w:val="20"/>
        </w:rPr>
        <w:t>Jan-May</w:t>
      </w:r>
      <w:r w:rsidR="004105CC" w:rsidRPr="00B8424B">
        <w:rPr>
          <w:rFonts w:ascii="Segoe UI" w:eastAsia="Segoe UI" w:hAnsi="Segoe UI" w:cs="Segoe UI"/>
          <w:color w:val="000000"/>
          <w:sz w:val="20"/>
        </w:rPr>
        <w:t xml:space="preserve"> </w:t>
      </w:r>
      <w:r w:rsidRPr="00B8424B">
        <w:rPr>
          <w:rFonts w:ascii="Segoe UI" w:eastAsia="Segoe UI" w:hAnsi="Segoe UI" w:cs="Segoe UI"/>
          <w:color w:val="000000"/>
          <w:sz w:val="20"/>
        </w:rPr>
        <w:t>2011</w:t>
      </w:r>
      <w:r w:rsidR="004105CC" w:rsidRPr="00B8424B">
        <w:rPr>
          <w:rFonts w:ascii="Segoe UI" w:eastAsia="Segoe UI" w:hAnsi="Segoe UI" w:cs="Segoe UI"/>
          <w:color w:val="000000"/>
          <w:sz w:val="20"/>
        </w:rPr>
        <w:t>.</w:t>
      </w:r>
    </w:p>
    <w:p w:rsidR="00016DC1" w:rsidRPr="00B8424B" w:rsidRDefault="00016DC1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 xml:space="preserve">Worked as a sales executive for </w:t>
      </w:r>
      <w:proofErr w:type="spellStart"/>
      <w:r w:rsidRPr="00B8424B">
        <w:rPr>
          <w:rFonts w:ascii="Segoe UI" w:eastAsia="Segoe UI" w:hAnsi="Segoe UI" w:cs="Segoe UI"/>
          <w:color w:val="000000"/>
          <w:sz w:val="20"/>
        </w:rPr>
        <w:t>Elbasma</w:t>
      </w:r>
      <w:proofErr w:type="spellEnd"/>
      <w:r w:rsidRPr="00B8424B">
        <w:rPr>
          <w:rFonts w:ascii="Segoe UI" w:eastAsia="Segoe UI" w:hAnsi="Segoe UI" w:cs="Segoe UI"/>
          <w:color w:val="000000"/>
          <w:sz w:val="20"/>
        </w:rPr>
        <w:t xml:space="preserve"> dental supplies store in </w:t>
      </w:r>
      <w:proofErr w:type="spellStart"/>
      <w:r w:rsidRPr="00B8424B">
        <w:rPr>
          <w:rFonts w:ascii="Segoe UI" w:eastAsia="Segoe UI" w:hAnsi="Segoe UI" w:cs="Segoe UI"/>
          <w:color w:val="000000"/>
          <w:sz w:val="20"/>
        </w:rPr>
        <w:t>Qasr</w:t>
      </w:r>
      <w:proofErr w:type="spellEnd"/>
      <w:r w:rsidRPr="00B8424B">
        <w:rPr>
          <w:rFonts w:ascii="Segoe UI" w:eastAsia="Segoe UI" w:hAnsi="Segoe UI" w:cs="Segoe UI"/>
          <w:color w:val="000000"/>
          <w:sz w:val="20"/>
        </w:rPr>
        <w:t xml:space="preserve"> </w:t>
      </w:r>
      <w:proofErr w:type="spellStart"/>
      <w:r w:rsidRPr="00B8424B">
        <w:rPr>
          <w:rFonts w:ascii="Segoe UI" w:eastAsia="Segoe UI" w:hAnsi="Segoe UI" w:cs="Segoe UI"/>
          <w:color w:val="000000"/>
          <w:sz w:val="20"/>
        </w:rPr>
        <w:t>einy</w:t>
      </w:r>
      <w:proofErr w:type="spellEnd"/>
      <w:r w:rsidRPr="00B8424B">
        <w:rPr>
          <w:rFonts w:ascii="Segoe UI" w:eastAsia="Segoe UI" w:hAnsi="Segoe UI" w:cs="Segoe UI"/>
          <w:color w:val="000000"/>
          <w:sz w:val="20"/>
        </w:rPr>
        <w:t xml:space="preserve"> street, Cairo, Egypt </w:t>
      </w:r>
      <w:r w:rsidR="00933E06" w:rsidRPr="00B8424B">
        <w:rPr>
          <w:rFonts w:ascii="Segoe UI" w:eastAsia="Segoe UI" w:hAnsi="Segoe UI" w:cs="Segoe UI"/>
          <w:color w:val="000000"/>
          <w:sz w:val="20"/>
        </w:rPr>
        <w:t xml:space="preserve">Sep- March </w:t>
      </w:r>
      <w:r w:rsidRPr="00B8424B">
        <w:rPr>
          <w:rFonts w:ascii="Segoe UI" w:eastAsia="Segoe UI" w:hAnsi="Segoe UI" w:cs="Segoe UI"/>
          <w:color w:val="000000"/>
          <w:sz w:val="20"/>
        </w:rPr>
        <w:t>2012-2013.</w:t>
      </w:r>
    </w:p>
    <w:p w:rsidR="00E216F0" w:rsidRPr="00B8424B" w:rsidRDefault="004105C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Attended UAE International Dental Conference (AEEDC) to review latest advancements in dental materials, instruments and techniques</w:t>
      </w:r>
      <w:r w:rsidR="008007BB" w:rsidRPr="00B8424B">
        <w:rPr>
          <w:rFonts w:ascii="Segoe UI" w:eastAsia="Segoe UI" w:hAnsi="Segoe UI" w:cs="Segoe UI"/>
          <w:color w:val="000000"/>
          <w:sz w:val="20"/>
        </w:rPr>
        <w:t xml:space="preserve"> and added extensive dental supplier’s knowledge in the UAE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Feb. 2015.</w:t>
      </w:r>
    </w:p>
    <w:p w:rsidR="00F677D7" w:rsidRPr="00B8424B" w:rsidRDefault="00F677D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Attended UAE Gulf food E</w:t>
      </w:r>
      <w:r w:rsidR="008007BB" w:rsidRPr="00B8424B">
        <w:rPr>
          <w:rFonts w:ascii="Segoe UI" w:eastAsia="Segoe UI" w:hAnsi="Segoe UI" w:cs="Segoe UI"/>
          <w:color w:val="000000"/>
          <w:sz w:val="20"/>
        </w:rPr>
        <w:t>xpo for FMCG in Dubai, 2016</w:t>
      </w:r>
      <w:r w:rsidR="002204A3" w:rsidRPr="00B8424B">
        <w:rPr>
          <w:rFonts w:ascii="Segoe UI" w:eastAsia="Segoe UI" w:hAnsi="Segoe UI" w:cs="Segoe UI"/>
          <w:color w:val="000000"/>
          <w:sz w:val="20"/>
        </w:rPr>
        <w:t>.</w:t>
      </w:r>
    </w:p>
    <w:p w:rsidR="008007BB" w:rsidRPr="00B8424B" w:rsidRDefault="008007B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 xml:space="preserve">Participated in Disease awareness campaigns in Cairo, Alexandria, </w:t>
      </w:r>
      <w:r w:rsidR="004E6CE9" w:rsidRPr="00B8424B">
        <w:rPr>
          <w:rFonts w:ascii="Segoe UI" w:eastAsia="Segoe UI" w:hAnsi="Segoe UI" w:cs="Segoe UI"/>
          <w:color w:val="000000"/>
          <w:sz w:val="20"/>
        </w:rPr>
        <w:t xml:space="preserve">and </w:t>
      </w:r>
      <w:proofErr w:type="spellStart"/>
      <w:r w:rsidR="004E6CE9" w:rsidRPr="00B8424B">
        <w:rPr>
          <w:rFonts w:ascii="Segoe UI" w:eastAsia="Segoe UI" w:hAnsi="Segoe UI" w:cs="Segoe UI"/>
          <w:color w:val="000000"/>
          <w:sz w:val="20"/>
        </w:rPr>
        <w:t>F</w:t>
      </w:r>
      <w:r w:rsidRPr="00B8424B">
        <w:rPr>
          <w:rFonts w:ascii="Segoe UI" w:eastAsia="Segoe UI" w:hAnsi="Segoe UI" w:cs="Segoe UI"/>
          <w:color w:val="000000"/>
          <w:sz w:val="20"/>
        </w:rPr>
        <w:t>ayoum</w:t>
      </w:r>
      <w:proofErr w:type="spellEnd"/>
      <w:r w:rsidRPr="00B8424B">
        <w:rPr>
          <w:rFonts w:ascii="Segoe UI" w:eastAsia="Segoe UI" w:hAnsi="Segoe UI" w:cs="Segoe UI"/>
          <w:color w:val="000000"/>
          <w:sz w:val="20"/>
        </w:rPr>
        <w:t xml:space="preserve"> regions promoting infection control in rural areas. </w:t>
      </w:r>
      <w:r w:rsidR="004E6CE9" w:rsidRPr="00B8424B">
        <w:rPr>
          <w:rFonts w:ascii="Segoe UI" w:eastAsia="Segoe UI" w:hAnsi="Segoe UI" w:cs="Segoe UI"/>
          <w:color w:val="000000"/>
          <w:sz w:val="20"/>
        </w:rPr>
        <w:t>Egypt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2016</w:t>
      </w:r>
      <w:r w:rsidR="002204A3" w:rsidRPr="00B8424B">
        <w:rPr>
          <w:rFonts w:ascii="Segoe UI" w:eastAsia="Segoe UI" w:hAnsi="Segoe UI" w:cs="Segoe UI"/>
          <w:color w:val="000000"/>
          <w:sz w:val="20"/>
        </w:rPr>
        <w:t>.</w:t>
      </w:r>
    </w:p>
    <w:p w:rsidR="002204A3" w:rsidRPr="00B8424B" w:rsidRDefault="002204A3" w:rsidP="002204A3">
      <w:pPr>
        <w:widowControl w:val="0"/>
        <w:spacing w:line="240" w:lineRule="auto"/>
        <w:ind w:left="720"/>
        <w:jc w:val="both"/>
        <w:rPr>
          <w:rFonts w:ascii="Segoe UI" w:eastAsia="Segoe UI" w:hAnsi="Segoe UI" w:cs="Segoe UI"/>
          <w:color w:val="000000"/>
          <w:sz w:val="20"/>
        </w:rPr>
      </w:pPr>
    </w:p>
    <w:p w:rsidR="00F677D7" w:rsidRPr="00B8424B" w:rsidRDefault="00F677D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lastRenderedPageBreak/>
        <w:t>Attended Medical conference and seminar regarding</w:t>
      </w:r>
      <w:r w:rsidR="008007BB" w:rsidRPr="00B8424B">
        <w:rPr>
          <w:rFonts w:ascii="Segoe UI" w:eastAsia="Segoe UI" w:hAnsi="Segoe UI" w:cs="Segoe UI"/>
          <w:color w:val="000000"/>
          <w:sz w:val="20"/>
        </w:rPr>
        <w:t xml:space="preserve"> promoting patient safety procedures,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</w:t>
      </w:r>
      <w:r w:rsidR="008007BB" w:rsidRPr="00B8424B">
        <w:rPr>
          <w:rFonts w:ascii="Segoe UI" w:eastAsia="Segoe UI" w:hAnsi="Segoe UI" w:cs="Segoe UI"/>
          <w:color w:val="000000"/>
          <w:sz w:val="20"/>
        </w:rPr>
        <w:t>usage and application of latest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</w:t>
      </w:r>
      <w:r w:rsidR="008007BB" w:rsidRPr="00B8424B">
        <w:rPr>
          <w:rFonts w:ascii="Segoe UI" w:eastAsia="Segoe UI" w:hAnsi="Segoe UI" w:cs="Segoe UI"/>
          <w:color w:val="000000"/>
          <w:sz w:val="20"/>
        </w:rPr>
        <w:t>advancements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in Medical and dental technologies, equipment and materials in HKU, Hong Kong 2016.</w:t>
      </w:r>
    </w:p>
    <w:p w:rsidR="00F677D7" w:rsidRPr="00B8424B" w:rsidRDefault="008007B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Attended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 xml:space="preserve"> various </w:t>
      </w:r>
      <w:r w:rsidRPr="00B8424B">
        <w:rPr>
          <w:rFonts w:ascii="Segoe UI" w:eastAsia="Segoe UI" w:hAnsi="Segoe UI" w:cs="Segoe UI"/>
          <w:color w:val="000000"/>
          <w:sz w:val="20"/>
        </w:rPr>
        <w:t>Summit meetings and conferences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 xml:space="preserve"> on Marketing and sales of Dental materials and equipment in Russia and Siberian region in </w:t>
      </w:r>
      <w:proofErr w:type="spellStart"/>
      <w:r w:rsidR="00F677D7" w:rsidRPr="00B8424B">
        <w:rPr>
          <w:rFonts w:ascii="Segoe UI" w:eastAsia="Segoe UI" w:hAnsi="Segoe UI" w:cs="Segoe UI"/>
          <w:color w:val="000000"/>
          <w:sz w:val="20"/>
        </w:rPr>
        <w:t>Sechenov</w:t>
      </w:r>
      <w:proofErr w:type="spellEnd"/>
      <w:r w:rsidR="00F677D7" w:rsidRPr="00B8424B">
        <w:rPr>
          <w:rFonts w:ascii="Segoe UI" w:eastAsia="Segoe UI" w:hAnsi="Segoe UI" w:cs="Segoe UI"/>
          <w:color w:val="000000"/>
          <w:sz w:val="20"/>
        </w:rPr>
        <w:t xml:space="preserve"> Moscow state medical University, Moscow 2016</w:t>
      </w:r>
      <w:r w:rsidR="002204A3" w:rsidRPr="00B8424B">
        <w:rPr>
          <w:rFonts w:ascii="Segoe UI" w:eastAsia="Segoe UI" w:hAnsi="Segoe UI" w:cs="Segoe UI"/>
          <w:color w:val="000000"/>
          <w:sz w:val="20"/>
        </w:rPr>
        <w:t>.</w:t>
      </w:r>
    </w:p>
    <w:p w:rsidR="00E216F0" w:rsidRPr="00B8424B" w:rsidRDefault="004105C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 xml:space="preserve">Completed 2 years of Experience in a private clinic, part time dentist, full time management of purchases and patient records, flow of dental material usage and replacement, advertisement, monitoring competition and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analyzing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competitor activity, gathering </w:t>
      </w:r>
      <w:r w:rsidR="00F677D7" w:rsidRPr="00B8424B">
        <w:rPr>
          <w:rFonts w:ascii="Segoe UI" w:eastAsia="Segoe UI" w:hAnsi="Segoe UI" w:cs="Segoe UI"/>
          <w:color w:val="000000"/>
          <w:sz w:val="20"/>
        </w:rPr>
        <w:t>up-to-date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lists of dental suppliers with their latest prices due to economic fluctuations and managing to get the most beneficial deals possible Aug. 2014 to date.</w:t>
      </w:r>
    </w:p>
    <w:p w:rsidR="00E216F0" w:rsidRPr="00B8424B" w:rsidRDefault="004105C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Segoe UI" w:eastAsia="Segoe UI" w:hAnsi="Segoe UI" w:cs="Segoe UI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 xml:space="preserve">Participated in various charity educational campaigns in poor villages and orphanage schools promoting importance of Pharmaceutical and </w:t>
      </w:r>
      <w:r w:rsidR="002204A3" w:rsidRPr="00B8424B">
        <w:rPr>
          <w:rFonts w:ascii="Segoe UI" w:eastAsia="Segoe UI" w:hAnsi="Segoe UI" w:cs="Segoe UI"/>
          <w:color w:val="000000"/>
          <w:sz w:val="20"/>
        </w:rPr>
        <w:t>Dental healthcare products 2014-</w:t>
      </w:r>
      <w:r w:rsidRPr="00B8424B">
        <w:rPr>
          <w:rFonts w:ascii="Segoe UI" w:eastAsia="Segoe UI" w:hAnsi="Segoe UI" w:cs="Segoe UI"/>
          <w:color w:val="000000"/>
          <w:sz w:val="20"/>
        </w:rPr>
        <w:t>2015.</w:t>
      </w:r>
    </w:p>
    <w:p w:rsidR="00E216F0" w:rsidRPr="00B8424B" w:rsidRDefault="004105CC">
      <w:pPr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  <w:r w:rsidRPr="00B8424B">
        <w:rPr>
          <w:rFonts w:ascii="Segoe UI" w:eastAsia="Segoe UI" w:hAnsi="Segoe UI" w:cs="Segoe UI"/>
          <w:b/>
          <w:color w:val="000000"/>
          <w:sz w:val="20"/>
          <w:u w:val="single"/>
        </w:rPr>
        <w:t xml:space="preserve">Skills: </w:t>
      </w:r>
    </w:p>
    <w:p w:rsidR="00C74414" w:rsidRPr="00B8424B" w:rsidRDefault="00C74414" w:rsidP="00C74414">
      <w:pPr>
        <w:pStyle w:val="ListParagraph"/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</w:p>
    <w:p w:rsidR="00680436" w:rsidRPr="00B8424B" w:rsidRDefault="00680436" w:rsidP="002204A3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hAnsi="Segoe UI" w:cs="Segoe UI"/>
          <w:color w:val="5C5551"/>
          <w:sz w:val="21"/>
          <w:szCs w:val="21"/>
          <w:shd w:val="clear" w:color="auto" w:fill="FFFFFF"/>
        </w:rPr>
        <w:t>Strong communication skills, together with problem solving and organization skills.</w:t>
      </w:r>
    </w:p>
    <w:p w:rsidR="00C74414" w:rsidRPr="00B8424B" w:rsidRDefault="00C74414" w:rsidP="002204A3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hAnsi="Segoe UI" w:cs="Segoe UI"/>
          <w:color w:val="5C5551"/>
          <w:sz w:val="21"/>
          <w:szCs w:val="21"/>
          <w:shd w:val="clear" w:color="auto" w:fill="FFFFFF"/>
        </w:rPr>
        <w:t>Ability to work successfully under pressure both independently and within a team.</w:t>
      </w:r>
    </w:p>
    <w:p w:rsidR="00E216F0" w:rsidRPr="00B8424B" w:rsidRDefault="004105CC" w:rsidP="002204A3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 xml:space="preserve">Proficient Computing skills: Excellent knowledge with MS Word, MS PowerPoint, intermediate </w:t>
      </w:r>
      <w:r w:rsidR="007D35D9" w:rsidRPr="00B8424B">
        <w:rPr>
          <w:rFonts w:ascii="Segoe UI" w:eastAsia="Segoe UI" w:hAnsi="Segoe UI" w:cs="Segoe UI"/>
          <w:color w:val="000000"/>
          <w:sz w:val="20"/>
        </w:rPr>
        <w:t>MS</w:t>
      </w:r>
      <w:r w:rsidRPr="00B8424B">
        <w:rPr>
          <w:rFonts w:ascii="Segoe UI" w:eastAsia="Segoe UI" w:hAnsi="Segoe UI" w:cs="Segoe UI"/>
          <w:color w:val="000000"/>
          <w:sz w:val="20"/>
        </w:rPr>
        <w:t xml:space="preserve"> Excel skills.</w:t>
      </w:r>
    </w:p>
    <w:p w:rsidR="00E216F0" w:rsidRPr="00B8424B" w:rsidRDefault="007D35D9" w:rsidP="002204A3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Language skills: Fluency</w:t>
      </w:r>
      <w:r w:rsidR="004105CC" w:rsidRPr="00B8424B">
        <w:rPr>
          <w:rFonts w:ascii="Segoe UI" w:eastAsia="Segoe UI" w:hAnsi="Segoe UI" w:cs="Segoe UI"/>
          <w:color w:val="000000"/>
          <w:sz w:val="20"/>
        </w:rPr>
        <w:t xml:space="preserve"> in English and Arabic</w:t>
      </w:r>
      <w:r w:rsidRPr="00B8424B">
        <w:rPr>
          <w:rFonts w:ascii="Segoe UI" w:eastAsia="Segoe UI" w:hAnsi="Segoe UI" w:cs="Segoe UI"/>
          <w:color w:val="000000"/>
          <w:sz w:val="20"/>
        </w:rPr>
        <w:t>, and beginner Russian.</w:t>
      </w:r>
    </w:p>
    <w:p w:rsidR="002204A3" w:rsidRPr="00B8424B" w:rsidRDefault="004105CC">
      <w:pPr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</w:rPr>
      </w:pPr>
      <w:r w:rsidRPr="00B8424B">
        <w:rPr>
          <w:rFonts w:ascii="Segoe UI" w:eastAsia="Segoe UI" w:hAnsi="Segoe UI" w:cs="Segoe UI"/>
          <w:b/>
          <w:color w:val="000000"/>
          <w:sz w:val="20"/>
          <w:u w:val="single"/>
        </w:rPr>
        <w:t>Hobbie</w:t>
      </w:r>
      <w:r w:rsidRPr="00B8424B">
        <w:rPr>
          <w:rFonts w:ascii="Segoe UI" w:eastAsia="Segoe UI" w:hAnsi="Segoe UI" w:cs="Segoe UI"/>
          <w:b/>
          <w:color w:val="000000"/>
          <w:sz w:val="20"/>
        </w:rPr>
        <w:t xml:space="preserve">s: </w:t>
      </w:r>
    </w:p>
    <w:p w:rsidR="00E216F0" w:rsidRPr="00B8424B" w:rsidRDefault="004105CC" w:rsidP="002204A3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egoe UI" w:eastAsia="Segoe UI" w:hAnsi="Segoe UI" w:cs="Segoe UI"/>
          <w:color w:val="000000"/>
          <w:sz w:val="20"/>
        </w:rPr>
      </w:pPr>
      <w:r w:rsidRPr="00B8424B">
        <w:rPr>
          <w:rFonts w:ascii="Segoe UI" w:eastAsia="Segoe UI" w:hAnsi="Segoe UI" w:cs="Segoe UI"/>
          <w:color w:val="000000"/>
          <w:sz w:val="20"/>
        </w:rPr>
        <w:t>Basketball, Reading, Tech savvy, software implementation, computer hardware repairing.</w:t>
      </w:r>
    </w:p>
    <w:p w:rsidR="009D33AE" w:rsidRPr="00B8424B" w:rsidRDefault="009D33AE" w:rsidP="009D33AE">
      <w:pPr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  <w:r w:rsidRPr="00B8424B">
        <w:rPr>
          <w:rFonts w:ascii="Segoe UI" w:eastAsia="Segoe UI" w:hAnsi="Segoe UI" w:cs="Segoe UI"/>
          <w:b/>
          <w:color w:val="000000"/>
          <w:sz w:val="20"/>
          <w:u w:val="single"/>
        </w:rPr>
        <w:t>Driving Licenses:</w:t>
      </w:r>
    </w:p>
    <w:p w:rsidR="009D33AE" w:rsidRPr="00B8424B" w:rsidRDefault="009D33AE" w:rsidP="009D33AE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  <w:r w:rsidRPr="00B8424B">
        <w:rPr>
          <w:rFonts w:ascii="Segoe UI" w:eastAsia="Segoe UI" w:hAnsi="Segoe UI" w:cs="Segoe UI"/>
          <w:color w:val="000000"/>
          <w:sz w:val="20"/>
        </w:rPr>
        <w:t>Valid KSA GCC driving license.</w:t>
      </w:r>
    </w:p>
    <w:p w:rsidR="009D33AE" w:rsidRPr="00F23E13" w:rsidRDefault="009D33AE" w:rsidP="009D33AE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  <w:r w:rsidRPr="00B8424B">
        <w:rPr>
          <w:rFonts w:ascii="Segoe UI" w:eastAsia="Segoe UI" w:hAnsi="Segoe UI" w:cs="Segoe UI"/>
          <w:color w:val="000000"/>
          <w:sz w:val="20"/>
        </w:rPr>
        <w:t>Valid Egyptian Driving License.</w:t>
      </w:r>
    </w:p>
    <w:p w:rsidR="00F23E13" w:rsidRDefault="00F23E13" w:rsidP="00F23E13">
      <w:pPr>
        <w:pStyle w:val="ListParagraph"/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23E13" w:rsidTr="00F23E13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3E13" w:rsidRDefault="00F23E13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F23E13">
              <w:rPr>
                <w:b/>
                <w:noProof/>
                <w:sz w:val="28"/>
                <w:lang w:eastAsia="en-IN"/>
              </w:rPr>
              <w:t>Mohamed Khaled Abdeldayem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F23E13">
              <w:rPr>
                <w:b/>
                <w:noProof/>
                <w:sz w:val="28"/>
                <w:lang w:eastAsia="en-IN"/>
              </w:rPr>
              <w:t>1945200</w:t>
            </w: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23E13" w:rsidRDefault="00F23E1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23E13" w:rsidRDefault="00F23E13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F23E13" w:rsidRPr="00B8424B" w:rsidRDefault="00F23E13" w:rsidP="00F23E13">
      <w:pPr>
        <w:pStyle w:val="ListParagraph"/>
        <w:widowControl w:val="0"/>
        <w:spacing w:line="240" w:lineRule="auto"/>
        <w:jc w:val="both"/>
        <w:rPr>
          <w:rFonts w:ascii="Segoe UI" w:eastAsia="Segoe UI" w:hAnsi="Segoe UI" w:cs="Segoe UI"/>
          <w:b/>
          <w:color w:val="000000"/>
          <w:sz w:val="20"/>
          <w:u w:val="single"/>
        </w:rPr>
      </w:pPr>
    </w:p>
    <w:sectPr w:rsidR="00F23E13" w:rsidRPr="00B8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43E"/>
    <w:multiLevelType w:val="hybridMultilevel"/>
    <w:tmpl w:val="7C1A5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20B27"/>
    <w:multiLevelType w:val="hybridMultilevel"/>
    <w:tmpl w:val="35D2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F192C"/>
    <w:multiLevelType w:val="multilevel"/>
    <w:tmpl w:val="C6729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D6B97"/>
    <w:multiLevelType w:val="hybridMultilevel"/>
    <w:tmpl w:val="9D728B6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F0C4B80"/>
    <w:multiLevelType w:val="hybridMultilevel"/>
    <w:tmpl w:val="7BF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0"/>
    <w:rsid w:val="00016DC1"/>
    <w:rsid w:val="000D6A70"/>
    <w:rsid w:val="002204A3"/>
    <w:rsid w:val="003E6AC0"/>
    <w:rsid w:val="004105CC"/>
    <w:rsid w:val="004E6CE9"/>
    <w:rsid w:val="005B4CAA"/>
    <w:rsid w:val="005F6C4E"/>
    <w:rsid w:val="0064304F"/>
    <w:rsid w:val="00680436"/>
    <w:rsid w:val="007D35D9"/>
    <w:rsid w:val="008007BB"/>
    <w:rsid w:val="00933E06"/>
    <w:rsid w:val="009C0FD2"/>
    <w:rsid w:val="009D33AE"/>
    <w:rsid w:val="00B74844"/>
    <w:rsid w:val="00B8424B"/>
    <w:rsid w:val="00B90F3C"/>
    <w:rsid w:val="00C12A46"/>
    <w:rsid w:val="00C74414"/>
    <w:rsid w:val="00E216F0"/>
    <w:rsid w:val="00E526C4"/>
    <w:rsid w:val="00E711ED"/>
    <w:rsid w:val="00EE3452"/>
    <w:rsid w:val="00F23E13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A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2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A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2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B2E3-0F8A-494E-894A-87BB734D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abdeldayem</dc:creator>
  <cp:lastModifiedBy>348370422</cp:lastModifiedBy>
  <cp:revision>2</cp:revision>
  <dcterms:created xsi:type="dcterms:W3CDTF">2017-01-26T14:06:00Z</dcterms:created>
  <dcterms:modified xsi:type="dcterms:W3CDTF">2017-01-26T14:06:00Z</dcterms:modified>
</cp:coreProperties>
</file>