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82" w:rsidRDefault="006D4CA5" w:rsidP="00453ECC">
      <w:pPr>
        <w:pStyle w:val="Title"/>
        <w:jc w:val="left"/>
        <w:rPr>
          <w:bCs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137795</wp:posOffset>
            </wp:positionV>
            <wp:extent cx="1060450" cy="1454150"/>
            <wp:effectExtent l="0" t="0" r="0" b="0"/>
            <wp:wrapNone/>
            <wp:docPr id="9" name="Picture 9" descr="img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img99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51" w:rsidRDefault="00796951" w:rsidP="00453ECC">
      <w:pPr>
        <w:pStyle w:val="Title"/>
        <w:rPr>
          <w:bCs/>
          <w:szCs w:val="28"/>
        </w:rPr>
      </w:pPr>
      <w:r w:rsidRPr="00717FB7">
        <w:rPr>
          <w:bCs/>
          <w:szCs w:val="28"/>
        </w:rPr>
        <w:t>CURRICULUM VITAE</w:t>
      </w:r>
    </w:p>
    <w:p w:rsidR="00861458" w:rsidRDefault="00861458" w:rsidP="00861458">
      <w:pPr>
        <w:pStyle w:val="Title"/>
        <w:jc w:val="left"/>
        <w:rPr>
          <w:bCs/>
          <w:szCs w:val="28"/>
        </w:rPr>
      </w:pPr>
    </w:p>
    <w:p w:rsidR="009752B6" w:rsidRPr="00717FB7" w:rsidRDefault="00341E7C" w:rsidP="00861458">
      <w:pPr>
        <w:pStyle w:val="Title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</w:t>
      </w:r>
    </w:p>
    <w:p w:rsidR="00796951" w:rsidRPr="00453ECC" w:rsidRDefault="00453ECC" w:rsidP="00796951">
      <w:pPr>
        <w:rPr>
          <w:b/>
          <w:bCs/>
          <w:sz w:val="28"/>
          <w:szCs w:val="28"/>
        </w:rPr>
      </w:pPr>
      <w:r w:rsidRPr="00453ECC">
        <w:rPr>
          <w:b/>
          <w:bCs/>
          <w:sz w:val="28"/>
          <w:szCs w:val="28"/>
        </w:rPr>
        <w:t xml:space="preserve">MOHAMMED </w:t>
      </w:r>
    </w:p>
    <w:p w:rsidR="00D37D43" w:rsidRDefault="00E00759" w:rsidP="00453ECC">
      <w:pPr>
        <w:rPr>
          <w:rFonts w:ascii="Constantia" w:hAnsi="Constantia"/>
          <w:color w:val="002060"/>
          <w:sz w:val="24"/>
          <w:szCs w:val="24"/>
          <w:u w:val="single"/>
        </w:rPr>
      </w:pPr>
      <w:r w:rsidRPr="00453ECC">
        <w:rPr>
          <w:rFonts w:ascii="Constantia" w:hAnsi="Constantia"/>
          <w:sz w:val="24"/>
          <w:szCs w:val="24"/>
        </w:rPr>
        <w:t xml:space="preserve">Email: </w:t>
      </w:r>
      <w:hyperlink r:id="rId10" w:history="1">
        <w:r w:rsidR="00B137C7" w:rsidRPr="00217E0E">
          <w:rPr>
            <w:rStyle w:val="Hyperlink"/>
            <w:b/>
            <w:bCs/>
            <w:sz w:val="28"/>
            <w:szCs w:val="28"/>
          </w:rPr>
          <w:t>MOHAMMED.325022@2freemail.com</w:t>
        </w:r>
      </w:hyperlink>
      <w:r w:rsidR="00B137C7">
        <w:rPr>
          <w:b/>
          <w:bCs/>
          <w:sz w:val="28"/>
          <w:szCs w:val="28"/>
        </w:rPr>
        <w:t xml:space="preserve"> </w:t>
      </w:r>
    </w:p>
    <w:p w:rsidR="00B065DE" w:rsidRDefault="00B065DE" w:rsidP="00453ECC">
      <w:pPr>
        <w:rPr>
          <w:rFonts w:ascii="Constantia" w:hAnsi="Constantia"/>
          <w:color w:val="002060"/>
          <w:sz w:val="24"/>
          <w:szCs w:val="24"/>
          <w:u w:val="single"/>
        </w:rPr>
      </w:pPr>
    </w:p>
    <w:p w:rsidR="00B065DE" w:rsidRPr="00717FB7" w:rsidRDefault="00B065DE" w:rsidP="00B065DE">
      <w:pPr>
        <w:shd w:val="clear" w:color="auto" w:fill="B3B3B3"/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COVERING LETTER</w:t>
      </w: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It is with great interest that I am forwarding my CV/Resume for your consideration.</w:t>
      </w: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My record of academic achievements and professional career history, demonstrates attributes that make me a valuable employee.</w:t>
      </w: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My CV/Resume is enclosed to provide you with details of my skills and accomplishments,     but I am certain that a personal interview would more fully reveal my desire and ability to contribute to your organization.</w:t>
      </w: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Thank you for your time and consideration, and do not hesitate to contact me if you have any queries.</w:t>
      </w: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</w:p>
    <w:p w:rsidR="00B065DE" w:rsidRPr="000E4035" w:rsidRDefault="00B065DE" w:rsidP="000E4035">
      <w:pPr>
        <w:ind w:left="4320" w:hanging="4320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I look forward to speaking with you soon.</w:t>
      </w:r>
    </w:p>
    <w:p w:rsidR="00B065DE" w:rsidRPr="00892C99" w:rsidRDefault="00B065DE" w:rsidP="00B065DE">
      <w:pPr>
        <w:ind w:left="4320" w:hanging="4320"/>
        <w:rPr>
          <w:bCs/>
          <w:sz w:val="24"/>
          <w:szCs w:val="24"/>
        </w:rPr>
      </w:pPr>
    </w:p>
    <w:p w:rsidR="00537B3C" w:rsidRPr="00537B3C" w:rsidRDefault="00F94712" w:rsidP="00537B3C">
      <w:pPr>
        <w:shd w:val="clear" w:color="auto" w:fill="B3B3B3"/>
        <w:ind w:left="4320" w:hanging="4320"/>
        <w:rPr>
          <w:b/>
          <w:bCs/>
          <w:sz w:val="24"/>
          <w:szCs w:val="24"/>
        </w:rPr>
      </w:pPr>
      <w:r w:rsidRPr="00717FB7">
        <w:rPr>
          <w:b/>
          <w:bCs/>
          <w:sz w:val="24"/>
          <w:szCs w:val="24"/>
        </w:rPr>
        <w:t>OBJECTIVE</w:t>
      </w:r>
    </w:p>
    <w:p w:rsidR="00F94712" w:rsidRPr="00FE0214" w:rsidRDefault="00E00759" w:rsidP="001E422F">
      <w:pPr>
        <w:jc w:val="both"/>
        <w:rPr>
          <w:sz w:val="24"/>
          <w:szCs w:val="24"/>
        </w:rPr>
      </w:pPr>
      <w:r w:rsidRPr="000E4035">
        <w:rPr>
          <w:b/>
          <w:sz w:val="24"/>
          <w:szCs w:val="24"/>
        </w:rPr>
        <w:t>To be a p</w:t>
      </w:r>
      <w:r w:rsidR="001E422F" w:rsidRPr="000E4035">
        <w:rPr>
          <w:b/>
          <w:sz w:val="24"/>
          <w:szCs w:val="24"/>
        </w:rPr>
        <w:t>a</w:t>
      </w:r>
      <w:r w:rsidRPr="000E4035">
        <w:rPr>
          <w:b/>
          <w:sz w:val="24"/>
          <w:szCs w:val="24"/>
        </w:rPr>
        <w:t xml:space="preserve">rt of the management in a </w:t>
      </w:r>
      <w:r w:rsidR="00FE0214" w:rsidRPr="000E4035">
        <w:rPr>
          <w:b/>
          <w:sz w:val="24"/>
          <w:szCs w:val="24"/>
        </w:rPr>
        <w:t>dynamic organization that provides job satisfaction and performance based personal growth</w:t>
      </w:r>
    </w:p>
    <w:p w:rsidR="00242970" w:rsidRPr="00F94712" w:rsidRDefault="00242970" w:rsidP="00242970">
      <w:pPr>
        <w:ind w:left="4320" w:hanging="4320"/>
        <w:rPr>
          <w:sz w:val="24"/>
          <w:szCs w:val="24"/>
        </w:rPr>
      </w:pPr>
    </w:p>
    <w:p w:rsidR="00242970" w:rsidRPr="00717FB7" w:rsidRDefault="00F95BF3" w:rsidP="00717FB7">
      <w:pPr>
        <w:shd w:val="clear" w:color="auto" w:fill="B3B3B3"/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EXPERIENCE </w:t>
      </w:r>
    </w:p>
    <w:p w:rsidR="00AA3664" w:rsidRPr="000E4035" w:rsidRDefault="001D3424" w:rsidP="00AA3664">
      <w:pPr>
        <w:ind w:left="1276" w:hanging="1276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Current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="00FE679A">
        <w:rPr>
          <w:b/>
          <w:sz w:val="24"/>
          <w:szCs w:val="24"/>
        </w:rPr>
        <w:t xml:space="preserve"> </w:t>
      </w:r>
      <w:r w:rsidR="00FE679A" w:rsidRPr="00C4329B">
        <w:rPr>
          <w:b/>
          <w:bCs/>
          <w:sz w:val="22"/>
          <w:szCs w:val="22"/>
        </w:rPr>
        <w:t>ARMADA MASIBUS ELECTRO MECHANICAL,</w:t>
      </w:r>
      <w:r w:rsidR="00FE679A">
        <w:rPr>
          <w:b/>
          <w:bCs/>
          <w:sz w:val="22"/>
          <w:szCs w:val="22"/>
        </w:rPr>
        <w:t xml:space="preserve"> ABUBHBI,</w:t>
      </w:r>
      <w:r w:rsidR="00FE679A" w:rsidRPr="00C4329B">
        <w:rPr>
          <w:b/>
          <w:bCs/>
          <w:sz w:val="22"/>
          <w:szCs w:val="22"/>
        </w:rPr>
        <w:t xml:space="preserve"> UAE</w:t>
      </w:r>
    </w:p>
    <w:p w:rsidR="00FE679A" w:rsidRDefault="001D3424" w:rsidP="00FE679A">
      <w:pPr>
        <w:ind w:left="1276" w:hanging="1276"/>
        <w:rPr>
          <w:b/>
          <w:bCs/>
          <w:sz w:val="24"/>
          <w:szCs w:val="24"/>
        </w:rPr>
      </w:pPr>
      <w:r w:rsidRPr="000E4035">
        <w:rPr>
          <w:b/>
          <w:sz w:val="24"/>
          <w:szCs w:val="24"/>
        </w:rPr>
        <w:t>Position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="00FE679A" w:rsidRPr="00FE679A">
        <w:rPr>
          <w:b/>
          <w:bCs/>
          <w:sz w:val="24"/>
          <w:szCs w:val="24"/>
        </w:rPr>
        <w:t xml:space="preserve"> </w:t>
      </w:r>
      <w:r w:rsidR="00FE679A" w:rsidRPr="00C4329B">
        <w:rPr>
          <w:b/>
          <w:bCs/>
          <w:sz w:val="24"/>
          <w:szCs w:val="24"/>
        </w:rPr>
        <w:t>Senior Accountant,</w:t>
      </w:r>
    </w:p>
    <w:p w:rsidR="001D3424" w:rsidRDefault="001D3424" w:rsidP="00343F7F">
      <w:pPr>
        <w:ind w:left="1276" w:hanging="1276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088">
        <w:rPr>
          <w:sz w:val="24"/>
          <w:szCs w:val="24"/>
        </w:rPr>
        <w:t>:</w:t>
      </w:r>
      <w:r w:rsidR="00FE679A">
        <w:rPr>
          <w:sz w:val="24"/>
          <w:szCs w:val="24"/>
        </w:rPr>
        <w:t xml:space="preserve"> </w:t>
      </w:r>
      <w:r w:rsidR="00FE679A" w:rsidRPr="00FE679A">
        <w:rPr>
          <w:b/>
          <w:sz w:val="24"/>
          <w:szCs w:val="24"/>
        </w:rPr>
        <w:t>Feb-2013 to Sep-2016</w:t>
      </w:r>
      <w:r>
        <w:rPr>
          <w:sz w:val="24"/>
          <w:szCs w:val="24"/>
        </w:rPr>
        <w:tab/>
      </w:r>
    </w:p>
    <w:p w:rsidR="0024390E" w:rsidRDefault="0024390E" w:rsidP="00343F7F">
      <w:pPr>
        <w:ind w:left="1276" w:hanging="1276"/>
        <w:rPr>
          <w:sz w:val="24"/>
          <w:szCs w:val="24"/>
        </w:rPr>
      </w:pPr>
    </w:p>
    <w:p w:rsidR="0024390E" w:rsidRDefault="00F4773D" w:rsidP="0024390E">
      <w:pPr>
        <w:ind w:left="1276" w:hanging="1276"/>
        <w:rPr>
          <w:sz w:val="24"/>
          <w:szCs w:val="24"/>
        </w:rPr>
      </w:pPr>
      <w:r w:rsidRPr="00F4773D">
        <w:rPr>
          <w:b/>
          <w:sz w:val="24"/>
          <w:szCs w:val="24"/>
        </w:rPr>
        <w:t>Job Profile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390E">
        <w:rPr>
          <w:sz w:val="24"/>
          <w:szCs w:val="24"/>
        </w:rPr>
        <w:tab/>
      </w:r>
    </w:p>
    <w:p w:rsidR="0024390E" w:rsidRDefault="0024390E" w:rsidP="0024390E">
      <w:pPr>
        <w:ind w:left="1276" w:hanging="1276"/>
        <w:rPr>
          <w:sz w:val="24"/>
          <w:szCs w:val="24"/>
        </w:rPr>
      </w:pP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Prepares asset, liability, and capital account entries by compiling and analyzing account information.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Documents financial transactions by entering account information.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Recommends financial actions by analyzing accounting options.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Summarizes current financial status by collecting information; preparing balance sheet, profit and loss statement, and other reports.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Substantiates financial transactions by auditing documents.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Maintains accounting controls by preparing and recommending policies and procedures.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Guides accounting clerical staff by coordinating activities and answering questions.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Reconciles financial discrepancies by collecting and analyzing account information.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lastRenderedPageBreak/>
        <w:t>Secures financial information by completing data base backups.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Maintains financial security by following internal controls.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Prepares payments by verifying documentation, and requesting disbursements.</w:t>
      </w:r>
    </w:p>
    <w:p w:rsidR="00C4329B" w:rsidRPr="000E4035" w:rsidRDefault="00C4329B" w:rsidP="00C432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Answers accounting procedure questions by researching and interpreting accounting policy and regulations.</w:t>
      </w:r>
    </w:p>
    <w:p w:rsidR="000E4035" w:rsidRDefault="00C4329B" w:rsidP="000E40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E4035">
        <w:rPr>
          <w:b/>
          <w:sz w:val="22"/>
          <w:szCs w:val="22"/>
        </w:rPr>
        <w:t>Complies with federal, state, and local financial legal requirements by studying existing and new legislation, enforcing adherence to requirements, and advising management on needed actions.</w:t>
      </w:r>
    </w:p>
    <w:p w:rsidR="00CC00C0" w:rsidRPr="000E4035" w:rsidRDefault="00CC00C0" w:rsidP="00AA5A34">
      <w:pPr>
        <w:ind w:left="360"/>
        <w:rPr>
          <w:b/>
          <w:sz w:val="22"/>
          <w:szCs w:val="22"/>
        </w:rPr>
      </w:pPr>
    </w:p>
    <w:p w:rsidR="001D3424" w:rsidRPr="00F4773D" w:rsidRDefault="001D3424" w:rsidP="00400945">
      <w:pPr>
        <w:tabs>
          <w:tab w:val="left" w:pos="270"/>
          <w:tab w:val="left" w:pos="360"/>
        </w:tabs>
        <w:ind w:left="180"/>
        <w:rPr>
          <w:sz w:val="24"/>
          <w:szCs w:val="24"/>
        </w:rPr>
      </w:pPr>
    </w:p>
    <w:p w:rsidR="007B794B" w:rsidRPr="00C4329B" w:rsidRDefault="001D3424" w:rsidP="00343F7F">
      <w:pPr>
        <w:ind w:left="1276" w:hanging="1276"/>
        <w:rPr>
          <w:b/>
          <w:bCs/>
          <w:sz w:val="22"/>
          <w:szCs w:val="22"/>
        </w:rPr>
      </w:pPr>
      <w:r w:rsidRPr="00C4329B">
        <w:rPr>
          <w:b/>
          <w:sz w:val="22"/>
          <w:szCs w:val="22"/>
        </w:rPr>
        <w:t>Organization</w:t>
      </w:r>
      <w:r w:rsidRPr="00C4329B">
        <w:rPr>
          <w:b/>
          <w:sz w:val="22"/>
          <w:szCs w:val="22"/>
        </w:rPr>
        <w:tab/>
      </w:r>
      <w:r w:rsidR="00343F7F" w:rsidRPr="00C4329B">
        <w:rPr>
          <w:b/>
          <w:sz w:val="22"/>
          <w:szCs w:val="22"/>
        </w:rPr>
        <w:tab/>
      </w:r>
      <w:r w:rsidR="00343F7F" w:rsidRPr="00C4329B">
        <w:rPr>
          <w:b/>
          <w:sz w:val="22"/>
          <w:szCs w:val="22"/>
        </w:rPr>
        <w:tab/>
        <w:t>:</w:t>
      </w:r>
      <w:r w:rsidR="00343F7F" w:rsidRPr="00C4329B">
        <w:rPr>
          <w:b/>
          <w:sz w:val="22"/>
          <w:szCs w:val="22"/>
        </w:rPr>
        <w:tab/>
      </w:r>
      <w:r w:rsidR="00FE679A" w:rsidRPr="00616E30">
        <w:rPr>
          <w:b/>
          <w:bCs/>
          <w:sz w:val="24"/>
          <w:szCs w:val="24"/>
        </w:rPr>
        <w:t>AUTOMATION SYNERGYS FZC</w:t>
      </w:r>
      <w:r w:rsidR="00FE679A">
        <w:rPr>
          <w:sz w:val="24"/>
          <w:szCs w:val="24"/>
        </w:rPr>
        <w:t xml:space="preserve">, </w:t>
      </w:r>
      <w:r w:rsidR="00FE679A" w:rsidRPr="00336DAA">
        <w:rPr>
          <w:b/>
          <w:bCs/>
          <w:sz w:val="24"/>
          <w:szCs w:val="24"/>
        </w:rPr>
        <w:t>SHARJAH, U.A.E</w:t>
      </w:r>
    </w:p>
    <w:p w:rsidR="00343F7F" w:rsidRPr="00C4329B" w:rsidRDefault="00343F7F" w:rsidP="00343F7F">
      <w:pPr>
        <w:ind w:left="1276" w:hanging="1276"/>
        <w:rPr>
          <w:b/>
          <w:bCs/>
          <w:sz w:val="24"/>
          <w:szCs w:val="24"/>
        </w:rPr>
      </w:pPr>
      <w:r w:rsidRPr="00C4329B">
        <w:rPr>
          <w:b/>
          <w:sz w:val="24"/>
          <w:szCs w:val="24"/>
        </w:rPr>
        <w:t>Position</w:t>
      </w:r>
      <w:r w:rsidRPr="00C4329B">
        <w:rPr>
          <w:b/>
          <w:sz w:val="24"/>
          <w:szCs w:val="24"/>
        </w:rPr>
        <w:tab/>
      </w:r>
      <w:r w:rsidRPr="00C4329B">
        <w:rPr>
          <w:b/>
          <w:sz w:val="24"/>
          <w:szCs w:val="24"/>
        </w:rPr>
        <w:tab/>
      </w:r>
      <w:r w:rsidRPr="00C4329B">
        <w:rPr>
          <w:b/>
          <w:sz w:val="24"/>
          <w:szCs w:val="24"/>
        </w:rPr>
        <w:tab/>
        <w:t>:</w:t>
      </w:r>
      <w:r w:rsidRPr="00C4329B">
        <w:rPr>
          <w:b/>
          <w:sz w:val="24"/>
          <w:szCs w:val="24"/>
        </w:rPr>
        <w:tab/>
      </w:r>
      <w:r w:rsidRPr="00C4329B">
        <w:rPr>
          <w:b/>
          <w:bCs/>
          <w:sz w:val="24"/>
          <w:szCs w:val="24"/>
        </w:rPr>
        <w:t>Senior Accountant</w:t>
      </w:r>
      <w:r w:rsidR="000E5C46" w:rsidRPr="00C4329B">
        <w:rPr>
          <w:b/>
          <w:bCs/>
          <w:sz w:val="24"/>
          <w:szCs w:val="24"/>
        </w:rPr>
        <w:t>,</w:t>
      </w:r>
    </w:p>
    <w:p w:rsidR="007B794B" w:rsidRDefault="00343F7F" w:rsidP="001D3424">
      <w:pPr>
        <w:ind w:left="1276" w:hanging="1276"/>
        <w:rPr>
          <w:sz w:val="24"/>
          <w:szCs w:val="24"/>
        </w:rPr>
      </w:pPr>
      <w:r w:rsidRPr="00C4329B">
        <w:rPr>
          <w:b/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FE679A" w:rsidRPr="008851E9">
        <w:rPr>
          <w:b/>
          <w:sz w:val="24"/>
          <w:szCs w:val="24"/>
        </w:rPr>
        <w:t>Oct 2008-to Dec- 2012</w:t>
      </w:r>
    </w:p>
    <w:p w:rsidR="001D3424" w:rsidRDefault="00F95BF3" w:rsidP="001D3424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3664" w:rsidRDefault="00D37D43" w:rsidP="001D3424">
      <w:pPr>
        <w:ind w:left="1276" w:hanging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FE0214" w:rsidRPr="00FE0214">
        <w:rPr>
          <w:b/>
          <w:bCs/>
          <w:sz w:val="24"/>
          <w:szCs w:val="24"/>
        </w:rPr>
        <w:t>ob Profile</w:t>
      </w:r>
    </w:p>
    <w:p w:rsidR="0024390E" w:rsidRPr="00FE0214" w:rsidRDefault="0024390E" w:rsidP="001D3424">
      <w:pPr>
        <w:ind w:left="1276" w:hanging="1276"/>
        <w:rPr>
          <w:b/>
          <w:bCs/>
          <w:sz w:val="24"/>
          <w:szCs w:val="24"/>
        </w:rPr>
      </w:pPr>
    </w:p>
    <w:p w:rsidR="00AA3664" w:rsidRPr="00C4329B" w:rsidRDefault="00AA3664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Preparation of Invoices, Receipts, Payment, Debit &amp; Credit Payment</w:t>
      </w:r>
    </w:p>
    <w:p w:rsidR="00AA3664" w:rsidRPr="00C4329B" w:rsidRDefault="00AA3664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Preparation of general ledger</w:t>
      </w:r>
    </w:p>
    <w:p w:rsidR="008339D5" w:rsidRPr="00C4329B" w:rsidRDefault="008339D5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Preparation of payroll for group employees</w:t>
      </w:r>
    </w:p>
    <w:p w:rsidR="008339D5" w:rsidRPr="00C4329B" w:rsidRDefault="008339D5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Assist to the auditors at the time of year end</w:t>
      </w:r>
    </w:p>
    <w:p w:rsidR="008339D5" w:rsidRPr="00C4329B" w:rsidRDefault="008339D5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Closing jobs every end of month</w:t>
      </w:r>
    </w:p>
    <w:p w:rsidR="008339D5" w:rsidRPr="00C4329B" w:rsidRDefault="008339D5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 xml:space="preserve">Maintain Cash and Bank </w:t>
      </w:r>
      <w:proofErr w:type="spellStart"/>
      <w:r w:rsidRPr="00C4329B">
        <w:rPr>
          <w:b/>
          <w:sz w:val="22"/>
          <w:szCs w:val="22"/>
        </w:rPr>
        <w:t>cheque</w:t>
      </w:r>
      <w:proofErr w:type="spellEnd"/>
      <w:r w:rsidRPr="00C4329B">
        <w:rPr>
          <w:b/>
          <w:sz w:val="22"/>
          <w:szCs w:val="22"/>
        </w:rPr>
        <w:t xml:space="preserve"> and all other necessary payments everyday</w:t>
      </w:r>
    </w:p>
    <w:p w:rsidR="008339D5" w:rsidRPr="00C4329B" w:rsidRDefault="008339D5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C4329B">
        <w:rPr>
          <w:b/>
          <w:sz w:val="22"/>
          <w:szCs w:val="22"/>
        </w:rPr>
        <w:t>Maintain separate commission account for other gulf companies</w:t>
      </w:r>
    </w:p>
    <w:p w:rsidR="00F94712" w:rsidRPr="00C4329B" w:rsidRDefault="00F94712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>Report to the senior financial managers on all duties related to financial management.</w:t>
      </w:r>
    </w:p>
    <w:p w:rsidR="00F94712" w:rsidRPr="00C4329B" w:rsidRDefault="00F94712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>Monitor and evaluate customer credit status maintaining their receivable records-files, handle provisions for bad debts, warranty.</w:t>
      </w:r>
    </w:p>
    <w:p w:rsidR="00F94712" w:rsidRPr="00C4329B" w:rsidRDefault="00F94712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>Calculate gratuity and end of the service benefits.</w:t>
      </w:r>
    </w:p>
    <w:p w:rsidR="00F94712" w:rsidRPr="00C4329B" w:rsidRDefault="00F94712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>Perform bank reconciliation. Calculate and maintain fixed assets records.</w:t>
      </w:r>
    </w:p>
    <w:p w:rsidR="00F94712" w:rsidRPr="00C4329B" w:rsidRDefault="00F94712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 xml:space="preserve">Ensure accuracy and timely management of financial report preparation </w:t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Pr="00C4329B">
        <w:rPr>
          <w:b/>
          <w:bCs/>
          <w:sz w:val="22"/>
          <w:szCs w:val="22"/>
        </w:rPr>
        <w:t>and distribution.</w:t>
      </w:r>
    </w:p>
    <w:p w:rsidR="00E00759" w:rsidRPr="00C4329B" w:rsidRDefault="00E00759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 xml:space="preserve">Prepare and report on monthly basis the expense related information as </w:t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Pr="00C4329B">
        <w:rPr>
          <w:b/>
          <w:bCs/>
          <w:sz w:val="22"/>
          <w:szCs w:val="22"/>
        </w:rPr>
        <w:t>per the budgetary guidelines set by the management.</w:t>
      </w:r>
    </w:p>
    <w:p w:rsidR="00E00759" w:rsidRPr="00755C3A" w:rsidRDefault="00E00759" w:rsidP="00861458">
      <w:pPr>
        <w:numPr>
          <w:ilvl w:val="0"/>
          <w:numId w:val="4"/>
        </w:numPr>
        <w:spacing w:line="276" w:lineRule="auto"/>
        <w:ind w:left="714" w:hanging="357"/>
        <w:jc w:val="both"/>
        <w:rPr>
          <w:bCs/>
          <w:sz w:val="22"/>
          <w:szCs w:val="22"/>
        </w:rPr>
      </w:pPr>
      <w:r w:rsidRPr="00C4329B">
        <w:rPr>
          <w:b/>
          <w:bCs/>
          <w:sz w:val="22"/>
          <w:szCs w:val="22"/>
        </w:rPr>
        <w:t xml:space="preserve">Prepare monthly Profit &amp; Loss Account region wise for multinational </w:t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="00AA5A34">
        <w:rPr>
          <w:b/>
          <w:bCs/>
          <w:sz w:val="22"/>
          <w:szCs w:val="22"/>
        </w:rPr>
        <w:tab/>
      </w:r>
      <w:r w:rsidRPr="00755C3A">
        <w:rPr>
          <w:b/>
          <w:bCs/>
          <w:sz w:val="22"/>
          <w:szCs w:val="22"/>
        </w:rPr>
        <w:t>organization</w:t>
      </w:r>
    </w:p>
    <w:p w:rsidR="00E74455" w:rsidRPr="00C4329B" w:rsidRDefault="00E74455" w:rsidP="00242970">
      <w:pPr>
        <w:ind w:left="4320" w:hanging="4320"/>
        <w:rPr>
          <w:b/>
          <w:bCs/>
          <w:sz w:val="22"/>
          <w:szCs w:val="22"/>
        </w:rPr>
      </w:pPr>
    </w:p>
    <w:p w:rsidR="00242970" w:rsidRPr="00717FB7" w:rsidRDefault="00516985" w:rsidP="00717FB7">
      <w:pPr>
        <w:shd w:val="clear" w:color="auto" w:fill="B3B3B3"/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EXPERIENCE </w:t>
      </w:r>
    </w:p>
    <w:p w:rsidR="00AA3664" w:rsidRPr="00F94712" w:rsidRDefault="00AA3664" w:rsidP="00242970">
      <w:pPr>
        <w:ind w:left="4320" w:hanging="4320"/>
        <w:rPr>
          <w:sz w:val="24"/>
          <w:szCs w:val="24"/>
          <w:u w:val="single"/>
        </w:rPr>
      </w:pPr>
    </w:p>
    <w:p w:rsidR="00AA3664" w:rsidRPr="00F94712" w:rsidRDefault="00AA3664" w:rsidP="00861458">
      <w:pPr>
        <w:spacing w:line="276" w:lineRule="auto"/>
        <w:ind w:left="4320" w:hanging="4320"/>
        <w:rPr>
          <w:sz w:val="24"/>
          <w:szCs w:val="24"/>
          <w:u w:val="single"/>
        </w:rPr>
      </w:pPr>
    </w:p>
    <w:p w:rsidR="00AA3664" w:rsidRPr="00F94712" w:rsidRDefault="00AA3664" w:rsidP="00861458">
      <w:pPr>
        <w:spacing w:line="276" w:lineRule="auto"/>
        <w:ind w:left="1276" w:hanging="1276"/>
        <w:rPr>
          <w:sz w:val="24"/>
          <w:szCs w:val="24"/>
        </w:rPr>
      </w:pPr>
      <w:r w:rsidRPr="00C4329B">
        <w:rPr>
          <w:b/>
          <w:sz w:val="24"/>
          <w:szCs w:val="24"/>
        </w:rPr>
        <w:t>Organization</w:t>
      </w:r>
      <w:r w:rsidRPr="00C4329B">
        <w:rPr>
          <w:b/>
          <w:sz w:val="24"/>
          <w:szCs w:val="24"/>
        </w:rPr>
        <w:tab/>
      </w:r>
      <w:r w:rsidR="00E00759">
        <w:rPr>
          <w:sz w:val="24"/>
          <w:szCs w:val="24"/>
        </w:rPr>
        <w:tab/>
      </w:r>
      <w:r w:rsidRPr="00F94712">
        <w:rPr>
          <w:sz w:val="24"/>
          <w:szCs w:val="24"/>
        </w:rPr>
        <w:t>:</w:t>
      </w:r>
      <w:r w:rsidRPr="00F94712">
        <w:rPr>
          <w:sz w:val="24"/>
          <w:szCs w:val="24"/>
        </w:rPr>
        <w:tab/>
      </w:r>
      <w:r w:rsidR="00FE679A" w:rsidRPr="00E74455">
        <w:rPr>
          <w:b/>
          <w:bCs/>
          <w:sz w:val="24"/>
          <w:szCs w:val="24"/>
        </w:rPr>
        <w:t xml:space="preserve">BLUE DOPHIN TECH PTE LTD, </w:t>
      </w:r>
      <w:r w:rsidR="00FE679A">
        <w:rPr>
          <w:b/>
          <w:bCs/>
          <w:sz w:val="24"/>
          <w:szCs w:val="24"/>
        </w:rPr>
        <w:t>SINGAPORE</w:t>
      </w:r>
    </w:p>
    <w:p w:rsidR="00FE679A" w:rsidRPr="005A4D41" w:rsidRDefault="00AA3664" w:rsidP="00FE679A">
      <w:pPr>
        <w:spacing w:line="276" w:lineRule="auto"/>
        <w:ind w:left="1134" w:hanging="1134"/>
        <w:rPr>
          <w:b/>
          <w:sz w:val="24"/>
          <w:szCs w:val="24"/>
        </w:rPr>
      </w:pPr>
      <w:r w:rsidRPr="00C4329B">
        <w:rPr>
          <w:b/>
          <w:sz w:val="24"/>
          <w:szCs w:val="24"/>
        </w:rPr>
        <w:t>Positio</w:t>
      </w:r>
      <w:r w:rsidRPr="00F94712">
        <w:rPr>
          <w:sz w:val="24"/>
          <w:szCs w:val="24"/>
        </w:rPr>
        <w:t>n</w:t>
      </w:r>
      <w:r w:rsidRPr="00F94712">
        <w:rPr>
          <w:sz w:val="24"/>
          <w:szCs w:val="24"/>
        </w:rPr>
        <w:tab/>
      </w:r>
      <w:r w:rsidRPr="00F94712">
        <w:rPr>
          <w:sz w:val="24"/>
          <w:szCs w:val="24"/>
        </w:rPr>
        <w:tab/>
      </w:r>
      <w:r w:rsidRPr="00F94712">
        <w:rPr>
          <w:sz w:val="24"/>
          <w:szCs w:val="24"/>
        </w:rPr>
        <w:tab/>
        <w:t>:</w:t>
      </w:r>
      <w:r w:rsidRPr="00F94712">
        <w:rPr>
          <w:sz w:val="24"/>
          <w:szCs w:val="24"/>
        </w:rPr>
        <w:tab/>
      </w:r>
      <w:r w:rsidR="00FE679A" w:rsidRPr="005A4D41">
        <w:rPr>
          <w:b/>
          <w:sz w:val="24"/>
          <w:szCs w:val="24"/>
        </w:rPr>
        <w:t>Account Manager</w:t>
      </w:r>
    </w:p>
    <w:p w:rsidR="00AA3664" w:rsidRDefault="00616E30" w:rsidP="00861458">
      <w:pPr>
        <w:spacing w:line="276" w:lineRule="auto"/>
        <w:ind w:left="1134" w:hanging="1134"/>
        <w:rPr>
          <w:b/>
          <w:sz w:val="24"/>
          <w:szCs w:val="24"/>
        </w:rPr>
      </w:pPr>
      <w:r w:rsidRPr="00C4329B">
        <w:rPr>
          <w:b/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FE679A" w:rsidRPr="005A4D41">
        <w:rPr>
          <w:b/>
          <w:sz w:val="24"/>
          <w:szCs w:val="24"/>
        </w:rPr>
        <w:t>Aug 2005 to Oct-2008</w:t>
      </w:r>
    </w:p>
    <w:p w:rsidR="000E4035" w:rsidRPr="005A4D41" w:rsidRDefault="000E4035" w:rsidP="000E4035">
      <w:pPr>
        <w:spacing w:line="276" w:lineRule="auto"/>
        <w:ind w:left="1276" w:hanging="1276"/>
        <w:rPr>
          <w:b/>
          <w:bCs/>
          <w:sz w:val="24"/>
          <w:szCs w:val="24"/>
        </w:rPr>
      </w:pPr>
      <w:r w:rsidRPr="005A4D41">
        <w:rPr>
          <w:b/>
          <w:sz w:val="24"/>
          <w:szCs w:val="24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Gate way Freight &amp; Forwarders-India</w:t>
      </w:r>
    </w:p>
    <w:p w:rsidR="000E4035" w:rsidRPr="005A4D41" w:rsidRDefault="000E4035" w:rsidP="000E4035">
      <w:pPr>
        <w:spacing w:line="276" w:lineRule="auto"/>
        <w:ind w:left="1134" w:hanging="1134"/>
        <w:rPr>
          <w:sz w:val="10"/>
          <w:szCs w:val="10"/>
        </w:rPr>
      </w:pPr>
      <w:r w:rsidRPr="005A4D41">
        <w:rPr>
          <w:b/>
          <w:sz w:val="24"/>
          <w:szCs w:val="24"/>
        </w:rPr>
        <w:t>Position</w:t>
      </w:r>
      <w:r w:rsidRPr="005A4D41">
        <w:rPr>
          <w:b/>
          <w:sz w:val="24"/>
          <w:szCs w:val="24"/>
        </w:rPr>
        <w:tab/>
      </w:r>
      <w:r w:rsidRPr="005A4D41">
        <w:rPr>
          <w:b/>
          <w:sz w:val="24"/>
          <w:szCs w:val="24"/>
        </w:rPr>
        <w:tab/>
      </w:r>
      <w:r w:rsidRPr="005A4D41">
        <w:rPr>
          <w:b/>
          <w:sz w:val="24"/>
          <w:szCs w:val="24"/>
        </w:rPr>
        <w:tab/>
        <w:t>:</w:t>
      </w:r>
      <w:r w:rsidRPr="005A4D41">
        <w:rPr>
          <w:b/>
          <w:sz w:val="24"/>
          <w:szCs w:val="24"/>
        </w:rPr>
        <w:tab/>
      </w:r>
      <w:r w:rsidRPr="005A4D41">
        <w:rPr>
          <w:b/>
          <w:bCs/>
          <w:sz w:val="24"/>
          <w:szCs w:val="24"/>
        </w:rPr>
        <w:t>Accountant,</w:t>
      </w:r>
    </w:p>
    <w:p w:rsidR="00B065DE" w:rsidRDefault="000E4035" w:rsidP="00B8164B">
      <w:pPr>
        <w:spacing w:line="276" w:lineRule="auto"/>
        <w:ind w:left="1134" w:hanging="1134"/>
        <w:rPr>
          <w:b/>
          <w:bCs/>
          <w:sz w:val="24"/>
          <w:szCs w:val="24"/>
        </w:rPr>
      </w:pPr>
      <w:r w:rsidRPr="005A4D41">
        <w:rPr>
          <w:b/>
          <w:sz w:val="24"/>
          <w:szCs w:val="24"/>
        </w:rPr>
        <w:t>Period</w:t>
      </w:r>
      <w:r w:rsidRPr="005A4D41">
        <w:rPr>
          <w:b/>
          <w:sz w:val="24"/>
          <w:szCs w:val="24"/>
        </w:rPr>
        <w:tab/>
      </w:r>
      <w:r w:rsidRPr="005A4D41">
        <w:rPr>
          <w:b/>
          <w:sz w:val="24"/>
          <w:szCs w:val="24"/>
        </w:rPr>
        <w:tab/>
      </w:r>
      <w:r w:rsidRPr="005A4D41">
        <w:rPr>
          <w:b/>
          <w:sz w:val="24"/>
          <w:szCs w:val="24"/>
        </w:rPr>
        <w:tab/>
        <w:t>:</w:t>
      </w:r>
      <w:r w:rsidRPr="005A4D41">
        <w:rPr>
          <w:b/>
          <w:sz w:val="24"/>
          <w:szCs w:val="24"/>
        </w:rPr>
        <w:tab/>
        <w:t>April2000 to April 2005</w:t>
      </w:r>
      <w:r w:rsidR="00B065DE" w:rsidRPr="005A4D41"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065DE" w:rsidRPr="005A4D41" w:rsidTr="00B065D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065DE" w:rsidRPr="005A4D41" w:rsidRDefault="00B065DE" w:rsidP="00B065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65DE" w:rsidRPr="005A4D41" w:rsidRDefault="00B065DE" w:rsidP="00B065DE"/>
        </w:tc>
      </w:tr>
      <w:tr w:rsidR="00B065DE" w:rsidRPr="005A4D41" w:rsidTr="00B065D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065DE" w:rsidRPr="005A4D41" w:rsidRDefault="00B065DE" w:rsidP="00B065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65DE" w:rsidRPr="005A4D41" w:rsidRDefault="00B065DE" w:rsidP="00B065DE"/>
        </w:tc>
      </w:tr>
    </w:tbl>
    <w:p w:rsidR="008339D5" w:rsidRPr="00717FB7" w:rsidRDefault="000E4035" w:rsidP="00717FB7">
      <w:pPr>
        <w:shd w:val="clear" w:color="auto" w:fill="B3B3B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8339D5" w:rsidRPr="00717FB7">
        <w:rPr>
          <w:b/>
          <w:bCs/>
          <w:sz w:val="24"/>
          <w:szCs w:val="24"/>
        </w:rPr>
        <w:t>DUCATION:</w:t>
      </w:r>
    </w:p>
    <w:p w:rsidR="00FE0214" w:rsidRPr="00FE0214" w:rsidRDefault="00FE0214" w:rsidP="008339D5">
      <w:pPr>
        <w:rPr>
          <w:b/>
          <w:bCs/>
          <w:sz w:val="24"/>
          <w:szCs w:val="24"/>
          <w:u w:val="single"/>
        </w:rPr>
      </w:pPr>
    </w:p>
    <w:p w:rsidR="006D3E72" w:rsidRPr="000E4035" w:rsidRDefault="006D3E72" w:rsidP="008339D5">
      <w:pPr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Graduation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Pr="000E4035">
        <w:rPr>
          <w:b/>
          <w:sz w:val="24"/>
          <w:szCs w:val="24"/>
        </w:rPr>
        <w:tab/>
        <w:t>Bachelor</w:t>
      </w:r>
      <w:r w:rsidR="00B911BD" w:rsidRPr="000E4035">
        <w:rPr>
          <w:b/>
          <w:sz w:val="24"/>
          <w:szCs w:val="24"/>
        </w:rPr>
        <w:t xml:space="preserve"> of Commerce, University of Madurai</w:t>
      </w:r>
      <w:r w:rsidR="0059545B">
        <w:rPr>
          <w:b/>
          <w:sz w:val="24"/>
          <w:szCs w:val="24"/>
        </w:rPr>
        <w:t>-India</w:t>
      </w:r>
    </w:p>
    <w:p w:rsidR="006D3E72" w:rsidRPr="000E4035" w:rsidRDefault="006D3E72" w:rsidP="008339D5">
      <w:pPr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Batch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="00B911BD" w:rsidRPr="000E4035">
        <w:rPr>
          <w:b/>
          <w:sz w:val="24"/>
          <w:szCs w:val="24"/>
        </w:rPr>
        <w:t xml:space="preserve">            1991-1994</w:t>
      </w:r>
    </w:p>
    <w:p w:rsidR="006D3E72" w:rsidRPr="000E4035" w:rsidRDefault="006D3E72" w:rsidP="006D3E72">
      <w:pPr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Specialization</w:t>
      </w:r>
      <w:r w:rsidRPr="000E4035">
        <w:rPr>
          <w:b/>
          <w:sz w:val="24"/>
          <w:szCs w:val="24"/>
        </w:rPr>
        <w:tab/>
      </w:r>
      <w:r w:rsidR="00E00759"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>:</w:t>
      </w:r>
      <w:r w:rsidRPr="000E4035">
        <w:rPr>
          <w:b/>
          <w:sz w:val="24"/>
          <w:szCs w:val="24"/>
        </w:rPr>
        <w:tab/>
        <w:t>Accounts / Administration</w:t>
      </w:r>
    </w:p>
    <w:p w:rsidR="006D3E72" w:rsidRPr="000E4035" w:rsidRDefault="006D3E72" w:rsidP="008339D5">
      <w:pPr>
        <w:rPr>
          <w:b/>
          <w:sz w:val="24"/>
          <w:szCs w:val="24"/>
        </w:rPr>
      </w:pPr>
    </w:p>
    <w:p w:rsidR="006D3E72" w:rsidRPr="000E4035" w:rsidRDefault="00537B3C" w:rsidP="00537B3C">
      <w:pPr>
        <w:shd w:val="clear" w:color="auto" w:fill="B3B3B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TECHNICAL QUALIFICATION</w:t>
      </w:r>
    </w:p>
    <w:p w:rsidR="009752B6" w:rsidRPr="000E4035" w:rsidRDefault="0092021D" w:rsidP="00E02B6E">
      <w:pPr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Certificate</w:t>
      </w:r>
      <w:r w:rsidRPr="000E4035">
        <w:rPr>
          <w:b/>
          <w:sz w:val="24"/>
          <w:szCs w:val="24"/>
        </w:rPr>
        <w:tab/>
      </w:r>
      <w:r w:rsidR="00B911BD" w:rsidRPr="000E4035">
        <w:rPr>
          <w:b/>
          <w:sz w:val="24"/>
          <w:szCs w:val="24"/>
        </w:rPr>
        <w:tab/>
        <w:t>:</w:t>
      </w:r>
      <w:r w:rsidR="00E02B6E" w:rsidRPr="000E4035">
        <w:rPr>
          <w:b/>
          <w:sz w:val="24"/>
          <w:szCs w:val="24"/>
        </w:rPr>
        <w:tab/>
        <w:t>TALLY ERP 9</w:t>
      </w:r>
      <w:r w:rsidR="00B911BD" w:rsidRPr="000E4035">
        <w:rPr>
          <w:b/>
          <w:sz w:val="24"/>
          <w:szCs w:val="24"/>
        </w:rPr>
        <w:tab/>
      </w:r>
      <w:r w:rsidR="006920C6" w:rsidRPr="000E4035">
        <w:rPr>
          <w:b/>
          <w:sz w:val="24"/>
          <w:szCs w:val="24"/>
        </w:rPr>
        <w:t xml:space="preserve"> </w:t>
      </w:r>
    </w:p>
    <w:p w:rsidR="0024390E" w:rsidRPr="000E4035" w:rsidRDefault="006D3E72" w:rsidP="006D3E72">
      <w:pPr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Office Package</w:t>
      </w:r>
      <w:r w:rsidRPr="000E4035">
        <w:rPr>
          <w:b/>
          <w:sz w:val="24"/>
          <w:szCs w:val="24"/>
        </w:rPr>
        <w:tab/>
        <w:t>:</w:t>
      </w:r>
      <w:r w:rsidRPr="000E4035">
        <w:rPr>
          <w:b/>
          <w:sz w:val="24"/>
          <w:szCs w:val="24"/>
        </w:rPr>
        <w:tab/>
        <w:t xml:space="preserve">MS </w:t>
      </w:r>
      <w:r w:rsidR="000E2473">
        <w:rPr>
          <w:b/>
          <w:sz w:val="24"/>
          <w:szCs w:val="24"/>
        </w:rPr>
        <w:t>OFFICE</w:t>
      </w:r>
    </w:p>
    <w:p w:rsidR="00AA3664" w:rsidRPr="00537B3C" w:rsidRDefault="00242970" w:rsidP="00537B3C">
      <w:pPr>
        <w:shd w:val="clear" w:color="auto" w:fill="B3B3B3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PERSONAL PROFILE</w:t>
      </w:r>
    </w:p>
    <w:p w:rsidR="00B137C7" w:rsidRDefault="00B137C7" w:rsidP="00717FB7">
      <w:pPr>
        <w:spacing w:line="360" w:lineRule="auto"/>
        <w:rPr>
          <w:b/>
          <w:sz w:val="24"/>
          <w:szCs w:val="24"/>
        </w:rPr>
      </w:pPr>
    </w:p>
    <w:p w:rsidR="00242970" w:rsidRPr="000E4035" w:rsidRDefault="006920C6" w:rsidP="00717FB7">
      <w:pPr>
        <w:spacing w:line="360" w:lineRule="auto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Date of Birth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Pr="000E4035">
        <w:rPr>
          <w:b/>
          <w:sz w:val="24"/>
          <w:szCs w:val="24"/>
        </w:rPr>
        <w:tab/>
        <w:t>04/04/1972</w:t>
      </w:r>
    </w:p>
    <w:p w:rsidR="00FE0214" w:rsidRPr="000E4035" w:rsidRDefault="000E4035" w:rsidP="00717F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rPr>
          <w:b/>
          <w:sz w:val="24"/>
          <w:szCs w:val="24"/>
        </w:rPr>
        <w:tab/>
        <w:t>:</w:t>
      </w:r>
      <w:r w:rsidR="00FE0214" w:rsidRPr="000E4035">
        <w:rPr>
          <w:b/>
          <w:sz w:val="24"/>
          <w:szCs w:val="24"/>
        </w:rPr>
        <w:tab/>
        <w:t>Married</w:t>
      </w:r>
    </w:p>
    <w:p w:rsidR="00FE0214" w:rsidRPr="000E4035" w:rsidRDefault="00FE0214" w:rsidP="00717FB7">
      <w:pPr>
        <w:spacing w:line="360" w:lineRule="auto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Nationality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Pr="000E4035">
        <w:rPr>
          <w:b/>
          <w:sz w:val="24"/>
          <w:szCs w:val="24"/>
        </w:rPr>
        <w:tab/>
        <w:t>Indian</w:t>
      </w:r>
    </w:p>
    <w:p w:rsidR="00FE0214" w:rsidRPr="000E4035" w:rsidRDefault="00B137C7" w:rsidP="006920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4035">
        <w:rPr>
          <w:b/>
          <w:sz w:val="24"/>
          <w:szCs w:val="24"/>
        </w:rPr>
        <w:t>Place of Issue</w:t>
      </w:r>
      <w:r w:rsidR="0092021D" w:rsidRPr="000E4035">
        <w:rPr>
          <w:b/>
          <w:sz w:val="24"/>
          <w:szCs w:val="24"/>
        </w:rPr>
        <w:tab/>
        <w:t>:</w:t>
      </w:r>
      <w:r w:rsidR="0092021D" w:rsidRPr="000E4035">
        <w:rPr>
          <w:b/>
          <w:sz w:val="24"/>
          <w:szCs w:val="24"/>
        </w:rPr>
        <w:tab/>
        <w:t>Dubai</w:t>
      </w:r>
    </w:p>
    <w:p w:rsidR="00FE0214" w:rsidRPr="000E4035" w:rsidRDefault="00FE0214" w:rsidP="006920C6">
      <w:pPr>
        <w:spacing w:line="360" w:lineRule="auto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Date of Issue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="00604466" w:rsidRPr="000E4035">
        <w:rPr>
          <w:b/>
          <w:sz w:val="24"/>
          <w:szCs w:val="24"/>
        </w:rPr>
        <w:t xml:space="preserve">  </w:t>
      </w:r>
      <w:r w:rsidR="0092021D" w:rsidRPr="000E4035">
        <w:rPr>
          <w:b/>
          <w:sz w:val="24"/>
          <w:szCs w:val="24"/>
        </w:rPr>
        <w:tab/>
        <w:t>01-04-2010</w:t>
      </w:r>
      <w:r w:rsidR="00604466" w:rsidRPr="000E4035">
        <w:rPr>
          <w:b/>
          <w:sz w:val="24"/>
          <w:szCs w:val="24"/>
        </w:rPr>
        <w:t xml:space="preserve">        </w:t>
      </w:r>
    </w:p>
    <w:p w:rsidR="00FE0214" w:rsidRPr="000E4035" w:rsidRDefault="000E4035" w:rsidP="006920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Expiry</w:t>
      </w:r>
      <w:r w:rsidR="00FE0214" w:rsidRPr="000E4035">
        <w:rPr>
          <w:b/>
          <w:sz w:val="24"/>
          <w:szCs w:val="24"/>
        </w:rPr>
        <w:tab/>
        <w:t>:</w:t>
      </w:r>
      <w:r w:rsidR="000C0F15" w:rsidRPr="000E4035">
        <w:rPr>
          <w:b/>
          <w:sz w:val="24"/>
          <w:szCs w:val="24"/>
        </w:rPr>
        <w:t xml:space="preserve"> </w:t>
      </w:r>
      <w:r w:rsidR="0092021D" w:rsidRPr="000E4035">
        <w:rPr>
          <w:b/>
          <w:sz w:val="24"/>
          <w:szCs w:val="24"/>
        </w:rPr>
        <w:t xml:space="preserve"> </w:t>
      </w:r>
      <w:r w:rsidR="000C0F15" w:rsidRPr="000E4035">
        <w:rPr>
          <w:b/>
          <w:sz w:val="24"/>
          <w:szCs w:val="24"/>
        </w:rPr>
        <w:t xml:space="preserve">         </w:t>
      </w:r>
      <w:r w:rsidR="0092021D" w:rsidRPr="000E4035">
        <w:rPr>
          <w:b/>
          <w:sz w:val="24"/>
          <w:szCs w:val="24"/>
        </w:rPr>
        <w:t>31-03-2020</w:t>
      </w:r>
    </w:p>
    <w:p w:rsidR="005754B6" w:rsidRPr="000E4035" w:rsidRDefault="005754B6" w:rsidP="006920C6">
      <w:pPr>
        <w:spacing w:line="360" w:lineRule="auto"/>
        <w:rPr>
          <w:b/>
          <w:sz w:val="24"/>
          <w:szCs w:val="24"/>
        </w:rPr>
      </w:pPr>
      <w:r w:rsidRPr="000E4035">
        <w:rPr>
          <w:b/>
          <w:sz w:val="24"/>
          <w:szCs w:val="24"/>
        </w:rPr>
        <w:t>Visa Status</w:t>
      </w:r>
      <w:r w:rsidRPr="000E4035">
        <w:rPr>
          <w:b/>
          <w:sz w:val="24"/>
          <w:szCs w:val="24"/>
        </w:rPr>
        <w:tab/>
      </w:r>
      <w:r w:rsidRPr="000E4035">
        <w:rPr>
          <w:b/>
          <w:sz w:val="24"/>
          <w:szCs w:val="24"/>
        </w:rPr>
        <w:tab/>
        <w:t>:</w:t>
      </w:r>
      <w:r w:rsidRPr="000E4035">
        <w:rPr>
          <w:b/>
          <w:sz w:val="24"/>
          <w:szCs w:val="24"/>
        </w:rPr>
        <w:tab/>
        <w:t xml:space="preserve">Visit </w:t>
      </w:r>
      <w:r w:rsidR="00C4329B" w:rsidRPr="000E4035">
        <w:rPr>
          <w:b/>
          <w:sz w:val="24"/>
          <w:szCs w:val="24"/>
        </w:rPr>
        <w:t xml:space="preserve">Visa (valid up to </w:t>
      </w:r>
      <w:r w:rsidR="000E4035">
        <w:rPr>
          <w:b/>
          <w:sz w:val="24"/>
          <w:szCs w:val="24"/>
        </w:rPr>
        <w:t>20</w:t>
      </w:r>
      <w:r w:rsidR="00C4329B" w:rsidRPr="000E4035">
        <w:rPr>
          <w:b/>
          <w:sz w:val="24"/>
          <w:szCs w:val="24"/>
        </w:rPr>
        <w:t>/</w:t>
      </w:r>
      <w:r w:rsidR="00FA274C">
        <w:rPr>
          <w:b/>
          <w:sz w:val="24"/>
          <w:szCs w:val="24"/>
        </w:rPr>
        <w:t>02</w:t>
      </w:r>
      <w:r w:rsidR="009F20F8">
        <w:rPr>
          <w:b/>
          <w:sz w:val="24"/>
          <w:szCs w:val="24"/>
        </w:rPr>
        <w:t>/</w:t>
      </w:r>
      <w:r w:rsidR="00C4329B" w:rsidRPr="000E4035">
        <w:rPr>
          <w:b/>
          <w:sz w:val="24"/>
          <w:szCs w:val="24"/>
        </w:rPr>
        <w:t>1</w:t>
      </w:r>
      <w:r w:rsidR="000E4035">
        <w:rPr>
          <w:b/>
          <w:sz w:val="24"/>
          <w:szCs w:val="24"/>
        </w:rPr>
        <w:t>7</w:t>
      </w:r>
      <w:r w:rsidR="00C4329B" w:rsidRPr="000E4035">
        <w:rPr>
          <w:b/>
          <w:sz w:val="24"/>
          <w:szCs w:val="24"/>
        </w:rPr>
        <w:t xml:space="preserve">) </w:t>
      </w:r>
    </w:p>
    <w:p w:rsidR="00E00759" w:rsidRPr="000E4035" w:rsidRDefault="00B7431E" w:rsidP="00717FB7">
      <w:pPr>
        <w:shd w:val="clear" w:color="auto" w:fill="B3B3B3"/>
        <w:rPr>
          <w:b/>
          <w:bCs/>
          <w:sz w:val="24"/>
          <w:szCs w:val="24"/>
        </w:rPr>
      </w:pPr>
      <w:r w:rsidRPr="000E4035">
        <w:rPr>
          <w:b/>
          <w:bCs/>
          <w:sz w:val="24"/>
          <w:szCs w:val="24"/>
        </w:rPr>
        <w:t>DEC</w:t>
      </w:r>
      <w:r w:rsidR="00717FB7" w:rsidRPr="000E4035">
        <w:rPr>
          <w:b/>
          <w:bCs/>
          <w:sz w:val="24"/>
          <w:szCs w:val="24"/>
        </w:rPr>
        <w:t>LARATION</w:t>
      </w:r>
    </w:p>
    <w:p w:rsidR="00717FB7" w:rsidRPr="000E4035" w:rsidRDefault="00717FB7" w:rsidP="00E00759">
      <w:pPr>
        <w:rPr>
          <w:b/>
          <w:bCs/>
          <w:sz w:val="24"/>
          <w:szCs w:val="24"/>
          <w:u w:val="single"/>
        </w:rPr>
      </w:pPr>
    </w:p>
    <w:p w:rsidR="00717FB7" w:rsidRPr="000E4035" w:rsidRDefault="00717FB7" w:rsidP="00717FB7">
      <w:pPr>
        <w:spacing w:line="360" w:lineRule="auto"/>
        <w:rPr>
          <w:b/>
          <w:iCs/>
          <w:sz w:val="24"/>
          <w:szCs w:val="24"/>
        </w:rPr>
      </w:pPr>
      <w:r w:rsidRPr="000E4035">
        <w:rPr>
          <w:b/>
          <w:iCs/>
          <w:sz w:val="24"/>
          <w:szCs w:val="24"/>
        </w:rPr>
        <w:t>I hereby declare that all the information furnished above is true to the best of my knowledge and belief</w:t>
      </w:r>
    </w:p>
    <w:p w:rsidR="00736C88" w:rsidRPr="00453ECC" w:rsidRDefault="00736C88" w:rsidP="00736C88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9752B6" w:rsidRPr="00F94712" w:rsidRDefault="009752B6">
      <w:pPr>
        <w:rPr>
          <w:sz w:val="24"/>
          <w:szCs w:val="24"/>
        </w:rPr>
      </w:pPr>
    </w:p>
    <w:p w:rsidR="009752B6" w:rsidRPr="00F94712" w:rsidRDefault="009752B6" w:rsidP="00506582"/>
    <w:sectPr w:rsidR="009752B6" w:rsidRPr="00F94712" w:rsidSect="00861458">
      <w:pgSz w:w="12240" w:h="15840"/>
      <w:pgMar w:top="1080" w:right="1183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54" w:rsidRDefault="00497454" w:rsidP="00C349C0">
      <w:r>
        <w:separator/>
      </w:r>
    </w:p>
  </w:endnote>
  <w:endnote w:type="continuationSeparator" w:id="0">
    <w:p w:rsidR="00497454" w:rsidRDefault="00497454" w:rsidP="00C3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54" w:rsidRDefault="00497454" w:rsidP="00C349C0">
      <w:r>
        <w:separator/>
      </w:r>
    </w:p>
  </w:footnote>
  <w:footnote w:type="continuationSeparator" w:id="0">
    <w:p w:rsidR="00497454" w:rsidRDefault="00497454" w:rsidP="00C3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3B"/>
    <w:multiLevelType w:val="hybridMultilevel"/>
    <w:tmpl w:val="A1F47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2658"/>
    <w:multiLevelType w:val="hybridMultilevel"/>
    <w:tmpl w:val="4D34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48A"/>
    <w:multiLevelType w:val="hybridMultilevel"/>
    <w:tmpl w:val="A42E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034C7"/>
    <w:multiLevelType w:val="singleLevel"/>
    <w:tmpl w:val="42F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3D5B72"/>
    <w:multiLevelType w:val="multilevel"/>
    <w:tmpl w:val="E79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37A94"/>
    <w:multiLevelType w:val="hybridMultilevel"/>
    <w:tmpl w:val="B0E245FC"/>
    <w:lvl w:ilvl="0" w:tplc="396666B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76381"/>
    <w:multiLevelType w:val="hybridMultilevel"/>
    <w:tmpl w:val="0F184720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3392A"/>
    <w:multiLevelType w:val="multilevel"/>
    <w:tmpl w:val="9A6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81A48"/>
    <w:multiLevelType w:val="singleLevel"/>
    <w:tmpl w:val="C1B48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F2413E"/>
    <w:multiLevelType w:val="singleLevel"/>
    <w:tmpl w:val="C1B48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95"/>
    <w:rsid w:val="00002C95"/>
    <w:rsid w:val="0006683E"/>
    <w:rsid w:val="00080FA5"/>
    <w:rsid w:val="000A6621"/>
    <w:rsid w:val="000C0F15"/>
    <w:rsid w:val="000D2725"/>
    <w:rsid w:val="000E2473"/>
    <w:rsid w:val="000E4035"/>
    <w:rsid w:val="000E5C46"/>
    <w:rsid w:val="000F6FEA"/>
    <w:rsid w:val="0011558A"/>
    <w:rsid w:val="001472C5"/>
    <w:rsid w:val="0018469D"/>
    <w:rsid w:val="001A10A3"/>
    <w:rsid w:val="001D3424"/>
    <w:rsid w:val="001E422F"/>
    <w:rsid w:val="001F3D55"/>
    <w:rsid w:val="002027E1"/>
    <w:rsid w:val="00227392"/>
    <w:rsid w:val="00242970"/>
    <w:rsid w:val="0024390E"/>
    <w:rsid w:val="00293387"/>
    <w:rsid w:val="00293F7A"/>
    <w:rsid w:val="002A3337"/>
    <w:rsid w:val="002F04E3"/>
    <w:rsid w:val="00314AF1"/>
    <w:rsid w:val="0033365A"/>
    <w:rsid w:val="00336DAA"/>
    <w:rsid w:val="00341016"/>
    <w:rsid w:val="00341E7C"/>
    <w:rsid w:val="00343DC5"/>
    <w:rsid w:val="00343F7F"/>
    <w:rsid w:val="00377A44"/>
    <w:rsid w:val="00384B9D"/>
    <w:rsid w:val="00387C67"/>
    <w:rsid w:val="003F5F21"/>
    <w:rsid w:val="00400945"/>
    <w:rsid w:val="00407078"/>
    <w:rsid w:val="00415700"/>
    <w:rsid w:val="004231A3"/>
    <w:rsid w:val="00453ECC"/>
    <w:rsid w:val="00497454"/>
    <w:rsid w:val="004D4A02"/>
    <w:rsid w:val="00506582"/>
    <w:rsid w:val="00515BF2"/>
    <w:rsid w:val="00516985"/>
    <w:rsid w:val="00537B3C"/>
    <w:rsid w:val="0056404E"/>
    <w:rsid w:val="00570376"/>
    <w:rsid w:val="005754B6"/>
    <w:rsid w:val="0057630E"/>
    <w:rsid w:val="0059545B"/>
    <w:rsid w:val="005A47AB"/>
    <w:rsid w:val="005D1C31"/>
    <w:rsid w:val="005E12AA"/>
    <w:rsid w:val="00604466"/>
    <w:rsid w:val="00616E30"/>
    <w:rsid w:val="006229F9"/>
    <w:rsid w:val="006912EA"/>
    <w:rsid w:val="006920C6"/>
    <w:rsid w:val="006D3E72"/>
    <w:rsid w:val="006D4CA5"/>
    <w:rsid w:val="006E7E3C"/>
    <w:rsid w:val="00714135"/>
    <w:rsid w:val="00717FB7"/>
    <w:rsid w:val="00736C88"/>
    <w:rsid w:val="00744803"/>
    <w:rsid w:val="00755C3A"/>
    <w:rsid w:val="00796951"/>
    <w:rsid w:val="007B794B"/>
    <w:rsid w:val="007C1FAC"/>
    <w:rsid w:val="007F1E45"/>
    <w:rsid w:val="00822CBD"/>
    <w:rsid w:val="008339D5"/>
    <w:rsid w:val="00860B2B"/>
    <w:rsid w:val="00861458"/>
    <w:rsid w:val="00881610"/>
    <w:rsid w:val="008851E9"/>
    <w:rsid w:val="00892B0C"/>
    <w:rsid w:val="008F4BEE"/>
    <w:rsid w:val="0090370C"/>
    <w:rsid w:val="0092021D"/>
    <w:rsid w:val="0094107E"/>
    <w:rsid w:val="00974BB3"/>
    <w:rsid w:val="009752B6"/>
    <w:rsid w:val="009A6C27"/>
    <w:rsid w:val="009F20F8"/>
    <w:rsid w:val="00A11C50"/>
    <w:rsid w:val="00A27EB2"/>
    <w:rsid w:val="00A707EF"/>
    <w:rsid w:val="00A76A19"/>
    <w:rsid w:val="00AA3664"/>
    <w:rsid w:val="00AA5A34"/>
    <w:rsid w:val="00AA6056"/>
    <w:rsid w:val="00AD04CE"/>
    <w:rsid w:val="00AD1F14"/>
    <w:rsid w:val="00AD57F8"/>
    <w:rsid w:val="00AF7995"/>
    <w:rsid w:val="00B065DE"/>
    <w:rsid w:val="00B10108"/>
    <w:rsid w:val="00B137C7"/>
    <w:rsid w:val="00B15FC0"/>
    <w:rsid w:val="00B42290"/>
    <w:rsid w:val="00B73FEA"/>
    <w:rsid w:val="00B7431E"/>
    <w:rsid w:val="00B7721E"/>
    <w:rsid w:val="00B8164B"/>
    <w:rsid w:val="00B911BD"/>
    <w:rsid w:val="00BB77A4"/>
    <w:rsid w:val="00BE13E7"/>
    <w:rsid w:val="00C03728"/>
    <w:rsid w:val="00C178E8"/>
    <w:rsid w:val="00C349C0"/>
    <w:rsid w:val="00C4329B"/>
    <w:rsid w:val="00C53692"/>
    <w:rsid w:val="00C8242B"/>
    <w:rsid w:val="00CA3EC3"/>
    <w:rsid w:val="00CA7D97"/>
    <w:rsid w:val="00CB76D8"/>
    <w:rsid w:val="00CC00C0"/>
    <w:rsid w:val="00D14754"/>
    <w:rsid w:val="00D37D43"/>
    <w:rsid w:val="00D449D2"/>
    <w:rsid w:val="00D55EF1"/>
    <w:rsid w:val="00D82F3B"/>
    <w:rsid w:val="00D85050"/>
    <w:rsid w:val="00D9523E"/>
    <w:rsid w:val="00E00759"/>
    <w:rsid w:val="00E02B6E"/>
    <w:rsid w:val="00E3389F"/>
    <w:rsid w:val="00E42362"/>
    <w:rsid w:val="00E5591B"/>
    <w:rsid w:val="00E7095F"/>
    <w:rsid w:val="00E74455"/>
    <w:rsid w:val="00E80DC6"/>
    <w:rsid w:val="00E85692"/>
    <w:rsid w:val="00E9169B"/>
    <w:rsid w:val="00ED3AB3"/>
    <w:rsid w:val="00F117D5"/>
    <w:rsid w:val="00F427A2"/>
    <w:rsid w:val="00F4773D"/>
    <w:rsid w:val="00F64DB0"/>
    <w:rsid w:val="00F7097F"/>
    <w:rsid w:val="00F94712"/>
    <w:rsid w:val="00F95BF3"/>
    <w:rsid w:val="00FA274C"/>
    <w:rsid w:val="00FC0088"/>
    <w:rsid w:val="00FC6B59"/>
    <w:rsid w:val="00FE0214"/>
    <w:rsid w:val="00FE679A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lockText">
    <w:name w:val="Block Text"/>
    <w:basedOn w:val="Normal"/>
    <w:pPr>
      <w:ind w:left="5040" w:right="-180" w:firstLine="75"/>
    </w:pPr>
    <w:rPr>
      <w:b/>
      <w:sz w:val="28"/>
    </w:rPr>
  </w:style>
  <w:style w:type="paragraph" w:styleId="BodyTextIndent">
    <w:name w:val="Body Text Indent"/>
    <w:basedOn w:val="Normal"/>
    <w:pPr>
      <w:ind w:left="5040"/>
    </w:pPr>
    <w:rPr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">
    <w:name w:val="Body Text"/>
    <w:basedOn w:val="Normal"/>
    <w:rPr>
      <w:sz w:val="28"/>
    </w:rPr>
  </w:style>
  <w:style w:type="paragraph" w:styleId="DocumentMap">
    <w:name w:val="Document Map"/>
    <w:basedOn w:val="Normal"/>
    <w:semiHidden/>
    <w:rsid w:val="00CA3EC3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F4773D"/>
    <w:rPr>
      <w:b/>
      <w:bCs/>
    </w:rPr>
  </w:style>
  <w:style w:type="character" w:customStyle="1" w:styleId="apple-converted-space">
    <w:name w:val="apple-converted-space"/>
    <w:basedOn w:val="DefaultParagraphFont"/>
    <w:rsid w:val="00F4773D"/>
  </w:style>
  <w:style w:type="character" w:styleId="Hyperlink">
    <w:name w:val="Hyperlink"/>
    <w:rsid w:val="00B065DE"/>
    <w:rPr>
      <w:color w:val="0000FF"/>
      <w:u w:val="single"/>
    </w:rPr>
  </w:style>
  <w:style w:type="paragraph" w:styleId="Header">
    <w:name w:val="header"/>
    <w:basedOn w:val="Normal"/>
    <w:link w:val="HeaderChar"/>
    <w:rsid w:val="00C3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9C0"/>
  </w:style>
  <w:style w:type="paragraph" w:styleId="Footer">
    <w:name w:val="footer"/>
    <w:basedOn w:val="Normal"/>
    <w:link w:val="FooterChar"/>
    <w:rsid w:val="00C3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lockText">
    <w:name w:val="Block Text"/>
    <w:basedOn w:val="Normal"/>
    <w:pPr>
      <w:ind w:left="5040" w:right="-180" w:firstLine="75"/>
    </w:pPr>
    <w:rPr>
      <w:b/>
      <w:sz w:val="28"/>
    </w:rPr>
  </w:style>
  <w:style w:type="paragraph" w:styleId="BodyTextIndent">
    <w:name w:val="Body Text Indent"/>
    <w:basedOn w:val="Normal"/>
    <w:pPr>
      <w:ind w:left="5040"/>
    </w:pPr>
    <w:rPr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">
    <w:name w:val="Body Text"/>
    <w:basedOn w:val="Normal"/>
    <w:rPr>
      <w:sz w:val="28"/>
    </w:rPr>
  </w:style>
  <w:style w:type="paragraph" w:styleId="DocumentMap">
    <w:name w:val="Document Map"/>
    <w:basedOn w:val="Normal"/>
    <w:semiHidden/>
    <w:rsid w:val="00CA3EC3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F4773D"/>
    <w:rPr>
      <w:b/>
      <w:bCs/>
    </w:rPr>
  </w:style>
  <w:style w:type="character" w:customStyle="1" w:styleId="apple-converted-space">
    <w:name w:val="apple-converted-space"/>
    <w:basedOn w:val="DefaultParagraphFont"/>
    <w:rsid w:val="00F4773D"/>
  </w:style>
  <w:style w:type="character" w:styleId="Hyperlink">
    <w:name w:val="Hyperlink"/>
    <w:rsid w:val="00B065DE"/>
    <w:rPr>
      <w:color w:val="0000FF"/>
      <w:u w:val="single"/>
    </w:rPr>
  </w:style>
  <w:style w:type="paragraph" w:styleId="Header">
    <w:name w:val="header"/>
    <w:basedOn w:val="Normal"/>
    <w:link w:val="HeaderChar"/>
    <w:rsid w:val="00C3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9C0"/>
  </w:style>
  <w:style w:type="paragraph" w:styleId="Footer">
    <w:name w:val="footer"/>
    <w:basedOn w:val="Normal"/>
    <w:link w:val="FooterChar"/>
    <w:rsid w:val="00C3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250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A309-A92B-4413-BFAD-AB543CD9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 Company</Company>
  <LinksUpToDate>false</LinksUpToDate>
  <CharactersWithSpaces>4326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mailto:kasimbhuvan@gmail.com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vazeer rahman</dc:creator>
  <cp:keywords/>
  <cp:lastModifiedBy>784812338</cp:lastModifiedBy>
  <cp:revision>4</cp:revision>
  <cp:lastPrinted>2012-03-03T20:12:00Z</cp:lastPrinted>
  <dcterms:created xsi:type="dcterms:W3CDTF">2017-02-02T15:43:00Z</dcterms:created>
  <dcterms:modified xsi:type="dcterms:W3CDTF">2017-10-27T13:12:00Z</dcterms:modified>
</cp:coreProperties>
</file>