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F63" w:rsidRDefault="00FB6E6E">
      <w:pPr>
        <w:pStyle w:val="NoSpacing"/>
        <w:rPr>
          <w:rFonts w:cs="Times New Roman"/>
          <w:b/>
          <w:noProof/>
          <w:sz w:val="32"/>
          <w:szCs w:val="36"/>
          <w:lang w:val="en-PH" w:eastAsia="en-PH"/>
        </w:rPr>
      </w:pPr>
      <w:r>
        <w:rPr>
          <w:rFonts w:cs="Times New Roman"/>
          <w:b/>
          <w:noProof/>
          <w:sz w:val="32"/>
          <w:szCs w:val="36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4238441</wp:posOffset>
            </wp:positionH>
            <wp:positionV relativeFrom="paragraph">
              <wp:posOffset>-931607</wp:posOffset>
            </wp:positionV>
            <wp:extent cx="1828800" cy="1828800"/>
            <wp:effectExtent l="0" t="0" r="0" b="0"/>
            <wp:wrapNone/>
            <wp:docPr id="1026" name="Image1" descr="D:\Documents\Diane\ID\edi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1024">
        <w:rPr>
          <w:rFonts w:cs="Times New Roman"/>
          <w:b/>
          <w:noProof/>
          <w:sz w:val="32"/>
          <w:szCs w:val="36"/>
          <w:lang w:val="en-PH" w:eastAsia="en-PH"/>
        </w:rPr>
        <w:t xml:space="preserve">ALIFA </w:t>
      </w:r>
      <w:r>
        <w:rPr>
          <w:rFonts w:cs="Times New Roman"/>
          <w:b/>
          <w:noProof/>
          <w:sz w:val="32"/>
          <w:szCs w:val="36"/>
          <w:lang w:val="en-PH" w:eastAsia="en-PH"/>
        </w:rPr>
        <w:t>, CPA, MICB</w:t>
      </w:r>
    </w:p>
    <w:p w:rsidR="009A1024" w:rsidRDefault="009A1024">
      <w:pPr>
        <w:pStyle w:val="NoSpacing"/>
        <w:rPr>
          <w:rFonts w:cs="Times New Roman"/>
          <w:b/>
          <w:sz w:val="32"/>
          <w:szCs w:val="36"/>
        </w:rPr>
      </w:pPr>
      <w:hyperlink r:id="rId7" w:history="1">
        <w:r w:rsidRPr="00EC44E2">
          <w:rPr>
            <w:rStyle w:val="Hyperlink"/>
            <w:rFonts w:cs="Times New Roman"/>
            <w:b/>
            <w:noProof/>
            <w:sz w:val="32"/>
            <w:szCs w:val="36"/>
            <w:lang w:val="en-PH" w:eastAsia="en-PH"/>
          </w:rPr>
          <w:t>ALIFA.325338@2freemail.com</w:t>
        </w:r>
      </w:hyperlink>
      <w:r>
        <w:rPr>
          <w:rFonts w:cs="Times New Roman"/>
          <w:b/>
          <w:noProof/>
          <w:sz w:val="32"/>
          <w:szCs w:val="36"/>
          <w:lang w:val="en-PH" w:eastAsia="en-PH"/>
        </w:rPr>
        <w:t xml:space="preserve"> </w:t>
      </w:r>
      <w:r w:rsidRPr="009A1024">
        <w:rPr>
          <w:rFonts w:cs="Times New Roman"/>
          <w:b/>
          <w:noProof/>
          <w:sz w:val="32"/>
          <w:szCs w:val="36"/>
          <w:lang w:val="en-PH" w:eastAsia="en-PH"/>
        </w:rPr>
        <w:tab/>
      </w:r>
    </w:p>
    <w:p w:rsidR="00186F63" w:rsidRDefault="00186F6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186F63" w:rsidRDefault="00FB6E6E">
      <w:pPr>
        <w:shd w:val="clear" w:color="auto" w:fill="00000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OBJECTIVE</w:t>
      </w:r>
    </w:p>
    <w:p w:rsidR="00186F63" w:rsidRDefault="00186F63">
      <w:pPr>
        <w:spacing w:after="0" w:line="240" w:lineRule="auto"/>
        <w:rPr>
          <w:rFonts w:ascii="Times New Roman" w:hAnsi="Times New Roman" w:cs="Times New Roman"/>
          <w:b/>
        </w:rPr>
      </w:pPr>
    </w:p>
    <w:p w:rsidR="00186F63" w:rsidRDefault="00FB6E6E" w:rsidP="006B2D88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utilize my knowledge and skills in the best probable way </w:t>
      </w:r>
      <w:r w:rsidR="006B2D88">
        <w:rPr>
          <w:rFonts w:ascii="Times New Roman" w:hAnsi="Times New Roman"/>
        </w:rPr>
        <w:t>to grow my career beyond my limits.</w:t>
      </w:r>
    </w:p>
    <w:p w:rsidR="00186F63" w:rsidRDefault="00186F63">
      <w:pPr>
        <w:spacing w:after="0" w:line="240" w:lineRule="auto"/>
        <w:rPr>
          <w:rFonts w:ascii="Times New Roman" w:hAnsi="Times New Roman" w:cs="Times New Roman"/>
        </w:rPr>
      </w:pPr>
    </w:p>
    <w:p w:rsidR="00186F63" w:rsidRDefault="00FB6E6E">
      <w:pPr>
        <w:shd w:val="clear" w:color="auto" w:fill="00000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EDUCATION</w:t>
      </w:r>
    </w:p>
    <w:p w:rsidR="00186F63" w:rsidRDefault="00186F63">
      <w:pPr>
        <w:spacing w:after="0" w:line="240" w:lineRule="auto"/>
        <w:rPr>
          <w:rFonts w:ascii="Times New Roman" w:hAnsi="Times New Roman" w:cs="Times New Roman"/>
          <w:b/>
        </w:rPr>
      </w:pPr>
    </w:p>
    <w:p w:rsidR="00186F63" w:rsidRDefault="00FB6E6E">
      <w:pPr>
        <w:spacing w:after="0" w:line="240" w:lineRule="auto"/>
        <w:ind w:left="216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Eligibility: </w:t>
      </w:r>
      <w:r>
        <w:rPr>
          <w:rFonts w:ascii="Times New Roman" w:hAnsi="Times New Roman" w:cs="Times New Roman"/>
          <w:b/>
          <w:iCs/>
        </w:rPr>
        <w:t xml:space="preserve">Member of Institute of Certified Bookkeepers (MICB) </w:t>
      </w:r>
    </w:p>
    <w:p w:rsidR="00186F63" w:rsidRDefault="00FB6E6E">
      <w:pPr>
        <w:spacing w:after="0" w:line="240" w:lineRule="auto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2016 to present</w:t>
      </w:r>
    </w:p>
    <w:p w:rsidR="00186F63" w:rsidRDefault="00FB6E6E">
      <w:pPr>
        <w:spacing w:after="0" w:line="240" w:lineRule="auto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National Institute of Accounting Technician </w:t>
      </w:r>
    </w:p>
    <w:p w:rsidR="00186F63" w:rsidRDefault="00FB6E6E">
      <w:pPr>
        <w:spacing w:after="0" w:line="240" w:lineRule="auto"/>
        <w:ind w:left="288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Iligan</w:t>
      </w:r>
      <w:proofErr w:type="spellEnd"/>
      <w:r>
        <w:rPr>
          <w:rFonts w:ascii="Times New Roman" w:hAnsi="Times New Roman" w:cs="Times New Roman"/>
        </w:rPr>
        <w:t xml:space="preserve"> City, Philippines </w:t>
      </w:r>
    </w:p>
    <w:p w:rsidR="00186F63" w:rsidRDefault="00186F63">
      <w:pPr>
        <w:spacing w:after="0" w:line="240" w:lineRule="auto"/>
        <w:ind w:left="2160" w:firstLine="720"/>
        <w:rPr>
          <w:rFonts w:ascii="Times New Roman" w:hAnsi="Times New Roman" w:cs="Times New Roman"/>
          <w:b/>
        </w:rPr>
      </w:pPr>
    </w:p>
    <w:p w:rsidR="00186F63" w:rsidRDefault="00FB6E6E">
      <w:pPr>
        <w:spacing w:after="0" w:line="240" w:lineRule="auto"/>
        <w:ind w:left="216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Eligibility: </w:t>
      </w:r>
      <w:r>
        <w:rPr>
          <w:rFonts w:ascii="Times New Roman" w:hAnsi="Times New Roman" w:cs="Times New Roman"/>
          <w:b/>
          <w:iCs/>
        </w:rPr>
        <w:t xml:space="preserve">Certified Public Accountant (Licensed) </w:t>
      </w:r>
    </w:p>
    <w:p w:rsidR="00186F63" w:rsidRDefault="00FB6E6E">
      <w:pPr>
        <w:spacing w:after="0" w:line="240" w:lineRule="auto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2015 to present</w:t>
      </w:r>
    </w:p>
    <w:p w:rsidR="00186F63" w:rsidRDefault="00FB6E6E">
      <w:pPr>
        <w:spacing w:after="0" w:line="240" w:lineRule="auto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Professional Regulation Commission </w:t>
      </w:r>
    </w:p>
    <w:p w:rsidR="00186F63" w:rsidRDefault="00FB6E6E">
      <w:pPr>
        <w:spacing w:after="0" w:line="240" w:lineRule="auto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Cagayan De Oro City, Philippines </w:t>
      </w:r>
    </w:p>
    <w:p w:rsidR="00186F63" w:rsidRDefault="00186F63">
      <w:pPr>
        <w:spacing w:after="0" w:line="240" w:lineRule="auto"/>
        <w:rPr>
          <w:rFonts w:cs="Times New Roman"/>
          <w:b/>
        </w:rPr>
      </w:pPr>
    </w:p>
    <w:p w:rsidR="00186F63" w:rsidRDefault="00FB6E6E">
      <w:pPr>
        <w:pStyle w:val="NoSpacing"/>
        <w:ind w:firstLine="720"/>
        <w:rPr>
          <w:rFonts w:cs="Times New Roman"/>
          <w:sz w:val="22"/>
        </w:rPr>
      </w:pPr>
      <w:r>
        <w:rPr>
          <w:rFonts w:cs="Times New Roman"/>
          <w:b/>
          <w:sz w:val="22"/>
        </w:rPr>
        <w:t>Tertiary</w:t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bCs/>
          <w:sz w:val="22"/>
        </w:rPr>
        <w:t>Bachelor of Science in Accountancy</w:t>
      </w:r>
    </w:p>
    <w:p w:rsidR="00186F63" w:rsidRDefault="00FB6E6E">
      <w:pPr>
        <w:pStyle w:val="NoSpacing"/>
        <w:ind w:left="2160" w:firstLine="720"/>
        <w:rPr>
          <w:rFonts w:cs="Times New Roman"/>
          <w:sz w:val="22"/>
        </w:rPr>
      </w:pPr>
      <w:r>
        <w:rPr>
          <w:rFonts w:cs="Times New Roman"/>
          <w:sz w:val="22"/>
        </w:rPr>
        <w:t>Mindanao State University - Main</w:t>
      </w:r>
    </w:p>
    <w:p w:rsidR="00186F63" w:rsidRDefault="00FB6E6E">
      <w:pPr>
        <w:pStyle w:val="NoSpacing"/>
        <w:rPr>
          <w:rFonts w:cs="Times New Roman"/>
          <w:sz w:val="22"/>
        </w:rPr>
      </w:pP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  <w:t xml:space="preserve"> </w:t>
      </w:r>
      <w:r>
        <w:rPr>
          <w:rFonts w:cs="Times New Roman"/>
          <w:sz w:val="22"/>
        </w:rPr>
        <w:tab/>
        <w:t xml:space="preserve">  </w:t>
      </w:r>
      <w:r>
        <w:rPr>
          <w:rFonts w:cs="Times New Roman"/>
          <w:sz w:val="22"/>
        </w:rPr>
        <w:tab/>
        <w:t>College of Business Administration and Accountancy</w:t>
      </w:r>
    </w:p>
    <w:p w:rsidR="00186F63" w:rsidRDefault="00FB6E6E">
      <w:pPr>
        <w:pStyle w:val="NoSpacing"/>
        <w:rPr>
          <w:rFonts w:cs="Times New Roman"/>
          <w:sz w:val="22"/>
        </w:rPr>
      </w:pPr>
      <w:r>
        <w:rPr>
          <w:rFonts w:cs="Times New Roman"/>
          <w:sz w:val="22"/>
        </w:rPr>
        <w:tab/>
        <w:t xml:space="preserve">  </w:t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  <w:t xml:space="preserve">  </w:t>
      </w:r>
      <w:r>
        <w:rPr>
          <w:rFonts w:cs="Times New Roman"/>
          <w:sz w:val="22"/>
        </w:rPr>
        <w:tab/>
      </w:r>
      <w:proofErr w:type="spellStart"/>
      <w:r>
        <w:rPr>
          <w:rFonts w:cs="Times New Roman"/>
          <w:sz w:val="22"/>
        </w:rPr>
        <w:t>Marawi</w:t>
      </w:r>
      <w:proofErr w:type="spellEnd"/>
      <w:r>
        <w:rPr>
          <w:rFonts w:cs="Times New Roman"/>
          <w:sz w:val="22"/>
        </w:rPr>
        <w:t xml:space="preserve"> City, Philippines</w:t>
      </w:r>
    </w:p>
    <w:p w:rsidR="00186F63" w:rsidRDefault="00FB6E6E">
      <w:pPr>
        <w:pStyle w:val="NoSpacing"/>
        <w:rPr>
          <w:rFonts w:cs="Times New Roman"/>
          <w:sz w:val="22"/>
        </w:rPr>
      </w:pP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  <w:t>April 14, 2015</w:t>
      </w:r>
    </w:p>
    <w:p w:rsidR="00186F63" w:rsidRDefault="00FB6E6E">
      <w:pPr>
        <w:pStyle w:val="NoSpacing"/>
        <w:rPr>
          <w:rFonts w:cs="Times New Roman"/>
          <w:i/>
          <w:sz w:val="22"/>
        </w:rPr>
      </w:pPr>
      <w:r>
        <w:rPr>
          <w:rFonts w:cs="Times New Roman"/>
          <w:i/>
          <w:sz w:val="22"/>
        </w:rPr>
        <w:tab/>
      </w:r>
      <w:r>
        <w:rPr>
          <w:rFonts w:cs="Times New Roman"/>
          <w:i/>
          <w:sz w:val="22"/>
        </w:rPr>
        <w:tab/>
      </w:r>
      <w:r>
        <w:rPr>
          <w:rFonts w:cs="Times New Roman"/>
          <w:i/>
          <w:sz w:val="22"/>
        </w:rPr>
        <w:tab/>
      </w:r>
      <w:r>
        <w:rPr>
          <w:rFonts w:cs="Times New Roman"/>
          <w:i/>
          <w:sz w:val="22"/>
        </w:rPr>
        <w:tab/>
        <w:t>Department Service Awardee</w:t>
      </w:r>
    </w:p>
    <w:p w:rsidR="00186F63" w:rsidRDefault="00FB6E6E">
      <w:pPr>
        <w:pStyle w:val="NoSpacing"/>
        <w:rPr>
          <w:rFonts w:cs="Times New Roman"/>
          <w:sz w:val="22"/>
        </w:rPr>
      </w:pP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</w:p>
    <w:p w:rsidR="00186F63" w:rsidRDefault="00FB6E6E">
      <w:pPr>
        <w:pStyle w:val="NoSpacing"/>
        <w:ind w:firstLine="720"/>
        <w:rPr>
          <w:rFonts w:cs="Times New Roman"/>
          <w:sz w:val="22"/>
        </w:rPr>
      </w:pPr>
      <w:r>
        <w:rPr>
          <w:rFonts w:cs="Times New Roman"/>
          <w:b/>
          <w:sz w:val="22"/>
        </w:rPr>
        <w:t>Secondary</w:t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  <w:t xml:space="preserve">Mindanao State University </w:t>
      </w:r>
    </w:p>
    <w:p w:rsidR="00186F63" w:rsidRDefault="00FB6E6E">
      <w:pPr>
        <w:pStyle w:val="NoSpacing"/>
        <w:rPr>
          <w:rFonts w:cs="Times New Roman"/>
          <w:sz w:val="22"/>
        </w:rPr>
      </w:pP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  <w:t xml:space="preserve">  </w:t>
      </w:r>
      <w:r>
        <w:rPr>
          <w:rFonts w:cs="Times New Roman"/>
          <w:sz w:val="22"/>
        </w:rPr>
        <w:tab/>
        <w:t>Institute of Science Education - Science High School</w:t>
      </w:r>
    </w:p>
    <w:p w:rsidR="00186F63" w:rsidRDefault="00FB6E6E">
      <w:pPr>
        <w:pStyle w:val="NoSpacing"/>
        <w:rPr>
          <w:rFonts w:cs="Times New Roman"/>
          <w:sz w:val="22"/>
        </w:rPr>
      </w:pP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proofErr w:type="spellStart"/>
      <w:r>
        <w:rPr>
          <w:rFonts w:cs="Times New Roman"/>
          <w:sz w:val="22"/>
        </w:rPr>
        <w:t>Marawi</w:t>
      </w:r>
      <w:proofErr w:type="spellEnd"/>
      <w:r>
        <w:rPr>
          <w:rFonts w:cs="Times New Roman"/>
          <w:sz w:val="22"/>
        </w:rPr>
        <w:t xml:space="preserve"> City, Philippines</w:t>
      </w:r>
    </w:p>
    <w:p w:rsidR="00186F63" w:rsidRDefault="00FB6E6E">
      <w:pPr>
        <w:pStyle w:val="NoSpacing"/>
        <w:rPr>
          <w:rFonts w:cs="Times New Roman"/>
          <w:sz w:val="22"/>
        </w:rPr>
      </w:pP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  <w:t xml:space="preserve">  </w:t>
      </w:r>
      <w:r>
        <w:rPr>
          <w:rFonts w:cs="Times New Roman"/>
          <w:sz w:val="22"/>
        </w:rPr>
        <w:tab/>
        <w:t>March 27, 2010</w:t>
      </w:r>
    </w:p>
    <w:p w:rsidR="00186F63" w:rsidRDefault="00FB6E6E">
      <w:pPr>
        <w:pStyle w:val="NoSpacing"/>
        <w:rPr>
          <w:rFonts w:cs="Times New Roman"/>
          <w:i/>
          <w:sz w:val="22"/>
        </w:rPr>
      </w:pP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i/>
          <w:sz w:val="22"/>
        </w:rPr>
        <w:t xml:space="preserve">  </w:t>
      </w:r>
    </w:p>
    <w:p w:rsidR="00186F63" w:rsidRDefault="00FB6E6E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Elementary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</w:rPr>
        <w:t>Marawi</w:t>
      </w:r>
      <w:proofErr w:type="spellEnd"/>
      <w:r>
        <w:rPr>
          <w:rFonts w:ascii="Times New Roman" w:hAnsi="Times New Roman" w:cs="Times New Roman"/>
        </w:rPr>
        <w:t xml:space="preserve"> Central Elementary Pilot School (MCEPS)</w:t>
      </w:r>
    </w:p>
    <w:p w:rsidR="00186F63" w:rsidRDefault="00FB6E6E">
      <w:pPr>
        <w:pStyle w:val="NoSpacing"/>
        <w:rPr>
          <w:rFonts w:cs="Times New Roman"/>
          <w:sz w:val="22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</w:t>
      </w:r>
      <w:r>
        <w:rPr>
          <w:rFonts w:cs="Times New Roman"/>
        </w:rPr>
        <w:tab/>
      </w:r>
      <w:proofErr w:type="spellStart"/>
      <w:r>
        <w:rPr>
          <w:rFonts w:cs="Times New Roman"/>
        </w:rPr>
        <w:t>Marawi</w:t>
      </w:r>
      <w:proofErr w:type="spellEnd"/>
      <w:r>
        <w:rPr>
          <w:rFonts w:cs="Times New Roman"/>
        </w:rPr>
        <w:t xml:space="preserve"> City</w:t>
      </w:r>
      <w:r>
        <w:rPr>
          <w:rFonts w:cs="Times New Roman"/>
          <w:sz w:val="22"/>
        </w:rPr>
        <w:t>, Philippines</w:t>
      </w:r>
    </w:p>
    <w:p w:rsidR="00186F63" w:rsidRDefault="00FB6E6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  <w:t>March 24, 2006</w:t>
      </w:r>
    </w:p>
    <w:p w:rsidR="00186F63" w:rsidRDefault="00FB6E6E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Valedictorian</w:t>
      </w:r>
    </w:p>
    <w:p w:rsidR="00186F63" w:rsidRDefault="00186F63">
      <w:pPr>
        <w:spacing w:after="0" w:line="240" w:lineRule="auto"/>
        <w:rPr>
          <w:rFonts w:ascii="Times New Roman" w:hAnsi="Times New Roman" w:cs="Times New Roman"/>
          <w:i/>
        </w:rPr>
      </w:pPr>
    </w:p>
    <w:p w:rsidR="00186F63" w:rsidRDefault="00FB6E6E">
      <w:pPr>
        <w:shd w:val="clear" w:color="auto" w:fill="00000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SKILLS</w:t>
      </w:r>
    </w:p>
    <w:p w:rsidR="00186F63" w:rsidRDefault="00186F63">
      <w:pPr>
        <w:spacing w:after="0" w:line="240" w:lineRule="auto"/>
        <w:rPr>
          <w:rFonts w:ascii="Times New Roman" w:hAnsi="Times New Roman" w:cs="Times New Roman"/>
          <w:b/>
        </w:rPr>
      </w:pPr>
    </w:p>
    <w:p w:rsidR="00186F63" w:rsidRDefault="00FB6E6E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Good in oral and written communications in English language</w:t>
      </w:r>
    </w:p>
    <w:p w:rsidR="00186F63" w:rsidRDefault="00FB6E6E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Expert in Microsoft Office (Word, Excel, and PowerPoint)</w:t>
      </w:r>
    </w:p>
    <w:p w:rsidR="00186F63" w:rsidRDefault="00FB6E6E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Excellent Accounting Knowledge</w:t>
      </w:r>
    </w:p>
    <w:p w:rsidR="00186F63" w:rsidRDefault="00FB6E6E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  <w:bCs/>
        </w:rPr>
        <w:t>Ability to Analyze Quantitative Data</w:t>
      </w:r>
    </w:p>
    <w:p w:rsidR="00186F63" w:rsidRDefault="00FB6E6E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  <w:bCs/>
        </w:rPr>
        <w:t>Proactive Problem Solver</w:t>
      </w:r>
    </w:p>
    <w:p w:rsidR="00186F63" w:rsidRPr="00243BCD" w:rsidRDefault="00FB6E6E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  <w:bCs/>
        </w:rPr>
        <w:t>Good team player</w:t>
      </w:r>
    </w:p>
    <w:p w:rsidR="00243BCD" w:rsidRPr="00243BCD" w:rsidRDefault="00243BCD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  <w:bCs/>
        </w:rPr>
        <w:t>Fast learner</w:t>
      </w:r>
    </w:p>
    <w:p w:rsidR="00243BCD" w:rsidRDefault="00243BCD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  <w:bCs/>
        </w:rPr>
        <w:t>Ability to work under pressure</w:t>
      </w:r>
    </w:p>
    <w:p w:rsidR="00186F63" w:rsidRDefault="000E3086" w:rsidP="000E3086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Sound knowledge in accounting software such as </w:t>
      </w:r>
      <w:proofErr w:type="spellStart"/>
      <w:r>
        <w:rPr>
          <w:rFonts w:ascii="Times New Roman" w:hAnsi="Times New Roman"/>
          <w:bCs/>
        </w:rPr>
        <w:t>Quickbooks</w:t>
      </w:r>
      <w:proofErr w:type="spellEnd"/>
      <w:r>
        <w:rPr>
          <w:rFonts w:ascii="Times New Roman" w:hAnsi="Times New Roman"/>
          <w:bCs/>
        </w:rPr>
        <w:t>, Peachtree, and Tally.</w:t>
      </w:r>
    </w:p>
    <w:p w:rsidR="00186F63" w:rsidRDefault="00186F63">
      <w:pPr>
        <w:spacing w:after="0" w:line="240" w:lineRule="auto"/>
        <w:rPr>
          <w:rFonts w:ascii="Times New Roman" w:hAnsi="Times New Roman" w:cs="Times New Roman"/>
        </w:rPr>
      </w:pPr>
    </w:p>
    <w:p w:rsidR="00186F63" w:rsidRDefault="00FB6E6E" w:rsidP="00243BCD">
      <w:pPr>
        <w:shd w:val="clear" w:color="auto" w:fill="00000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WORK EXPERIENCE</w:t>
      </w:r>
    </w:p>
    <w:p w:rsidR="00186F63" w:rsidRPr="00453BE9" w:rsidRDefault="00186F6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186F63" w:rsidRDefault="00FB6E6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Santos </w:t>
      </w:r>
      <w:proofErr w:type="spellStart"/>
      <w:r>
        <w:rPr>
          <w:rFonts w:ascii="Times New Roman" w:hAnsi="Times New Roman" w:cs="Times New Roman"/>
          <w:b/>
        </w:rPr>
        <w:t>Cua</w:t>
      </w:r>
      <w:proofErr w:type="spellEnd"/>
      <w:r>
        <w:rPr>
          <w:rFonts w:ascii="Times New Roman" w:hAnsi="Times New Roman" w:cs="Times New Roman"/>
          <w:b/>
        </w:rPr>
        <w:t xml:space="preserve"> Accounting, Auditing and Consulting Firm</w:t>
      </w:r>
    </w:p>
    <w:p w:rsidR="00186F63" w:rsidRDefault="00FB6E6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2F Ruby Bldg., </w:t>
      </w:r>
      <w:proofErr w:type="spellStart"/>
      <w:r>
        <w:rPr>
          <w:rFonts w:ascii="Times New Roman" w:hAnsi="Times New Roman" w:cs="Times New Roman"/>
        </w:rPr>
        <w:t>Tiano-Mabini</w:t>
      </w:r>
      <w:proofErr w:type="spellEnd"/>
      <w:r>
        <w:rPr>
          <w:rFonts w:ascii="Times New Roman" w:hAnsi="Times New Roman" w:cs="Times New Roman"/>
        </w:rPr>
        <w:t xml:space="preserve"> St., Cagayan de Oro City</w:t>
      </w:r>
    </w:p>
    <w:p w:rsidR="00186F63" w:rsidRDefault="00FB6E6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On-the-Job Trainee</w:t>
      </w:r>
    </w:p>
    <w:p w:rsidR="00186F63" w:rsidRDefault="00331824" w:rsidP="0033182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November </w:t>
      </w:r>
      <w:r w:rsidR="00FB6E6E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, 2015</w:t>
      </w:r>
      <w:r w:rsidR="00FB6E6E">
        <w:rPr>
          <w:rFonts w:ascii="Times New Roman" w:hAnsi="Times New Roman" w:cs="Times New Roman"/>
        </w:rPr>
        <w:t xml:space="preserve"> – April 28, 201</w:t>
      </w:r>
      <w:r>
        <w:rPr>
          <w:rFonts w:ascii="Times New Roman" w:hAnsi="Times New Roman" w:cs="Times New Roman"/>
        </w:rPr>
        <w:t>6</w:t>
      </w:r>
    </w:p>
    <w:p w:rsidR="00186F63" w:rsidRPr="00453BE9" w:rsidRDefault="00186F6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186F63" w:rsidRDefault="00FB6E6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Duties and Responsibilities:</w:t>
      </w:r>
    </w:p>
    <w:p w:rsidR="00186F63" w:rsidRDefault="00FB6E6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Reviewed and scrutinized various financial statements as first line reviewer</w:t>
      </w:r>
    </w:p>
    <w:p w:rsidR="00186F63" w:rsidRDefault="00FB6E6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Prepared unaccompanied the financial statement of a client</w:t>
      </w:r>
    </w:p>
    <w:p w:rsidR="00186F63" w:rsidRDefault="00FB6E6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Participated in preparing a feasibility study for a hotel and casino business venture</w:t>
      </w:r>
    </w:p>
    <w:p w:rsidR="00186F63" w:rsidRDefault="00FB6E6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Helped in preparing tax returns</w:t>
      </w:r>
    </w:p>
    <w:p w:rsidR="00186F63" w:rsidRDefault="00FB6E6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Participated in field works and performed internal audit</w:t>
      </w:r>
    </w:p>
    <w:p w:rsidR="00186F63" w:rsidRDefault="00FB6E6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Assisted senior auditor in all phases of external and internal audit</w:t>
      </w:r>
    </w:p>
    <w:p w:rsidR="00186F63" w:rsidRDefault="00FB6E6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Reviewed notes to FS if they conform with IFRS requirements</w:t>
      </w:r>
    </w:p>
    <w:p w:rsidR="00186F63" w:rsidRDefault="00FB6E6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Reviewed petty cash disbursement vouchers</w:t>
      </w:r>
    </w:p>
    <w:p w:rsidR="00186F63" w:rsidRDefault="00FB6E6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Prepared a summary of daily sales and daily purchases of a client</w:t>
      </w:r>
    </w:p>
    <w:p w:rsidR="00186F63" w:rsidRPr="00453BE9" w:rsidRDefault="00186F6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186F63" w:rsidRDefault="00FB6E6E">
      <w:pPr>
        <w:shd w:val="clear" w:color="auto" w:fill="00000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ACHIEVEMENTS/AWARDS RECEIVED</w:t>
      </w:r>
    </w:p>
    <w:p w:rsidR="00186F63" w:rsidRPr="00453BE9" w:rsidRDefault="00186F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6F63" w:rsidRDefault="00FB6E6E">
      <w:pPr>
        <w:pStyle w:val="NoSpacing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Department Service Awardee</w:t>
      </w:r>
    </w:p>
    <w:p w:rsidR="00186F63" w:rsidRDefault="00FB6E6E">
      <w:pPr>
        <w:pStyle w:val="NoSpacing"/>
        <w:rPr>
          <w:rFonts w:cs="Times New Roman"/>
          <w:sz w:val="22"/>
        </w:rPr>
      </w:pPr>
      <w:r>
        <w:rPr>
          <w:rFonts w:cs="Times New Roman"/>
          <w:sz w:val="22"/>
        </w:rPr>
        <w:t>50</w:t>
      </w:r>
      <w:r>
        <w:rPr>
          <w:rFonts w:cs="Times New Roman"/>
          <w:sz w:val="22"/>
          <w:vertAlign w:val="superscript"/>
        </w:rPr>
        <w:t>th</w:t>
      </w:r>
      <w:r>
        <w:rPr>
          <w:rFonts w:cs="Times New Roman"/>
          <w:sz w:val="22"/>
        </w:rPr>
        <w:t xml:space="preserve"> Commencement Exercises (SY 2014-2015)</w:t>
      </w:r>
    </w:p>
    <w:p w:rsidR="00186F63" w:rsidRDefault="00FB6E6E">
      <w:pPr>
        <w:pStyle w:val="NoSpacing"/>
        <w:rPr>
          <w:rFonts w:cs="Times New Roman"/>
          <w:sz w:val="22"/>
        </w:rPr>
      </w:pPr>
      <w:r>
        <w:rPr>
          <w:rFonts w:cs="Times New Roman"/>
          <w:sz w:val="22"/>
        </w:rPr>
        <w:t>Mindanao State University – Main Campus</w:t>
      </w:r>
    </w:p>
    <w:p w:rsidR="00186F63" w:rsidRDefault="00FB6E6E">
      <w:pPr>
        <w:pStyle w:val="NoSpacing"/>
        <w:rPr>
          <w:rFonts w:cs="Times New Roman"/>
          <w:sz w:val="22"/>
        </w:rPr>
      </w:pPr>
      <w:proofErr w:type="spellStart"/>
      <w:r>
        <w:rPr>
          <w:rFonts w:cs="Times New Roman"/>
          <w:sz w:val="22"/>
        </w:rPr>
        <w:t>Marawi</w:t>
      </w:r>
      <w:proofErr w:type="spellEnd"/>
      <w:r>
        <w:rPr>
          <w:rFonts w:cs="Times New Roman"/>
          <w:sz w:val="22"/>
        </w:rPr>
        <w:t xml:space="preserve"> City, Philippines</w:t>
      </w:r>
    </w:p>
    <w:p w:rsidR="00186F63" w:rsidRPr="00453BE9" w:rsidRDefault="00186F63">
      <w:pPr>
        <w:pStyle w:val="NoSpacing"/>
        <w:rPr>
          <w:rFonts w:cs="Times New Roman"/>
          <w:b/>
          <w:sz w:val="20"/>
          <w:szCs w:val="20"/>
        </w:rPr>
      </w:pPr>
    </w:p>
    <w:p w:rsidR="00186F63" w:rsidRDefault="00FB6E6E">
      <w:pPr>
        <w:pStyle w:val="NoSpacing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1</w:t>
      </w:r>
      <w:r>
        <w:rPr>
          <w:rFonts w:cs="Times New Roman"/>
          <w:b/>
          <w:sz w:val="22"/>
          <w:vertAlign w:val="superscript"/>
        </w:rPr>
        <w:t>st</w:t>
      </w:r>
      <w:r>
        <w:rPr>
          <w:rFonts w:cs="Times New Roman"/>
          <w:b/>
          <w:sz w:val="22"/>
        </w:rPr>
        <w:t xml:space="preserve"> Placer in Cup 2</w:t>
      </w:r>
    </w:p>
    <w:p w:rsidR="00186F63" w:rsidRDefault="00FB6E6E">
      <w:pPr>
        <w:pStyle w:val="NoSpacing"/>
        <w:rPr>
          <w:rFonts w:cs="Times New Roman"/>
          <w:sz w:val="22"/>
        </w:rPr>
      </w:pPr>
      <w:r>
        <w:rPr>
          <w:rFonts w:cs="Times New Roman"/>
          <w:sz w:val="22"/>
        </w:rPr>
        <w:t>Practical Accounting II and Management Advisory Services</w:t>
      </w:r>
    </w:p>
    <w:p w:rsidR="00186F63" w:rsidRDefault="00FB6E6E">
      <w:pPr>
        <w:pStyle w:val="NoSpacing"/>
        <w:rPr>
          <w:rFonts w:cs="Times New Roman"/>
          <w:sz w:val="22"/>
        </w:rPr>
      </w:pPr>
      <w:r>
        <w:rPr>
          <w:rFonts w:cs="Times New Roman"/>
          <w:sz w:val="22"/>
        </w:rPr>
        <w:t>23</w:t>
      </w:r>
      <w:r>
        <w:rPr>
          <w:rFonts w:cs="Times New Roman"/>
          <w:sz w:val="22"/>
          <w:vertAlign w:val="superscript"/>
        </w:rPr>
        <w:t>rd</w:t>
      </w:r>
      <w:r>
        <w:rPr>
          <w:rFonts w:cs="Times New Roman"/>
          <w:sz w:val="22"/>
        </w:rPr>
        <w:t xml:space="preserve"> Annual Regional Convention</w:t>
      </w:r>
    </w:p>
    <w:p w:rsidR="00186F63" w:rsidRDefault="00FB6E6E">
      <w:pPr>
        <w:pStyle w:val="NoSpacing"/>
        <w:rPr>
          <w:rFonts w:cs="Times New Roman"/>
          <w:sz w:val="22"/>
        </w:rPr>
      </w:pPr>
      <w:r>
        <w:rPr>
          <w:rFonts w:cs="Times New Roman"/>
          <w:sz w:val="22"/>
        </w:rPr>
        <w:t>Cagayan de Oro City, Philippines</w:t>
      </w:r>
    </w:p>
    <w:p w:rsidR="00186F63" w:rsidRPr="00453BE9" w:rsidRDefault="00186F63">
      <w:pPr>
        <w:pStyle w:val="NoSpacing"/>
        <w:rPr>
          <w:rFonts w:cs="Times New Roman"/>
          <w:sz w:val="20"/>
          <w:szCs w:val="20"/>
        </w:rPr>
      </w:pPr>
    </w:p>
    <w:p w:rsidR="00186F63" w:rsidRDefault="00FB6E6E">
      <w:pPr>
        <w:pStyle w:val="NoSpacing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1</w:t>
      </w:r>
      <w:r>
        <w:rPr>
          <w:rFonts w:cs="Times New Roman"/>
          <w:b/>
          <w:sz w:val="22"/>
          <w:vertAlign w:val="superscript"/>
        </w:rPr>
        <w:t>st</w:t>
      </w:r>
      <w:r>
        <w:rPr>
          <w:rFonts w:cs="Times New Roman"/>
          <w:b/>
          <w:sz w:val="22"/>
        </w:rPr>
        <w:t xml:space="preserve"> Placer in Cup 5</w:t>
      </w:r>
    </w:p>
    <w:p w:rsidR="00186F63" w:rsidRDefault="00FB6E6E">
      <w:pPr>
        <w:pStyle w:val="NoSpacing"/>
        <w:rPr>
          <w:rFonts w:cs="Times New Roman"/>
          <w:sz w:val="22"/>
        </w:rPr>
      </w:pPr>
      <w:r>
        <w:rPr>
          <w:rFonts w:cs="Times New Roman"/>
          <w:sz w:val="22"/>
        </w:rPr>
        <w:t>All Board Subjects</w:t>
      </w:r>
    </w:p>
    <w:p w:rsidR="00186F63" w:rsidRDefault="00FB6E6E">
      <w:pPr>
        <w:pStyle w:val="NoSpacing"/>
        <w:rPr>
          <w:rFonts w:cs="Times New Roman"/>
          <w:sz w:val="22"/>
        </w:rPr>
      </w:pPr>
      <w:r>
        <w:rPr>
          <w:rFonts w:cs="Times New Roman"/>
          <w:sz w:val="22"/>
        </w:rPr>
        <w:t>23</w:t>
      </w:r>
      <w:r>
        <w:rPr>
          <w:rFonts w:cs="Times New Roman"/>
          <w:sz w:val="22"/>
          <w:vertAlign w:val="superscript"/>
        </w:rPr>
        <w:t>rd</w:t>
      </w:r>
      <w:r>
        <w:rPr>
          <w:rFonts w:cs="Times New Roman"/>
          <w:sz w:val="22"/>
        </w:rPr>
        <w:t xml:space="preserve"> Annual Regional Convention</w:t>
      </w:r>
    </w:p>
    <w:p w:rsidR="00186F63" w:rsidRDefault="00FB6E6E">
      <w:pPr>
        <w:pStyle w:val="NoSpacing"/>
        <w:rPr>
          <w:rFonts w:cs="Times New Roman"/>
          <w:sz w:val="22"/>
        </w:rPr>
      </w:pPr>
      <w:r>
        <w:rPr>
          <w:rFonts w:cs="Times New Roman"/>
          <w:sz w:val="22"/>
        </w:rPr>
        <w:t>Cagayan de Oro City, Philippines</w:t>
      </w:r>
    </w:p>
    <w:p w:rsidR="00186F63" w:rsidRPr="00453BE9" w:rsidRDefault="00186F63">
      <w:pPr>
        <w:pStyle w:val="NoSpacing"/>
        <w:rPr>
          <w:rFonts w:cs="Times New Roman"/>
          <w:sz w:val="20"/>
          <w:szCs w:val="20"/>
        </w:rPr>
      </w:pPr>
    </w:p>
    <w:p w:rsidR="00186F63" w:rsidRDefault="00FB6E6E">
      <w:pPr>
        <w:pStyle w:val="NoSpacing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1</w:t>
      </w:r>
      <w:r>
        <w:rPr>
          <w:rFonts w:cs="Times New Roman"/>
          <w:b/>
          <w:sz w:val="22"/>
          <w:vertAlign w:val="superscript"/>
        </w:rPr>
        <w:t>st</w:t>
      </w:r>
      <w:r>
        <w:rPr>
          <w:rFonts w:cs="Times New Roman"/>
          <w:b/>
          <w:sz w:val="22"/>
        </w:rPr>
        <w:t xml:space="preserve"> Placer in Cup 3</w:t>
      </w:r>
    </w:p>
    <w:p w:rsidR="00186F63" w:rsidRDefault="00FB6E6E">
      <w:pPr>
        <w:pStyle w:val="NoSpacing"/>
        <w:rPr>
          <w:rFonts w:cs="Times New Roman"/>
          <w:sz w:val="22"/>
        </w:rPr>
      </w:pPr>
      <w:r>
        <w:rPr>
          <w:rFonts w:cs="Times New Roman"/>
          <w:sz w:val="22"/>
        </w:rPr>
        <w:t>Audit Theory</w:t>
      </w:r>
      <w:r>
        <w:rPr>
          <w:rFonts w:cs="Times New Roman"/>
          <w:sz w:val="22"/>
        </w:rPr>
        <w:br/>
        <w:t>13</w:t>
      </w:r>
      <w:r>
        <w:rPr>
          <w:rFonts w:cs="Times New Roman"/>
          <w:sz w:val="22"/>
          <w:vertAlign w:val="superscript"/>
        </w:rPr>
        <w:t>th</w:t>
      </w:r>
      <w:r>
        <w:rPr>
          <w:rFonts w:cs="Times New Roman"/>
          <w:sz w:val="22"/>
        </w:rPr>
        <w:t xml:space="preserve"> Regional Midyear Convention</w:t>
      </w:r>
    </w:p>
    <w:p w:rsidR="00186F63" w:rsidRDefault="00FB6E6E">
      <w:pPr>
        <w:pStyle w:val="NoSpacing"/>
        <w:rPr>
          <w:rFonts w:cs="Times New Roman"/>
          <w:b/>
        </w:rPr>
      </w:pPr>
      <w:r>
        <w:rPr>
          <w:rFonts w:cs="Times New Roman"/>
          <w:sz w:val="22"/>
        </w:rPr>
        <w:t>Cagayan de Oro City, Philippines</w:t>
      </w:r>
    </w:p>
    <w:p w:rsidR="00186F63" w:rsidRPr="00453BE9" w:rsidRDefault="00186F63">
      <w:pPr>
        <w:pStyle w:val="NoSpacing"/>
        <w:rPr>
          <w:rFonts w:cs="Times New Roman"/>
          <w:b/>
          <w:sz w:val="20"/>
          <w:szCs w:val="20"/>
        </w:rPr>
      </w:pPr>
    </w:p>
    <w:p w:rsidR="00186F63" w:rsidRDefault="00FB6E6E">
      <w:pPr>
        <w:pStyle w:val="NoSpacing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1</w:t>
      </w:r>
      <w:r>
        <w:rPr>
          <w:rFonts w:cs="Times New Roman"/>
          <w:b/>
          <w:sz w:val="22"/>
          <w:vertAlign w:val="superscript"/>
        </w:rPr>
        <w:t>st</w:t>
      </w:r>
      <w:r>
        <w:rPr>
          <w:rFonts w:cs="Times New Roman"/>
          <w:b/>
          <w:sz w:val="22"/>
        </w:rPr>
        <w:t xml:space="preserve"> Placer in Cup 2 </w:t>
      </w:r>
    </w:p>
    <w:p w:rsidR="00186F63" w:rsidRDefault="00FB6E6E">
      <w:pPr>
        <w:pStyle w:val="NoSpacing"/>
        <w:rPr>
          <w:rFonts w:cs="Times New Roman"/>
          <w:sz w:val="22"/>
        </w:rPr>
      </w:pPr>
      <w:r>
        <w:rPr>
          <w:rFonts w:cs="Times New Roman"/>
          <w:sz w:val="22"/>
        </w:rPr>
        <w:t>Management Advisory Services</w:t>
      </w:r>
      <w:r>
        <w:rPr>
          <w:rFonts w:cs="Times New Roman"/>
          <w:sz w:val="22"/>
        </w:rPr>
        <w:br/>
        <w:t>Accountancy Week 2014</w:t>
      </w:r>
    </w:p>
    <w:p w:rsidR="00186F63" w:rsidRDefault="00FB6E6E">
      <w:pPr>
        <w:pStyle w:val="NoSpacing"/>
        <w:rPr>
          <w:rFonts w:cs="Times New Roman"/>
          <w:sz w:val="22"/>
        </w:rPr>
      </w:pPr>
      <w:r>
        <w:rPr>
          <w:rFonts w:cs="Times New Roman"/>
          <w:sz w:val="22"/>
        </w:rPr>
        <w:t xml:space="preserve">Academic Complex, College of Law, MSU, </w:t>
      </w:r>
      <w:proofErr w:type="spellStart"/>
      <w:r>
        <w:rPr>
          <w:rFonts w:cs="Times New Roman"/>
          <w:sz w:val="22"/>
        </w:rPr>
        <w:t>Marawi</w:t>
      </w:r>
      <w:proofErr w:type="spellEnd"/>
      <w:r>
        <w:rPr>
          <w:rFonts w:cs="Times New Roman"/>
          <w:sz w:val="22"/>
        </w:rPr>
        <w:t xml:space="preserve"> City, Philippines</w:t>
      </w:r>
    </w:p>
    <w:p w:rsidR="00186F63" w:rsidRDefault="00186F63">
      <w:pPr>
        <w:pStyle w:val="NoSpacing"/>
        <w:rPr>
          <w:rFonts w:cs="Times New Roman"/>
          <w:b/>
          <w:sz w:val="22"/>
        </w:rPr>
      </w:pPr>
    </w:p>
    <w:p w:rsidR="00186F63" w:rsidRDefault="00FB6E6E">
      <w:pPr>
        <w:pStyle w:val="NoSpacing"/>
        <w:rPr>
          <w:rFonts w:cs="Times New Roman"/>
          <w:b/>
          <w:i/>
          <w:sz w:val="22"/>
        </w:rPr>
      </w:pPr>
      <w:r>
        <w:rPr>
          <w:rFonts w:cs="Times New Roman"/>
          <w:b/>
          <w:sz w:val="22"/>
        </w:rPr>
        <w:t>Commendation for Academic Excellence</w:t>
      </w:r>
    </w:p>
    <w:p w:rsidR="00186F63" w:rsidRDefault="00FB6E6E">
      <w:pPr>
        <w:pStyle w:val="NoSpacing"/>
        <w:rPr>
          <w:rFonts w:cs="Times New Roman"/>
          <w:sz w:val="22"/>
        </w:rPr>
      </w:pPr>
      <w:r>
        <w:rPr>
          <w:rFonts w:cs="Times New Roman"/>
          <w:sz w:val="22"/>
        </w:rPr>
        <w:t>Dean’s Honors Lister</w:t>
      </w:r>
    </w:p>
    <w:p w:rsidR="00186F63" w:rsidRDefault="00FB6E6E">
      <w:pPr>
        <w:pStyle w:val="NoSpacing"/>
        <w:rPr>
          <w:rFonts w:cs="Times New Roman"/>
          <w:sz w:val="22"/>
        </w:rPr>
      </w:pPr>
      <w:r>
        <w:rPr>
          <w:rFonts w:cs="Times New Roman"/>
          <w:sz w:val="22"/>
        </w:rPr>
        <w:t>2011 Crème de la Crème</w:t>
      </w:r>
    </w:p>
    <w:p w:rsidR="00186F63" w:rsidRDefault="00FB6E6E">
      <w:pPr>
        <w:pStyle w:val="NoSpacing"/>
        <w:rPr>
          <w:rFonts w:cs="Times New Roman"/>
          <w:sz w:val="22"/>
        </w:rPr>
      </w:pPr>
      <w:proofErr w:type="spellStart"/>
      <w:r>
        <w:rPr>
          <w:rFonts w:cs="Times New Roman"/>
          <w:sz w:val="22"/>
        </w:rPr>
        <w:t>Dimaporo</w:t>
      </w:r>
      <w:proofErr w:type="spellEnd"/>
      <w:r>
        <w:rPr>
          <w:rFonts w:cs="Times New Roman"/>
          <w:sz w:val="22"/>
        </w:rPr>
        <w:t xml:space="preserve"> Gymnasium, MSU, </w:t>
      </w:r>
      <w:proofErr w:type="spellStart"/>
      <w:r>
        <w:rPr>
          <w:rFonts w:cs="Times New Roman"/>
          <w:sz w:val="22"/>
        </w:rPr>
        <w:t>Marawi</w:t>
      </w:r>
      <w:proofErr w:type="spellEnd"/>
      <w:r>
        <w:rPr>
          <w:rFonts w:cs="Times New Roman"/>
          <w:sz w:val="22"/>
        </w:rPr>
        <w:t xml:space="preserve"> City, Philippines</w:t>
      </w:r>
    </w:p>
    <w:p w:rsidR="00186F63" w:rsidRDefault="00FB6E6E">
      <w:pPr>
        <w:pStyle w:val="NoSpacing"/>
        <w:rPr>
          <w:rFonts w:cs="Times New Roman"/>
          <w:b/>
          <w:sz w:val="22"/>
        </w:rPr>
      </w:pPr>
      <w:r>
        <w:rPr>
          <w:rFonts w:cs="Times New Roman"/>
          <w:b/>
          <w:i/>
          <w:sz w:val="22"/>
        </w:rPr>
        <w:tab/>
      </w:r>
      <w:r>
        <w:rPr>
          <w:rFonts w:cs="Times New Roman"/>
          <w:b/>
          <w:sz w:val="22"/>
        </w:rPr>
        <w:t xml:space="preserve">    </w:t>
      </w:r>
    </w:p>
    <w:p w:rsidR="00186F63" w:rsidRDefault="00FB6E6E">
      <w:pPr>
        <w:shd w:val="clear" w:color="auto" w:fill="00000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AFFILIATIONS</w:t>
      </w:r>
    </w:p>
    <w:p w:rsidR="00186F63" w:rsidRDefault="00186F63">
      <w:pPr>
        <w:pStyle w:val="NoSpacing"/>
        <w:rPr>
          <w:rFonts w:cs="Times New Roman"/>
          <w:b/>
          <w:sz w:val="18"/>
        </w:rPr>
      </w:pPr>
    </w:p>
    <w:p w:rsidR="00186F63" w:rsidRDefault="00FB6E6E">
      <w:pPr>
        <w:pStyle w:val="NoSpacing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 xml:space="preserve">Member </w:t>
      </w:r>
    </w:p>
    <w:p w:rsidR="00186F63" w:rsidRDefault="00FB6E6E">
      <w:pPr>
        <w:pStyle w:val="NoSpacing"/>
        <w:rPr>
          <w:rFonts w:cs="Times New Roman"/>
          <w:sz w:val="22"/>
        </w:rPr>
      </w:pPr>
      <w:r>
        <w:rPr>
          <w:rFonts w:cs="Times New Roman"/>
          <w:sz w:val="22"/>
        </w:rPr>
        <w:lastRenderedPageBreak/>
        <w:t>Philippine Association of Islamic Accountants (PAIA)</w:t>
      </w:r>
    </w:p>
    <w:p w:rsidR="00186F63" w:rsidRDefault="00FB6E6E">
      <w:pPr>
        <w:pStyle w:val="NoSpacing"/>
        <w:rPr>
          <w:rFonts w:cs="Times New Roman"/>
          <w:sz w:val="22"/>
        </w:rPr>
      </w:pPr>
      <w:r>
        <w:rPr>
          <w:rFonts w:cs="Times New Roman"/>
          <w:sz w:val="22"/>
        </w:rPr>
        <w:t>July 2016 to present</w:t>
      </w:r>
    </w:p>
    <w:p w:rsidR="00186F63" w:rsidRDefault="00186F63">
      <w:pPr>
        <w:pStyle w:val="NoSpacing"/>
        <w:rPr>
          <w:rFonts w:cs="Times New Roman"/>
          <w:sz w:val="22"/>
        </w:rPr>
      </w:pPr>
    </w:p>
    <w:p w:rsidR="00186F63" w:rsidRDefault="00FB6E6E">
      <w:pPr>
        <w:pStyle w:val="NoSpacing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 xml:space="preserve">Member </w:t>
      </w:r>
    </w:p>
    <w:p w:rsidR="00186F63" w:rsidRDefault="00FB6E6E">
      <w:pPr>
        <w:pStyle w:val="NoSpacing"/>
        <w:rPr>
          <w:rFonts w:cs="Times New Roman"/>
          <w:sz w:val="22"/>
        </w:rPr>
      </w:pPr>
      <w:r>
        <w:rPr>
          <w:rFonts w:cs="Times New Roman"/>
          <w:sz w:val="22"/>
        </w:rPr>
        <w:t>Philippine Institute of Certified Public Accountants (PICPA)</w:t>
      </w:r>
    </w:p>
    <w:p w:rsidR="00186F63" w:rsidRDefault="00FB6E6E">
      <w:pPr>
        <w:pStyle w:val="NoSpacing"/>
        <w:rPr>
          <w:rFonts w:cs="Times New Roman"/>
          <w:sz w:val="22"/>
        </w:rPr>
      </w:pPr>
      <w:r>
        <w:rPr>
          <w:rFonts w:cs="Times New Roman"/>
          <w:sz w:val="22"/>
        </w:rPr>
        <w:t>December 2015 to present</w:t>
      </w:r>
    </w:p>
    <w:p w:rsidR="00186F63" w:rsidRDefault="00186F63">
      <w:pPr>
        <w:pStyle w:val="NoSpacing"/>
        <w:rPr>
          <w:rFonts w:cs="Times New Roman"/>
          <w:sz w:val="22"/>
        </w:rPr>
      </w:pPr>
    </w:p>
    <w:p w:rsidR="00186F63" w:rsidRDefault="00FB6E6E">
      <w:pPr>
        <w:pStyle w:val="NoSpacing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 xml:space="preserve">Vice President for Audit </w:t>
      </w:r>
    </w:p>
    <w:p w:rsidR="00186F63" w:rsidRDefault="00FB6E6E">
      <w:pPr>
        <w:pStyle w:val="NoSpacing"/>
        <w:rPr>
          <w:rFonts w:cs="Times New Roman"/>
          <w:sz w:val="22"/>
        </w:rPr>
      </w:pPr>
      <w:r>
        <w:rPr>
          <w:rFonts w:cs="Times New Roman"/>
          <w:sz w:val="22"/>
        </w:rPr>
        <w:t>Junior Philippine Institute of Accountants (JPIA), MSU Main Local Chapter</w:t>
      </w:r>
    </w:p>
    <w:p w:rsidR="00186F63" w:rsidRDefault="00FB6E6E">
      <w:pPr>
        <w:pStyle w:val="NoSpacing"/>
        <w:rPr>
          <w:rFonts w:cs="Times New Roman"/>
          <w:sz w:val="22"/>
        </w:rPr>
      </w:pPr>
      <w:r>
        <w:rPr>
          <w:rFonts w:cs="Times New Roman"/>
          <w:sz w:val="22"/>
        </w:rPr>
        <w:t>School Year 2013 – 2014</w:t>
      </w:r>
    </w:p>
    <w:p w:rsidR="00186F63" w:rsidRDefault="00186F63">
      <w:pPr>
        <w:pStyle w:val="NoSpacing"/>
        <w:rPr>
          <w:rFonts w:cs="Times New Roman"/>
          <w:sz w:val="18"/>
        </w:rPr>
      </w:pPr>
    </w:p>
    <w:p w:rsidR="00186F63" w:rsidRDefault="00FB6E6E">
      <w:pPr>
        <w:shd w:val="clear" w:color="auto" w:fill="00000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SEMINARS ATTENDED</w:t>
      </w:r>
    </w:p>
    <w:p w:rsidR="00186F63" w:rsidRDefault="00186F63">
      <w:pPr>
        <w:pStyle w:val="NoSpacing"/>
        <w:rPr>
          <w:rFonts w:cs="Times New Roman"/>
          <w:sz w:val="22"/>
          <w:u w:val="single"/>
        </w:rPr>
      </w:pPr>
    </w:p>
    <w:p w:rsidR="005C7BB1" w:rsidRDefault="005C7BB1">
      <w:pPr>
        <w:pStyle w:val="NoSpacing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Introduction to Benchmarking</w:t>
      </w:r>
    </w:p>
    <w:p w:rsidR="005C7BB1" w:rsidRDefault="005C7BB1">
      <w:pPr>
        <w:pStyle w:val="NoSpacing"/>
        <w:rPr>
          <w:rFonts w:cs="Times New Roman"/>
          <w:sz w:val="22"/>
        </w:rPr>
      </w:pPr>
      <w:r>
        <w:rPr>
          <w:rFonts w:cs="Times New Roman"/>
          <w:sz w:val="22"/>
        </w:rPr>
        <w:t>Institute of Management Accountants (IMA)</w:t>
      </w:r>
    </w:p>
    <w:p w:rsidR="005C7BB1" w:rsidRDefault="005C7BB1">
      <w:pPr>
        <w:pStyle w:val="NoSpacing"/>
        <w:rPr>
          <w:rFonts w:cs="Times New Roman"/>
          <w:sz w:val="22"/>
        </w:rPr>
      </w:pPr>
      <w:r>
        <w:rPr>
          <w:rFonts w:cs="Times New Roman"/>
          <w:sz w:val="22"/>
        </w:rPr>
        <w:t>Hilton Hotel, Doha, Qatar</w:t>
      </w:r>
    </w:p>
    <w:p w:rsidR="005C7BB1" w:rsidRDefault="005C7BB1">
      <w:pPr>
        <w:pStyle w:val="NoSpacing"/>
        <w:rPr>
          <w:rFonts w:cs="Times New Roman"/>
          <w:sz w:val="22"/>
        </w:rPr>
      </w:pPr>
      <w:r>
        <w:rPr>
          <w:rFonts w:cs="Times New Roman"/>
          <w:sz w:val="22"/>
        </w:rPr>
        <w:t>November 26, 2016</w:t>
      </w:r>
    </w:p>
    <w:p w:rsidR="005C7BB1" w:rsidRPr="005C7BB1" w:rsidRDefault="005C7BB1">
      <w:pPr>
        <w:pStyle w:val="NoSpacing"/>
        <w:rPr>
          <w:rFonts w:cs="Times New Roman"/>
          <w:sz w:val="22"/>
        </w:rPr>
      </w:pPr>
    </w:p>
    <w:p w:rsidR="00FA5483" w:rsidRDefault="00FA5483">
      <w:pPr>
        <w:pStyle w:val="NoSpacing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Advanced Excel Training</w:t>
      </w:r>
    </w:p>
    <w:p w:rsidR="00FA5483" w:rsidRDefault="00FA5483">
      <w:pPr>
        <w:pStyle w:val="NoSpacing"/>
        <w:rPr>
          <w:rFonts w:cs="Times New Roman"/>
          <w:sz w:val="22"/>
        </w:rPr>
      </w:pPr>
      <w:r>
        <w:rPr>
          <w:rFonts w:cs="Times New Roman"/>
          <w:sz w:val="22"/>
        </w:rPr>
        <w:t>Philippine Institute of Certified Public Accountants (Qatar Chapter)</w:t>
      </w:r>
    </w:p>
    <w:p w:rsidR="00FA5483" w:rsidRDefault="00FA5483">
      <w:pPr>
        <w:pStyle w:val="NoSpacing"/>
        <w:rPr>
          <w:rFonts w:cs="Times New Roman"/>
          <w:sz w:val="22"/>
        </w:rPr>
      </w:pPr>
      <w:r>
        <w:rPr>
          <w:rFonts w:cs="Times New Roman"/>
          <w:sz w:val="22"/>
        </w:rPr>
        <w:t xml:space="preserve">La </w:t>
      </w:r>
      <w:proofErr w:type="spellStart"/>
      <w:r>
        <w:rPr>
          <w:rFonts w:cs="Times New Roman"/>
          <w:sz w:val="22"/>
        </w:rPr>
        <w:t>Cigale</w:t>
      </w:r>
      <w:proofErr w:type="spellEnd"/>
      <w:r>
        <w:rPr>
          <w:rFonts w:cs="Times New Roman"/>
          <w:sz w:val="22"/>
        </w:rPr>
        <w:t xml:space="preserve"> Hotel, Doha, Qatar</w:t>
      </w:r>
    </w:p>
    <w:p w:rsidR="00FA5483" w:rsidRDefault="00FA5483">
      <w:pPr>
        <w:pStyle w:val="NoSpacing"/>
        <w:rPr>
          <w:rFonts w:cs="Times New Roman"/>
          <w:sz w:val="22"/>
        </w:rPr>
      </w:pPr>
      <w:r>
        <w:rPr>
          <w:rFonts w:cs="Times New Roman"/>
          <w:sz w:val="22"/>
        </w:rPr>
        <w:t>November 16, 2016</w:t>
      </w:r>
    </w:p>
    <w:p w:rsidR="00FA5483" w:rsidRPr="00FA5483" w:rsidRDefault="00FA5483">
      <w:pPr>
        <w:pStyle w:val="NoSpacing"/>
        <w:rPr>
          <w:rFonts w:cs="Times New Roman"/>
          <w:sz w:val="22"/>
        </w:rPr>
      </w:pPr>
    </w:p>
    <w:p w:rsidR="00186F63" w:rsidRDefault="00FB6E6E">
      <w:pPr>
        <w:pStyle w:val="NoSpacing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Joint Induction and Launching</w:t>
      </w:r>
    </w:p>
    <w:p w:rsidR="00186F63" w:rsidRDefault="00FB6E6E">
      <w:pPr>
        <w:pStyle w:val="NoSpacing"/>
        <w:rPr>
          <w:rFonts w:cs="Times New Roman"/>
          <w:sz w:val="22"/>
        </w:rPr>
      </w:pPr>
      <w:r>
        <w:rPr>
          <w:rFonts w:cs="Times New Roman"/>
          <w:sz w:val="22"/>
        </w:rPr>
        <w:t>Philippine Association of Islamic Accountants</w:t>
      </w:r>
    </w:p>
    <w:p w:rsidR="00186F63" w:rsidRDefault="00FB6E6E">
      <w:pPr>
        <w:pStyle w:val="NoSpacing"/>
        <w:rPr>
          <w:rFonts w:cs="Times New Roman"/>
          <w:sz w:val="22"/>
        </w:rPr>
      </w:pPr>
      <w:proofErr w:type="spellStart"/>
      <w:r>
        <w:rPr>
          <w:rFonts w:cs="Times New Roman"/>
          <w:sz w:val="22"/>
        </w:rPr>
        <w:t>Mallberry</w:t>
      </w:r>
      <w:proofErr w:type="spellEnd"/>
      <w:r>
        <w:rPr>
          <w:rFonts w:cs="Times New Roman"/>
          <w:sz w:val="22"/>
        </w:rPr>
        <w:t xml:space="preserve"> Suites, Cagayan de Oro City, Philippines</w:t>
      </w:r>
    </w:p>
    <w:p w:rsidR="00186F63" w:rsidRDefault="00FB6E6E">
      <w:pPr>
        <w:pStyle w:val="NoSpacing"/>
        <w:rPr>
          <w:rFonts w:cs="Times New Roman"/>
          <w:sz w:val="22"/>
        </w:rPr>
      </w:pPr>
      <w:r>
        <w:rPr>
          <w:rFonts w:cs="Times New Roman"/>
          <w:sz w:val="22"/>
        </w:rPr>
        <w:t>July 17, 2016</w:t>
      </w:r>
    </w:p>
    <w:p w:rsidR="00186F63" w:rsidRDefault="00186F63">
      <w:pPr>
        <w:pStyle w:val="NoSpacing"/>
        <w:rPr>
          <w:rFonts w:cs="Times New Roman"/>
          <w:b/>
          <w:sz w:val="22"/>
        </w:rPr>
      </w:pPr>
    </w:p>
    <w:p w:rsidR="00186F63" w:rsidRDefault="00FB6E6E">
      <w:pPr>
        <w:pStyle w:val="NoSpacing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 xml:space="preserve">Seminar/Workshop on Zakat and </w:t>
      </w:r>
      <w:proofErr w:type="spellStart"/>
      <w:r>
        <w:rPr>
          <w:rFonts w:cs="Times New Roman"/>
          <w:b/>
          <w:sz w:val="22"/>
        </w:rPr>
        <w:t>Awqaf</w:t>
      </w:r>
      <w:proofErr w:type="spellEnd"/>
    </w:p>
    <w:p w:rsidR="00186F63" w:rsidRDefault="00FB6E6E">
      <w:pPr>
        <w:pStyle w:val="NoSpacing"/>
        <w:rPr>
          <w:rFonts w:cs="Times New Roman"/>
          <w:sz w:val="22"/>
        </w:rPr>
      </w:pPr>
      <w:r>
        <w:rPr>
          <w:rFonts w:cs="Times New Roman"/>
          <w:sz w:val="22"/>
        </w:rPr>
        <w:t>Philippine Association of Islamic Accountants</w:t>
      </w:r>
    </w:p>
    <w:p w:rsidR="00186F63" w:rsidRDefault="00FB6E6E">
      <w:pPr>
        <w:pStyle w:val="NoSpacing"/>
        <w:rPr>
          <w:rFonts w:cs="Times New Roman"/>
          <w:sz w:val="22"/>
        </w:rPr>
      </w:pPr>
      <w:proofErr w:type="spellStart"/>
      <w:r>
        <w:rPr>
          <w:rFonts w:cs="Times New Roman"/>
          <w:sz w:val="22"/>
        </w:rPr>
        <w:t>Mallberry</w:t>
      </w:r>
      <w:proofErr w:type="spellEnd"/>
      <w:r>
        <w:rPr>
          <w:rFonts w:cs="Times New Roman"/>
          <w:sz w:val="22"/>
        </w:rPr>
        <w:t xml:space="preserve"> Suites, Cagayan de Oro City, Philippines</w:t>
      </w:r>
    </w:p>
    <w:p w:rsidR="00186F63" w:rsidRDefault="00FB6E6E">
      <w:pPr>
        <w:pStyle w:val="NoSpacing"/>
        <w:rPr>
          <w:rFonts w:cs="Times New Roman"/>
          <w:sz w:val="22"/>
        </w:rPr>
      </w:pPr>
      <w:r>
        <w:rPr>
          <w:rFonts w:cs="Times New Roman"/>
          <w:sz w:val="22"/>
        </w:rPr>
        <w:t>July 15-16, 2016</w:t>
      </w:r>
    </w:p>
    <w:p w:rsidR="00186F63" w:rsidRDefault="00186F63">
      <w:pPr>
        <w:pStyle w:val="NoSpacing"/>
        <w:rPr>
          <w:rFonts w:cs="Times New Roman"/>
          <w:b/>
          <w:sz w:val="22"/>
        </w:rPr>
      </w:pPr>
      <w:bookmarkStart w:id="0" w:name="_GoBack"/>
      <w:bookmarkEnd w:id="0"/>
    </w:p>
    <w:sectPr w:rsidR="00186F6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64A37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84E78B4"/>
    <w:multiLevelType w:val="hybridMultilevel"/>
    <w:tmpl w:val="F29C1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F63"/>
    <w:rsid w:val="000E3086"/>
    <w:rsid w:val="00186F63"/>
    <w:rsid w:val="001E311B"/>
    <w:rsid w:val="00241783"/>
    <w:rsid w:val="00243BCD"/>
    <w:rsid w:val="00331824"/>
    <w:rsid w:val="004117B3"/>
    <w:rsid w:val="00453BE9"/>
    <w:rsid w:val="00525284"/>
    <w:rsid w:val="005C7BB1"/>
    <w:rsid w:val="006B2D88"/>
    <w:rsid w:val="009A1024"/>
    <w:rsid w:val="00D422B7"/>
    <w:rsid w:val="00FA5483"/>
    <w:rsid w:val="00FB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sid w:val="009A10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sid w:val="009A10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LIFA.32533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RASUMAN-ISRA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Johaira Rasuman Isra</dc:creator>
  <cp:lastModifiedBy>602HRDESK</cp:lastModifiedBy>
  <cp:revision>4</cp:revision>
  <cp:lastPrinted>2015-10-24T12:04:00Z</cp:lastPrinted>
  <dcterms:created xsi:type="dcterms:W3CDTF">2016-12-08T21:56:00Z</dcterms:created>
  <dcterms:modified xsi:type="dcterms:W3CDTF">2017-08-23T11:51:00Z</dcterms:modified>
</cp:coreProperties>
</file>