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2" w:rsidRPr="00E506A6" w:rsidRDefault="00F03402" w:rsidP="008A0CFE">
      <w:pPr>
        <w:jc w:val="center"/>
        <w:rPr>
          <w:rFonts w:asciiTheme="minorBidi" w:hAnsiTheme="minorBidi" w:cstheme="minorBidi"/>
          <w:b/>
          <w:bCs/>
          <w:color w:val="3366FF"/>
          <w:sz w:val="22"/>
          <w:szCs w:val="22"/>
        </w:rPr>
      </w:pPr>
    </w:p>
    <w:p w:rsidR="008A0CFE" w:rsidRPr="00A034F9" w:rsidRDefault="008A0CFE" w:rsidP="00F85D7D">
      <w:pPr>
        <w:jc w:val="center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A034F9">
        <w:rPr>
          <w:rFonts w:asciiTheme="minorBidi" w:hAnsiTheme="minorBidi" w:cstheme="minorBidi"/>
          <w:b/>
          <w:bCs/>
          <w:color w:val="0000FF"/>
          <w:sz w:val="32"/>
          <w:szCs w:val="32"/>
        </w:rPr>
        <w:t>CURRICULUM VITAE</w:t>
      </w:r>
    </w:p>
    <w:p w:rsidR="008A0CFE" w:rsidRPr="00E506A6" w:rsidRDefault="005258A2" w:rsidP="00F85D7D">
      <w:pPr>
        <w:widowControl w:val="0"/>
        <w:jc w:val="center"/>
        <w:rPr>
          <w:rFonts w:asciiTheme="minorBidi" w:hAnsiTheme="minorBidi" w:cstheme="minorBidi"/>
          <w:snapToGrid w:val="0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w:pict>
          <v:line id="Line 2" o:spid="_x0000_s1026" style="position:absolute;left:0;text-align:left;z-index:251657216;visibility:visible;mso-position-horizontal-relative:page" from="79.2pt,2.7pt" to="55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asGAIAADQEAAAOAAAAZHJzL2Uyb0RvYy54bWysU8GO2jAQvVfqP1i+QxLIUj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" o:allowincell="f" strokeweight="3pt">
            <v:stroke linestyle="thinThin"/>
            <w10:wrap anchorx="page"/>
          </v:line>
        </w:pict>
      </w:r>
    </w:p>
    <w:p w:rsidR="00F03402" w:rsidRDefault="00F03402" w:rsidP="008A0CFE">
      <w:pPr>
        <w:pStyle w:val="Heading2"/>
        <w:rPr>
          <w:rFonts w:asciiTheme="minorBidi" w:hAnsiTheme="minorBidi" w:cstheme="minorBidi"/>
          <w:color w:val="3366FF"/>
          <w:sz w:val="22"/>
          <w:szCs w:val="22"/>
        </w:rPr>
      </w:pPr>
    </w:p>
    <w:p w:rsidR="00A034F9" w:rsidRPr="00A034F9" w:rsidRDefault="00A034F9" w:rsidP="00A034F9"/>
    <w:p w:rsidR="00F03402" w:rsidRPr="00A034F9" w:rsidRDefault="00F03402" w:rsidP="008A0CFE">
      <w:pPr>
        <w:pStyle w:val="Heading2"/>
        <w:rPr>
          <w:rFonts w:asciiTheme="minorBidi" w:hAnsiTheme="minorBidi" w:cstheme="minorBidi"/>
          <w:color w:val="3366FF"/>
          <w:szCs w:val="24"/>
        </w:rPr>
      </w:pPr>
    </w:p>
    <w:p w:rsidR="008A0CFE" w:rsidRPr="00A034F9" w:rsidRDefault="008A0CFE" w:rsidP="008A0CFE">
      <w:pPr>
        <w:pStyle w:val="Heading2"/>
        <w:rPr>
          <w:rFonts w:asciiTheme="majorBidi" w:hAnsiTheme="majorBidi" w:cstheme="majorBidi"/>
          <w:color w:val="0000FF"/>
          <w:sz w:val="32"/>
          <w:szCs w:val="32"/>
        </w:rPr>
      </w:pPr>
      <w:r w:rsidRPr="00A034F9">
        <w:rPr>
          <w:rFonts w:asciiTheme="majorBidi" w:hAnsiTheme="majorBidi" w:cstheme="majorBidi"/>
          <w:color w:val="0000FF"/>
          <w:sz w:val="32"/>
          <w:szCs w:val="32"/>
        </w:rPr>
        <w:t>PERSONAL INFORMATION:</w:t>
      </w:r>
    </w:p>
    <w:p w:rsidR="001E3976" w:rsidRDefault="001E3976" w:rsidP="001E3976"/>
    <w:p w:rsidR="001E3976" w:rsidRPr="001E3976" w:rsidRDefault="001E3976" w:rsidP="001E3976"/>
    <w:p w:rsidR="008A0CFE" w:rsidRPr="00C33125" w:rsidRDefault="00A034F9" w:rsidP="00A034F9">
      <w:pPr>
        <w:widowControl w:val="0"/>
        <w:rPr>
          <w:rFonts w:asciiTheme="majorBidi" w:hAnsiTheme="majorBidi" w:cstheme="majorBidi"/>
          <w:snapToGrid w:val="0"/>
          <w:sz w:val="22"/>
          <w:szCs w:val="22"/>
        </w:rPr>
      </w:pPr>
      <w:r>
        <w:rPr>
          <w:rFonts w:asciiTheme="majorBidi" w:hAnsiTheme="majorBidi" w:cstheme="majorBidi"/>
          <w:snapToGrid w:val="0"/>
          <w:sz w:val="22"/>
          <w:szCs w:val="22"/>
        </w:rPr>
        <w:t>Name</w:t>
      </w:r>
      <w:r>
        <w:rPr>
          <w:rFonts w:asciiTheme="majorBidi" w:hAnsiTheme="majorBidi" w:cstheme="majorBidi"/>
          <w:snapToGrid w:val="0"/>
          <w:sz w:val="22"/>
          <w:szCs w:val="22"/>
        </w:rPr>
        <w:tab/>
      </w:r>
      <w:r w:rsidR="001239FC"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:  Omar </w:t>
      </w:r>
    </w:p>
    <w:p w:rsidR="008A0CFE" w:rsidRPr="00C33125" w:rsidRDefault="00A034F9" w:rsidP="00A034F9">
      <w:pPr>
        <w:widowControl w:val="0"/>
        <w:rPr>
          <w:rFonts w:asciiTheme="majorBidi" w:hAnsiTheme="majorBidi" w:cstheme="majorBidi"/>
          <w:snapToGrid w:val="0"/>
          <w:sz w:val="22"/>
          <w:szCs w:val="22"/>
        </w:rPr>
      </w:pPr>
      <w:r>
        <w:rPr>
          <w:rFonts w:asciiTheme="majorBidi" w:hAnsiTheme="majorBidi" w:cstheme="majorBidi"/>
          <w:snapToGrid w:val="0"/>
          <w:sz w:val="22"/>
          <w:szCs w:val="22"/>
        </w:rPr>
        <w:t>Nationality</w:t>
      </w:r>
      <w:r w:rsidR="008A0CFE" w:rsidRPr="00C33125">
        <w:rPr>
          <w:rFonts w:asciiTheme="majorBidi" w:hAnsiTheme="majorBidi" w:cstheme="majorBidi"/>
          <w:snapToGrid w:val="0"/>
          <w:sz w:val="22"/>
          <w:szCs w:val="22"/>
        </w:rPr>
        <w:t>:  Jordanian</w:t>
      </w:r>
    </w:p>
    <w:p w:rsidR="008A0CFE" w:rsidRPr="00C33125" w:rsidRDefault="008A0CFE" w:rsidP="00A034F9">
      <w:pPr>
        <w:widowControl w:val="0"/>
        <w:rPr>
          <w:rFonts w:asciiTheme="majorBidi" w:hAnsiTheme="majorBidi" w:cstheme="majorBidi"/>
          <w:snapToGrid w:val="0"/>
          <w:sz w:val="22"/>
          <w:szCs w:val="22"/>
        </w:rPr>
      </w:pPr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Date of </w:t>
      </w:r>
      <w:r w:rsidR="00A034F9">
        <w:rPr>
          <w:rFonts w:asciiTheme="majorBidi" w:hAnsiTheme="majorBidi" w:cstheme="majorBidi"/>
          <w:snapToGrid w:val="0"/>
          <w:sz w:val="22"/>
          <w:szCs w:val="22"/>
        </w:rPr>
        <w:t>Birth</w:t>
      </w:r>
      <w:proofErr w:type="gramStart"/>
      <w:r w:rsidR="007F0D82" w:rsidRPr="00C33125">
        <w:rPr>
          <w:rFonts w:asciiTheme="majorBidi" w:hAnsiTheme="majorBidi" w:cstheme="majorBidi"/>
          <w:snapToGrid w:val="0"/>
          <w:sz w:val="22"/>
          <w:szCs w:val="22"/>
        </w:rPr>
        <w:t>:</w:t>
      </w:r>
      <w:r w:rsidR="00C61D38" w:rsidRPr="00C33125">
        <w:rPr>
          <w:rFonts w:asciiTheme="majorBidi" w:hAnsiTheme="majorBidi" w:cstheme="majorBidi"/>
          <w:snapToGrid w:val="0"/>
          <w:sz w:val="22"/>
          <w:szCs w:val="22"/>
        </w:rPr>
        <w:t>13</w:t>
      </w:r>
      <w:proofErr w:type="gramEnd"/>
      <w:r w:rsidRPr="00C33125">
        <w:rPr>
          <w:rFonts w:asciiTheme="majorBidi" w:hAnsiTheme="majorBidi" w:cstheme="majorBidi"/>
          <w:snapToGrid w:val="0"/>
          <w:sz w:val="22"/>
          <w:szCs w:val="22"/>
        </w:rPr>
        <w:t>/</w:t>
      </w:r>
      <w:r w:rsidR="00C61D38" w:rsidRPr="00C33125">
        <w:rPr>
          <w:rFonts w:asciiTheme="majorBidi" w:hAnsiTheme="majorBidi" w:cstheme="majorBidi"/>
          <w:snapToGrid w:val="0"/>
          <w:sz w:val="22"/>
          <w:szCs w:val="22"/>
        </w:rPr>
        <w:t>10</w:t>
      </w:r>
      <w:r w:rsidR="00B245E5" w:rsidRPr="00C33125">
        <w:rPr>
          <w:rFonts w:asciiTheme="majorBidi" w:hAnsiTheme="majorBidi" w:cstheme="majorBidi"/>
          <w:snapToGrid w:val="0"/>
          <w:sz w:val="22"/>
          <w:szCs w:val="22"/>
        </w:rPr>
        <w:t>/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>19</w:t>
      </w:r>
      <w:r w:rsidR="00C61D38" w:rsidRPr="00C33125">
        <w:rPr>
          <w:rFonts w:asciiTheme="majorBidi" w:hAnsiTheme="majorBidi" w:cstheme="majorBidi"/>
          <w:snapToGrid w:val="0"/>
          <w:sz w:val="22"/>
          <w:szCs w:val="22"/>
        </w:rPr>
        <w:t>76</w:t>
      </w:r>
    </w:p>
    <w:p w:rsidR="008A0CFE" w:rsidRPr="00C33125" w:rsidRDefault="008A0CFE" w:rsidP="00A034F9">
      <w:pPr>
        <w:widowControl w:val="0"/>
        <w:rPr>
          <w:rFonts w:asciiTheme="majorBidi" w:hAnsiTheme="majorBidi" w:cstheme="majorBidi"/>
          <w:snapToGrid w:val="0"/>
          <w:sz w:val="22"/>
          <w:szCs w:val="22"/>
        </w:rPr>
      </w:pPr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Place </w:t>
      </w:r>
      <w:proofErr w:type="gramStart"/>
      <w:r w:rsidRPr="00C33125">
        <w:rPr>
          <w:rFonts w:asciiTheme="majorBidi" w:hAnsiTheme="majorBidi" w:cstheme="majorBidi"/>
          <w:snapToGrid w:val="0"/>
          <w:sz w:val="22"/>
          <w:szCs w:val="22"/>
        </w:rPr>
        <w:t>Of</w:t>
      </w:r>
      <w:proofErr w:type="gramEnd"/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Birth</w:t>
      </w:r>
      <w:r w:rsidR="00AF30B9"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: </w:t>
      </w:r>
      <w:proofErr w:type="spellStart"/>
      <w:r w:rsidR="00AF30B9" w:rsidRPr="00C33125">
        <w:rPr>
          <w:rFonts w:asciiTheme="majorBidi" w:hAnsiTheme="majorBidi" w:cstheme="majorBidi"/>
          <w:snapToGrid w:val="0"/>
          <w:sz w:val="22"/>
          <w:szCs w:val="22"/>
        </w:rPr>
        <w:t>Kraymah</w:t>
      </w:r>
      <w:proofErr w:type="spellEnd"/>
      <w:r w:rsidR="00452FAE"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, </w:t>
      </w:r>
      <w:proofErr w:type="spellStart"/>
      <w:r w:rsidR="00452FAE" w:rsidRPr="00C33125">
        <w:rPr>
          <w:rFonts w:asciiTheme="majorBidi" w:hAnsiTheme="majorBidi" w:cstheme="majorBidi"/>
          <w:snapToGrid w:val="0"/>
          <w:sz w:val="22"/>
          <w:szCs w:val="22"/>
        </w:rPr>
        <w:t>Irbid</w:t>
      </w:r>
      <w:proofErr w:type="spellEnd"/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- Jordan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ab/>
      </w:r>
    </w:p>
    <w:p w:rsidR="008A0CFE" w:rsidRPr="00C33125" w:rsidRDefault="00A034F9" w:rsidP="00A034F9">
      <w:pPr>
        <w:widowControl w:val="0"/>
        <w:rPr>
          <w:rFonts w:asciiTheme="majorBidi" w:hAnsiTheme="majorBidi" w:cstheme="majorBidi"/>
          <w:color w:val="0000FF"/>
          <w:sz w:val="22"/>
          <w:szCs w:val="22"/>
        </w:rPr>
      </w:pPr>
      <w:r>
        <w:rPr>
          <w:rFonts w:asciiTheme="majorBidi" w:hAnsiTheme="majorBidi" w:cstheme="majorBidi"/>
          <w:snapToGrid w:val="0"/>
          <w:sz w:val="22"/>
          <w:szCs w:val="22"/>
        </w:rPr>
        <w:t>E-Mail</w:t>
      </w:r>
      <w:r>
        <w:rPr>
          <w:rFonts w:asciiTheme="majorBidi" w:hAnsiTheme="majorBidi" w:cstheme="majorBidi"/>
          <w:snapToGrid w:val="0"/>
          <w:sz w:val="22"/>
          <w:szCs w:val="22"/>
        </w:rPr>
        <w:tab/>
      </w:r>
      <w:r w:rsidR="008A0CFE"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:  </w:t>
      </w:r>
      <w:hyperlink r:id="rId5" w:history="1">
        <w:r w:rsidR="00214990" w:rsidRPr="007F0C32">
          <w:rPr>
            <w:rStyle w:val="Hyperlink"/>
            <w:rFonts w:asciiTheme="majorBidi" w:hAnsiTheme="majorBidi" w:cstheme="majorBidi"/>
            <w:sz w:val="22"/>
            <w:szCs w:val="22"/>
          </w:rPr>
          <w:t>omer.326888@2freemail.com</w:t>
        </w:r>
      </w:hyperlink>
      <w:r w:rsidR="00214990">
        <w:t xml:space="preserve"> </w:t>
      </w:r>
    </w:p>
    <w:p w:rsidR="001E3976" w:rsidRPr="00C33125" w:rsidRDefault="001E3976" w:rsidP="005C4AFF">
      <w:pPr>
        <w:widowControl w:val="0"/>
        <w:ind w:left="720"/>
        <w:rPr>
          <w:rFonts w:asciiTheme="majorBidi" w:hAnsiTheme="majorBidi" w:cstheme="majorBidi"/>
          <w:color w:val="0000FF"/>
          <w:sz w:val="22"/>
          <w:szCs w:val="22"/>
        </w:rPr>
      </w:pPr>
    </w:p>
    <w:p w:rsidR="001E3976" w:rsidRPr="00C33125" w:rsidRDefault="001E3976" w:rsidP="005C4AFF">
      <w:pPr>
        <w:widowControl w:val="0"/>
        <w:ind w:left="720"/>
        <w:rPr>
          <w:rFonts w:asciiTheme="majorBidi" w:hAnsiTheme="majorBidi" w:cstheme="majorBidi"/>
          <w:color w:val="0000FF"/>
          <w:sz w:val="22"/>
          <w:szCs w:val="22"/>
        </w:rPr>
      </w:pPr>
    </w:p>
    <w:p w:rsidR="0010120F" w:rsidRPr="00C33125" w:rsidRDefault="0010120F" w:rsidP="005C4AFF">
      <w:pPr>
        <w:widowControl w:val="0"/>
        <w:ind w:left="720"/>
        <w:rPr>
          <w:rFonts w:asciiTheme="majorBidi" w:hAnsiTheme="majorBidi" w:cstheme="majorBidi"/>
          <w:color w:val="0000FF"/>
          <w:sz w:val="22"/>
          <w:szCs w:val="22"/>
        </w:rPr>
      </w:pPr>
    </w:p>
    <w:p w:rsidR="008A0CFE" w:rsidRPr="00A034F9" w:rsidRDefault="008A0CFE" w:rsidP="008A0CFE">
      <w:pPr>
        <w:pStyle w:val="Heading2"/>
        <w:rPr>
          <w:rFonts w:asciiTheme="majorBidi" w:hAnsiTheme="majorBidi" w:cstheme="majorBidi"/>
          <w:color w:val="0000FF"/>
          <w:sz w:val="32"/>
          <w:szCs w:val="32"/>
        </w:rPr>
      </w:pPr>
      <w:r w:rsidRPr="00A034F9">
        <w:rPr>
          <w:rFonts w:asciiTheme="majorBidi" w:hAnsiTheme="majorBidi" w:cstheme="majorBidi"/>
          <w:color w:val="0000FF"/>
          <w:sz w:val="32"/>
          <w:szCs w:val="32"/>
        </w:rPr>
        <w:t>Education &amp; Qualification:</w:t>
      </w:r>
    </w:p>
    <w:p w:rsidR="001E3976" w:rsidRPr="00C33125" w:rsidRDefault="001E3976" w:rsidP="001E3976">
      <w:pPr>
        <w:rPr>
          <w:rFonts w:asciiTheme="majorBidi" w:hAnsiTheme="majorBidi" w:cstheme="majorBidi"/>
        </w:rPr>
      </w:pPr>
    </w:p>
    <w:p w:rsidR="008A0CFE" w:rsidRPr="00C33125" w:rsidRDefault="008A0CFE" w:rsidP="008A0CFE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8A0CFE" w:rsidRPr="00C33125" w:rsidRDefault="008A0CFE" w:rsidP="00057670">
      <w:pPr>
        <w:widowControl w:val="0"/>
        <w:rPr>
          <w:rFonts w:asciiTheme="majorBidi" w:hAnsiTheme="majorBidi" w:cstheme="majorBidi"/>
          <w:snapToGrid w:val="0"/>
          <w:sz w:val="22"/>
          <w:szCs w:val="22"/>
        </w:rPr>
      </w:pPr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B.Sc Degree in Nursing – Jordan </w:t>
      </w:r>
      <w:r w:rsidR="007F0D82"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University, </w:t>
      </w:r>
      <w:r w:rsidR="0010120F"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Amman </w:t>
      </w:r>
      <w:r w:rsidR="00E709F9">
        <w:rPr>
          <w:rFonts w:asciiTheme="majorBidi" w:hAnsiTheme="majorBidi" w:cstheme="majorBidi"/>
          <w:snapToGrid w:val="0"/>
          <w:sz w:val="22"/>
          <w:szCs w:val="22"/>
        </w:rPr>
        <w:t>-</w:t>
      </w:r>
      <w:r w:rsidR="007F0D82" w:rsidRPr="00C33125">
        <w:rPr>
          <w:rFonts w:asciiTheme="majorBidi" w:hAnsiTheme="majorBidi" w:cstheme="majorBidi"/>
          <w:snapToGrid w:val="0"/>
          <w:sz w:val="22"/>
          <w:szCs w:val="22"/>
        </w:rPr>
        <w:t>Jordan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   1999</w:t>
      </w:r>
    </w:p>
    <w:p w:rsidR="001E3976" w:rsidRPr="00C33125" w:rsidRDefault="001E3976" w:rsidP="00057670">
      <w:pPr>
        <w:widowControl w:val="0"/>
        <w:rPr>
          <w:rFonts w:asciiTheme="majorBidi" w:hAnsiTheme="majorBidi" w:cstheme="majorBidi"/>
          <w:snapToGrid w:val="0"/>
          <w:sz w:val="22"/>
          <w:szCs w:val="22"/>
        </w:rPr>
      </w:pPr>
    </w:p>
    <w:p w:rsidR="001E3976" w:rsidRPr="00C33125" w:rsidRDefault="001E3976" w:rsidP="00057670">
      <w:pPr>
        <w:widowControl w:val="0"/>
        <w:rPr>
          <w:rFonts w:asciiTheme="majorBidi" w:hAnsiTheme="majorBidi" w:cstheme="majorBidi"/>
          <w:snapToGrid w:val="0"/>
          <w:sz w:val="22"/>
          <w:szCs w:val="22"/>
        </w:rPr>
      </w:pPr>
    </w:p>
    <w:p w:rsidR="00F03402" w:rsidRPr="00A034F9" w:rsidRDefault="00F03402" w:rsidP="008A0CFE">
      <w:pPr>
        <w:widowControl w:val="0"/>
        <w:rPr>
          <w:rFonts w:asciiTheme="majorBidi" w:hAnsiTheme="majorBidi" w:cstheme="majorBidi"/>
          <w:snapToGrid w:val="0"/>
          <w:color w:val="0000FF"/>
          <w:sz w:val="22"/>
          <w:szCs w:val="22"/>
        </w:rPr>
      </w:pPr>
    </w:p>
    <w:p w:rsidR="001E3976" w:rsidRPr="00A034F9" w:rsidRDefault="008A0CFE" w:rsidP="007D6E55">
      <w:pPr>
        <w:widowControl w:val="0"/>
        <w:rPr>
          <w:rFonts w:asciiTheme="majorBidi" w:hAnsiTheme="majorBidi" w:cstheme="majorBidi"/>
          <w:b/>
          <w:bCs/>
          <w:snapToGrid w:val="0"/>
          <w:color w:val="3366FF"/>
          <w:sz w:val="32"/>
          <w:szCs w:val="32"/>
        </w:rPr>
      </w:pPr>
      <w:r w:rsidRPr="00A034F9">
        <w:rPr>
          <w:rFonts w:asciiTheme="majorBidi" w:hAnsiTheme="majorBidi" w:cstheme="majorBidi"/>
          <w:b/>
          <w:bCs/>
          <w:snapToGrid w:val="0"/>
          <w:color w:val="0000FF"/>
          <w:sz w:val="32"/>
          <w:szCs w:val="32"/>
        </w:rPr>
        <w:t xml:space="preserve">Employment </w:t>
      </w:r>
      <w:r w:rsidR="00545B2F" w:rsidRPr="00A034F9">
        <w:rPr>
          <w:rFonts w:asciiTheme="majorBidi" w:hAnsiTheme="majorBidi" w:cstheme="majorBidi"/>
          <w:b/>
          <w:bCs/>
          <w:snapToGrid w:val="0"/>
          <w:color w:val="0000FF"/>
          <w:sz w:val="32"/>
          <w:szCs w:val="32"/>
        </w:rPr>
        <w:t>Details</w:t>
      </w:r>
      <w:r w:rsidR="005A20CB" w:rsidRPr="00A034F9">
        <w:rPr>
          <w:rFonts w:asciiTheme="majorBidi" w:hAnsiTheme="majorBidi" w:cstheme="majorBidi"/>
          <w:b/>
          <w:bCs/>
          <w:snapToGrid w:val="0"/>
          <w:color w:val="3366FF"/>
          <w:sz w:val="32"/>
          <w:szCs w:val="32"/>
        </w:rPr>
        <w:t>:</w:t>
      </w:r>
    </w:p>
    <w:p w:rsidR="007D6E55" w:rsidRPr="00C33125" w:rsidRDefault="007D6E55" w:rsidP="007D6E55">
      <w:pPr>
        <w:widowControl w:val="0"/>
        <w:rPr>
          <w:rFonts w:asciiTheme="majorBidi" w:hAnsiTheme="majorBidi" w:cstheme="majorBidi"/>
          <w:b/>
          <w:bCs/>
          <w:snapToGrid w:val="0"/>
          <w:color w:val="3366FF"/>
          <w:sz w:val="28"/>
          <w:szCs w:val="28"/>
        </w:rPr>
      </w:pPr>
    </w:p>
    <w:p w:rsidR="00695B0A" w:rsidRPr="00C33125" w:rsidRDefault="00695B0A" w:rsidP="007D6E55">
      <w:pPr>
        <w:widowControl w:val="0"/>
        <w:rPr>
          <w:rFonts w:asciiTheme="majorBidi" w:hAnsiTheme="majorBidi" w:cstheme="majorBidi"/>
          <w:b/>
          <w:bCs/>
          <w:snapToGrid w:val="0"/>
          <w:color w:val="3366FF"/>
          <w:sz w:val="28"/>
          <w:szCs w:val="28"/>
        </w:rPr>
      </w:pPr>
    </w:p>
    <w:p w:rsidR="00695B0A" w:rsidRPr="00C33125" w:rsidRDefault="00695B0A" w:rsidP="007D6E55">
      <w:pPr>
        <w:widowControl w:val="0"/>
        <w:rPr>
          <w:rFonts w:asciiTheme="majorBidi" w:hAnsiTheme="majorBidi" w:cstheme="majorBidi"/>
          <w:b/>
          <w:bCs/>
          <w:snapToGrid w:val="0"/>
        </w:rPr>
      </w:pPr>
      <w:r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 xml:space="preserve">  Ruwais Hospital, Abu Dhabi, </w:t>
      </w:r>
      <w:r w:rsidR="00832D48"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 xml:space="preserve">UAE </w:t>
      </w:r>
      <w:r w:rsidR="00832D48" w:rsidRPr="00C33125">
        <w:rPr>
          <w:rFonts w:asciiTheme="majorBidi" w:hAnsiTheme="majorBidi" w:cstheme="majorBidi"/>
          <w:b/>
          <w:bCs/>
          <w:snapToGrid w:val="0"/>
        </w:rPr>
        <w:t>13</w:t>
      </w:r>
      <w:r w:rsidR="00832D48" w:rsidRPr="00C33125">
        <w:rPr>
          <w:rFonts w:asciiTheme="majorBidi" w:hAnsiTheme="majorBidi" w:cstheme="majorBidi"/>
          <w:b/>
          <w:bCs/>
          <w:snapToGrid w:val="0"/>
          <w:vertAlign w:val="superscript"/>
        </w:rPr>
        <w:t>th</w:t>
      </w:r>
      <w:r w:rsidR="00832D48" w:rsidRPr="00C33125">
        <w:rPr>
          <w:rFonts w:asciiTheme="majorBidi" w:hAnsiTheme="majorBidi" w:cstheme="majorBidi"/>
          <w:b/>
          <w:bCs/>
          <w:snapToGrid w:val="0"/>
        </w:rPr>
        <w:t>April 2014 till present</w:t>
      </w:r>
    </w:p>
    <w:p w:rsidR="00832D48" w:rsidRPr="00C33125" w:rsidRDefault="00832D48" w:rsidP="007D6E55">
      <w:pPr>
        <w:widowControl w:val="0"/>
        <w:rPr>
          <w:rFonts w:asciiTheme="majorBidi" w:hAnsiTheme="majorBidi" w:cstheme="majorBidi"/>
          <w:b/>
          <w:bCs/>
          <w:snapToGrid w:val="0"/>
        </w:rPr>
      </w:pPr>
    </w:p>
    <w:p w:rsidR="00832D48" w:rsidRPr="00C33125" w:rsidRDefault="00C33125" w:rsidP="007D6E55">
      <w:pPr>
        <w:widowControl w:val="0"/>
        <w:rPr>
          <w:rFonts w:asciiTheme="majorBidi" w:hAnsiTheme="majorBidi" w:cstheme="majorBidi"/>
          <w:b/>
          <w:bCs/>
          <w:snapToGrid w:val="0"/>
        </w:rPr>
      </w:pPr>
      <w:r w:rsidRPr="00C33125">
        <w:rPr>
          <w:rFonts w:asciiTheme="majorBidi" w:hAnsiTheme="majorBidi" w:cstheme="majorBidi"/>
          <w:b/>
          <w:bCs/>
          <w:snapToGrid w:val="0"/>
        </w:rPr>
        <w:t>ICU</w:t>
      </w:r>
      <w:r w:rsidR="00832D48" w:rsidRPr="00C33125">
        <w:rPr>
          <w:rFonts w:asciiTheme="majorBidi" w:hAnsiTheme="majorBidi" w:cstheme="majorBidi"/>
          <w:b/>
          <w:bCs/>
          <w:snapToGrid w:val="0"/>
        </w:rPr>
        <w:t xml:space="preserve"> Nurse Supervisor</w:t>
      </w:r>
      <w:r w:rsidR="001E3976" w:rsidRPr="00C33125">
        <w:rPr>
          <w:rFonts w:asciiTheme="majorBidi" w:hAnsiTheme="majorBidi" w:cstheme="majorBidi"/>
          <w:b/>
          <w:bCs/>
          <w:snapToGrid w:val="0"/>
        </w:rPr>
        <w:t>, General ICU/CCU.</w:t>
      </w:r>
    </w:p>
    <w:p w:rsidR="002E50F3" w:rsidRPr="00C33125" w:rsidRDefault="002E50F3" w:rsidP="007D6E55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</w:p>
    <w:p w:rsidR="00695B0A" w:rsidRPr="00C33125" w:rsidRDefault="00036EC8" w:rsidP="00695B0A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</w:rPr>
      </w:pPr>
      <w:r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>TAWAM Hospital</w:t>
      </w:r>
      <w:r w:rsidR="00057670"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 xml:space="preserve">, Alain </w:t>
      </w:r>
      <w:r w:rsidR="00832D48"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>UAE 1st</w:t>
      </w:r>
      <w:r w:rsidR="006F5573">
        <w:rPr>
          <w:rFonts w:asciiTheme="majorBidi" w:hAnsiTheme="majorBidi" w:cstheme="majorBidi"/>
          <w:b/>
          <w:bCs/>
          <w:snapToGrid w:val="0"/>
        </w:rPr>
        <w:t xml:space="preserve"> October 2011 till 25 M</w:t>
      </w:r>
      <w:r w:rsidR="00832D48" w:rsidRPr="00C33125">
        <w:rPr>
          <w:rFonts w:asciiTheme="majorBidi" w:hAnsiTheme="majorBidi" w:cstheme="majorBidi"/>
          <w:b/>
          <w:bCs/>
          <w:snapToGrid w:val="0"/>
        </w:rPr>
        <w:t>arch 2014</w:t>
      </w:r>
    </w:p>
    <w:p w:rsidR="00832D48" w:rsidRPr="00C33125" w:rsidRDefault="00832D48" w:rsidP="00695B0A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</w:rPr>
      </w:pPr>
    </w:p>
    <w:p w:rsidR="00832D48" w:rsidRPr="00C33125" w:rsidRDefault="00832D48" w:rsidP="00695B0A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  <w:r w:rsidRPr="00C33125">
        <w:rPr>
          <w:rFonts w:asciiTheme="majorBidi" w:hAnsiTheme="majorBidi" w:cstheme="majorBidi"/>
          <w:b/>
          <w:bCs/>
          <w:snapToGrid w:val="0"/>
        </w:rPr>
        <w:t xml:space="preserve">  Charge </w:t>
      </w:r>
      <w:r w:rsidR="001E3976" w:rsidRPr="00C33125">
        <w:rPr>
          <w:rFonts w:asciiTheme="majorBidi" w:hAnsiTheme="majorBidi" w:cstheme="majorBidi"/>
          <w:b/>
          <w:bCs/>
          <w:snapToGrid w:val="0"/>
        </w:rPr>
        <w:t>Nurse, General ICU</w:t>
      </w:r>
      <w:r w:rsidRPr="00C33125">
        <w:rPr>
          <w:rFonts w:asciiTheme="majorBidi" w:hAnsiTheme="majorBidi" w:cstheme="majorBidi"/>
          <w:b/>
          <w:bCs/>
          <w:snapToGrid w:val="0"/>
        </w:rPr>
        <w:t>/CCU</w:t>
      </w:r>
      <w:r w:rsidR="001E3976"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>.</w:t>
      </w:r>
    </w:p>
    <w:p w:rsidR="00832D48" w:rsidRPr="00C33125" w:rsidRDefault="00832D48" w:rsidP="00695B0A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</w:p>
    <w:p w:rsidR="00695B0A" w:rsidRPr="00C33125" w:rsidRDefault="00695B0A" w:rsidP="00695B0A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</w:rPr>
      </w:pPr>
      <w:r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 xml:space="preserve"> SKMC, Abu Dhabi, UAE</w:t>
      </w:r>
      <w:r w:rsidR="00832D48" w:rsidRPr="00C33125">
        <w:rPr>
          <w:rFonts w:asciiTheme="majorBidi" w:hAnsiTheme="majorBidi" w:cstheme="majorBidi"/>
          <w:b/>
          <w:bCs/>
          <w:snapToGrid w:val="0"/>
        </w:rPr>
        <w:t>13</w:t>
      </w:r>
      <w:r w:rsidR="00832D48" w:rsidRPr="00C33125">
        <w:rPr>
          <w:rFonts w:asciiTheme="majorBidi" w:hAnsiTheme="majorBidi" w:cstheme="majorBidi"/>
          <w:b/>
          <w:bCs/>
          <w:snapToGrid w:val="0"/>
          <w:vertAlign w:val="superscript"/>
        </w:rPr>
        <w:t>th</w:t>
      </w:r>
      <w:r w:rsidR="00832D48" w:rsidRPr="00C33125">
        <w:rPr>
          <w:rFonts w:asciiTheme="majorBidi" w:hAnsiTheme="majorBidi" w:cstheme="majorBidi"/>
          <w:b/>
          <w:bCs/>
          <w:snapToGrid w:val="0"/>
        </w:rPr>
        <w:t xml:space="preserve"> April 2006 till 30</w:t>
      </w:r>
      <w:r w:rsidR="00832D48" w:rsidRPr="00C33125">
        <w:rPr>
          <w:rFonts w:asciiTheme="majorBidi" w:hAnsiTheme="majorBidi" w:cstheme="majorBidi"/>
          <w:b/>
          <w:bCs/>
          <w:snapToGrid w:val="0"/>
          <w:vertAlign w:val="superscript"/>
        </w:rPr>
        <w:t>th</w:t>
      </w:r>
      <w:r w:rsidR="00832D48" w:rsidRPr="00C33125">
        <w:rPr>
          <w:rFonts w:asciiTheme="majorBidi" w:hAnsiTheme="majorBidi" w:cstheme="majorBidi"/>
          <w:b/>
          <w:bCs/>
          <w:snapToGrid w:val="0"/>
        </w:rPr>
        <w:t xml:space="preserve"> September 2011</w:t>
      </w:r>
    </w:p>
    <w:p w:rsidR="00832D48" w:rsidRPr="00C33125" w:rsidRDefault="00832D48" w:rsidP="00695B0A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</w:rPr>
      </w:pPr>
    </w:p>
    <w:p w:rsidR="00832D48" w:rsidRPr="00C33125" w:rsidRDefault="00832D48" w:rsidP="00695B0A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  <w:r w:rsidRPr="00C33125">
        <w:rPr>
          <w:rFonts w:asciiTheme="majorBidi" w:hAnsiTheme="majorBidi" w:cstheme="majorBidi"/>
          <w:b/>
          <w:bCs/>
          <w:snapToGrid w:val="0"/>
        </w:rPr>
        <w:t xml:space="preserve">  Charge Nurse</w:t>
      </w:r>
      <w:r w:rsidR="001E3976" w:rsidRPr="00C33125">
        <w:rPr>
          <w:rFonts w:asciiTheme="majorBidi" w:hAnsiTheme="majorBidi" w:cstheme="majorBidi"/>
          <w:b/>
          <w:bCs/>
          <w:snapToGrid w:val="0"/>
        </w:rPr>
        <w:t>, General ICU.</w:t>
      </w:r>
    </w:p>
    <w:p w:rsidR="00695B0A" w:rsidRPr="00C33125" w:rsidRDefault="00695B0A" w:rsidP="00695B0A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</w:p>
    <w:p w:rsidR="00695B0A" w:rsidRPr="00C33125" w:rsidRDefault="00695B0A" w:rsidP="00695B0A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 xml:space="preserve"> Amman </w:t>
      </w:r>
      <w:r w:rsidRPr="00C33125">
        <w:rPr>
          <w:rFonts w:asciiTheme="majorBidi" w:hAnsiTheme="majorBidi" w:cstheme="majorBidi"/>
          <w:b/>
          <w:bCs/>
          <w:i/>
          <w:iCs/>
          <w:snapToGrid w:val="0"/>
          <w:sz w:val="28"/>
          <w:szCs w:val="28"/>
        </w:rPr>
        <w:t xml:space="preserve">Specialty </w:t>
      </w:r>
      <w:r w:rsidR="00832D48" w:rsidRPr="00C33125">
        <w:rPr>
          <w:rFonts w:asciiTheme="majorBidi" w:hAnsiTheme="majorBidi" w:cstheme="majorBidi"/>
          <w:b/>
          <w:bCs/>
          <w:i/>
          <w:iCs/>
          <w:snapToGrid w:val="0"/>
          <w:sz w:val="28"/>
          <w:szCs w:val="28"/>
        </w:rPr>
        <w:t>Hospital,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Jordan</w:t>
      </w:r>
      <w:r w:rsidR="00832D48" w:rsidRPr="00C33125">
        <w:rPr>
          <w:rFonts w:asciiTheme="majorBidi" w:hAnsiTheme="majorBidi" w:cstheme="majorBidi"/>
          <w:snapToGrid w:val="0"/>
          <w:sz w:val="22"/>
          <w:szCs w:val="22"/>
        </w:rPr>
        <w:t>, September 26</w:t>
      </w:r>
      <w:r w:rsidR="00832D48" w:rsidRPr="00C33125">
        <w:rPr>
          <w:rFonts w:asciiTheme="majorBidi" w:hAnsiTheme="majorBidi" w:cstheme="majorBidi"/>
          <w:snapToGrid w:val="0"/>
          <w:sz w:val="22"/>
          <w:szCs w:val="22"/>
          <w:vertAlign w:val="superscript"/>
        </w:rPr>
        <w:t>th</w:t>
      </w:r>
      <w:r w:rsidR="00832D48"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2005 –April 1</w:t>
      </w:r>
      <w:r w:rsidR="00832D48" w:rsidRPr="00C33125">
        <w:rPr>
          <w:rFonts w:asciiTheme="majorBidi" w:hAnsiTheme="majorBidi" w:cstheme="majorBidi"/>
          <w:snapToGrid w:val="0"/>
          <w:sz w:val="22"/>
          <w:szCs w:val="22"/>
          <w:vertAlign w:val="superscript"/>
        </w:rPr>
        <w:t>st</w:t>
      </w:r>
      <w:r w:rsidR="00832D48"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2006</w:t>
      </w:r>
    </w:p>
    <w:p w:rsidR="00695B0A" w:rsidRPr="00C33125" w:rsidRDefault="00695B0A" w:rsidP="00832D48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695B0A" w:rsidRPr="00C33125" w:rsidRDefault="00695B0A" w:rsidP="00695B0A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C33125">
        <w:rPr>
          <w:rFonts w:asciiTheme="majorBidi" w:hAnsiTheme="majorBidi" w:cstheme="majorBidi"/>
          <w:snapToGrid w:val="0"/>
          <w:sz w:val="22"/>
          <w:szCs w:val="22"/>
        </w:rPr>
        <w:t>Charge Nurse</w:t>
      </w:r>
      <w:r w:rsidR="00832D48" w:rsidRPr="00C33125">
        <w:rPr>
          <w:rFonts w:asciiTheme="majorBidi" w:hAnsiTheme="majorBidi" w:cstheme="majorBidi"/>
          <w:snapToGrid w:val="0"/>
          <w:sz w:val="22"/>
          <w:szCs w:val="22"/>
        </w:rPr>
        <w:t>ICU, CCU, CICU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>.</w:t>
      </w:r>
    </w:p>
    <w:p w:rsidR="00695B0A" w:rsidRPr="00C33125" w:rsidRDefault="00695B0A" w:rsidP="00695B0A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695B0A" w:rsidRPr="00C33125" w:rsidRDefault="00695B0A" w:rsidP="00695B0A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C33125">
        <w:rPr>
          <w:rFonts w:asciiTheme="majorBidi" w:hAnsiTheme="majorBidi" w:cstheme="majorBidi"/>
          <w:b/>
          <w:bCs/>
          <w:i/>
          <w:iCs/>
          <w:snapToGrid w:val="0"/>
          <w:sz w:val="28"/>
          <w:szCs w:val="28"/>
        </w:rPr>
        <w:t>K.F.M.M.C</w:t>
      </w:r>
      <w:r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 xml:space="preserve"> (King Fhahad Military Medical City)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ab/>
        <w:t xml:space="preserve"> Dhahran, K.S. A</w:t>
      </w:r>
    </w:p>
    <w:p w:rsidR="00695B0A" w:rsidRPr="00C33125" w:rsidRDefault="00695B0A" w:rsidP="00695B0A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                                                                          June 6</w:t>
      </w:r>
      <w:r w:rsidRPr="00C33125">
        <w:rPr>
          <w:rFonts w:asciiTheme="majorBidi" w:hAnsiTheme="majorBidi" w:cstheme="majorBidi"/>
          <w:snapToGrid w:val="0"/>
          <w:sz w:val="22"/>
          <w:szCs w:val="22"/>
          <w:vertAlign w:val="superscript"/>
        </w:rPr>
        <w:t>th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>, 2002 till June 5</w:t>
      </w:r>
      <w:r w:rsidRPr="00C33125">
        <w:rPr>
          <w:rFonts w:asciiTheme="majorBidi" w:hAnsiTheme="majorBidi" w:cstheme="majorBidi"/>
          <w:snapToGrid w:val="0"/>
          <w:sz w:val="22"/>
          <w:szCs w:val="22"/>
          <w:vertAlign w:val="superscript"/>
        </w:rPr>
        <w:t>th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2005</w:t>
      </w:r>
    </w:p>
    <w:p w:rsidR="00695B0A" w:rsidRPr="00C33125" w:rsidRDefault="00695B0A" w:rsidP="00695B0A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695B0A" w:rsidRPr="00C33125" w:rsidRDefault="00695B0A" w:rsidP="00832D48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C33125">
        <w:rPr>
          <w:rFonts w:asciiTheme="majorBidi" w:hAnsiTheme="majorBidi" w:cstheme="majorBidi"/>
          <w:snapToGrid w:val="0"/>
          <w:sz w:val="22"/>
          <w:szCs w:val="22"/>
        </w:rPr>
        <w:t>Char</w:t>
      </w:r>
      <w:r w:rsidR="00832D48" w:rsidRPr="00C33125">
        <w:rPr>
          <w:rFonts w:asciiTheme="majorBidi" w:hAnsiTheme="majorBidi" w:cstheme="majorBidi"/>
          <w:snapToGrid w:val="0"/>
          <w:sz w:val="22"/>
          <w:szCs w:val="22"/>
        </w:rPr>
        <w:t>ge Nurse</w:t>
      </w:r>
      <w:r w:rsidR="001E3976" w:rsidRPr="00C33125">
        <w:rPr>
          <w:rFonts w:asciiTheme="majorBidi" w:hAnsiTheme="majorBidi" w:cstheme="majorBidi"/>
          <w:snapToGrid w:val="0"/>
          <w:sz w:val="22"/>
          <w:szCs w:val="22"/>
        </w:rPr>
        <w:t>, General ICU.</w:t>
      </w:r>
    </w:p>
    <w:p w:rsidR="00695B0A" w:rsidRPr="00C33125" w:rsidRDefault="00695B0A" w:rsidP="00695B0A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695B0A" w:rsidRPr="00C33125" w:rsidRDefault="00695B0A" w:rsidP="006F5573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C33125">
        <w:rPr>
          <w:rFonts w:asciiTheme="majorBidi" w:hAnsiTheme="majorBidi" w:cstheme="majorBidi"/>
          <w:b/>
          <w:bCs/>
          <w:snapToGrid w:val="0"/>
          <w:sz w:val="28"/>
          <w:szCs w:val="28"/>
        </w:rPr>
        <w:t>Jordan University Hospital Amman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– Jordan</w:t>
      </w:r>
      <w:r w:rsidRPr="00C33125">
        <w:rPr>
          <w:rFonts w:asciiTheme="majorBidi" w:hAnsiTheme="majorBidi" w:cstheme="majorBidi"/>
          <w:snapToGrid w:val="0"/>
          <w:sz w:val="22"/>
          <w:szCs w:val="22"/>
        </w:rPr>
        <w:tab/>
        <w:t>July 1999 – June 2002</w:t>
      </w:r>
    </w:p>
    <w:p w:rsidR="001E3976" w:rsidRPr="00C33125" w:rsidRDefault="00695B0A" w:rsidP="001E3976">
      <w:pPr>
        <w:widowControl w:val="0"/>
        <w:tabs>
          <w:tab w:val="right" w:pos="1418"/>
        </w:tabs>
        <w:ind w:left="480"/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C33125">
        <w:rPr>
          <w:rFonts w:asciiTheme="majorBidi" w:hAnsiTheme="majorBidi" w:cstheme="majorBidi"/>
          <w:snapToGrid w:val="0"/>
          <w:sz w:val="22"/>
          <w:szCs w:val="22"/>
        </w:rPr>
        <w:t>RN/ Charge Nurse Neuro</w:t>
      </w:r>
      <w:r w:rsidR="001E3976" w:rsidRPr="00C33125">
        <w:rPr>
          <w:rFonts w:asciiTheme="majorBidi" w:hAnsiTheme="majorBidi" w:cstheme="majorBidi"/>
          <w:snapToGrid w:val="0"/>
          <w:sz w:val="22"/>
          <w:szCs w:val="22"/>
        </w:rPr>
        <w:t>-surgical ICU.</w:t>
      </w:r>
      <w:proofErr w:type="gramEnd"/>
      <w:r w:rsidR="001E3976" w:rsidRPr="00C33125">
        <w:rPr>
          <w:rFonts w:asciiTheme="majorBidi" w:hAnsiTheme="majorBidi" w:cstheme="majorBidi"/>
          <w:snapToGrid w:val="0"/>
          <w:sz w:val="22"/>
          <w:szCs w:val="22"/>
        </w:rPr>
        <w:t xml:space="preserve"> </w:t>
      </w:r>
    </w:p>
    <w:p w:rsidR="001E3976" w:rsidRPr="00C33125" w:rsidRDefault="001E3976" w:rsidP="001E3976">
      <w:pPr>
        <w:widowControl w:val="0"/>
        <w:tabs>
          <w:tab w:val="right" w:pos="1418"/>
        </w:tabs>
        <w:ind w:left="480"/>
        <w:rPr>
          <w:rFonts w:asciiTheme="majorBidi" w:hAnsiTheme="majorBidi" w:cstheme="majorBidi"/>
          <w:snapToGrid w:val="0"/>
          <w:sz w:val="22"/>
          <w:szCs w:val="22"/>
        </w:rPr>
      </w:pPr>
    </w:p>
    <w:p w:rsidR="007D6E55" w:rsidRPr="00C33125" w:rsidRDefault="007D6E55" w:rsidP="001E3976">
      <w:pPr>
        <w:widowControl w:val="0"/>
        <w:tabs>
          <w:tab w:val="right" w:pos="1418"/>
        </w:tabs>
        <w:ind w:left="480"/>
        <w:rPr>
          <w:rFonts w:asciiTheme="majorBidi" w:hAnsiTheme="majorBidi" w:cstheme="majorBidi"/>
          <w:snapToGrid w:val="0"/>
          <w:sz w:val="22"/>
          <w:szCs w:val="22"/>
        </w:rPr>
      </w:pPr>
    </w:p>
    <w:p w:rsidR="002E50F3" w:rsidRPr="00C33125" w:rsidRDefault="002E50F3" w:rsidP="002E50F3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1E3976" w:rsidRDefault="001E3976" w:rsidP="002E50F3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A034F9" w:rsidRDefault="00A034F9" w:rsidP="002E50F3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6F5573" w:rsidRPr="00C33125" w:rsidRDefault="006F5573" w:rsidP="002E50F3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E709F9" w:rsidRPr="00A034F9" w:rsidRDefault="009B4388" w:rsidP="001E3976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  <w:color w:val="0000FF"/>
          <w:sz w:val="32"/>
          <w:szCs w:val="32"/>
        </w:rPr>
      </w:pPr>
      <w:r w:rsidRPr="00A034F9">
        <w:rPr>
          <w:rFonts w:asciiTheme="majorBidi" w:hAnsiTheme="majorBidi" w:cstheme="majorBidi"/>
          <w:b/>
          <w:bCs/>
          <w:snapToGrid w:val="0"/>
          <w:color w:val="0000FF"/>
          <w:sz w:val="32"/>
          <w:szCs w:val="32"/>
        </w:rPr>
        <w:t xml:space="preserve">Duties &amp; Responsibilities </w:t>
      </w:r>
    </w:p>
    <w:p w:rsidR="009B4388" w:rsidRDefault="009B4388" w:rsidP="001E3976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Takes a lead role in coordinating critical care unit &amp; hospital services.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Supports an environment that allows staff to acquire skills, identify and develop new ideas that ensures commitment to the organizational goals.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Addresses the immediate legal and ethical dilemmas in a professional, collaborative manner and refers to the relevant person for action.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Participates in the recruitment process when necessary.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Takes a lead role in managing disasters, codes, and incidents as per the Organizations’ policy and procedures.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Provides leadership in critical thinking, conflict management and problem solving.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i/>
          <w:iCs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Provides leadership in support of evidence-based practice, quality initiatives and promotion of a healthy workplace environment.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i/>
          <w:iCs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 xml:space="preserve">Maintains appropriate contact with the organizations’ nursing executive/administrator “on call” providing timely and accurate information. 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i/>
          <w:iCs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Monitors and evaluates appropriate utilization of staff in collaboration with the nursing tea</w:t>
      </w:r>
      <w:r w:rsidRPr="009B4388">
        <w:rPr>
          <w:rFonts w:asciiTheme="majorBidi" w:hAnsiTheme="majorBidi" w:cstheme="majorBidi"/>
          <w:iCs/>
          <w:snapToGrid w:val="0"/>
          <w:sz w:val="22"/>
          <w:szCs w:val="22"/>
        </w:rPr>
        <w:t>m</w:t>
      </w:r>
      <w:r w:rsidRPr="009B4388">
        <w:rPr>
          <w:rFonts w:asciiTheme="majorBidi" w:hAnsiTheme="majorBidi" w:cstheme="majorBidi"/>
          <w:snapToGrid w:val="0"/>
          <w:sz w:val="22"/>
          <w:szCs w:val="22"/>
        </w:rPr>
        <w:t>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iCs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iCs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iCs/>
          <w:snapToGrid w:val="0"/>
          <w:sz w:val="22"/>
          <w:szCs w:val="22"/>
        </w:rPr>
        <w:t>Responsible to ensure that bed allocation and staff skill mix is appropriate for patient condition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iCs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i/>
          <w:iCs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iCs/>
          <w:snapToGrid w:val="0"/>
          <w:sz w:val="22"/>
          <w:szCs w:val="22"/>
        </w:rPr>
        <w:t>Collaborates with personnel from non-nursing department/disciplines regarding issues that may negatively impact patient care</w:t>
      </w:r>
      <w:proofErr w:type="gramStart"/>
      <w:r w:rsidRPr="009B4388">
        <w:rPr>
          <w:rFonts w:asciiTheme="majorBidi" w:hAnsiTheme="majorBidi" w:cstheme="majorBidi"/>
          <w:iCs/>
          <w:snapToGrid w:val="0"/>
          <w:sz w:val="22"/>
          <w:szCs w:val="22"/>
        </w:rPr>
        <w:t>;  facilitate</w:t>
      </w:r>
      <w:proofErr w:type="gramEnd"/>
      <w:r w:rsidRPr="009B4388">
        <w:rPr>
          <w:rFonts w:asciiTheme="majorBidi" w:hAnsiTheme="majorBidi" w:cstheme="majorBidi"/>
          <w:iCs/>
          <w:snapToGrid w:val="0"/>
          <w:sz w:val="22"/>
          <w:szCs w:val="22"/>
        </w:rPr>
        <w:t xml:space="preserve"> solutions as needed.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Participates in committees, task forces that are interdisciplinary or interdepartmental; may be required to chair, co-chair or lead such groups</w:t>
      </w:r>
      <w:r w:rsidR="009B4388">
        <w:rPr>
          <w:rFonts w:asciiTheme="majorBidi" w:hAnsiTheme="majorBidi" w:cstheme="majorBidi"/>
          <w:snapToGrid w:val="0"/>
          <w:sz w:val="22"/>
          <w:szCs w:val="22"/>
        </w:rPr>
        <w:t>.</w:t>
      </w:r>
    </w:p>
    <w:p w:rsidR="009B4388" w:rsidRPr="009B4388" w:rsidRDefault="009B4388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Acts as a change agent for the organization.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Facilitates a positive working environment across the organization.</w:t>
      </w:r>
      <w:proofErr w:type="gramEnd"/>
      <w:r w:rsidRPr="009B4388">
        <w:rPr>
          <w:rFonts w:asciiTheme="majorBidi" w:hAnsiTheme="majorBidi" w:cstheme="majorBidi"/>
          <w:snapToGrid w:val="0"/>
          <w:sz w:val="22"/>
          <w:szCs w:val="22"/>
        </w:rPr>
        <w:t xml:space="preserve"> 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Provides input into Executive level decisions.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Supports and works in partnership with nursing executive in setting the strategic direction for the nursing/midwifery department.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Facilitates effective patient flow utilizing bed capacity and staffing resources appropriately.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Monitors and reviews staff skill mix and in accordance with patient acuity uses available information to align staffing and workload.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Builds relationships with staff, peers and colleagues to support interdisciplinary and interdepartmental planning, aimed at improving patient outcomes.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Promotes continuity of care that is patient centered, outcome oriented and focused towards discharge planning.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Ensures that quality standards of nursing documentation are maintained according to organizational policy.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Perform hospital rounds to assess, identify problems, determine solutions and guide teams in clinical and operational managementof services.</w:t>
      </w:r>
    </w:p>
    <w:p w:rsidR="00E709F9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Supports a culture of performance improvement.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Monitors and evaluates the quality of nursing care provided.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Actively participates in accreditation activities.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Undertakes patient and environmental risk assessments and documents corrective action to improve patient outcomes as required.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proofErr w:type="gramStart"/>
      <w:r w:rsidRPr="009B4388">
        <w:rPr>
          <w:rFonts w:asciiTheme="majorBidi" w:hAnsiTheme="majorBidi" w:cstheme="majorBidi"/>
          <w:snapToGrid w:val="0"/>
          <w:sz w:val="22"/>
          <w:szCs w:val="22"/>
        </w:rPr>
        <w:t>Audits compliance with organizational documentation standards.</w:t>
      </w:r>
      <w:proofErr w:type="gramEnd"/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Supports and participates in ongoing educational and research programs within the Nursing Department and the organization.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Supports and participates in the implementation of evidence based practice to promote clinical knowledge and a research based clinical practice environment.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Monitors and supports the organizational Key Performance Indicators and Clinical Indicators and reinforces corrective action to improve clinical service.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 xml:space="preserve">Responsible for the coordination, monitoring, and reporting of incidents occurring within the organization after business hours facilitating corrective or preventative action as required. 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Responsible for minimizing exposure to incidents of infection/cross infection of patients, staff, visitors and the general public. Ensures staff adheres to the infection control policies and procedures of the organization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Monitors compliance with International and HA-AD Patient Safety Goals</w:t>
      </w: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</w:p>
    <w:p w:rsidR="00E709F9" w:rsidRPr="009B4388" w:rsidRDefault="00E709F9" w:rsidP="00E709F9">
      <w:pPr>
        <w:widowControl w:val="0"/>
        <w:tabs>
          <w:tab w:val="right" w:pos="1418"/>
        </w:tabs>
        <w:rPr>
          <w:rFonts w:asciiTheme="majorBidi" w:hAnsiTheme="majorBidi" w:cstheme="majorBidi"/>
          <w:snapToGrid w:val="0"/>
          <w:sz w:val="22"/>
          <w:szCs w:val="22"/>
        </w:rPr>
      </w:pPr>
      <w:r w:rsidRPr="009B4388">
        <w:rPr>
          <w:rFonts w:asciiTheme="majorBidi" w:hAnsiTheme="majorBidi" w:cstheme="majorBidi"/>
          <w:snapToGrid w:val="0"/>
          <w:sz w:val="22"/>
          <w:szCs w:val="22"/>
        </w:rPr>
        <w:t>Reports on nursing department activity e.g. sick leave and occupancy rates</w:t>
      </w:r>
    </w:p>
    <w:p w:rsidR="009A19D2" w:rsidRDefault="009A19D2" w:rsidP="00144E35">
      <w:pPr>
        <w:ind w:right="175"/>
        <w:rPr>
          <w:rFonts w:asciiTheme="majorBidi" w:hAnsiTheme="majorBidi" w:cstheme="majorBidi"/>
          <w:sz w:val="22"/>
          <w:szCs w:val="22"/>
        </w:rPr>
      </w:pPr>
    </w:p>
    <w:p w:rsidR="009A19D2" w:rsidRPr="00C33125" w:rsidRDefault="009A19D2" w:rsidP="00144E35">
      <w:pPr>
        <w:ind w:right="175"/>
        <w:rPr>
          <w:rFonts w:asciiTheme="majorBidi" w:hAnsiTheme="majorBidi" w:cstheme="majorBidi"/>
          <w:b/>
          <w:bCs/>
          <w:sz w:val="22"/>
          <w:szCs w:val="22"/>
        </w:rPr>
      </w:pPr>
    </w:p>
    <w:sectPr w:rsidR="009A19D2" w:rsidRPr="00C33125" w:rsidSect="007A4EC2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0322742"/>
    <w:multiLevelType w:val="hybridMultilevel"/>
    <w:tmpl w:val="8C4A6D9E"/>
    <w:lvl w:ilvl="0" w:tplc="DCCE88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4AA1D3E"/>
    <w:multiLevelType w:val="hybridMultilevel"/>
    <w:tmpl w:val="00FE6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AC1FFB"/>
    <w:multiLevelType w:val="hybridMultilevel"/>
    <w:tmpl w:val="33D8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937D5"/>
    <w:multiLevelType w:val="hybridMultilevel"/>
    <w:tmpl w:val="69D691BE"/>
    <w:lvl w:ilvl="0" w:tplc="DCCE88D6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1974284A"/>
    <w:multiLevelType w:val="hybridMultilevel"/>
    <w:tmpl w:val="B8529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4971A8"/>
    <w:multiLevelType w:val="hybridMultilevel"/>
    <w:tmpl w:val="F2A08992"/>
    <w:lvl w:ilvl="0" w:tplc="DCCE88D6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D468A"/>
    <w:multiLevelType w:val="hybridMultilevel"/>
    <w:tmpl w:val="C8F88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86148"/>
    <w:multiLevelType w:val="hybridMultilevel"/>
    <w:tmpl w:val="F4121CA2"/>
    <w:lvl w:ilvl="0" w:tplc="827E959C">
      <w:start w:val="5"/>
      <w:numFmt w:val="bullet"/>
      <w:lvlText w:val="-"/>
      <w:lvlJc w:val="left"/>
      <w:pPr>
        <w:tabs>
          <w:tab w:val="num" w:pos="605"/>
        </w:tabs>
        <w:ind w:left="605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438E3"/>
    <w:multiLevelType w:val="hybridMultilevel"/>
    <w:tmpl w:val="3BE40892"/>
    <w:lvl w:ilvl="0" w:tplc="DCCE88D6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0058F8"/>
    <w:multiLevelType w:val="hybridMultilevel"/>
    <w:tmpl w:val="78AA74CC"/>
    <w:lvl w:ilvl="0" w:tplc="DCCE88D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340BBE"/>
    <w:multiLevelType w:val="hybridMultilevel"/>
    <w:tmpl w:val="4628FFEC"/>
    <w:lvl w:ilvl="0" w:tplc="DCCE88D6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savePreviewPicture/>
  <w:compat/>
  <w:rsids>
    <w:rsidRoot w:val="008A0CFE"/>
    <w:rsid w:val="00017A20"/>
    <w:rsid w:val="00036EC8"/>
    <w:rsid w:val="00057670"/>
    <w:rsid w:val="000719FD"/>
    <w:rsid w:val="00077E9B"/>
    <w:rsid w:val="000A76B3"/>
    <w:rsid w:val="000F69B8"/>
    <w:rsid w:val="0010120F"/>
    <w:rsid w:val="001239FC"/>
    <w:rsid w:val="00144E35"/>
    <w:rsid w:val="001C2011"/>
    <w:rsid w:val="001D6D58"/>
    <w:rsid w:val="001E3976"/>
    <w:rsid w:val="00214990"/>
    <w:rsid w:val="002E50F3"/>
    <w:rsid w:val="002E5176"/>
    <w:rsid w:val="002F4F61"/>
    <w:rsid w:val="00370DF8"/>
    <w:rsid w:val="003747CE"/>
    <w:rsid w:val="003B301A"/>
    <w:rsid w:val="003C6798"/>
    <w:rsid w:val="003E4D69"/>
    <w:rsid w:val="004311DD"/>
    <w:rsid w:val="00452FAE"/>
    <w:rsid w:val="004546CE"/>
    <w:rsid w:val="00490DE2"/>
    <w:rsid w:val="00493ADB"/>
    <w:rsid w:val="00494E4D"/>
    <w:rsid w:val="005258A2"/>
    <w:rsid w:val="00545B2F"/>
    <w:rsid w:val="00586F6B"/>
    <w:rsid w:val="005A20CB"/>
    <w:rsid w:val="005C4AFF"/>
    <w:rsid w:val="005E63D5"/>
    <w:rsid w:val="005F420F"/>
    <w:rsid w:val="00613011"/>
    <w:rsid w:val="00661425"/>
    <w:rsid w:val="00672B1F"/>
    <w:rsid w:val="00693E54"/>
    <w:rsid w:val="00695B0A"/>
    <w:rsid w:val="006A1FAE"/>
    <w:rsid w:val="006B4FDC"/>
    <w:rsid w:val="006E54C6"/>
    <w:rsid w:val="006F5573"/>
    <w:rsid w:val="007311A5"/>
    <w:rsid w:val="00737E49"/>
    <w:rsid w:val="007515C0"/>
    <w:rsid w:val="00755017"/>
    <w:rsid w:val="00780841"/>
    <w:rsid w:val="0079070D"/>
    <w:rsid w:val="00794B65"/>
    <w:rsid w:val="007A3773"/>
    <w:rsid w:val="007A4EC2"/>
    <w:rsid w:val="007D24D1"/>
    <w:rsid w:val="007D6E55"/>
    <w:rsid w:val="007F0D82"/>
    <w:rsid w:val="00832D48"/>
    <w:rsid w:val="008830D6"/>
    <w:rsid w:val="008A0CFE"/>
    <w:rsid w:val="008E5850"/>
    <w:rsid w:val="009014B8"/>
    <w:rsid w:val="00945201"/>
    <w:rsid w:val="00964E40"/>
    <w:rsid w:val="00990427"/>
    <w:rsid w:val="009906B8"/>
    <w:rsid w:val="00995022"/>
    <w:rsid w:val="009A19D2"/>
    <w:rsid w:val="009B4388"/>
    <w:rsid w:val="009C4F35"/>
    <w:rsid w:val="00A034F9"/>
    <w:rsid w:val="00A10C29"/>
    <w:rsid w:val="00A1297E"/>
    <w:rsid w:val="00A2499D"/>
    <w:rsid w:val="00A75A4C"/>
    <w:rsid w:val="00AA72A3"/>
    <w:rsid w:val="00AF25B6"/>
    <w:rsid w:val="00AF30B9"/>
    <w:rsid w:val="00B245E5"/>
    <w:rsid w:val="00C33125"/>
    <w:rsid w:val="00C61D38"/>
    <w:rsid w:val="00C71929"/>
    <w:rsid w:val="00D102FC"/>
    <w:rsid w:val="00D4048E"/>
    <w:rsid w:val="00D46B2B"/>
    <w:rsid w:val="00DD6A1F"/>
    <w:rsid w:val="00DF6ACC"/>
    <w:rsid w:val="00E506A6"/>
    <w:rsid w:val="00E66265"/>
    <w:rsid w:val="00E709F9"/>
    <w:rsid w:val="00E74AC8"/>
    <w:rsid w:val="00E816D4"/>
    <w:rsid w:val="00E9489C"/>
    <w:rsid w:val="00EB43BF"/>
    <w:rsid w:val="00F03402"/>
    <w:rsid w:val="00F04339"/>
    <w:rsid w:val="00F8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CFE"/>
    <w:rPr>
      <w:rFonts w:cs="Traditional Arabic"/>
    </w:rPr>
  </w:style>
  <w:style w:type="paragraph" w:styleId="Heading2">
    <w:name w:val="heading 2"/>
    <w:basedOn w:val="Normal"/>
    <w:next w:val="Normal"/>
    <w:qFormat/>
    <w:rsid w:val="008A0CFE"/>
    <w:pPr>
      <w:keepNext/>
      <w:widowControl w:val="0"/>
      <w:snapToGrid w:val="0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CFE"/>
    <w:rPr>
      <w:color w:val="0000FF"/>
      <w:u w:val="single"/>
    </w:rPr>
  </w:style>
  <w:style w:type="paragraph" w:customStyle="1" w:styleId="Achievement">
    <w:name w:val="Achievement"/>
    <w:basedOn w:val="BodyText"/>
    <w:rsid w:val="008A0CFE"/>
    <w:pPr>
      <w:numPr>
        <w:numId w:val="1"/>
      </w:numPr>
      <w:spacing w:after="60" w:line="240" w:lineRule="atLeast"/>
      <w:jc w:val="both"/>
    </w:pPr>
    <w:rPr>
      <w:rFonts w:ascii="Garamond" w:hAnsi="Garamond" w:cs="Times New Roman"/>
      <w:sz w:val="22"/>
    </w:rPr>
  </w:style>
  <w:style w:type="paragraph" w:customStyle="1" w:styleId="JobTitle">
    <w:name w:val="Job Title"/>
    <w:next w:val="Achievement"/>
    <w:rsid w:val="008A0CFE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BodyText">
    <w:name w:val="Body Text"/>
    <w:basedOn w:val="Normal"/>
    <w:rsid w:val="008A0CFE"/>
    <w:pPr>
      <w:spacing w:after="120"/>
    </w:pPr>
  </w:style>
  <w:style w:type="paragraph" w:styleId="BalloonText">
    <w:name w:val="Balloon Text"/>
    <w:basedOn w:val="Normal"/>
    <w:semiHidden/>
    <w:rsid w:val="00071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CFE"/>
    <w:rPr>
      <w:rFonts w:cs="Traditional Arabic"/>
    </w:rPr>
  </w:style>
  <w:style w:type="paragraph" w:styleId="Heading2">
    <w:name w:val="heading 2"/>
    <w:basedOn w:val="Normal"/>
    <w:next w:val="Normal"/>
    <w:qFormat/>
    <w:rsid w:val="008A0CFE"/>
    <w:pPr>
      <w:keepNext/>
      <w:widowControl w:val="0"/>
      <w:snapToGrid w:val="0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CFE"/>
    <w:rPr>
      <w:color w:val="0000FF"/>
      <w:u w:val="single"/>
    </w:rPr>
  </w:style>
  <w:style w:type="paragraph" w:customStyle="1" w:styleId="Achievement">
    <w:name w:val="Achievement"/>
    <w:basedOn w:val="BodyText"/>
    <w:rsid w:val="008A0CFE"/>
    <w:pPr>
      <w:numPr>
        <w:numId w:val="1"/>
      </w:numPr>
      <w:spacing w:after="60" w:line="240" w:lineRule="atLeast"/>
      <w:jc w:val="both"/>
    </w:pPr>
    <w:rPr>
      <w:rFonts w:ascii="Garamond" w:hAnsi="Garamond" w:cs="Times New Roman"/>
      <w:sz w:val="22"/>
    </w:rPr>
  </w:style>
  <w:style w:type="paragraph" w:customStyle="1" w:styleId="JobTitle">
    <w:name w:val="Job Title"/>
    <w:next w:val="Achievement"/>
    <w:rsid w:val="008A0CFE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BodyText">
    <w:name w:val="Body Text"/>
    <w:basedOn w:val="Normal"/>
    <w:rsid w:val="008A0CFE"/>
    <w:pPr>
      <w:spacing w:after="120"/>
    </w:pPr>
  </w:style>
  <w:style w:type="paragraph" w:styleId="BalloonText">
    <w:name w:val="Balloon Text"/>
    <w:basedOn w:val="Normal"/>
    <w:semiHidden/>
    <w:rsid w:val="00071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r.326888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skmc</Company>
  <LinksUpToDate>false</LinksUpToDate>
  <CharactersWithSpaces>4862</CharactersWithSpaces>
  <SharedDoc>false</SharedDoc>
  <HLinks>
    <vt:vector size="24" baseType="variant">
      <vt:variant>
        <vt:i4>7209050</vt:i4>
      </vt:variant>
      <vt:variant>
        <vt:i4>9</vt:i4>
      </vt:variant>
      <vt:variant>
        <vt:i4>0</vt:i4>
      </vt:variant>
      <vt:variant>
        <vt:i4>5</vt:i4>
      </vt:variant>
      <vt:variant>
        <vt:lpwstr>mailto:flocom@hotmail.com</vt:lpwstr>
      </vt:variant>
      <vt:variant>
        <vt:lpwstr/>
      </vt:variant>
      <vt:variant>
        <vt:i4>6488147</vt:i4>
      </vt:variant>
      <vt:variant>
        <vt:i4>6</vt:i4>
      </vt:variant>
      <vt:variant>
        <vt:i4>0</vt:i4>
      </vt:variant>
      <vt:variant>
        <vt:i4>5</vt:i4>
      </vt:variant>
      <vt:variant>
        <vt:lpwstr>mailto:admin@specialtyhospital.com</vt:lpwstr>
      </vt:variant>
      <vt:variant>
        <vt:lpwstr/>
      </vt:variant>
      <vt:variant>
        <vt:i4>4522064</vt:i4>
      </vt:variant>
      <vt:variant>
        <vt:i4>3</vt:i4>
      </vt:variant>
      <vt:variant>
        <vt:i4>0</vt:i4>
      </vt:variant>
      <vt:variant>
        <vt:i4>5</vt:i4>
      </vt:variant>
      <vt:variant>
        <vt:lpwstr>http://www.tawam/</vt:lpwstr>
      </vt:variant>
      <vt:variant>
        <vt:lpwstr/>
      </vt:variant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mailto:qaddoumi76@yahoo.com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ward</dc:creator>
  <cp:lastModifiedBy>HRDESK4</cp:lastModifiedBy>
  <cp:revision>3</cp:revision>
  <cp:lastPrinted>2011-03-24T11:38:00Z</cp:lastPrinted>
  <dcterms:created xsi:type="dcterms:W3CDTF">2016-11-24T15:01:00Z</dcterms:created>
  <dcterms:modified xsi:type="dcterms:W3CDTF">2018-10-03T07:11:00Z</dcterms:modified>
</cp:coreProperties>
</file>