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FD0" w:rsidRDefault="00340E79" w:rsidP="00340E79">
      <w:pPr>
        <w:spacing w:after="0" w:line="240" w:lineRule="auto"/>
        <w:rPr>
          <w:rFonts w:ascii="Britannic Bold" w:hAnsi="Britannic Bold"/>
          <w:color w:val="17365D" w:themeColor="text2" w:themeShade="BF"/>
          <w:sz w:val="36"/>
          <w:szCs w:val="36"/>
        </w:rPr>
      </w:pPr>
      <w:r>
        <w:rPr>
          <w:rFonts w:ascii="Britannic Bold" w:hAnsi="Britannic Bold"/>
          <w:noProof/>
          <w:color w:val="17365D" w:themeColor="text2" w:themeShade="BF"/>
          <w:sz w:val="36"/>
          <w:szCs w:val="36"/>
        </w:rPr>
        <w:drawing>
          <wp:anchor distT="0" distB="0" distL="114300" distR="114300" simplePos="0" relativeHeight="251658240" behindDoc="0" locked="0" layoutInCell="1" allowOverlap="1">
            <wp:simplePos x="0" y="0"/>
            <wp:positionH relativeFrom="column">
              <wp:posOffset>5996305</wp:posOffset>
            </wp:positionH>
            <wp:positionV relativeFrom="paragraph">
              <wp:posOffset>-252095</wp:posOffset>
            </wp:positionV>
            <wp:extent cx="866775" cy="809625"/>
            <wp:effectExtent l="19050" t="0" r="9525" b="0"/>
            <wp:wrapSquare wrapText="bothSides"/>
            <wp:docPr id="1" name="Picture 1" descr="C:\Documents and Settings\User 1\My Documents\CHRIS_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 1\My Documents\CHRIS_ph.jpg"/>
                    <pic:cNvPicPr>
                      <a:picLocks noChangeAspect="1" noChangeArrowheads="1"/>
                    </pic:cNvPicPr>
                  </pic:nvPicPr>
                  <pic:blipFill>
                    <a:blip r:embed="rId6">
                      <a:lum bright="10000"/>
                    </a:blip>
                    <a:srcRect l="4348" t="5688" r="4348" b="4265"/>
                    <a:stretch>
                      <a:fillRect/>
                    </a:stretch>
                  </pic:blipFill>
                  <pic:spPr bwMode="auto">
                    <a:xfrm>
                      <a:off x="0" y="0"/>
                      <a:ext cx="866775" cy="809625"/>
                    </a:xfrm>
                    <a:prstGeom prst="rect">
                      <a:avLst/>
                    </a:prstGeom>
                    <a:noFill/>
                    <a:ln w="9525">
                      <a:noFill/>
                      <a:miter lim="800000"/>
                      <a:headEnd/>
                      <a:tailEnd/>
                    </a:ln>
                  </pic:spPr>
                </pic:pic>
              </a:graphicData>
            </a:graphic>
          </wp:anchor>
        </w:drawing>
      </w:r>
      <w:r w:rsidRPr="00340E79">
        <w:rPr>
          <w:rFonts w:ascii="Britannic Bold" w:hAnsi="Britannic Bold"/>
          <w:color w:val="17365D" w:themeColor="text2" w:themeShade="BF"/>
          <w:sz w:val="36"/>
          <w:szCs w:val="36"/>
        </w:rPr>
        <w:t>Christopher</w:t>
      </w:r>
    </w:p>
    <w:p w:rsidR="007F3E73" w:rsidRPr="00340E79" w:rsidRDefault="002B5FD0" w:rsidP="00340E79">
      <w:pPr>
        <w:spacing w:after="0" w:line="240" w:lineRule="auto"/>
        <w:rPr>
          <w:rFonts w:ascii="Britannic Bold" w:hAnsi="Britannic Bold"/>
          <w:color w:val="17365D" w:themeColor="text2" w:themeShade="BF"/>
          <w:sz w:val="36"/>
          <w:szCs w:val="36"/>
        </w:rPr>
      </w:pPr>
      <w:hyperlink r:id="rId7" w:history="1">
        <w:r w:rsidRPr="00D31B11">
          <w:rPr>
            <w:rStyle w:val="Hyperlink"/>
            <w:rFonts w:ascii="Britannic Bold" w:hAnsi="Britannic Bold"/>
            <w:sz w:val="36"/>
            <w:szCs w:val="36"/>
          </w:rPr>
          <w:t>Christopher.327557@2freemail.com</w:t>
        </w:r>
      </w:hyperlink>
      <w:r>
        <w:rPr>
          <w:rFonts w:ascii="Britannic Bold" w:hAnsi="Britannic Bold"/>
          <w:color w:val="17365D" w:themeColor="text2" w:themeShade="BF"/>
          <w:sz w:val="36"/>
          <w:szCs w:val="36"/>
        </w:rPr>
        <w:t xml:space="preserve"> </w:t>
      </w:r>
      <w:r w:rsidRPr="002B5FD0">
        <w:rPr>
          <w:rFonts w:ascii="Britannic Bold" w:hAnsi="Britannic Bold"/>
          <w:color w:val="17365D" w:themeColor="text2" w:themeShade="BF"/>
          <w:sz w:val="36"/>
          <w:szCs w:val="36"/>
        </w:rPr>
        <w:tab/>
      </w:r>
      <w:r w:rsidR="00340E79" w:rsidRPr="00340E79">
        <w:rPr>
          <w:rFonts w:ascii="Britannic Bold" w:hAnsi="Britannic Bold"/>
          <w:color w:val="17365D" w:themeColor="text2" w:themeShade="BF"/>
          <w:sz w:val="36"/>
          <w:szCs w:val="36"/>
        </w:rPr>
        <w:t xml:space="preserve"> </w:t>
      </w:r>
    </w:p>
    <w:p w:rsidR="00340E79" w:rsidRDefault="002B5FD0" w:rsidP="00340E79">
      <w:pPr>
        <w:spacing w:after="0" w:line="240" w:lineRule="auto"/>
        <w:jc w:val="center"/>
        <w:rPr>
          <w:sz w:val="4"/>
          <w:szCs w:val="4"/>
        </w:rPr>
      </w:pPr>
      <w:r>
        <w:rPr>
          <w:rFonts w:ascii="Arial" w:hAnsi="Arial" w:cs="Arial"/>
        </w:rPr>
        <w:pict>
          <v:rect id="_x0000_i1025" style="width:540.65pt;height:2pt;mso-position-horizontal:absolute" o:hralign="center" o:hrstd="t" o:hrnoshade="t" o:hr="t" fillcolor="#7f7f7f [1612]" stroked="f"/>
        </w:pict>
      </w:r>
    </w:p>
    <w:p w:rsidR="00340E79" w:rsidRPr="00D53C8C" w:rsidRDefault="00340E79" w:rsidP="00340E79">
      <w:pPr>
        <w:spacing w:after="0" w:line="240" w:lineRule="auto"/>
        <w:rPr>
          <w:sz w:val="16"/>
          <w:szCs w:val="16"/>
        </w:rPr>
      </w:pPr>
    </w:p>
    <w:p w:rsidR="00340E79" w:rsidRPr="00D53C8C" w:rsidRDefault="00D53C8C" w:rsidP="00340E79">
      <w:pPr>
        <w:spacing w:after="0" w:line="240" w:lineRule="auto"/>
        <w:jc w:val="center"/>
        <w:rPr>
          <w:rFonts w:ascii="Segoe UI" w:hAnsi="Segoe UI" w:cs="Segoe UI"/>
          <w:b/>
          <w:sz w:val="20"/>
          <w:szCs w:val="20"/>
        </w:rPr>
      </w:pPr>
      <w:r w:rsidRPr="00D53C8C">
        <w:rPr>
          <w:rFonts w:ascii="Segoe UI" w:hAnsi="Segoe UI" w:cs="Segoe UI"/>
          <w:b/>
          <w:sz w:val="20"/>
          <w:szCs w:val="20"/>
        </w:rPr>
        <w:t>Offering 30 years’ experience in B2B/B2C telecommunication sales</w:t>
      </w:r>
    </w:p>
    <w:p w:rsidR="00D53C8C" w:rsidRPr="00D53C8C" w:rsidRDefault="00D53C8C" w:rsidP="00340E79">
      <w:pPr>
        <w:spacing w:after="0" w:line="240" w:lineRule="auto"/>
        <w:jc w:val="center"/>
        <w:rPr>
          <w:sz w:val="16"/>
          <w:szCs w:val="16"/>
        </w:rPr>
      </w:pPr>
    </w:p>
    <w:p w:rsidR="00D53C8C" w:rsidRDefault="00D53C8C" w:rsidP="002E52EC">
      <w:pPr>
        <w:pBdr>
          <w:bottom w:val="single" w:sz="8" w:space="1" w:color="808080" w:themeColor="background1" w:themeShade="80"/>
        </w:pBdr>
        <w:spacing w:after="0" w:line="240" w:lineRule="auto"/>
        <w:jc w:val="center"/>
        <w:rPr>
          <w:rFonts w:ascii="Arial Black" w:hAnsi="Arial Black"/>
          <w:smallCaps/>
          <w:color w:val="632423" w:themeColor="accent2" w:themeShade="80"/>
        </w:rPr>
      </w:pPr>
      <w:r w:rsidRPr="00D53C8C">
        <w:rPr>
          <w:rFonts w:ascii="Arial Black" w:hAnsi="Arial Black"/>
          <w:smallCaps/>
          <w:color w:val="632423" w:themeColor="accent2" w:themeShade="80"/>
        </w:rPr>
        <w:t>Senior Profile – Product Sales &amp; Marketing / Product Management</w:t>
      </w:r>
    </w:p>
    <w:p w:rsidR="00D53C8C" w:rsidRPr="00192FFF" w:rsidRDefault="002E52EC" w:rsidP="00AF26BB">
      <w:pPr>
        <w:spacing w:after="0" w:line="240" w:lineRule="auto"/>
        <w:jc w:val="both"/>
        <w:rPr>
          <w:rFonts w:ascii="Segoe UI" w:hAnsi="Segoe UI" w:cs="Segoe UI"/>
          <w:b/>
          <w:sz w:val="18"/>
          <w:szCs w:val="18"/>
        </w:rPr>
      </w:pPr>
      <w:r w:rsidRPr="002E52EC">
        <w:rPr>
          <w:rFonts w:ascii="Segoe UI" w:hAnsi="Segoe UI" w:cs="Segoe UI"/>
          <w:sz w:val="18"/>
          <w:szCs w:val="18"/>
        </w:rPr>
        <w:t xml:space="preserve">Multi-category product champion and marketing strategist </w:t>
      </w:r>
      <w:r>
        <w:rPr>
          <w:rFonts w:ascii="Segoe UI" w:hAnsi="Segoe UI" w:cs="Segoe UI"/>
          <w:sz w:val="18"/>
          <w:szCs w:val="18"/>
        </w:rPr>
        <w:t>with international experience</w:t>
      </w:r>
      <w:r w:rsidR="00AF26BB">
        <w:rPr>
          <w:rFonts w:ascii="Segoe UI" w:hAnsi="Segoe UI" w:cs="Segoe UI"/>
          <w:sz w:val="18"/>
          <w:szCs w:val="18"/>
        </w:rPr>
        <w:t xml:space="preserve"> in product marketing and sales, and track record of repeated success in accomplishing growth in revenue and market share. Extensively experienced in sales networking through direct and indirect channels, and development and launch of products to capture </w:t>
      </w:r>
      <w:r w:rsidR="00473DB4">
        <w:rPr>
          <w:rFonts w:ascii="Segoe UI" w:hAnsi="Segoe UI" w:cs="Segoe UI"/>
          <w:sz w:val="18"/>
          <w:szCs w:val="18"/>
        </w:rPr>
        <w:t xml:space="preserve">market opportunities. Awareness of ever evolving technologies and rapidly changing product trends and customer behavior to </w:t>
      </w:r>
      <w:r w:rsidR="00967444">
        <w:rPr>
          <w:rFonts w:ascii="Segoe UI" w:hAnsi="Segoe UI" w:cs="Segoe UI"/>
          <w:sz w:val="18"/>
          <w:szCs w:val="18"/>
        </w:rPr>
        <w:t xml:space="preserve">create new revenue streams. Excellent </w:t>
      </w:r>
      <w:r w:rsidR="008C4DFB">
        <w:rPr>
          <w:rFonts w:ascii="Segoe UI" w:hAnsi="Segoe UI" w:cs="Segoe UI"/>
          <w:sz w:val="18"/>
          <w:szCs w:val="18"/>
        </w:rPr>
        <w:t xml:space="preserve">ability to build business partnerships on products and sales fronts, and sustain growth through </w:t>
      </w:r>
      <w:r w:rsidR="00192FFF">
        <w:rPr>
          <w:rFonts w:ascii="Segoe UI" w:hAnsi="Segoe UI" w:cs="Segoe UI"/>
          <w:sz w:val="18"/>
          <w:szCs w:val="18"/>
        </w:rPr>
        <w:t xml:space="preserve">proliferation of products &amp; solutions and continual expansion of customer base. </w:t>
      </w:r>
      <w:r w:rsidR="00192FFF" w:rsidRPr="00192FFF">
        <w:rPr>
          <w:rFonts w:ascii="Segoe UI" w:hAnsi="Segoe UI" w:cs="Segoe UI"/>
          <w:b/>
          <w:sz w:val="18"/>
          <w:szCs w:val="18"/>
        </w:rPr>
        <w:t>Areas of Expertise include …….</w:t>
      </w:r>
    </w:p>
    <w:p w:rsidR="00192FFF" w:rsidRPr="00920ACF" w:rsidRDefault="00192FFF" w:rsidP="00AF26BB">
      <w:pPr>
        <w:spacing w:after="0" w:line="240" w:lineRule="auto"/>
        <w:jc w:val="both"/>
        <w:rPr>
          <w:rFonts w:ascii="Segoe UI" w:hAnsi="Segoe UI" w:cs="Segoe UI"/>
          <w:sz w:val="16"/>
          <w:szCs w:val="16"/>
          <w:vertAlign w:val="superscript"/>
        </w:rPr>
      </w:pPr>
    </w:p>
    <w:p w:rsidR="00920ACF" w:rsidRDefault="00920ACF" w:rsidP="00AF26BB">
      <w:pPr>
        <w:spacing w:after="0" w:line="240" w:lineRule="auto"/>
        <w:jc w:val="both"/>
        <w:rPr>
          <w:rFonts w:ascii="Segoe UI" w:hAnsi="Segoe UI" w:cs="Segoe UI"/>
          <w:sz w:val="18"/>
          <w:szCs w:val="18"/>
        </w:rPr>
        <w:sectPr w:rsidR="00920ACF" w:rsidSect="002D6F79">
          <w:pgSz w:w="11907" w:h="16839" w:code="9"/>
          <w:pgMar w:top="547" w:right="547" w:bottom="547" w:left="547" w:header="720" w:footer="720" w:gutter="0"/>
          <w:cols w:space="720"/>
          <w:docGrid w:linePitch="360"/>
        </w:sectPr>
      </w:pPr>
    </w:p>
    <w:p w:rsidR="00192FFF" w:rsidRPr="00920ACF" w:rsidRDefault="00192FFF" w:rsidP="00920ACF">
      <w:pPr>
        <w:pStyle w:val="ListParagraph"/>
        <w:numPr>
          <w:ilvl w:val="0"/>
          <w:numId w:val="1"/>
        </w:numPr>
        <w:spacing w:after="0" w:line="240" w:lineRule="auto"/>
        <w:ind w:left="576"/>
        <w:jc w:val="both"/>
        <w:rPr>
          <w:rFonts w:ascii="Segoe UI" w:hAnsi="Segoe UI" w:cs="Segoe UI"/>
          <w:sz w:val="18"/>
          <w:szCs w:val="18"/>
        </w:rPr>
      </w:pPr>
      <w:r w:rsidRPr="00920ACF">
        <w:rPr>
          <w:rFonts w:ascii="Segoe UI" w:hAnsi="Segoe UI" w:cs="Segoe UI"/>
          <w:sz w:val="18"/>
          <w:szCs w:val="18"/>
        </w:rPr>
        <w:lastRenderedPageBreak/>
        <w:t>Mktg. Strategy Planning</w:t>
      </w:r>
    </w:p>
    <w:p w:rsidR="00192FFF" w:rsidRPr="00920ACF" w:rsidRDefault="00192FFF" w:rsidP="00920ACF">
      <w:pPr>
        <w:pStyle w:val="ListParagraph"/>
        <w:numPr>
          <w:ilvl w:val="0"/>
          <w:numId w:val="1"/>
        </w:numPr>
        <w:spacing w:after="0" w:line="240" w:lineRule="auto"/>
        <w:ind w:left="576"/>
        <w:jc w:val="both"/>
        <w:rPr>
          <w:rFonts w:ascii="Segoe UI" w:hAnsi="Segoe UI" w:cs="Segoe UI"/>
          <w:sz w:val="18"/>
          <w:szCs w:val="18"/>
        </w:rPr>
      </w:pPr>
      <w:r w:rsidRPr="00920ACF">
        <w:rPr>
          <w:rFonts w:ascii="Segoe UI" w:hAnsi="Segoe UI" w:cs="Segoe UI"/>
          <w:sz w:val="18"/>
          <w:szCs w:val="18"/>
        </w:rPr>
        <w:t>Product &amp; Solutions Mktg.</w:t>
      </w:r>
    </w:p>
    <w:p w:rsidR="00192FFF" w:rsidRPr="00920ACF" w:rsidRDefault="00DC1B56" w:rsidP="00920ACF">
      <w:pPr>
        <w:pStyle w:val="ListParagraph"/>
        <w:numPr>
          <w:ilvl w:val="0"/>
          <w:numId w:val="1"/>
        </w:numPr>
        <w:spacing w:after="0" w:line="240" w:lineRule="auto"/>
        <w:ind w:left="576"/>
        <w:jc w:val="both"/>
        <w:rPr>
          <w:rFonts w:ascii="Segoe UI" w:hAnsi="Segoe UI" w:cs="Segoe UI"/>
          <w:sz w:val="18"/>
          <w:szCs w:val="18"/>
        </w:rPr>
      </w:pPr>
      <w:r>
        <w:rPr>
          <w:rFonts w:ascii="Segoe UI" w:hAnsi="Segoe UI" w:cs="Segoe UI"/>
          <w:sz w:val="18"/>
          <w:szCs w:val="18"/>
        </w:rPr>
        <w:t>Strategic Alliance Forging</w:t>
      </w:r>
    </w:p>
    <w:p w:rsidR="00192FFF" w:rsidRPr="00920ACF" w:rsidRDefault="00192FFF" w:rsidP="00920ACF">
      <w:pPr>
        <w:pStyle w:val="ListParagraph"/>
        <w:numPr>
          <w:ilvl w:val="0"/>
          <w:numId w:val="1"/>
        </w:numPr>
        <w:spacing w:after="0" w:line="240" w:lineRule="auto"/>
        <w:ind w:left="576"/>
        <w:jc w:val="both"/>
        <w:rPr>
          <w:rFonts w:ascii="Segoe UI" w:hAnsi="Segoe UI" w:cs="Segoe UI"/>
          <w:sz w:val="18"/>
          <w:szCs w:val="18"/>
        </w:rPr>
      </w:pPr>
      <w:r w:rsidRPr="00920ACF">
        <w:rPr>
          <w:rFonts w:ascii="Segoe UI" w:hAnsi="Segoe UI" w:cs="Segoe UI"/>
          <w:sz w:val="18"/>
          <w:szCs w:val="18"/>
        </w:rPr>
        <w:t xml:space="preserve">Channel </w:t>
      </w:r>
      <w:r w:rsidR="00213719" w:rsidRPr="00920ACF">
        <w:rPr>
          <w:rFonts w:ascii="Segoe UI" w:hAnsi="Segoe UI" w:cs="Segoe UI"/>
          <w:sz w:val="18"/>
          <w:szCs w:val="18"/>
        </w:rPr>
        <w:t xml:space="preserve">Sales </w:t>
      </w:r>
      <w:r w:rsidRPr="00920ACF">
        <w:rPr>
          <w:rFonts w:ascii="Segoe UI" w:hAnsi="Segoe UI" w:cs="Segoe UI"/>
          <w:sz w:val="18"/>
          <w:szCs w:val="18"/>
        </w:rPr>
        <w:t xml:space="preserve">Management </w:t>
      </w:r>
    </w:p>
    <w:p w:rsidR="00213719" w:rsidRPr="00920ACF" w:rsidRDefault="00213719" w:rsidP="00920ACF">
      <w:pPr>
        <w:pStyle w:val="ListParagraph"/>
        <w:numPr>
          <w:ilvl w:val="0"/>
          <w:numId w:val="1"/>
        </w:numPr>
        <w:spacing w:after="0" w:line="240" w:lineRule="auto"/>
        <w:ind w:left="576"/>
        <w:jc w:val="both"/>
        <w:rPr>
          <w:rFonts w:ascii="Segoe UI" w:hAnsi="Segoe UI" w:cs="Segoe UI"/>
          <w:sz w:val="18"/>
          <w:szCs w:val="18"/>
        </w:rPr>
      </w:pPr>
      <w:r w:rsidRPr="00920ACF">
        <w:rPr>
          <w:rFonts w:ascii="Segoe UI" w:hAnsi="Segoe UI" w:cs="Segoe UI"/>
          <w:sz w:val="18"/>
          <w:szCs w:val="18"/>
        </w:rPr>
        <w:lastRenderedPageBreak/>
        <w:t>Forecasting &amp; Budgeting</w:t>
      </w:r>
    </w:p>
    <w:p w:rsidR="00213719" w:rsidRPr="00920ACF" w:rsidRDefault="00213719" w:rsidP="00920ACF">
      <w:pPr>
        <w:pStyle w:val="ListParagraph"/>
        <w:numPr>
          <w:ilvl w:val="0"/>
          <w:numId w:val="1"/>
        </w:numPr>
        <w:spacing w:after="0" w:line="240" w:lineRule="auto"/>
        <w:ind w:left="576"/>
        <w:jc w:val="both"/>
        <w:rPr>
          <w:rFonts w:ascii="Segoe UI" w:hAnsi="Segoe UI" w:cs="Segoe UI"/>
          <w:sz w:val="18"/>
          <w:szCs w:val="18"/>
        </w:rPr>
      </w:pPr>
      <w:r w:rsidRPr="00920ACF">
        <w:rPr>
          <w:rFonts w:ascii="Segoe UI" w:hAnsi="Segoe UI" w:cs="Segoe UI"/>
          <w:sz w:val="18"/>
          <w:szCs w:val="18"/>
        </w:rPr>
        <w:t>Product Strategy Mgmt</w:t>
      </w:r>
    </w:p>
    <w:p w:rsidR="00213719" w:rsidRPr="00920ACF" w:rsidRDefault="00213719" w:rsidP="00920ACF">
      <w:pPr>
        <w:pStyle w:val="ListParagraph"/>
        <w:numPr>
          <w:ilvl w:val="0"/>
          <w:numId w:val="1"/>
        </w:numPr>
        <w:spacing w:after="0" w:line="240" w:lineRule="auto"/>
        <w:ind w:left="576"/>
        <w:jc w:val="both"/>
        <w:rPr>
          <w:rFonts w:ascii="Segoe UI" w:hAnsi="Segoe UI" w:cs="Segoe UI"/>
          <w:sz w:val="18"/>
          <w:szCs w:val="18"/>
        </w:rPr>
      </w:pPr>
      <w:r w:rsidRPr="00920ACF">
        <w:rPr>
          <w:rFonts w:ascii="Segoe UI" w:hAnsi="Segoe UI" w:cs="Segoe UI"/>
          <w:sz w:val="18"/>
          <w:szCs w:val="18"/>
        </w:rPr>
        <w:t>Portfolio Management</w:t>
      </w:r>
    </w:p>
    <w:p w:rsidR="00213719" w:rsidRPr="00920ACF" w:rsidRDefault="00213719" w:rsidP="00920ACF">
      <w:pPr>
        <w:pStyle w:val="ListParagraph"/>
        <w:numPr>
          <w:ilvl w:val="0"/>
          <w:numId w:val="1"/>
        </w:numPr>
        <w:spacing w:after="0" w:line="240" w:lineRule="auto"/>
        <w:ind w:left="576"/>
        <w:jc w:val="both"/>
        <w:rPr>
          <w:rFonts w:ascii="Segoe UI" w:hAnsi="Segoe UI" w:cs="Segoe UI"/>
          <w:sz w:val="18"/>
          <w:szCs w:val="18"/>
        </w:rPr>
      </w:pPr>
      <w:r w:rsidRPr="00920ACF">
        <w:rPr>
          <w:rFonts w:ascii="Segoe UI" w:hAnsi="Segoe UI" w:cs="Segoe UI"/>
          <w:sz w:val="18"/>
          <w:szCs w:val="18"/>
        </w:rPr>
        <w:t>Product Development/Launch</w:t>
      </w:r>
    </w:p>
    <w:p w:rsidR="00213719" w:rsidRPr="00920ACF" w:rsidRDefault="00491246" w:rsidP="00920ACF">
      <w:pPr>
        <w:pStyle w:val="ListParagraph"/>
        <w:numPr>
          <w:ilvl w:val="0"/>
          <w:numId w:val="1"/>
        </w:numPr>
        <w:spacing w:after="0" w:line="240" w:lineRule="auto"/>
        <w:ind w:left="576"/>
        <w:jc w:val="both"/>
        <w:rPr>
          <w:rFonts w:ascii="Segoe UI" w:hAnsi="Segoe UI" w:cs="Segoe UI"/>
          <w:sz w:val="18"/>
          <w:szCs w:val="18"/>
        </w:rPr>
      </w:pPr>
      <w:r>
        <w:rPr>
          <w:rFonts w:ascii="Segoe UI" w:hAnsi="Segoe UI" w:cs="Segoe UI"/>
          <w:sz w:val="18"/>
          <w:szCs w:val="18"/>
        </w:rPr>
        <w:lastRenderedPageBreak/>
        <w:t>Project</w:t>
      </w:r>
      <w:r w:rsidR="00920ACF" w:rsidRPr="00920ACF">
        <w:rPr>
          <w:rFonts w:ascii="Segoe UI" w:hAnsi="Segoe UI" w:cs="Segoe UI"/>
          <w:sz w:val="18"/>
          <w:szCs w:val="18"/>
        </w:rPr>
        <w:t xml:space="preserve"> Management</w:t>
      </w:r>
    </w:p>
    <w:p w:rsidR="00920ACF" w:rsidRPr="00920ACF" w:rsidRDefault="00920ACF" w:rsidP="00920ACF">
      <w:pPr>
        <w:pStyle w:val="ListParagraph"/>
        <w:numPr>
          <w:ilvl w:val="0"/>
          <w:numId w:val="1"/>
        </w:numPr>
        <w:spacing w:after="0" w:line="240" w:lineRule="auto"/>
        <w:ind w:left="576"/>
        <w:jc w:val="both"/>
        <w:rPr>
          <w:rFonts w:ascii="Segoe UI" w:hAnsi="Segoe UI" w:cs="Segoe UI"/>
          <w:sz w:val="18"/>
          <w:szCs w:val="18"/>
        </w:rPr>
      </w:pPr>
      <w:r w:rsidRPr="00920ACF">
        <w:rPr>
          <w:rFonts w:ascii="Segoe UI" w:hAnsi="Segoe UI" w:cs="Segoe UI"/>
          <w:sz w:val="18"/>
          <w:szCs w:val="18"/>
        </w:rPr>
        <w:t>Customer Support &amp; CRM</w:t>
      </w:r>
    </w:p>
    <w:p w:rsidR="00920ACF" w:rsidRPr="00920ACF" w:rsidRDefault="00920ACF" w:rsidP="00920ACF">
      <w:pPr>
        <w:pStyle w:val="ListParagraph"/>
        <w:numPr>
          <w:ilvl w:val="0"/>
          <w:numId w:val="1"/>
        </w:numPr>
        <w:spacing w:after="0" w:line="240" w:lineRule="auto"/>
        <w:ind w:left="576"/>
        <w:jc w:val="both"/>
        <w:rPr>
          <w:rFonts w:ascii="Segoe UI" w:hAnsi="Segoe UI" w:cs="Segoe UI"/>
          <w:sz w:val="18"/>
          <w:szCs w:val="18"/>
        </w:rPr>
      </w:pPr>
      <w:r w:rsidRPr="00920ACF">
        <w:rPr>
          <w:rFonts w:ascii="Segoe UI" w:hAnsi="Segoe UI" w:cs="Segoe UI"/>
          <w:sz w:val="18"/>
          <w:szCs w:val="18"/>
        </w:rPr>
        <w:t>Key Accounts Management</w:t>
      </w:r>
    </w:p>
    <w:p w:rsidR="00920ACF" w:rsidRPr="00920ACF" w:rsidRDefault="00920ACF" w:rsidP="00920ACF">
      <w:pPr>
        <w:pStyle w:val="ListParagraph"/>
        <w:numPr>
          <w:ilvl w:val="0"/>
          <w:numId w:val="1"/>
        </w:numPr>
        <w:spacing w:after="0" w:line="240" w:lineRule="auto"/>
        <w:ind w:left="576"/>
        <w:jc w:val="both"/>
        <w:rPr>
          <w:rFonts w:ascii="Segoe UI" w:hAnsi="Segoe UI" w:cs="Segoe UI"/>
          <w:sz w:val="18"/>
          <w:szCs w:val="18"/>
        </w:rPr>
      </w:pPr>
      <w:r w:rsidRPr="00920ACF">
        <w:rPr>
          <w:rFonts w:ascii="Segoe UI" w:hAnsi="Segoe UI" w:cs="Segoe UI"/>
          <w:sz w:val="18"/>
          <w:szCs w:val="18"/>
        </w:rPr>
        <w:t>Team Building &amp; Leadership</w:t>
      </w:r>
    </w:p>
    <w:p w:rsidR="00920ACF" w:rsidRDefault="00920ACF" w:rsidP="00920ACF">
      <w:pPr>
        <w:spacing w:after="0" w:line="240" w:lineRule="auto"/>
        <w:jc w:val="both"/>
        <w:rPr>
          <w:rFonts w:ascii="Segoe UI" w:hAnsi="Segoe UI" w:cs="Segoe UI"/>
          <w:sz w:val="18"/>
          <w:szCs w:val="18"/>
        </w:rPr>
        <w:sectPr w:rsidR="00920ACF" w:rsidSect="00920ACF">
          <w:type w:val="continuous"/>
          <w:pgSz w:w="11907" w:h="16839" w:code="9"/>
          <w:pgMar w:top="547" w:right="547" w:bottom="547" w:left="547" w:header="720" w:footer="720" w:gutter="0"/>
          <w:cols w:num="3" w:space="720"/>
          <w:docGrid w:linePitch="360"/>
        </w:sectPr>
      </w:pPr>
    </w:p>
    <w:p w:rsidR="00920ACF" w:rsidRDefault="00920ACF" w:rsidP="00920ACF">
      <w:pPr>
        <w:spacing w:after="0" w:line="240" w:lineRule="auto"/>
        <w:jc w:val="both"/>
        <w:rPr>
          <w:rFonts w:ascii="Segoe UI" w:hAnsi="Segoe UI" w:cs="Segoe UI"/>
          <w:sz w:val="18"/>
          <w:szCs w:val="18"/>
        </w:rPr>
      </w:pPr>
    </w:p>
    <w:p w:rsidR="00213719" w:rsidRDefault="00330069" w:rsidP="00920ACF">
      <w:pPr>
        <w:pBdr>
          <w:bottom w:val="single" w:sz="18" w:space="1" w:color="808080" w:themeColor="background1" w:themeShade="80"/>
        </w:pBdr>
        <w:spacing w:after="0" w:line="240" w:lineRule="auto"/>
        <w:jc w:val="both"/>
        <w:rPr>
          <w:rFonts w:ascii="Arial Black" w:hAnsi="Arial Black" w:cs="Segoe UI"/>
          <w:smallCaps/>
          <w:sz w:val="21"/>
          <w:szCs w:val="21"/>
        </w:rPr>
      </w:pPr>
      <w:r>
        <w:rPr>
          <w:rFonts w:ascii="Arial Black" w:hAnsi="Arial Black" w:cs="Segoe UI"/>
          <w:smallCaps/>
          <w:sz w:val="21"/>
          <w:szCs w:val="21"/>
        </w:rPr>
        <w:t>Professional Experience</w:t>
      </w:r>
    </w:p>
    <w:p w:rsidR="00920ACF" w:rsidRPr="00920ACF" w:rsidRDefault="00920ACF" w:rsidP="00920ACF">
      <w:pPr>
        <w:tabs>
          <w:tab w:val="left" w:pos="2100"/>
        </w:tabs>
        <w:spacing w:after="0" w:line="240" w:lineRule="auto"/>
        <w:jc w:val="both"/>
        <w:rPr>
          <w:rFonts w:ascii="Segoe UI" w:hAnsi="Segoe UI" w:cs="Segoe UI"/>
          <w:sz w:val="16"/>
          <w:szCs w:val="16"/>
        </w:rPr>
      </w:pPr>
    </w:p>
    <w:p w:rsidR="00920ACF" w:rsidRPr="00330069" w:rsidRDefault="00330069" w:rsidP="00330069">
      <w:pPr>
        <w:tabs>
          <w:tab w:val="left" w:pos="2100"/>
        </w:tabs>
        <w:spacing w:after="0" w:line="240" w:lineRule="auto"/>
        <w:jc w:val="both"/>
        <w:rPr>
          <w:rFonts w:ascii="Segoe UI" w:hAnsi="Segoe UI" w:cs="Segoe UI"/>
          <w:b/>
          <w:sz w:val="20"/>
          <w:szCs w:val="20"/>
        </w:rPr>
      </w:pPr>
      <w:r w:rsidRPr="00330069">
        <w:rPr>
          <w:rFonts w:ascii="Segoe UI" w:hAnsi="Segoe UI" w:cs="Segoe UI"/>
          <w:b/>
          <w:sz w:val="20"/>
          <w:szCs w:val="20"/>
        </w:rPr>
        <w:t>du (Emirates Integrated Telecommunications Company</w:t>
      </w:r>
      <w:r w:rsidRPr="00330069">
        <w:rPr>
          <w:rFonts w:ascii="Segoe UI" w:hAnsi="Segoe UI" w:cs="Segoe UI"/>
          <w:b/>
          <w:sz w:val="20"/>
          <w:szCs w:val="20"/>
        </w:rPr>
        <w:tab/>
      </w:r>
      <w:r w:rsidRPr="00330069">
        <w:rPr>
          <w:rFonts w:ascii="Segoe UI" w:hAnsi="Segoe UI" w:cs="Segoe UI"/>
          <w:b/>
          <w:sz w:val="20"/>
          <w:szCs w:val="20"/>
        </w:rPr>
        <w:tab/>
      </w:r>
      <w:r w:rsidRPr="00330069">
        <w:rPr>
          <w:rFonts w:ascii="Segoe UI" w:hAnsi="Segoe UI" w:cs="Segoe UI"/>
          <w:b/>
          <w:sz w:val="20"/>
          <w:szCs w:val="20"/>
        </w:rPr>
        <w:tab/>
      </w:r>
      <w:r w:rsidRPr="00330069">
        <w:rPr>
          <w:rFonts w:ascii="Segoe UI" w:hAnsi="Segoe UI" w:cs="Segoe UI"/>
          <w:b/>
          <w:sz w:val="20"/>
          <w:szCs w:val="20"/>
        </w:rPr>
        <w:tab/>
      </w:r>
      <w:r w:rsidRPr="00330069">
        <w:rPr>
          <w:rFonts w:ascii="Segoe UI" w:hAnsi="Segoe UI" w:cs="Segoe UI"/>
          <w:b/>
          <w:sz w:val="20"/>
          <w:szCs w:val="20"/>
        </w:rPr>
        <w:tab/>
      </w:r>
      <w:r>
        <w:rPr>
          <w:rFonts w:ascii="Segoe UI" w:hAnsi="Segoe UI" w:cs="Segoe UI"/>
          <w:b/>
          <w:sz w:val="20"/>
          <w:szCs w:val="20"/>
        </w:rPr>
        <w:t xml:space="preserve">        </w:t>
      </w:r>
      <w:r w:rsidRPr="00330069">
        <w:rPr>
          <w:rFonts w:ascii="Segoe UI" w:hAnsi="Segoe UI" w:cs="Segoe UI"/>
          <w:b/>
          <w:sz w:val="20"/>
          <w:szCs w:val="20"/>
        </w:rPr>
        <w:t>Oct 2006 onwards</w:t>
      </w:r>
    </w:p>
    <w:p w:rsidR="00330069" w:rsidRPr="00330069" w:rsidRDefault="00330069" w:rsidP="00330069">
      <w:pPr>
        <w:tabs>
          <w:tab w:val="left" w:pos="2100"/>
        </w:tabs>
        <w:spacing w:after="0" w:line="240" w:lineRule="auto"/>
        <w:jc w:val="both"/>
        <w:rPr>
          <w:rFonts w:ascii="Segoe UI" w:hAnsi="Segoe UI" w:cs="Segoe UI"/>
          <w:sz w:val="16"/>
          <w:szCs w:val="16"/>
          <w:vertAlign w:val="superscript"/>
        </w:rPr>
      </w:pPr>
    </w:p>
    <w:p w:rsidR="00330069" w:rsidRPr="00330069" w:rsidRDefault="00330069" w:rsidP="00330069">
      <w:pPr>
        <w:tabs>
          <w:tab w:val="left" w:pos="2100"/>
        </w:tabs>
        <w:spacing w:after="0" w:line="240" w:lineRule="auto"/>
        <w:jc w:val="both"/>
        <w:rPr>
          <w:rFonts w:ascii="Segoe UI" w:hAnsi="Segoe UI" w:cs="Segoe UI"/>
          <w:b/>
          <w:color w:val="943634" w:themeColor="accent2" w:themeShade="BF"/>
          <w:sz w:val="18"/>
          <w:szCs w:val="18"/>
        </w:rPr>
      </w:pPr>
      <w:r w:rsidRPr="00330069">
        <w:rPr>
          <w:rFonts w:ascii="Segoe UI" w:hAnsi="Segoe UI" w:cs="Segoe UI"/>
          <w:b/>
          <w:color w:val="943634" w:themeColor="accent2" w:themeShade="BF"/>
          <w:sz w:val="18"/>
          <w:szCs w:val="18"/>
        </w:rPr>
        <w:t>Indirect Channel Partnership Sales Manager (since Feb 2007)</w:t>
      </w:r>
    </w:p>
    <w:p w:rsidR="00330069" w:rsidRDefault="00330069" w:rsidP="00330069">
      <w:pPr>
        <w:tabs>
          <w:tab w:val="left" w:pos="2100"/>
        </w:tabs>
        <w:spacing w:after="0" w:line="240" w:lineRule="auto"/>
        <w:jc w:val="both"/>
        <w:rPr>
          <w:rFonts w:ascii="Segoe UI" w:eastAsia="Times New Roman" w:hAnsi="Segoe UI" w:cs="Segoe UI"/>
          <w:sz w:val="18"/>
          <w:szCs w:val="18"/>
          <w:lang w:val="en-GB"/>
        </w:rPr>
      </w:pPr>
      <w:r>
        <w:rPr>
          <w:rFonts w:ascii="Segoe UI" w:eastAsia="Times New Roman" w:hAnsi="Segoe UI" w:cs="Segoe UI"/>
          <w:sz w:val="18"/>
          <w:szCs w:val="18"/>
          <w:lang w:val="en-GB"/>
        </w:rPr>
        <w:t>Responsible for creating, managing</w:t>
      </w:r>
      <w:r w:rsidRPr="00330069">
        <w:rPr>
          <w:rFonts w:ascii="Segoe UI" w:eastAsia="Times New Roman" w:hAnsi="Segoe UI" w:cs="Segoe UI"/>
          <w:sz w:val="18"/>
          <w:szCs w:val="18"/>
          <w:lang w:val="en-GB"/>
        </w:rPr>
        <w:t xml:space="preserve"> and develop</w:t>
      </w:r>
      <w:r>
        <w:rPr>
          <w:rFonts w:ascii="Segoe UI" w:eastAsia="Times New Roman" w:hAnsi="Segoe UI" w:cs="Segoe UI"/>
          <w:sz w:val="18"/>
          <w:szCs w:val="18"/>
          <w:lang w:val="en-GB"/>
        </w:rPr>
        <w:t>ing</w:t>
      </w:r>
      <w:r w:rsidRPr="00330069">
        <w:rPr>
          <w:rFonts w:ascii="Segoe UI" w:eastAsia="Times New Roman" w:hAnsi="Segoe UI" w:cs="Segoe UI"/>
          <w:sz w:val="18"/>
          <w:szCs w:val="18"/>
          <w:lang w:val="en-GB"/>
        </w:rPr>
        <w:t xml:space="preserve"> partnerships with indirect channel partners i</w:t>
      </w:r>
      <w:r>
        <w:rPr>
          <w:rFonts w:ascii="Segoe UI" w:eastAsia="Times New Roman" w:hAnsi="Segoe UI" w:cs="Segoe UI"/>
          <w:sz w:val="18"/>
          <w:szCs w:val="18"/>
          <w:lang w:val="en-GB"/>
        </w:rPr>
        <w:t>n order to drive the growth of</w:t>
      </w:r>
      <w:r w:rsidRPr="00330069">
        <w:rPr>
          <w:rFonts w:ascii="Segoe UI" w:eastAsia="Times New Roman" w:hAnsi="Segoe UI" w:cs="Segoe UI"/>
          <w:sz w:val="18"/>
          <w:szCs w:val="18"/>
          <w:lang w:val="en-GB"/>
        </w:rPr>
        <w:t xml:space="preserve"> mobile subscribers and Call Select b</w:t>
      </w:r>
      <w:r>
        <w:rPr>
          <w:rFonts w:ascii="Segoe UI" w:eastAsia="Times New Roman" w:hAnsi="Segoe UI" w:cs="Segoe UI"/>
          <w:sz w:val="18"/>
          <w:szCs w:val="18"/>
          <w:lang w:val="en-GB"/>
        </w:rPr>
        <w:t>usiness customers</w:t>
      </w:r>
    </w:p>
    <w:p w:rsidR="00330069" w:rsidRPr="00330069" w:rsidRDefault="00330069" w:rsidP="00330069">
      <w:pPr>
        <w:tabs>
          <w:tab w:val="left" w:pos="2100"/>
        </w:tabs>
        <w:spacing w:after="0" w:line="240" w:lineRule="auto"/>
        <w:jc w:val="both"/>
        <w:rPr>
          <w:rFonts w:ascii="Segoe UI" w:eastAsia="Times New Roman" w:hAnsi="Segoe UI" w:cs="Segoe UI"/>
          <w:sz w:val="10"/>
          <w:szCs w:val="10"/>
          <w:lang w:val="en-GB"/>
        </w:rPr>
      </w:pPr>
    </w:p>
    <w:p w:rsidR="00330069" w:rsidRPr="00330069" w:rsidRDefault="00330069" w:rsidP="00330069">
      <w:pPr>
        <w:tabs>
          <w:tab w:val="left" w:pos="2100"/>
        </w:tabs>
        <w:spacing w:after="0" w:line="240" w:lineRule="auto"/>
        <w:jc w:val="both"/>
        <w:rPr>
          <w:rFonts w:ascii="Segoe UI" w:eastAsia="Times New Roman" w:hAnsi="Segoe UI" w:cs="Segoe UI"/>
          <w:sz w:val="18"/>
          <w:szCs w:val="18"/>
          <w:u w:val="single"/>
          <w:lang w:val="en-GB"/>
        </w:rPr>
      </w:pPr>
      <w:r w:rsidRPr="00330069">
        <w:rPr>
          <w:rFonts w:ascii="Segoe UI" w:eastAsia="Times New Roman" w:hAnsi="Segoe UI" w:cs="Segoe UI"/>
          <w:sz w:val="18"/>
          <w:szCs w:val="18"/>
          <w:u w:val="single"/>
          <w:lang w:val="en-GB"/>
        </w:rPr>
        <w:t>Job Profile</w:t>
      </w:r>
    </w:p>
    <w:p w:rsidR="00330069" w:rsidRPr="00330069" w:rsidRDefault="00036F6B" w:rsidP="00330069">
      <w:pPr>
        <w:numPr>
          <w:ilvl w:val="0"/>
          <w:numId w:val="3"/>
        </w:numPr>
        <w:spacing w:after="0" w:line="240" w:lineRule="auto"/>
        <w:jc w:val="both"/>
        <w:rPr>
          <w:rFonts w:ascii="Segoe UI" w:eastAsia="Times New Roman" w:hAnsi="Segoe UI" w:cs="Segoe UI"/>
          <w:sz w:val="18"/>
          <w:szCs w:val="18"/>
          <w:lang w:val="en-GB"/>
        </w:rPr>
      </w:pPr>
      <w:r>
        <w:rPr>
          <w:rFonts w:ascii="Segoe UI" w:eastAsia="Times New Roman" w:hAnsi="Segoe UI" w:cs="Segoe UI"/>
          <w:sz w:val="18"/>
          <w:szCs w:val="18"/>
          <w:lang w:val="en-GB"/>
        </w:rPr>
        <w:t xml:space="preserve">Establish </w:t>
      </w:r>
      <w:r w:rsidR="00330069" w:rsidRPr="00330069">
        <w:rPr>
          <w:rFonts w:ascii="Segoe UI" w:eastAsia="Times New Roman" w:hAnsi="Segoe UI" w:cs="Segoe UI"/>
          <w:sz w:val="18"/>
          <w:szCs w:val="18"/>
          <w:lang w:val="en-GB"/>
        </w:rPr>
        <w:t xml:space="preserve">Indirect/Reseller </w:t>
      </w:r>
      <w:r>
        <w:rPr>
          <w:rFonts w:ascii="Segoe UI" w:eastAsia="Times New Roman" w:hAnsi="Segoe UI" w:cs="Segoe UI"/>
          <w:sz w:val="18"/>
          <w:szCs w:val="18"/>
          <w:lang w:val="en-GB"/>
        </w:rPr>
        <w:t>business</w:t>
      </w:r>
      <w:r w:rsidR="00330069" w:rsidRPr="00330069">
        <w:rPr>
          <w:rFonts w:ascii="Segoe UI" w:eastAsia="Times New Roman" w:hAnsi="Segoe UI" w:cs="Segoe UI"/>
          <w:sz w:val="18"/>
          <w:szCs w:val="18"/>
          <w:lang w:val="en-GB"/>
        </w:rPr>
        <w:t xml:space="preserve"> via Systems Integrators and other resellers in line with the d</w:t>
      </w:r>
      <w:r>
        <w:rPr>
          <w:rFonts w:ascii="Segoe UI" w:eastAsia="Times New Roman" w:hAnsi="Segoe UI" w:cs="Segoe UI"/>
          <w:sz w:val="18"/>
          <w:szCs w:val="18"/>
          <w:lang w:val="en-GB"/>
        </w:rPr>
        <w:t>u Indirect Partnership Strategy</w:t>
      </w:r>
    </w:p>
    <w:p w:rsidR="00330069" w:rsidRPr="00330069" w:rsidRDefault="00036F6B" w:rsidP="00330069">
      <w:pPr>
        <w:numPr>
          <w:ilvl w:val="0"/>
          <w:numId w:val="3"/>
        </w:numPr>
        <w:spacing w:after="0" w:line="240" w:lineRule="auto"/>
        <w:jc w:val="both"/>
        <w:rPr>
          <w:rFonts w:ascii="Segoe UI" w:eastAsia="Times New Roman" w:hAnsi="Segoe UI" w:cs="Segoe UI"/>
          <w:sz w:val="18"/>
          <w:szCs w:val="18"/>
          <w:lang w:val="en-GB"/>
        </w:rPr>
      </w:pPr>
      <w:r>
        <w:rPr>
          <w:rFonts w:ascii="Segoe UI" w:eastAsia="Times New Roman" w:hAnsi="Segoe UI" w:cs="Segoe UI"/>
          <w:sz w:val="18"/>
          <w:szCs w:val="18"/>
          <w:lang w:val="en-GB"/>
        </w:rPr>
        <w:t>Develop and execute revenue and product strategy to meet</w:t>
      </w:r>
      <w:r w:rsidR="00330069" w:rsidRPr="00330069">
        <w:rPr>
          <w:rFonts w:ascii="Segoe UI" w:eastAsia="Times New Roman" w:hAnsi="Segoe UI" w:cs="Segoe UI"/>
          <w:sz w:val="18"/>
          <w:szCs w:val="18"/>
          <w:lang w:val="en-GB"/>
        </w:rPr>
        <w:t xml:space="preserve"> du (EIT</w:t>
      </w:r>
      <w:r>
        <w:rPr>
          <w:rFonts w:ascii="Segoe UI" w:eastAsia="Times New Roman" w:hAnsi="Segoe UI" w:cs="Segoe UI"/>
          <w:sz w:val="18"/>
          <w:szCs w:val="18"/>
          <w:lang w:val="en-GB"/>
        </w:rPr>
        <w:t>C) strategic business plan objectives</w:t>
      </w:r>
    </w:p>
    <w:p w:rsidR="00036F6B" w:rsidRPr="00036F6B" w:rsidRDefault="00036F6B" w:rsidP="00330069">
      <w:pPr>
        <w:numPr>
          <w:ilvl w:val="0"/>
          <w:numId w:val="3"/>
        </w:numPr>
        <w:spacing w:after="0" w:line="240" w:lineRule="auto"/>
        <w:jc w:val="both"/>
        <w:rPr>
          <w:rFonts w:ascii="Segoe UI" w:eastAsia="Times New Roman" w:hAnsi="Segoe UI" w:cs="Segoe UI"/>
          <w:b/>
          <w:bCs/>
          <w:sz w:val="18"/>
          <w:szCs w:val="18"/>
          <w:lang w:val="en-GB"/>
        </w:rPr>
      </w:pPr>
      <w:r w:rsidRPr="00036F6B">
        <w:rPr>
          <w:rFonts w:ascii="Segoe UI" w:eastAsia="Times New Roman" w:hAnsi="Segoe UI" w:cs="Segoe UI"/>
          <w:sz w:val="18"/>
          <w:szCs w:val="18"/>
          <w:lang w:val="en-GB"/>
        </w:rPr>
        <w:t>Lead &amp;</w:t>
      </w:r>
      <w:r w:rsidR="00330069" w:rsidRPr="00036F6B">
        <w:rPr>
          <w:rFonts w:ascii="Segoe UI" w:eastAsia="Times New Roman" w:hAnsi="Segoe UI" w:cs="Segoe UI"/>
          <w:sz w:val="18"/>
          <w:szCs w:val="18"/>
          <w:lang w:val="en-GB"/>
        </w:rPr>
        <w:t xml:space="preserve"> negotiate individual tenders, </w:t>
      </w:r>
      <w:r w:rsidRPr="00036F6B">
        <w:rPr>
          <w:rFonts w:ascii="Segoe UI" w:eastAsia="Times New Roman" w:hAnsi="Segoe UI" w:cs="Segoe UI"/>
          <w:sz w:val="18"/>
          <w:szCs w:val="18"/>
          <w:lang w:val="en-GB"/>
        </w:rPr>
        <w:t xml:space="preserve">and </w:t>
      </w:r>
      <w:r w:rsidR="00330069" w:rsidRPr="00036F6B">
        <w:rPr>
          <w:rFonts w:ascii="Segoe UI" w:eastAsia="Times New Roman" w:hAnsi="Segoe UI" w:cs="Segoe UI"/>
          <w:sz w:val="18"/>
          <w:szCs w:val="18"/>
          <w:lang w:val="en-GB"/>
        </w:rPr>
        <w:t>est</w:t>
      </w:r>
      <w:r w:rsidRPr="00036F6B">
        <w:rPr>
          <w:rFonts w:ascii="Segoe UI" w:eastAsia="Times New Roman" w:hAnsi="Segoe UI" w:cs="Segoe UI"/>
          <w:sz w:val="18"/>
          <w:szCs w:val="18"/>
          <w:lang w:val="en-GB"/>
        </w:rPr>
        <w:t>ablish contractual agreements</w:t>
      </w:r>
      <w:r w:rsidR="00330069" w:rsidRPr="00036F6B">
        <w:rPr>
          <w:rFonts w:ascii="Segoe UI" w:eastAsia="Times New Roman" w:hAnsi="Segoe UI" w:cs="Segoe UI"/>
          <w:sz w:val="18"/>
          <w:szCs w:val="18"/>
          <w:lang w:val="en-GB"/>
        </w:rPr>
        <w:t xml:space="preserve"> (Master Reseller Agreements) </w:t>
      </w:r>
      <w:r>
        <w:rPr>
          <w:rFonts w:ascii="Segoe UI" w:eastAsia="Times New Roman" w:hAnsi="Segoe UI" w:cs="Segoe UI"/>
          <w:sz w:val="18"/>
          <w:szCs w:val="18"/>
          <w:lang w:val="en-GB"/>
        </w:rPr>
        <w:t xml:space="preserve">in line with </w:t>
      </w:r>
      <w:r w:rsidR="00330069" w:rsidRPr="00036F6B">
        <w:rPr>
          <w:rFonts w:ascii="Segoe UI" w:eastAsia="Times New Roman" w:hAnsi="Segoe UI" w:cs="Segoe UI"/>
          <w:sz w:val="18"/>
          <w:szCs w:val="18"/>
          <w:lang w:val="en-GB"/>
        </w:rPr>
        <w:t>du (EITC)</w:t>
      </w:r>
      <w:r>
        <w:rPr>
          <w:rFonts w:ascii="Segoe UI" w:eastAsia="Times New Roman" w:hAnsi="Segoe UI" w:cs="Segoe UI"/>
          <w:sz w:val="18"/>
          <w:szCs w:val="18"/>
          <w:lang w:val="en-GB"/>
        </w:rPr>
        <w:t xml:space="preserve"> strategic intent </w:t>
      </w:r>
    </w:p>
    <w:p w:rsidR="00330069" w:rsidRPr="00036F6B" w:rsidRDefault="00330069" w:rsidP="00330069">
      <w:pPr>
        <w:numPr>
          <w:ilvl w:val="0"/>
          <w:numId w:val="3"/>
        </w:numPr>
        <w:spacing w:after="0" w:line="240" w:lineRule="auto"/>
        <w:jc w:val="both"/>
        <w:rPr>
          <w:rFonts w:ascii="Segoe UI" w:eastAsia="Times New Roman" w:hAnsi="Segoe UI" w:cs="Segoe UI"/>
          <w:b/>
          <w:bCs/>
          <w:sz w:val="18"/>
          <w:szCs w:val="18"/>
          <w:lang w:val="en-GB"/>
        </w:rPr>
      </w:pPr>
      <w:r w:rsidRPr="00036F6B">
        <w:rPr>
          <w:rFonts w:ascii="Segoe UI" w:eastAsia="Times New Roman" w:hAnsi="Segoe UI" w:cs="Segoe UI"/>
          <w:sz w:val="18"/>
          <w:szCs w:val="18"/>
          <w:lang w:val="en-GB"/>
        </w:rPr>
        <w:t>Devel</w:t>
      </w:r>
      <w:r w:rsidR="004A5EF4">
        <w:rPr>
          <w:rFonts w:ascii="Segoe UI" w:eastAsia="Times New Roman" w:hAnsi="Segoe UI" w:cs="Segoe UI"/>
          <w:sz w:val="18"/>
          <w:szCs w:val="18"/>
          <w:lang w:val="en-GB"/>
        </w:rPr>
        <w:t>op &amp;</w:t>
      </w:r>
      <w:r w:rsidR="00036F6B">
        <w:rPr>
          <w:rFonts w:ascii="Segoe UI" w:eastAsia="Times New Roman" w:hAnsi="Segoe UI" w:cs="Segoe UI"/>
          <w:sz w:val="18"/>
          <w:szCs w:val="18"/>
          <w:lang w:val="en-GB"/>
        </w:rPr>
        <w:t xml:space="preserve"> maintain an updated customer database to</w:t>
      </w:r>
      <w:r w:rsidR="004A5EF4">
        <w:rPr>
          <w:rFonts w:ascii="Segoe UI" w:eastAsia="Times New Roman" w:hAnsi="Segoe UI" w:cs="Segoe UI"/>
          <w:sz w:val="18"/>
          <w:szCs w:val="18"/>
          <w:lang w:val="en-GB"/>
        </w:rPr>
        <w:t xml:space="preserve"> provide inputs to  managers of sales activity &amp;</w:t>
      </w:r>
      <w:r w:rsidRPr="00036F6B">
        <w:rPr>
          <w:rFonts w:ascii="Segoe UI" w:eastAsia="Times New Roman" w:hAnsi="Segoe UI" w:cs="Segoe UI"/>
          <w:sz w:val="18"/>
          <w:szCs w:val="18"/>
          <w:lang w:val="en-GB"/>
        </w:rPr>
        <w:t xml:space="preserve"> the status of an opportunity</w:t>
      </w:r>
    </w:p>
    <w:p w:rsidR="00330069" w:rsidRPr="00330069" w:rsidRDefault="00330069" w:rsidP="00330069">
      <w:pPr>
        <w:numPr>
          <w:ilvl w:val="0"/>
          <w:numId w:val="3"/>
        </w:numPr>
        <w:spacing w:after="0" w:line="240" w:lineRule="auto"/>
        <w:jc w:val="both"/>
        <w:rPr>
          <w:rFonts w:ascii="Segoe UI" w:eastAsia="Times New Roman" w:hAnsi="Segoe UI" w:cs="Segoe UI"/>
          <w:b/>
          <w:bCs/>
          <w:sz w:val="18"/>
          <w:szCs w:val="18"/>
          <w:lang w:val="en-GB"/>
        </w:rPr>
      </w:pPr>
      <w:r w:rsidRPr="00330069">
        <w:rPr>
          <w:rFonts w:ascii="Segoe UI" w:eastAsia="Times New Roman" w:hAnsi="Segoe UI" w:cs="Segoe UI"/>
          <w:sz w:val="18"/>
          <w:szCs w:val="18"/>
          <w:lang w:val="en-GB"/>
        </w:rPr>
        <w:t>Develop individual sales plans with the partners for Call Select business and du Mobile ensuring details of the number of lines, and revenue by customer</w:t>
      </w:r>
    </w:p>
    <w:p w:rsidR="004A5EF4" w:rsidRPr="004A5EF4" w:rsidRDefault="00330069" w:rsidP="00330069">
      <w:pPr>
        <w:numPr>
          <w:ilvl w:val="0"/>
          <w:numId w:val="3"/>
        </w:numPr>
        <w:spacing w:after="0" w:line="240" w:lineRule="auto"/>
        <w:jc w:val="both"/>
        <w:rPr>
          <w:rFonts w:ascii="Segoe UI" w:eastAsia="Times New Roman" w:hAnsi="Segoe UI" w:cs="Segoe UI"/>
          <w:b/>
          <w:bCs/>
          <w:sz w:val="18"/>
          <w:szCs w:val="18"/>
          <w:lang w:val="en-GB"/>
        </w:rPr>
      </w:pPr>
      <w:r w:rsidRPr="004A5EF4">
        <w:rPr>
          <w:rFonts w:ascii="Segoe UI" w:eastAsia="Times New Roman" w:hAnsi="Segoe UI" w:cs="Segoe UI"/>
          <w:sz w:val="18"/>
          <w:szCs w:val="18"/>
          <w:lang w:val="en-GB"/>
        </w:rPr>
        <w:t xml:space="preserve">Prepare weekly and monthly reports detailing the progress achieved and highlight customer </w:t>
      </w:r>
      <w:r w:rsidR="004A5EF4">
        <w:rPr>
          <w:rFonts w:ascii="Segoe UI" w:eastAsia="Times New Roman" w:hAnsi="Segoe UI" w:cs="Segoe UI"/>
          <w:sz w:val="18"/>
          <w:szCs w:val="18"/>
          <w:lang w:val="en-GB"/>
        </w:rPr>
        <w:t xml:space="preserve">experience and issues </w:t>
      </w:r>
      <w:r w:rsidRPr="004A5EF4">
        <w:rPr>
          <w:rFonts w:ascii="Segoe UI" w:eastAsia="Times New Roman" w:hAnsi="Segoe UI" w:cs="Segoe UI"/>
          <w:sz w:val="18"/>
          <w:szCs w:val="18"/>
          <w:lang w:val="en-GB"/>
        </w:rPr>
        <w:t xml:space="preserve"> </w:t>
      </w:r>
    </w:p>
    <w:p w:rsidR="004A5EF4" w:rsidRPr="004A5EF4" w:rsidRDefault="004A5EF4" w:rsidP="00330069">
      <w:pPr>
        <w:numPr>
          <w:ilvl w:val="0"/>
          <w:numId w:val="3"/>
        </w:numPr>
        <w:spacing w:after="0" w:line="240" w:lineRule="auto"/>
        <w:jc w:val="both"/>
        <w:rPr>
          <w:rFonts w:ascii="Segoe UI" w:eastAsia="Times New Roman" w:hAnsi="Segoe UI" w:cs="Segoe UI"/>
          <w:b/>
          <w:bCs/>
          <w:sz w:val="18"/>
          <w:szCs w:val="18"/>
          <w:lang w:val="en-GB"/>
        </w:rPr>
      </w:pPr>
      <w:r>
        <w:rPr>
          <w:rFonts w:ascii="Segoe UI" w:eastAsia="Times New Roman" w:hAnsi="Segoe UI" w:cs="Segoe UI"/>
          <w:sz w:val="18"/>
          <w:szCs w:val="18"/>
          <w:lang w:val="en-GB"/>
        </w:rPr>
        <w:t>Provide reporting on the win/loss status of sales pipeline and</w:t>
      </w:r>
      <w:r w:rsidR="00330069" w:rsidRPr="004A5EF4">
        <w:rPr>
          <w:rFonts w:ascii="Segoe UI" w:eastAsia="Times New Roman" w:hAnsi="Segoe UI" w:cs="Segoe UI"/>
          <w:sz w:val="18"/>
          <w:szCs w:val="18"/>
          <w:lang w:val="en-GB"/>
        </w:rPr>
        <w:t xml:space="preserve"> </w:t>
      </w:r>
      <w:r>
        <w:rPr>
          <w:rFonts w:ascii="Segoe UI" w:eastAsia="Times New Roman" w:hAnsi="Segoe UI" w:cs="Segoe UI"/>
          <w:sz w:val="18"/>
          <w:szCs w:val="18"/>
          <w:lang w:val="en-GB"/>
        </w:rPr>
        <w:t>provide analysis for lost opportunities for remedial action</w:t>
      </w:r>
    </w:p>
    <w:p w:rsidR="004A5EF4" w:rsidRPr="002A62FB" w:rsidRDefault="004A5EF4" w:rsidP="00330069">
      <w:pPr>
        <w:numPr>
          <w:ilvl w:val="0"/>
          <w:numId w:val="3"/>
        </w:numPr>
        <w:spacing w:after="0" w:line="240" w:lineRule="auto"/>
        <w:jc w:val="both"/>
        <w:rPr>
          <w:rFonts w:ascii="Segoe UI" w:eastAsia="Times New Roman" w:hAnsi="Segoe UI" w:cs="Segoe UI"/>
          <w:b/>
          <w:bCs/>
          <w:sz w:val="18"/>
          <w:szCs w:val="18"/>
          <w:lang w:val="en-GB"/>
        </w:rPr>
      </w:pPr>
      <w:r>
        <w:rPr>
          <w:rFonts w:ascii="Segoe UI" w:eastAsia="Times New Roman" w:hAnsi="Segoe UI" w:cs="Segoe UI"/>
          <w:sz w:val="18"/>
          <w:szCs w:val="18"/>
          <w:lang w:val="en-GB"/>
        </w:rPr>
        <w:t>Communicate won opportunities to relevant departments responsible for effectuating sales delivery</w:t>
      </w:r>
    </w:p>
    <w:p w:rsidR="00726AFE" w:rsidRPr="002A62FB" w:rsidRDefault="00726AFE" w:rsidP="00726AFE">
      <w:pPr>
        <w:pStyle w:val="ListParagraph"/>
        <w:numPr>
          <w:ilvl w:val="0"/>
          <w:numId w:val="3"/>
        </w:numPr>
        <w:spacing w:after="0" w:line="240" w:lineRule="auto"/>
        <w:jc w:val="both"/>
        <w:rPr>
          <w:rFonts w:ascii="Segoe UI" w:eastAsia="Times New Roman" w:hAnsi="Segoe UI" w:cs="Segoe UI"/>
          <w:sz w:val="18"/>
          <w:szCs w:val="18"/>
          <w:lang w:val="en-GB"/>
        </w:rPr>
      </w:pPr>
      <w:r>
        <w:rPr>
          <w:rFonts w:ascii="Segoe UI" w:eastAsia="Times New Roman" w:hAnsi="Segoe UI" w:cs="Segoe UI"/>
          <w:sz w:val="18"/>
          <w:szCs w:val="18"/>
          <w:lang w:val="en-GB"/>
        </w:rPr>
        <w:t>Support</w:t>
      </w:r>
      <w:r w:rsidRPr="002A62FB">
        <w:rPr>
          <w:rFonts w:ascii="Segoe UI" w:eastAsia="Times New Roman" w:hAnsi="Segoe UI" w:cs="Segoe UI"/>
          <w:sz w:val="18"/>
          <w:szCs w:val="18"/>
          <w:lang w:val="en-GB"/>
        </w:rPr>
        <w:t xml:space="preserve"> the channel partner in the initial sales cycle to achieve the sales and ensure that the partners’ sales team could perform the sale and complete the re</w:t>
      </w:r>
      <w:r>
        <w:rPr>
          <w:rFonts w:ascii="Segoe UI" w:eastAsia="Times New Roman" w:hAnsi="Segoe UI" w:cs="Segoe UI"/>
          <w:sz w:val="18"/>
          <w:szCs w:val="18"/>
          <w:lang w:val="en-GB"/>
        </w:rPr>
        <w:t>quired application form details</w:t>
      </w:r>
    </w:p>
    <w:p w:rsidR="002A62FB" w:rsidRPr="00726AFE" w:rsidRDefault="00726AFE" w:rsidP="00726AFE">
      <w:pPr>
        <w:pStyle w:val="ListParagraph"/>
        <w:numPr>
          <w:ilvl w:val="0"/>
          <w:numId w:val="3"/>
        </w:numPr>
        <w:spacing w:after="0" w:line="240" w:lineRule="auto"/>
        <w:jc w:val="both"/>
        <w:rPr>
          <w:rFonts w:ascii="Segoe UI" w:eastAsia="Times New Roman" w:hAnsi="Segoe UI" w:cs="Segoe UI"/>
          <w:sz w:val="18"/>
          <w:szCs w:val="18"/>
          <w:lang w:val="en-GB"/>
        </w:rPr>
      </w:pPr>
      <w:r>
        <w:rPr>
          <w:rFonts w:ascii="Segoe UI" w:eastAsia="Times New Roman" w:hAnsi="Segoe UI" w:cs="Segoe UI"/>
          <w:sz w:val="18"/>
          <w:szCs w:val="18"/>
          <w:lang w:val="en-GB"/>
        </w:rPr>
        <w:t>Assist the</w:t>
      </w:r>
      <w:r w:rsidRPr="002A62FB">
        <w:rPr>
          <w:rFonts w:ascii="Segoe UI" w:eastAsia="Times New Roman" w:hAnsi="Segoe UI" w:cs="Segoe UI"/>
          <w:sz w:val="18"/>
          <w:szCs w:val="18"/>
          <w:lang w:val="en-GB"/>
        </w:rPr>
        <w:t xml:space="preserve"> Emirati Senior Line Manager and Director in all strategic work, reporting and the production of presentations to enable them t</w:t>
      </w:r>
      <w:r>
        <w:rPr>
          <w:rFonts w:ascii="Segoe UI" w:eastAsia="Times New Roman" w:hAnsi="Segoe UI" w:cs="Segoe UI"/>
          <w:sz w:val="18"/>
          <w:szCs w:val="18"/>
          <w:lang w:val="en-GB"/>
        </w:rPr>
        <w:t>o present to Senior Management</w:t>
      </w:r>
      <w:r w:rsidRPr="002A62FB">
        <w:rPr>
          <w:rFonts w:ascii="Segoe UI" w:eastAsia="Times New Roman" w:hAnsi="Segoe UI" w:cs="Segoe UI"/>
          <w:sz w:val="18"/>
          <w:szCs w:val="18"/>
          <w:lang w:val="en-GB"/>
        </w:rPr>
        <w:t xml:space="preserve"> </w:t>
      </w:r>
    </w:p>
    <w:p w:rsidR="004A5EF4" w:rsidRPr="004A5EF4" w:rsidRDefault="004A5EF4" w:rsidP="004A5EF4">
      <w:pPr>
        <w:spacing w:after="0" w:line="240" w:lineRule="auto"/>
        <w:jc w:val="both"/>
        <w:rPr>
          <w:rFonts w:ascii="Segoe UI" w:eastAsia="Times New Roman" w:hAnsi="Segoe UI" w:cs="Segoe UI"/>
          <w:sz w:val="10"/>
          <w:szCs w:val="10"/>
          <w:lang w:val="en-GB"/>
        </w:rPr>
      </w:pPr>
    </w:p>
    <w:p w:rsidR="004A5EF4" w:rsidRPr="004A5EF4" w:rsidRDefault="004A5EF4" w:rsidP="004A5EF4">
      <w:pPr>
        <w:spacing w:after="0" w:line="240" w:lineRule="auto"/>
        <w:jc w:val="both"/>
        <w:rPr>
          <w:rFonts w:ascii="Segoe UI" w:eastAsia="Times New Roman" w:hAnsi="Segoe UI" w:cs="Segoe UI"/>
          <w:b/>
          <w:bCs/>
          <w:sz w:val="18"/>
          <w:szCs w:val="18"/>
          <w:u w:val="single"/>
          <w:lang w:val="en-GB"/>
        </w:rPr>
      </w:pPr>
      <w:r w:rsidRPr="004A5EF4">
        <w:rPr>
          <w:rFonts w:ascii="Segoe UI" w:eastAsia="Times New Roman" w:hAnsi="Segoe UI" w:cs="Segoe UI"/>
          <w:sz w:val="18"/>
          <w:szCs w:val="18"/>
          <w:u w:val="single"/>
          <w:lang w:val="en-GB"/>
        </w:rPr>
        <w:t>Achievements</w:t>
      </w:r>
    </w:p>
    <w:p w:rsidR="004A5EF4" w:rsidRPr="004A5EF4" w:rsidRDefault="004A5EF4" w:rsidP="002A62FB">
      <w:pPr>
        <w:pStyle w:val="ListParagraph"/>
        <w:numPr>
          <w:ilvl w:val="0"/>
          <w:numId w:val="9"/>
        </w:numPr>
        <w:spacing w:after="0" w:line="240" w:lineRule="auto"/>
        <w:jc w:val="both"/>
        <w:rPr>
          <w:rFonts w:ascii="Segoe UI" w:eastAsia="Times New Roman" w:hAnsi="Segoe UI" w:cs="Segoe UI"/>
          <w:sz w:val="18"/>
          <w:szCs w:val="18"/>
          <w:lang w:val="en-GB"/>
        </w:rPr>
      </w:pPr>
      <w:r w:rsidRPr="004A5EF4">
        <w:rPr>
          <w:rFonts w:ascii="Segoe UI" w:eastAsia="Times New Roman" w:hAnsi="Segoe UI" w:cs="Segoe UI"/>
          <w:sz w:val="18"/>
          <w:szCs w:val="18"/>
          <w:lang w:val="en-GB"/>
        </w:rPr>
        <w:t>Won the Blackberry Sales Incentive twic</w:t>
      </w:r>
      <w:r>
        <w:rPr>
          <w:rFonts w:ascii="Segoe UI" w:eastAsia="Times New Roman" w:hAnsi="Segoe UI" w:cs="Segoe UI"/>
          <w:sz w:val="18"/>
          <w:szCs w:val="18"/>
          <w:lang w:val="en-GB"/>
        </w:rPr>
        <w:t xml:space="preserve">e for being top sales achiever </w:t>
      </w:r>
      <w:r w:rsidRPr="004A5EF4">
        <w:rPr>
          <w:rFonts w:ascii="Segoe UI" w:eastAsia="Times New Roman" w:hAnsi="Segoe UI" w:cs="Segoe UI"/>
          <w:sz w:val="18"/>
          <w:szCs w:val="18"/>
          <w:lang w:val="en-GB"/>
        </w:rPr>
        <w:t xml:space="preserve"> </w:t>
      </w:r>
      <w:r>
        <w:rPr>
          <w:rFonts w:ascii="Segoe UI" w:eastAsia="Times New Roman" w:hAnsi="Segoe UI" w:cs="Segoe UI"/>
          <w:sz w:val="18"/>
          <w:szCs w:val="18"/>
          <w:lang w:val="en-GB"/>
        </w:rPr>
        <w:t>(</w:t>
      </w:r>
      <w:r w:rsidRPr="004A5EF4">
        <w:rPr>
          <w:rFonts w:ascii="Segoe UI" w:eastAsia="Times New Roman" w:hAnsi="Segoe UI" w:cs="Segoe UI"/>
          <w:sz w:val="18"/>
          <w:szCs w:val="18"/>
          <w:lang w:val="en-GB"/>
        </w:rPr>
        <w:t>AED25,000 plus a trip to Blackberry World in the USA</w:t>
      </w:r>
      <w:r>
        <w:rPr>
          <w:rFonts w:ascii="Segoe UI" w:eastAsia="Times New Roman" w:hAnsi="Segoe UI" w:cs="Segoe UI"/>
          <w:sz w:val="18"/>
          <w:szCs w:val="18"/>
          <w:lang w:val="en-GB"/>
        </w:rPr>
        <w:t>)</w:t>
      </w:r>
    </w:p>
    <w:p w:rsidR="004A5EF4" w:rsidRDefault="002A62FB" w:rsidP="002A62FB">
      <w:pPr>
        <w:pStyle w:val="ListParagraph"/>
        <w:numPr>
          <w:ilvl w:val="0"/>
          <w:numId w:val="9"/>
        </w:numPr>
        <w:spacing w:after="0" w:line="240" w:lineRule="auto"/>
        <w:jc w:val="both"/>
        <w:rPr>
          <w:rFonts w:ascii="Segoe UI" w:eastAsia="Times New Roman" w:hAnsi="Segoe UI" w:cs="Segoe UI"/>
          <w:sz w:val="18"/>
          <w:szCs w:val="18"/>
          <w:lang w:val="en-GB"/>
        </w:rPr>
      </w:pPr>
      <w:r>
        <w:rPr>
          <w:rFonts w:ascii="Segoe UI" w:eastAsia="Times New Roman" w:hAnsi="Segoe UI" w:cs="Segoe UI"/>
          <w:sz w:val="18"/>
          <w:szCs w:val="18"/>
          <w:lang w:val="en-GB"/>
        </w:rPr>
        <w:t>R</w:t>
      </w:r>
      <w:r w:rsidR="004A5EF4" w:rsidRPr="004A5EF4">
        <w:rPr>
          <w:rFonts w:ascii="Segoe UI" w:eastAsia="Times New Roman" w:hAnsi="Segoe UI" w:cs="Segoe UI"/>
          <w:sz w:val="18"/>
          <w:szCs w:val="18"/>
          <w:lang w:val="en-GB"/>
        </w:rPr>
        <w:t xml:space="preserve">eceived </w:t>
      </w:r>
      <w:r>
        <w:rPr>
          <w:rFonts w:ascii="Segoe UI" w:eastAsia="Times New Roman" w:hAnsi="Segoe UI" w:cs="Segoe UI"/>
          <w:sz w:val="18"/>
          <w:szCs w:val="18"/>
          <w:lang w:val="en-GB"/>
        </w:rPr>
        <w:t>a Shokran Award for outstanding efforts that sealed partnerships with</w:t>
      </w:r>
      <w:r w:rsidR="004A5EF4" w:rsidRPr="002A62FB">
        <w:rPr>
          <w:rFonts w:ascii="Segoe UI" w:eastAsia="Times New Roman" w:hAnsi="Segoe UI" w:cs="Segoe UI"/>
          <w:sz w:val="18"/>
          <w:szCs w:val="18"/>
          <w:lang w:val="en-GB"/>
        </w:rPr>
        <w:t xml:space="preserve"> Al Futtaim Technologies, Syscom, </w:t>
      </w:r>
      <w:r>
        <w:rPr>
          <w:rFonts w:ascii="Segoe UI" w:eastAsia="Times New Roman" w:hAnsi="Segoe UI" w:cs="Segoe UI"/>
          <w:sz w:val="18"/>
          <w:szCs w:val="18"/>
          <w:lang w:val="en-GB"/>
        </w:rPr>
        <w:t>and Seven Seas</w:t>
      </w:r>
    </w:p>
    <w:p w:rsidR="00330069" w:rsidRDefault="004A5EF4" w:rsidP="002A62FB">
      <w:pPr>
        <w:pStyle w:val="ListParagraph"/>
        <w:numPr>
          <w:ilvl w:val="0"/>
          <w:numId w:val="9"/>
        </w:numPr>
        <w:spacing w:after="0" w:line="240" w:lineRule="auto"/>
        <w:jc w:val="both"/>
        <w:rPr>
          <w:rFonts w:ascii="Segoe UI" w:eastAsia="Times New Roman" w:hAnsi="Segoe UI" w:cs="Segoe UI"/>
          <w:sz w:val="18"/>
          <w:szCs w:val="18"/>
          <w:lang w:val="en-GB"/>
        </w:rPr>
      </w:pPr>
      <w:r w:rsidRPr="002A62FB">
        <w:rPr>
          <w:rFonts w:ascii="Segoe UI" w:eastAsia="Times New Roman" w:hAnsi="Segoe UI" w:cs="Segoe UI"/>
          <w:sz w:val="18"/>
          <w:szCs w:val="18"/>
          <w:lang w:val="en-GB"/>
        </w:rPr>
        <w:t>Championed the sales training and provided the partner with a sales tool kit to be used and referenced on an on-goi</w:t>
      </w:r>
      <w:r w:rsidR="002A62FB">
        <w:rPr>
          <w:rFonts w:ascii="Segoe UI" w:eastAsia="Times New Roman" w:hAnsi="Segoe UI" w:cs="Segoe UI"/>
          <w:sz w:val="18"/>
          <w:szCs w:val="18"/>
          <w:lang w:val="en-GB"/>
        </w:rPr>
        <w:t>ng basis during the sales cycle</w:t>
      </w:r>
    </w:p>
    <w:p w:rsidR="002A62FB" w:rsidRDefault="00726AFE" w:rsidP="002A62FB">
      <w:pPr>
        <w:pStyle w:val="ListParagraph"/>
        <w:numPr>
          <w:ilvl w:val="0"/>
          <w:numId w:val="9"/>
        </w:numPr>
        <w:spacing w:after="0" w:line="240" w:lineRule="auto"/>
        <w:jc w:val="both"/>
        <w:rPr>
          <w:rFonts w:ascii="Segoe UI" w:eastAsia="Times New Roman" w:hAnsi="Segoe UI" w:cs="Segoe UI"/>
          <w:sz w:val="18"/>
          <w:szCs w:val="18"/>
          <w:lang w:val="en-GB"/>
        </w:rPr>
      </w:pPr>
      <w:r>
        <w:rPr>
          <w:rFonts w:ascii="Segoe UI" w:eastAsia="Times New Roman" w:hAnsi="Segoe UI" w:cs="Segoe UI"/>
          <w:sz w:val="18"/>
          <w:szCs w:val="18"/>
          <w:lang w:val="en-GB"/>
        </w:rPr>
        <w:t>S</w:t>
      </w:r>
      <w:r w:rsidR="002A62FB" w:rsidRPr="002A62FB">
        <w:rPr>
          <w:rFonts w:ascii="Segoe UI" w:eastAsia="Times New Roman" w:hAnsi="Segoe UI" w:cs="Segoe UI"/>
          <w:sz w:val="18"/>
          <w:szCs w:val="18"/>
          <w:lang w:val="en-GB"/>
        </w:rPr>
        <w:t xml:space="preserve">econded to the Call Select business product development </w:t>
      </w:r>
      <w:r>
        <w:rPr>
          <w:rFonts w:ascii="Segoe UI" w:eastAsia="Times New Roman" w:hAnsi="Segoe UI" w:cs="Segoe UI"/>
          <w:sz w:val="18"/>
          <w:szCs w:val="18"/>
          <w:lang w:val="en-GB"/>
        </w:rPr>
        <w:t>phase, assigned to ensure</w:t>
      </w:r>
      <w:r w:rsidR="002A62FB" w:rsidRPr="002A62FB">
        <w:rPr>
          <w:rFonts w:ascii="Segoe UI" w:eastAsia="Times New Roman" w:hAnsi="Segoe UI" w:cs="Segoe UI"/>
          <w:sz w:val="18"/>
          <w:szCs w:val="18"/>
          <w:lang w:val="en-GB"/>
        </w:rPr>
        <w:t xml:space="preserve"> that key aspects of the product build were included for specific sales channels</w:t>
      </w:r>
    </w:p>
    <w:p w:rsidR="00726AFE" w:rsidRDefault="00726AFE" w:rsidP="00726AFE">
      <w:pPr>
        <w:spacing w:after="0" w:line="240" w:lineRule="auto"/>
        <w:jc w:val="both"/>
        <w:rPr>
          <w:rFonts w:ascii="Segoe UI" w:eastAsia="Times New Roman" w:hAnsi="Segoe UI" w:cs="Segoe UI"/>
          <w:sz w:val="18"/>
          <w:szCs w:val="18"/>
          <w:lang w:val="en-GB"/>
        </w:rPr>
      </w:pPr>
    </w:p>
    <w:p w:rsidR="00726AFE" w:rsidRPr="00726AFE" w:rsidRDefault="00726AFE" w:rsidP="00726AFE">
      <w:pPr>
        <w:spacing w:after="0" w:line="240" w:lineRule="auto"/>
        <w:jc w:val="both"/>
        <w:rPr>
          <w:rFonts w:ascii="Segoe UI" w:eastAsia="Times New Roman" w:hAnsi="Segoe UI" w:cs="Segoe UI"/>
          <w:b/>
          <w:color w:val="943634" w:themeColor="accent2" w:themeShade="BF"/>
          <w:sz w:val="18"/>
          <w:szCs w:val="18"/>
          <w:lang w:val="en-GB"/>
        </w:rPr>
      </w:pPr>
      <w:r w:rsidRPr="00726AFE">
        <w:rPr>
          <w:rFonts w:ascii="Segoe UI" w:eastAsia="Times New Roman" w:hAnsi="Segoe UI" w:cs="Segoe UI"/>
          <w:b/>
          <w:color w:val="943634" w:themeColor="accent2" w:themeShade="BF"/>
          <w:sz w:val="18"/>
          <w:szCs w:val="18"/>
          <w:lang w:val="en-GB"/>
        </w:rPr>
        <w:t>Product Manager – Mobile Devices &amp; Content (Oct 2006 – Feb 2007)</w:t>
      </w:r>
    </w:p>
    <w:p w:rsidR="00726AFE" w:rsidRDefault="00726AFE" w:rsidP="00726AFE">
      <w:pPr>
        <w:spacing w:after="0" w:line="240" w:lineRule="auto"/>
        <w:jc w:val="both"/>
        <w:rPr>
          <w:rFonts w:ascii="Segoe UI" w:eastAsia="Times New Roman" w:hAnsi="Segoe UI" w:cs="Segoe UI"/>
          <w:sz w:val="18"/>
          <w:szCs w:val="18"/>
          <w:lang w:val="en-GB"/>
        </w:rPr>
      </w:pPr>
      <w:r>
        <w:rPr>
          <w:rFonts w:ascii="Segoe UI" w:eastAsia="Times New Roman" w:hAnsi="Segoe UI" w:cs="Segoe UI"/>
          <w:sz w:val="18"/>
          <w:szCs w:val="18"/>
          <w:lang w:val="en-GB"/>
        </w:rPr>
        <w:t>Responsible for creating the mobile service and enabling</w:t>
      </w:r>
      <w:r w:rsidRPr="00726AFE">
        <w:rPr>
          <w:rFonts w:ascii="Segoe UI" w:eastAsia="Times New Roman" w:hAnsi="Segoe UI" w:cs="Segoe UI"/>
          <w:sz w:val="18"/>
          <w:szCs w:val="18"/>
          <w:lang w:val="en-GB"/>
        </w:rPr>
        <w:t xml:space="preserve"> the provision of mobile handsets with associated value added services, enhancements and content for vertical markets</w:t>
      </w:r>
    </w:p>
    <w:p w:rsidR="00726AFE" w:rsidRPr="00726AFE" w:rsidRDefault="00726AFE" w:rsidP="00726AFE">
      <w:pPr>
        <w:spacing w:after="0" w:line="240" w:lineRule="auto"/>
        <w:jc w:val="both"/>
        <w:rPr>
          <w:rFonts w:ascii="Segoe UI" w:eastAsia="Times New Roman" w:hAnsi="Segoe UI" w:cs="Segoe UI"/>
          <w:sz w:val="10"/>
          <w:szCs w:val="10"/>
          <w:lang w:val="en-GB"/>
        </w:rPr>
      </w:pPr>
    </w:p>
    <w:p w:rsidR="00726AFE" w:rsidRPr="00726AFE" w:rsidRDefault="00726AFE" w:rsidP="00726AFE">
      <w:pPr>
        <w:spacing w:after="0" w:line="240" w:lineRule="auto"/>
        <w:jc w:val="both"/>
        <w:rPr>
          <w:rFonts w:ascii="Segoe UI" w:eastAsia="Times New Roman" w:hAnsi="Segoe UI" w:cs="Segoe UI"/>
          <w:sz w:val="18"/>
          <w:szCs w:val="18"/>
          <w:u w:val="single"/>
          <w:lang w:val="en-GB"/>
        </w:rPr>
      </w:pPr>
      <w:r w:rsidRPr="00726AFE">
        <w:rPr>
          <w:rFonts w:ascii="Segoe UI" w:eastAsia="Times New Roman" w:hAnsi="Segoe UI" w:cs="Segoe UI"/>
          <w:sz w:val="18"/>
          <w:szCs w:val="18"/>
          <w:u w:val="single"/>
          <w:lang w:val="en-GB"/>
        </w:rPr>
        <w:t>Achievements</w:t>
      </w:r>
    </w:p>
    <w:p w:rsidR="00726AFE" w:rsidRPr="00726AFE" w:rsidRDefault="00726AFE" w:rsidP="00726AFE">
      <w:pPr>
        <w:pStyle w:val="ListParagraph"/>
        <w:numPr>
          <w:ilvl w:val="0"/>
          <w:numId w:val="9"/>
        </w:numPr>
        <w:spacing w:after="0" w:line="240" w:lineRule="auto"/>
        <w:jc w:val="both"/>
        <w:rPr>
          <w:rFonts w:ascii="Segoe UI" w:eastAsia="Times New Roman" w:hAnsi="Segoe UI" w:cs="Segoe UI"/>
          <w:sz w:val="18"/>
          <w:szCs w:val="18"/>
          <w:lang w:val="en-GB"/>
        </w:rPr>
      </w:pPr>
      <w:r>
        <w:rPr>
          <w:rFonts w:ascii="Segoe UI" w:eastAsia="Times New Roman" w:hAnsi="Segoe UI" w:cs="Segoe UI"/>
          <w:sz w:val="18"/>
          <w:szCs w:val="18"/>
          <w:lang w:val="en-GB"/>
        </w:rPr>
        <w:t xml:space="preserve">Established the mobile handsets solutions service </w:t>
      </w:r>
      <w:r w:rsidR="009A2D1D">
        <w:rPr>
          <w:rFonts w:ascii="Segoe UI" w:eastAsia="Times New Roman" w:hAnsi="Segoe UI" w:cs="Segoe UI"/>
          <w:sz w:val="18"/>
          <w:szCs w:val="18"/>
          <w:lang w:val="en-GB"/>
        </w:rPr>
        <w:t>during pre-launch stage enabling</w:t>
      </w:r>
      <w:r w:rsidRPr="00726AFE">
        <w:rPr>
          <w:rFonts w:ascii="Segoe UI" w:eastAsia="Times New Roman" w:hAnsi="Segoe UI" w:cs="Segoe UI"/>
          <w:sz w:val="18"/>
          <w:szCs w:val="18"/>
          <w:lang w:val="en-GB"/>
        </w:rPr>
        <w:t xml:space="preserve"> Du Enterprise </w:t>
      </w:r>
      <w:r w:rsidR="009A2D1D">
        <w:rPr>
          <w:rFonts w:ascii="Segoe UI" w:eastAsia="Times New Roman" w:hAnsi="Segoe UI" w:cs="Segoe UI"/>
          <w:sz w:val="18"/>
          <w:szCs w:val="18"/>
          <w:lang w:val="en-GB"/>
        </w:rPr>
        <w:t xml:space="preserve">to </w:t>
      </w:r>
      <w:r w:rsidRPr="00726AFE">
        <w:rPr>
          <w:rFonts w:ascii="Segoe UI" w:eastAsia="Times New Roman" w:hAnsi="Segoe UI" w:cs="Segoe UI"/>
          <w:sz w:val="18"/>
          <w:szCs w:val="18"/>
          <w:lang w:val="en-GB"/>
        </w:rPr>
        <w:t>sell mo</w:t>
      </w:r>
      <w:r w:rsidR="009A2D1D">
        <w:rPr>
          <w:rFonts w:ascii="Segoe UI" w:eastAsia="Times New Roman" w:hAnsi="Segoe UI" w:cs="Segoe UI"/>
          <w:sz w:val="18"/>
          <w:szCs w:val="18"/>
          <w:lang w:val="en-GB"/>
        </w:rPr>
        <w:t>bile handsets at product launch</w:t>
      </w:r>
    </w:p>
    <w:p w:rsidR="00726AFE" w:rsidRPr="00726AFE" w:rsidRDefault="00726AFE" w:rsidP="00726AFE">
      <w:pPr>
        <w:pStyle w:val="ListParagraph"/>
        <w:numPr>
          <w:ilvl w:val="0"/>
          <w:numId w:val="9"/>
        </w:numPr>
        <w:spacing w:after="0" w:line="240" w:lineRule="auto"/>
        <w:jc w:val="both"/>
        <w:rPr>
          <w:rFonts w:ascii="Segoe UI" w:eastAsia="Times New Roman" w:hAnsi="Segoe UI" w:cs="Segoe UI"/>
          <w:sz w:val="18"/>
          <w:szCs w:val="18"/>
          <w:lang w:val="en-GB"/>
        </w:rPr>
      </w:pPr>
      <w:r w:rsidRPr="00726AFE">
        <w:rPr>
          <w:rFonts w:ascii="Segoe UI" w:eastAsia="Times New Roman" w:hAnsi="Segoe UI" w:cs="Segoe UI"/>
          <w:sz w:val="18"/>
          <w:szCs w:val="18"/>
          <w:lang w:val="en-GB"/>
        </w:rPr>
        <w:t>Delivered Enterprise Customer Care</w:t>
      </w:r>
      <w:r>
        <w:rPr>
          <w:rFonts w:ascii="Segoe UI" w:eastAsia="Times New Roman" w:hAnsi="Segoe UI" w:cs="Segoe UI"/>
          <w:sz w:val="18"/>
          <w:szCs w:val="18"/>
          <w:lang w:val="en-GB"/>
        </w:rPr>
        <w:t xml:space="preserve"> </w:t>
      </w:r>
      <w:r w:rsidRPr="00726AFE">
        <w:rPr>
          <w:rFonts w:ascii="Segoe UI" w:eastAsia="Times New Roman" w:hAnsi="Segoe UI" w:cs="Segoe UI"/>
          <w:sz w:val="18"/>
          <w:szCs w:val="18"/>
          <w:lang w:val="en-GB"/>
        </w:rPr>
        <w:t xml:space="preserve">Training encompassing all aspects </w:t>
      </w:r>
      <w:r w:rsidR="009A2D1D">
        <w:rPr>
          <w:rFonts w:ascii="Segoe UI" w:eastAsia="Times New Roman" w:hAnsi="Segoe UI" w:cs="Segoe UI"/>
          <w:sz w:val="18"/>
          <w:szCs w:val="18"/>
          <w:lang w:val="en-GB"/>
        </w:rPr>
        <w:t>of the mobile handset portfolio</w:t>
      </w:r>
    </w:p>
    <w:p w:rsidR="009A2D1D" w:rsidRDefault="009A2D1D" w:rsidP="00726AFE">
      <w:pPr>
        <w:pStyle w:val="ListParagraph"/>
        <w:numPr>
          <w:ilvl w:val="0"/>
          <w:numId w:val="9"/>
        </w:numPr>
        <w:spacing w:after="0" w:line="240" w:lineRule="auto"/>
        <w:jc w:val="both"/>
        <w:rPr>
          <w:rFonts w:ascii="Segoe UI" w:eastAsia="Times New Roman" w:hAnsi="Segoe UI" w:cs="Segoe UI"/>
          <w:sz w:val="18"/>
          <w:szCs w:val="18"/>
          <w:lang w:val="en-GB"/>
        </w:rPr>
      </w:pPr>
      <w:r w:rsidRPr="009A2D1D">
        <w:rPr>
          <w:rFonts w:ascii="Segoe UI" w:eastAsia="Times New Roman" w:hAnsi="Segoe UI" w:cs="Segoe UI"/>
          <w:sz w:val="18"/>
          <w:szCs w:val="18"/>
          <w:lang w:val="en-GB"/>
        </w:rPr>
        <w:t>Developed and implemented</w:t>
      </w:r>
      <w:r w:rsidR="00726AFE" w:rsidRPr="009A2D1D">
        <w:rPr>
          <w:rFonts w:ascii="Segoe UI" w:eastAsia="Times New Roman" w:hAnsi="Segoe UI" w:cs="Segoe UI"/>
          <w:sz w:val="18"/>
          <w:szCs w:val="18"/>
          <w:lang w:val="en-GB"/>
        </w:rPr>
        <w:t xml:space="preserve"> a mobile handset returns, repairs and SIM replacement system </w:t>
      </w:r>
      <w:r>
        <w:rPr>
          <w:rFonts w:ascii="Segoe UI" w:eastAsia="Times New Roman" w:hAnsi="Segoe UI" w:cs="Segoe UI"/>
          <w:sz w:val="18"/>
          <w:szCs w:val="18"/>
          <w:lang w:val="en-GB"/>
        </w:rPr>
        <w:t>to support service continuity</w:t>
      </w:r>
    </w:p>
    <w:p w:rsidR="00726AFE" w:rsidRPr="009A2D1D" w:rsidRDefault="00726AFE" w:rsidP="00726AFE">
      <w:pPr>
        <w:pStyle w:val="ListParagraph"/>
        <w:numPr>
          <w:ilvl w:val="0"/>
          <w:numId w:val="9"/>
        </w:numPr>
        <w:spacing w:after="0" w:line="240" w:lineRule="auto"/>
        <w:jc w:val="both"/>
        <w:rPr>
          <w:rFonts w:ascii="Segoe UI" w:eastAsia="Times New Roman" w:hAnsi="Segoe UI" w:cs="Segoe UI"/>
          <w:sz w:val="18"/>
          <w:szCs w:val="18"/>
          <w:lang w:val="en-GB"/>
        </w:rPr>
      </w:pPr>
      <w:r w:rsidRPr="009A2D1D">
        <w:rPr>
          <w:rFonts w:ascii="Segoe UI" w:eastAsia="Times New Roman" w:hAnsi="Segoe UI" w:cs="Segoe UI"/>
          <w:sz w:val="18"/>
          <w:szCs w:val="18"/>
          <w:lang w:val="en-GB"/>
        </w:rPr>
        <w:t>Created the service collateral including the mobile application form and mobile handset returns form including the mobi</w:t>
      </w:r>
      <w:r w:rsidR="009A2D1D">
        <w:rPr>
          <w:rFonts w:ascii="Segoe UI" w:eastAsia="Times New Roman" w:hAnsi="Segoe UI" w:cs="Segoe UI"/>
          <w:sz w:val="18"/>
          <w:szCs w:val="18"/>
          <w:lang w:val="en-GB"/>
        </w:rPr>
        <w:t>le service terms and conditions</w:t>
      </w:r>
    </w:p>
    <w:p w:rsidR="00726AFE" w:rsidRPr="00726AFE" w:rsidRDefault="009A2D1D" w:rsidP="00726AFE">
      <w:pPr>
        <w:pStyle w:val="ListParagraph"/>
        <w:numPr>
          <w:ilvl w:val="0"/>
          <w:numId w:val="9"/>
        </w:numPr>
        <w:spacing w:after="0" w:line="240" w:lineRule="auto"/>
        <w:jc w:val="both"/>
        <w:rPr>
          <w:rFonts w:ascii="Segoe UI" w:eastAsia="Times New Roman" w:hAnsi="Segoe UI" w:cs="Segoe UI"/>
          <w:sz w:val="18"/>
          <w:szCs w:val="18"/>
          <w:lang w:val="en-GB"/>
        </w:rPr>
      </w:pPr>
      <w:r>
        <w:rPr>
          <w:rFonts w:ascii="Segoe UI" w:eastAsia="Times New Roman" w:hAnsi="Segoe UI" w:cs="Segoe UI"/>
          <w:sz w:val="18"/>
          <w:szCs w:val="18"/>
          <w:lang w:val="en-GB"/>
        </w:rPr>
        <w:t>Devised</w:t>
      </w:r>
      <w:r w:rsidR="00726AFE" w:rsidRPr="00726AFE">
        <w:rPr>
          <w:rFonts w:ascii="Segoe UI" w:eastAsia="Times New Roman" w:hAnsi="Segoe UI" w:cs="Segoe UI"/>
          <w:sz w:val="18"/>
          <w:szCs w:val="18"/>
          <w:lang w:val="en-GB"/>
        </w:rPr>
        <w:t xml:space="preserve"> a system to s</w:t>
      </w:r>
      <w:r>
        <w:rPr>
          <w:rFonts w:ascii="Segoe UI" w:eastAsia="Times New Roman" w:hAnsi="Segoe UI" w:cs="Segoe UI"/>
          <w:sz w:val="18"/>
          <w:szCs w:val="18"/>
          <w:lang w:val="en-GB"/>
        </w:rPr>
        <w:t>upport</w:t>
      </w:r>
      <w:r w:rsidR="00726AFE" w:rsidRPr="00726AFE">
        <w:rPr>
          <w:rFonts w:ascii="Segoe UI" w:eastAsia="Times New Roman" w:hAnsi="Segoe UI" w:cs="Segoe UI"/>
          <w:sz w:val="18"/>
          <w:szCs w:val="18"/>
          <w:lang w:val="en-GB"/>
        </w:rPr>
        <w:t xml:space="preserve"> SIM Managem</w:t>
      </w:r>
      <w:r>
        <w:rPr>
          <w:rFonts w:ascii="Segoe UI" w:eastAsia="Times New Roman" w:hAnsi="Segoe UI" w:cs="Segoe UI"/>
          <w:sz w:val="18"/>
          <w:szCs w:val="18"/>
          <w:lang w:val="en-GB"/>
        </w:rPr>
        <w:t>ent, Mobile Handset/SIM/</w:t>
      </w:r>
      <w:r w:rsidR="00726AFE" w:rsidRPr="00726AFE">
        <w:rPr>
          <w:rFonts w:ascii="Segoe UI" w:eastAsia="Times New Roman" w:hAnsi="Segoe UI" w:cs="Segoe UI"/>
          <w:sz w:val="18"/>
          <w:szCs w:val="18"/>
          <w:lang w:val="en-GB"/>
        </w:rPr>
        <w:t>Accessor</w:t>
      </w:r>
      <w:r>
        <w:rPr>
          <w:rFonts w:ascii="Segoe UI" w:eastAsia="Times New Roman" w:hAnsi="Segoe UI" w:cs="Segoe UI"/>
          <w:sz w:val="18"/>
          <w:szCs w:val="18"/>
          <w:lang w:val="en-GB"/>
        </w:rPr>
        <w:t>ies Forecasting and Procurement</w:t>
      </w:r>
    </w:p>
    <w:p w:rsidR="00726AFE" w:rsidRPr="00726AFE" w:rsidRDefault="00726AFE" w:rsidP="00726AFE">
      <w:pPr>
        <w:pStyle w:val="ListParagraph"/>
        <w:numPr>
          <w:ilvl w:val="0"/>
          <w:numId w:val="9"/>
        </w:numPr>
        <w:spacing w:after="0" w:line="240" w:lineRule="auto"/>
        <w:jc w:val="both"/>
        <w:rPr>
          <w:rFonts w:ascii="Segoe UI" w:eastAsia="Times New Roman" w:hAnsi="Segoe UI" w:cs="Segoe UI"/>
          <w:sz w:val="18"/>
          <w:szCs w:val="18"/>
          <w:lang w:val="en-GB"/>
        </w:rPr>
      </w:pPr>
      <w:r w:rsidRPr="00726AFE">
        <w:rPr>
          <w:rFonts w:ascii="Segoe UI" w:eastAsia="Times New Roman" w:hAnsi="Segoe UI" w:cs="Segoe UI"/>
          <w:sz w:val="18"/>
          <w:szCs w:val="18"/>
          <w:lang w:val="en-GB"/>
        </w:rPr>
        <w:t>Delivered support and direction to the Business Centres project from a mobile technology perspective including the negotiation of 30 plasma screens free of charge as part of the overall sponsorship.</w:t>
      </w:r>
    </w:p>
    <w:p w:rsidR="00726AFE" w:rsidRPr="00726AFE" w:rsidRDefault="009A2D1D" w:rsidP="00726AFE">
      <w:pPr>
        <w:pStyle w:val="ListParagraph"/>
        <w:numPr>
          <w:ilvl w:val="0"/>
          <w:numId w:val="9"/>
        </w:numPr>
        <w:spacing w:after="0" w:line="240" w:lineRule="auto"/>
        <w:jc w:val="both"/>
        <w:rPr>
          <w:rFonts w:ascii="Segoe UI" w:eastAsia="Times New Roman" w:hAnsi="Segoe UI" w:cs="Segoe UI"/>
          <w:sz w:val="18"/>
          <w:szCs w:val="18"/>
          <w:lang w:val="en-GB"/>
        </w:rPr>
      </w:pPr>
      <w:r>
        <w:rPr>
          <w:rFonts w:ascii="Segoe UI" w:eastAsia="Times New Roman" w:hAnsi="Segoe UI" w:cs="Segoe UI"/>
          <w:sz w:val="18"/>
          <w:szCs w:val="18"/>
          <w:lang w:val="en-GB"/>
        </w:rPr>
        <w:lastRenderedPageBreak/>
        <w:t>Le</w:t>
      </w:r>
      <w:r w:rsidR="00726AFE" w:rsidRPr="00726AFE">
        <w:rPr>
          <w:rFonts w:ascii="Segoe UI" w:eastAsia="Times New Roman" w:hAnsi="Segoe UI" w:cs="Segoe UI"/>
          <w:sz w:val="18"/>
          <w:szCs w:val="18"/>
          <w:lang w:val="en-GB"/>
        </w:rPr>
        <w:t>d and delivered strategic partnerships with HTC, Nokia, Samsung, Sony Ericsson, Ax</w:t>
      </w:r>
      <w:r>
        <w:rPr>
          <w:rFonts w:ascii="Segoe UI" w:eastAsia="Times New Roman" w:hAnsi="Segoe UI" w:cs="Segoe UI"/>
          <w:sz w:val="18"/>
          <w:szCs w:val="18"/>
          <w:lang w:val="en-GB"/>
        </w:rPr>
        <w:t>iom and Service City/Phone Care</w:t>
      </w:r>
    </w:p>
    <w:p w:rsidR="00726AFE" w:rsidRDefault="00726AFE" w:rsidP="00726AFE">
      <w:pPr>
        <w:pStyle w:val="ListParagraph"/>
        <w:numPr>
          <w:ilvl w:val="0"/>
          <w:numId w:val="9"/>
        </w:numPr>
        <w:spacing w:after="0" w:line="240" w:lineRule="auto"/>
        <w:jc w:val="both"/>
        <w:rPr>
          <w:rFonts w:ascii="Segoe UI" w:eastAsia="Times New Roman" w:hAnsi="Segoe UI" w:cs="Segoe UI"/>
          <w:sz w:val="18"/>
          <w:szCs w:val="18"/>
          <w:lang w:val="en-GB"/>
        </w:rPr>
      </w:pPr>
      <w:r w:rsidRPr="00726AFE">
        <w:rPr>
          <w:rFonts w:ascii="Segoe UI" w:eastAsia="Times New Roman" w:hAnsi="Segoe UI" w:cs="Segoe UI"/>
          <w:sz w:val="18"/>
          <w:szCs w:val="18"/>
          <w:lang w:val="en-GB"/>
        </w:rPr>
        <w:t>Provided thought leadership/knowledge transfer for all things mobile telecoms to a workforce where 65 per cent of the workforce had never worked in a te</w:t>
      </w:r>
      <w:r w:rsidR="009A2D1D">
        <w:rPr>
          <w:rFonts w:ascii="Segoe UI" w:eastAsia="Times New Roman" w:hAnsi="Segoe UI" w:cs="Segoe UI"/>
          <w:sz w:val="18"/>
          <w:szCs w:val="18"/>
          <w:lang w:val="en-GB"/>
        </w:rPr>
        <w:t>chnology environment previously</w:t>
      </w:r>
    </w:p>
    <w:p w:rsidR="009A2D1D" w:rsidRDefault="009A2D1D" w:rsidP="009A2D1D">
      <w:pPr>
        <w:spacing w:after="0" w:line="240" w:lineRule="auto"/>
        <w:jc w:val="both"/>
        <w:rPr>
          <w:rFonts w:ascii="Segoe UI" w:eastAsia="Times New Roman" w:hAnsi="Segoe UI" w:cs="Segoe UI"/>
          <w:sz w:val="18"/>
          <w:szCs w:val="18"/>
          <w:lang w:val="en-GB"/>
        </w:rPr>
      </w:pPr>
    </w:p>
    <w:p w:rsidR="00213719" w:rsidRPr="009A2D1D" w:rsidRDefault="009A2D1D" w:rsidP="00AF26BB">
      <w:pPr>
        <w:spacing w:after="0" w:line="240" w:lineRule="auto"/>
        <w:jc w:val="both"/>
        <w:rPr>
          <w:rFonts w:ascii="Segoe UI" w:eastAsia="Times New Roman" w:hAnsi="Segoe UI" w:cs="Segoe UI"/>
          <w:b/>
          <w:sz w:val="20"/>
          <w:szCs w:val="20"/>
          <w:lang w:val="en-GB"/>
        </w:rPr>
      </w:pPr>
      <w:r w:rsidRPr="009A2D1D">
        <w:rPr>
          <w:rFonts w:ascii="Segoe UI" w:eastAsia="Times New Roman" w:hAnsi="Segoe UI" w:cs="Segoe UI"/>
          <w:b/>
          <w:sz w:val="20"/>
          <w:szCs w:val="20"/>
          <w:lang w:val="en-GB"/>
        </w:rPr>
        <w:t xml:space="preserve">Orange Personal Communication Services Ltd. </w:t>
      </w:r>
      <w:r w:rsidRPr="009A2D1D">
        <w:rPr>
          <w:rFonts w:ascii="Segoe UI" w:eastAsia="Times New Roman" w:hAnsi="Segoe UI" w:cs="Segoe UI"/>
          <w:b/>
          <w:sz w:val="20"/>
          <w:szCs w:val="20"/>
          <w:lang w:val="en-GB"/>
        </w:rPr>
        <w:tab/>
      </w:r>
      <w:r w:rsidRPr="009A2D1D">
        <w:rPr>
          <w:rFonts w:ascii="Segoe UI" w:eastAsia="Times New Roman" w:hAnsi="Segoe UI" w:cs="Segoe UI"/>
          <w:b/>
          <w:sz w:val="20"/>
          <w:szCs w:val="20"/>
          <w:lang w:val="en-GB"/>
        </w:rPr>
        <w:tab/>
      </w:r>
      <w:r w:rsidRPr="009A2D1D">
        <w:rPr>
          <w:rFonts w:ascii="Segoe UI" w:eastAsia="Times New Roman" w:hAnsi="Segoe UI" w:cs="Segoe UI"/>
          <w:b/>
          <w:sz w:val="20"/>
          <w:szCs w:val="20"/>
          <w:lang w:val="en-GB"/>
        </w:rPr>
        <w:tab/>
      </w:r>
      <w:r w:rsidRPr="009A2D1D">
        <w:rPr>
          <w:rFonts w:ascii="Segoe UI" w:eastAsia="Times New Roman" w:hAnsi="Segoe UI" w:cs="Segoe UI"/>
          <w:b/>
          <w:sz w:val="20"/>
          <w:szCs w:val="20"/>
          <w:lang w:val="en-GB"/>
        </w:rPr>
        <w:tab/>
      </w:r>
      <w:r>
        <w:rPr>
          <w:rFonts w:ascii="Segoe UI" w:eastAsia="Times New Roman" w:hAnsi="Segoe UI" w:cs="Segoe UI"/>
          <w:b/>
          <w:sz w:val="20"/>
          <w:szCs w:val="20"/>
          <w:lang w:val="en-GB"/>
        </w:rPr>
        <w:t xml:space="preserve"> </w:t>
      </w:r>
      <w:r>
        <w:rPr>
          <w:rFonts w:ascii="Segoe UI" w:eastAsia="Times New Roman" w:hAnsi="Segoe UI" w:cs="Segoe UI"/>
          <w:b/>
          <w:sz w:val="20"/>
          <w:szCs w:val="20"/>
          <w:lang w:val="en-GB"/>
        </w:rPr>
        <w:tab/>
      </w:r>
      <w:r>
        <w:rPr>
          <w:rFonts w:ascii="Segoe UI" w:eastAsia="Times New Roman" w:hAnsi="Segoe UI" w:cs="Segoe UI"/>
          <w:b/>
          <w:sz w:val="20"/>
          <w:szCs w:val="20"/>
          <w:lang w:val="en-GB"/>
        </w:rPr>
        <w:tab/>
        <w:t xml:space="preserve"> </w:t>
      </w:r>
      <w:r w:rsidRPr="009A2D1D">
        <w:rPr>
          <w:rFonts w:ascii="Segoe UI" w:eastAsia="Times New Roman" w:hAnsi="Segoe UI" w:cs="Segoe UI"/>
          <w:b/>
          <w:sz w:val="20"/>
          <w:szCs w:val="20"/>
          <w:lang w:val="en-GB"/>
        </w:rPr>
        <w:t>Sep 2003 – Nov 2006</w:t>
      </w:r>
    </w:p>
    <w:p w:rsidR="009A2D1D" w:rsidRDefault="009A2D1D" w:rsidP="00AF26BB">
      <w:pPr>
        <w:spacing w:after="0" w:line="240" w:lineRule="auto"/>
        <w:jc w:val="both"/>
        <w:rPr>
          <w:rFonts w:ascii="Segoe UI" w:hAnsi="Segoe UI" w:cs="Segoe UI"/>
          <w:sz w:val="18"/>
          <w:szCs w:val="18"/>
        </w:rPr>
      </w:pPr>
    </w:p>
    <w:p w:rsidR="00213719" w:rsidRDefault="009A2D1D" w:rsidP="00AF26BB">
      <w:pPr>
        <w:spacing w:after="0" w:line="240" w:lineRule="auto"/>
        <w:jc w:val="both"/>
        <w:rPr>
          <w:rFonts w:ascii="Segoe UI" w:hAnsi="Segoe UI" w:cs="Segoe UI"/>
          <w:b/>
          <w:color w:val="943634" w:themeColor="accent2" w:themeShade="BF"/>
          <w:sz w:val="18"/>
          <w:szCs w:val="18"/>
        </w:rPr>
      </w:pPr>
      <w:r w:rsidRPr="009A2D1D">
        <w:rPr>
          <w:rFonts w:ascii="Segoe UI" w:hAnsi="Segoe UI" w:cs="Segoe UI"/>
          <w:b/>
          <w:color w:val="943634" w:themeColor="accent2" w:themeShade="BF"/>
          <w:sz w:val="18"/>
          <w:szCs w:val="18"/>
        </w:rPr>
        <w:t>Product Marketing Manager – Category &amp; Device Management</w:t>
      </w:r>
    </w:p>
    <w:p w:rsidR="009A2D1D" w:rsidRPr="00F60728" w:rsidRDefault="00F60728" w:rsidP="00AF26BB">
      <w:pPr>
        <w:spacing w:after="0" w:line="240" w:lineRule="auto"/>
        <w:jc w:val="both"/>
        <w:rPr>
          <w:rFonts w:ascii="Segoe UI" w:hAnsi="Segoe UI" w:cs="Segoe UI"/>
          <w:b/>
          <w:sz w:val="18"/>
          <w:szCs w:val="18"/>
        </w:rPr>
      </w:pPr>
      <w:r w:rsidRPr="00F60728">
        <w:rPr>
          <w:rFonts w:ascii="Segoe UI" w:hAnsi="Segoe UI" w:cs="Segoe UI"/>
          <w:sz w:val="18"/>
          <w:szCs w:val="18"/>
        </w:rPr>
        <w:t>Responsible for</w:t>
      </w:r>
      <w:r>
        <w:rPr>
          <w:rFonts w:ascii="Segoe UI" w:hAnsi="Segoe UI" w:cs="Segoe UI"/>
          <w:b/>
          <w:sz w:val="18"/>
          <w:szCs w:val="18"/>
        </w:rPr>
        <w:t xml:space="preserve"> </w:t>
      </w:r>
      <w:r>
        <w:rPr>
          <w:rFonts w:ascii="Segoe UI" w:eastAsia="Times New Roman" w:hAnsi="Segoe UI" w:cs="Segoe UI"/>
          <w:sz w:val="18"/>
          <w:szCs w:val="18"/>
          <w:lang w:val="en-GB"/>
        </w:rPr>
        <w:t>sourcing,</w:t>
      </w:r>
      <w:r w:rsidRPr="00F60728">
        <w:rPr>
          <w:rFonts w:ascii="Segoe UI" w:eastAsia="Times New Roman" w:hAnsi="Segoe UI" w:cs="Segoe UI"/>
          <w:sz w:val="18"/>
          <w:szCs w:val="18"/>
          <w:lang w:val="en-GB"/>
        </w:rPr>
        <w:t xml:space="preserve"> select</w:t>
      </w:r>
      <w:r>
        <w:rPr>
          <w:rFonts w:ascii="Segoe UI" w:eastAsia="Times New Roman" w:hAnsi="Segoe UI" w:cs="Segoe UI"/>
          <w:sz w:val="18"/>
          <w:szCs w:val="18"/>
          <w:lang w:val="en-GB"/>
        </w:rPr>
        <w:t>ing</w:t>
      </w:r>
      <w:r w:rsidRPr="00F60728">
        <w:rPr>
          <w:rFonts w:ascii="Segoe UI" w:eastAsia="Times New Roman" w:hAnsi="Segoe UI" w:cs="Segoe UI"/>
          <w:sz w:val="18"/>
          <w:szCs w:val="18"/>
          <w:lang w:val="en-GB"/>
        </w:rPr>
        <w:t xml:space="preserve"> and deliver</w:t>
      </w:r>
      <w:r>
        <w:rPr>
          <w:rFonts w:ascii="Segoe UI" w:eastAsia="Times New Roman" w:hAnsi="Segoe UI" w:cs="Segoe UI"/>
          <w:sz w:val="18"/>
          <w:szCs w:val="18"/>
          <w:lang w:val="en-GB"/>
        </w:rPr>
        <w:t>ing</w:t>
      </w:r>
      <w:r w:rsidRPr="00F60728">
        <w:rPr>
          <w:rFonts w:ascii="Segoe UI" w:eastAsia="Times New Roman" w:hAnsi="Segoe UI" w:cs="Segoe UI"/>
          <w:sz w:val="18"/>
          <w:szCs w:val="18"/>
          <w:lang w:val="en-GB"/>
        </w:rPr>
        <w:t xml:space="preserve"> appropriate devices to support Business Solutions </w:t>
      </w:r>
      <w:r>
        <w:rPr>
          <w:rFonts w:ascii="Segoe UI" w:eastAsia="Times New Roman" w:hAnsi="Segoe UI" w:cs="Segoe UI"/>
          <w:sz w:val="18"/>
          <w:szCs w:val="18"/>
          <w:lang w:val="en-GB"/>
        </w:rPr>
        <w:t xml:space="preserve">and Consumer markets, facilitating achievement of </w:t>
      </w:r>
      <w:r w:rsidRPr="00F60728">
        <w:rPr>
          <w:rFonts w:ascii="Segoe UI" w:eastAsia="Times New Roman" w:hAnsi="Segoe UI" w:cs="Segoe UI"/>
          <w:sz w:val="18"/>
          <w:szCs w:val="18"/>
          <w:lang w:val="en-GB"/>
        </w:rPr>
        <w:t>their connection, ARPU, revenue and EBITDA targets</w:t>
      </w:r>
    </w:p>
    <w:p w:rsidR="009A2D1D" w:rsidRPr="00F60728" w:rsidRDefault="009A2D1D" w:rsidP="00AF26BB">
      <w:pPr>
        <w:spacing w:after="0" w:line="240" w:lineRule="auto"/>
        <w:jc w:val="both"/>
        <w:rPr>
          <w:rFonts w:ascii="Segoe UI" w:hAnsi="Segoe UI" w:cs="Segoe UI"/>
          <w:b/>
          <w:sz w:val="10"/>
          <w:szCs w:val="10"/>
        </w:rPr>
      </w:pPr>
    </w:p>
    <w:p w:rsidR="00F60728" w:rsidRDefault="00F60728" w:rsidP="00AF26BB">
      <w:pPr>
        <w:spacing w:after="0" w:line="240" w:lineRule="auto"/>
        <w:jc w:val="both"/>
        <w:rPr>
          <w:rFonts w:ascii="Segoe UI" w:hAnsi="Segoe UI" w:cs="Segoe UI"/>
          <w:sz w:val="18"/>
          <w:szCs w:val="18"/>
          <w:u w:val="single"/>
        </w:rPr>
      </w:pPr>
      <w:r>
        <w:rPr>
          <w:rFonts w:ascii="Segoe UI" w:hAnsi="Segoe UI" w:cs="Segoe UI"/>
          <w:sz w:val="18"/>
          <w:szCs w:val="18"/>
          <w:u w:val="single"/>
        </w:rPr>
        <w:t>Devices</w:t>
      </w:r>
      <w:r w:rsidRPr="00F60728">
        <w:rPr>
          <w:rFonts w:ascii="Segoe UI" w:hAnsi="Segoe UI" w:cs="Segoe UI"/>
          <w:sz w:val="18"/>
          <w:szCs w:val="18"/>
          <w:u w:val="single"/>
        </w:rPr>
        <w:t xml:space="preserve"> Handled</w:t>
      </w:r>
    </w:p>
    <w:p w:rsidR="00F60728" w:rsidRPr="00F60728" w:rsidRDefault="00F60728" w:rsidP="00F60728">
      <w:pPr>
        <w:pStyle w:val="ListParagraph"/>
        <w:numPr>
          <w:ilvl w:val="0"/>
          <w:numId w:val="10"/>
        </w:numPr>
        <w:spacing w:after="0" w:line="240" w:lineRule="auto"/>
        <w:jc w:val="both"/>
        <w:rPr>
          <w:rFonts w:ascii="Segoe UI" w:hAnsi="Segoe UI" w:cs="Segoe UI"/>
          <w:sz w:val="18"/>
          <w:szCs w:val="18"/>
        </w:rPr>
      </w:pPr>
      <w:r>
        <w:rPr>
          <w:rFonts w:ascii="Segoe UI" w:eastAsia="Times New Roman" w:hAnsi="Segoe UI" w:cs="Segoe UI"/>
          <w:sz w:val="18"/>
          <w:szCs w:val="18"/>
          <w:lang w:val="en-GB"/>
        </w:rPr>
        <w:t>PDAs/WDAs, A</w:t>
      </w:r>
      <w:r w:rsidRPr="00F60728">
        <w:rPr>
          <w:rFonts w:ascii="Segoe UI" w:eastAsia="Times New Roman" w:hAnsi="Segoe UI" w:cs="Segoe UI"/>
          <w:sz w:val="18"/>
          <w:szCs w:val="18"/>
          <w:lang w:val="en-GB"/>
        </w:rPr>
        <w:t>ccessories, PC cards (data</w:t>
      </w:r>
      <w:r>
        <w:rPr>
          <w:rFonts w:ascii="Segoe UI" w:eastAsia="Times New Roman" w:hAnsi="Segoe UI" w:cs="Segoe UI"/>
          <w:sz w:val="18"/>
          <w:szCs w:val="18"/>
          <w:lang w:val="en-GB"/>
        </w:rPr>
        <w:t xml:space="preserve"> </w:t>
      </w:r>
      <w:r w:rsidRPr="00F60728">
        <w:rPr>
          <w:rFonts w:ascii="Segoe UI" w:eastAsia="Times New Roman" w:hAnsi="Segoe UI" w:cs="Segoe UI"/>
          <w:sz w:val="18"/>
          <w:szCs w:val="18"/>
          <w:lang w:val="en-GB"/>
        </w:rPr>
        <w:t>cards), BlackBerry, SPV and other specific terminals like Telemetry Modul</w:t>
      </w:r>
      <w:r>
        <w:rPr>
          <w:rFonts w:ascii="Segoe UI" w:eastAsia="Times New Roman" w:hAnsi="Segoe UI" w:cs="Segoe UI"/>
          <w:sz w:val="18"/>
          <w:szCs w:val="18"/>
          <w:lang w:val="en-GB"/>
        </w:rPr>
        <w:t>es or Fixed Wireless Terminals.</w:t>
      </w:r>
    </w:p>
    <w:p w:rsidR="00F60728" w:rsidRPr="00F60728" w:rsidRDefault="00F60728" w:rsidP="00F60728">
      <w:pPr>
        <w:spacing w:after="0" w:line="240" w:lineRule="auto"/>
        <w:jc w:val="both"/>
        <w:rPr>
          <w:rFonts w:ascii="Segoe UI" w:hAnsi="Segoe UI" w:cs="Segoe UI"/>
          <w:sz w:val="10"/>
          <w:szCs w:val="10"/>
        </w:rPr>
      </w:pPr>
    </w:p>
    <w:p w:rsidR="00F60728" w:rsidRPr="00F60728" w:rsidRDefault="00F60728" w:rsidP="00F60728">
      <w:pPr>
        <w:spacing w:after="0" w:line="240" w:lineRule="auto"/>
        <w:jc w:val="both"/>
        <w:rPr>
          <w:rFonts w:ascii="Segoe UI" w:hAnsi="Segoe UI" w:cs="Segoe UI"/>
          <w:sz w:val="18"/>
          <w:szCs w:val="18"/>
          <w:u w:val="single"/>
        </w:rPr>
      </w:pPr>
      <w:r w:rsidRPr="00F60728">
        <w:rPr>
          <w:rFonts w:ascii="Segoe UI" w:hAnsi="Segoe UI" w:cs="Segoe UI"/>
          <w:sz w:val="18"/>
          <w:szCs w:val="18"/>
          <w:u w:val="single"/>
        </w:rPr>
        <w:t>Achievement</w:t>
      </w:r>
    </w:p>
    <w:p w:rsidR="00F60728" w:rsidRPr="00F60728" w:rsidRDefault="00F60728" w:rsidP="00F60728">
      <w:pPr>
        <w:pStyle w:val="ListParagraph"/>
        <w:numPr>
          <w:ilvl w:val="0"/>
          <w:numId w:val="10"/>
        </w:numPr>
        <w:spacing w:after="0" w:line="240" w:lineRule="auto"/>
        <w:jc w:val="both"/>
        <w:rPr>
          <w:rFonts w:ascii="Segoe UI" w:hAnsi="Segoe UI" w:cs="Segoe UI"/>
          <w:sz w:val="18"/>
          <w:szCs w:val="18"/>
        </w:rPr>
      </w:pPr>
      <w:r>
        <w:rPr>
          <w:rFonts w:ascii="Segoe UI" w:eastAsia="Times New Roman" w:hAnsi="Segoe UI" w:cs="Segoe UI"/>
          <w:sz w:val="18"/>
          <w:szCs w:val="18"/>
          <w:lang w:val="en-GB"/>
        </w:rPr>
        <w:t>Developed relationships with Nokia, Sony Ericsson, Motorola, RIM, Samsung, Sagem, Palm, Option,</w:t>
      </w:r>
      <w:r w:rsidRPr="00F60728">
        <w:rPr>
          <w:rFonts w:ascii="Segoe UI" w:eastAsia="Times New Roman" w:hAnsi="Segoe UI" w:cs="Segoe UI"/>
          <w:sz w:val="18"/>
          <w:szCs w:val="18"/>
          <w:lang w:val="en-GB"/>
        </w:rPr>
        <w:t xml:space="preserve"> Nova</w:t>
      </w:r>
      <w:r>
        <w:rPr>
          <w:rFonts w:ascii="Segoe UI" w:eastAsia="Times New Roman" w:hAnsi="Segoe UI" w:cs="Segoe UI"/>
          <w:sz w:val="18"/>
          <w:szCs w:val="18"/>
          <w:lang w:val="en-GB"/>
        </w:rPr>
        <w:t>tel, and Sierra Wireless</w:t>
      </w:r>
    </w:p>
    <w:p w:rsidR="00F60728" w:rsidRDefault="00F60728" w:rsidP="00F60728">
      <w:pPr>
        <w:spacing w:after="0" w:line="240" w:lineRule="auto"/>
        <w:jc w:val="both"/>
        <w:rPr>
          <w:rFonts w:ascii="Segoe UI" w:hAnsi="Segoe UI" w:cs="Segoe UI"/>
          <w:sz w:val="18"/>
          <w:szCs w:val="18"/>
        </w:rPr>
      </w:pPr>
    </w:p>
    <w:p w:rsidR="00143D47" w:rsidRDefault="00143D47" w:rsidP="00143D47">
      <w:pPr>
        <w:pBdr>
          <w:bottom w:val="single" w:sz="18" w:space="1" w:color="808080" w:themeColor="background1" w:themeShade="80"/>
        </w:pBdr>
        <w:spacing w:after="0" w:line="240" w:lineRule="auto"/>
        <w:jc w:val="both"/>
        <w:rPr>
          <w:rFonts w:ascii="Arial Black" w:hAnsi="Arial Black" w:cs="Segoe UI"/>
          <w:smallCaps/>
          <w:sz w:val="21"/>
          <w:szCs w:val="21"/>
        </w:rPr>
      </w:pPr>
      <w:r>
        <w:rPr>
          <w:rFonts w:ascii="Arial Black" w:hAnsi="Arial Black" w:cs="Segoe UI"/>
          <w:smallCaps/>
          <w:sz w:val="21"/>
          <w:szCs w:val="21"/>
        </w:rPr>
        <w:t>Previous Experience</w:t>
      </w:r>
    </w:p>
    <w:p w:rsidR="00F60728" w:rsidRDefault="00F60728" w:rsidP="00F60728">
      <w:pPr>
        <w:spacing w:after="0" w:line="240" w:lineRule="auto"/>
        <w:jc w:val="both"/>
        <w:rPr>
          <w:rFonts w:ascii="Segoe UI" w:hAnsi="Segoe UI" w:cs="Segoe UI"/>
          <w:sz w:val="18"/>
          <w:szCs w:val="18"/>
        </w:rPr>
      </w:pPr>
    </w:p>
    <w:p w:rsidR="00143D47" w:rsidRDefault="00143D47" w:rsidP="00981272">
      <w:pPr>
        <w:pStyle w:val="ListParagraph"/>
        <w:numPr>
          <w:ilvl w:val="0"/>
          <w:numId w:val="10"/>
        </w:numPr>
        <w:spacing w:after="0" w:line="240" w:lineRule="auto"/>
        <w:jc w:val="both"/>
        <w:rPr>
          <w:rFonts w:ascii="Segoe UI" w:hAnsi="Segoe UI" w:cs="Segoe UI"/>
          <w:b/>
          <w:sz w:val="18"/>
          <w:szCs w:val="18"/>
        </w:rPr>
      </w:pPr>
      <w:r w:rsidRPr="00981272">
        <w:rPr>
          <w:rFonts w:ascii="Segoe UI" w:hAnsi="Segoe UI" w:cs="Segoe UI"/>
          <w:b/>
          <w:sz w:val="18"/>
          <w:szCs w:val="18"/>
        </w:rPr>
        <w:t>Oct’02 – Sep</w:t>
      </w:r>
      <w:r w:rsidR="00981272">
        <w:rPr>
          <w:rFonts w:ascii="Segoe UI" w:hAnsi="Segoe UI" w:cs="Segoe UI"/>
          <w:b/>
          <w:sz w:val="18"/>
          <w:szCs w:val="18"/>
        </w:rPr>
        <w:t>’03</w:t>
      </w:r>
      <w:r w:rsidR="00981272">
        <w:rPr>
          <w:rFonts w:ascii="Segoe UI" w:hAnsi="Segoe UI" w:cs="Segoe UI"/>
          <w:b/>
          <w:sz w:val="18"/>
          <w:szCs w:val="18"/>
        </w:rPr>
        <w:tab/>
      </w:r>
      <w:r w:rsidRPr="0013152F">
        <w:rPr>
          <w:rFonts w:ascii="Segoe UI" w:hAnsi="Segoe UI" w:cs="Segoe UI"/>
          <w:b/>
          <w:color w:val="943634" w:themeColor="accent2" w:themeShade="BF"/>
          <w:sz w:val="18"/>
          <w:szCs w:val="18"/>
        </w:rPr>
        <w:t>Business Manager</w:t>
      </w:r>
      <w:r w:rsidRPr="00981272">
        <w:rPr>
          <w:rFonts w:ascii="Segoe UI" w:hAnsi="Segoe UI" w:cs="Segoe UI"/>
          <w:b/>
          <w:sz w:val="18"/>
          <w:szCs w:val="18"/>
        </w:rPr>
        <w:tab/>
      </w:r>
      <w:r w:rsidRPr="00981272">
        <w:rPr>
          <w:rFonts w:ascii="Segoe UI" w:hAnsi="Segoe UI" w:cs="Segoe UI"/>
          <w:b/>
          <w:sz w:val="18"/>
          <w:szCs w:val="18"/>
        </w:rPr>
        <w:tab/>
      </w:r>
      <w:r w:rsidRPr="00981272">
        <w:rPr>
          <w:rFonts w:ascii="Segoe UI" w:hAnsi="Segoe UI" w:cs="Segoe UI"/>
          <w:b/>
          <w:sz w:val="18"/>
          <w:szCs w:val="18"/>
        </w:rPr>
        <w:tab/>
      </w:r>
      <w:r w:rsidR="00981272">
        <w:rPr>
          <w:rFonts w:ascii="Segoe UI" w:hAnsi="Segoe UI" w:cs="Segoe UI"/>
          <w:b/>
          <w:sz w:val="18"/>
          <w:szCs w:val="18"/>
        </w:rPr>
        <w:tab/>
      </w:r>
      <w:r w:rsidR="00981272">
        <w:rPr>
          <w:rFonts w:ascii="Segoe UI" w:hAnsi="Segoe UI" w:cs="Segoe UI"/>
          <w:b/>
          <w:sz w:val="18"/>
          <w:szCs w:val="18"/>
        </w:rPr>
        <w:tab/>
      </w:r>
      <w:r w:rsidRPr="00981272">
        <w:rPr>
          <w:rFonts w:ascii="Segoe UI" w:hAnsi="Segoe UI" w:cs="Segoe UI"/>
          <w:b/>
          <w:sz w:val="18"/>
          <w:szCs w:val="18"/>
        </w:rPr>
        <w:t>INE Limited and The Wallbed Workshop</w:t>
      </w:r>
    </w:p>
    <w:p w:rsidR="00981272" w:rsidRPr="00981272" w:rsidRDefault="00981272" w:rsidP="00981272">
      <w:pPr>
        <w:spacing w:after="0" w:line="240" w:lineRule="auto"/>
        <w:jc w:val="both"/>
        <w:rPr>
          <w:rFonts w:ascii="Segoe UI" w:hAnsi="Segoe UI" w:cs="Segoe UI"/>
          <w:b/>
          <w:sz w:val="18"/>
          <w:szCs w:val="18"/>
        </w:rPr>
      </w:pPr>
    </w:p>
    <w:p w:rsidR="00143D47" w:rsidRDefault="00143D47" w:rsidP="00981272">
      <w:pPr>
        <w:pStyle w:val="ListParagraph"/>
        <w:numPr>
          <w:ilvl w:val="0"/>
          <w:numId w:val="10"/>
        </w:numPr>
        <w:spacing w:after="0" w:line="240" w:lineRule="auto"/>
        <w:jc w:val="both"/>
        <w:rPr>
          <w:rFonts w:ascii="Segoe UI" w:hAnsi="Segoe UI" w:cs="Segoe UI"/>
          <w:b/>
          <w:sz w:val="18"/>
          <w:szCs w:val="18"/>
        </w:rPr>
      </w:pPr>
      <w:r w:rsidRPr="00981272">
        <w:rPr>
          <w:rFonts w:ascii="Segoe UI" w:hAnsi="Segoe UI" w:cs="Segoe UI"/>
          <w:b/>
          <w:sz w:val="18"/>
          <w:szCs w:val="18"/>
        </w:rPr>
        <w:t>Apr’02 – Oct</w:t>
      </w:r>
      <w:r w:rsidR="00981272">
        <w:rPr>
          <w:rFonts w:ascii="Segoe UI" w:hAnsi="Segoe UI" w:cs="Segoe UI"/>
          <w:b/>
          <w:sz w:val="18"/>
          <w:szCs w:val="18"/>
        </w:rPr>
        <w:t>’02</w:t>
      </w:r>
      <w:r w:rsidR="00981272">
        <w:rPr>
          <w:rFonts w:ascii="Segoe UI" w:hAnsi="Segoe UI" w:cs="Segoe UI"/>
          <w:b/>
          <w:sz w:val="18"/>
          <w:szCs w:val="18"/>
        </w:rPr>
        <w:tab/>
      </w:r>
      <w:r w:rsidRPr="0013152F">
        <w:rPr>
          <w:rFonts w:ascii="Segoe UI" w:hAnsi="Segoe UI" w:cs="Segoe UI"/>
          <w:b/>
          <w:color w:val="943634" w:themeColor="accent2" w:themeShade="BF"/>
          <w:sz w:val="18"/>
          <w:szCs w:val="18"/>
        </w:rPr>
        <w:t>Product Manager – Interim Contract</w:t>
      </w:r>
      <w:r w:rsidR="00981272">
        <w:rPr>
          <w:rFonts w:ascii="Segoe UI" w:hAnsi="Segoe UI" w:cs="Segoe UI"/>
          <w:b/>
          <w:sz w:val="18"/>
          <w:szCs w:val="18"/>
        </w:rPr>
        <w:tab/>
      </w:r>
      <w:r w:rsidR="00981272">
        <w:rPr>
          <w:rFonts w:ascii="Segoe UI" w:hAnsi="Segoe UI" w:cs="Segoe UI"/>
          <w:b/>
          <w:sz w:val="18"/>
          <w:szCs w:val="18"/>
        </w:rPr>
        <w:tab/>
      </w:r>
      <w:r w:rsidR="00981272">
        <w:rPr>
          <w:rFonts w:ascii="Segoe UI" w:hAnsi="Segoe UI" w:cs="Segoe UI"/>
          <w:b/>
          <w:sz w:val="18"/>
          <w:szCs w:val="18"/>
        </w:rPr>
        <w:tab/>
      </w:r>
      <w:r w:rsidRPr="00981272">
        <w:rPr>
          <w:rFonts w:ascii="Segoe UI" w:hAnsi="Segoe UI" w:cs="Segoe UI"/>
          <w:b/>
          <w:sz w:val="18"/>
          <w:szCs w:val="18"/>
        </w:rPr>
        <w:t>Orange Personal Communication Services</w:t>
      </w:r>
    </w:p>
    <w:p w:rsidR="00981272" w:rsidRPr="00981272" w:rsidRDefault="00981272" w:rsidP="00981272">
      <w:pPr>
        <w:spacing w:after="0" w:line="240" w:lineRule="auto"/>
        <w:jc w:val="both"/>
        <w:rPr>
          <w:rFonts w:ascii="Segoe UI" w:hAnsi="Segoe UI" w:cs="Segoe UI"/>
          <w:b/>
          <w:sz w:val="18"/>
          <w:szCs w:val="18"/>
        </w:rPr>
      </w:pPr>
    </w:p>
    <w:p w:rsidR="00143D47" w:rsidRDefault="00143D47" w:rsidP="00981272">
      <w:pPr>
        <w:pStyle w:val="ListParagraph"/>
        <w:numPr>
          <w:ilvl w:val="0"/>
          <w:numId w:val="10"/>
        </w:numPr>
        <w:spacing w:after="0" w:line="240" w:lineRule="auto"/>
        <w:jc w:val="both"/>
        <w:rPr>
          <w:rFonts w:ascii="Segoe UI" w:hAnsi="Segoe UI" w:cs="Segoe UI"/>
          <w:b/>
          <w:sz w:val="18"/>
          <w:szCs w:val="18"/>
        </w:rPr>
      </w:pPr>
      <w:r w:rsidRPr="00981272">
        <w:rPr>
          <w:rFonts w:ascii="Segoe UI" w:hAnsi="Segoe UI" w:cs="Segoe UI"/>
          <w:b/>
          <w:sz w:val="18"/>
          <w:szCs w:val="18"/>
        </w:rPr>
        <w:t>Jul’00 – Jan</w:t>
      </w:r>
      <w:r w:rsidR="00981272">
        <w:rPr>
          <w:rFonts w:ascii="Segoe UI" w:hAnsi="Segoe UI" w:cs="Segoe UI"/>
          <w:b/>
          <w:sz w:val="18"/>
          <w:szCs w:val="18"/>
        </w:rPr>
        <w:t>’01</w:t>
      </w:r>
      <w:r w:rsidR="00981272">
        <w:rPr>
          <w:rFonts w:ascii="Segoe UI" w:hAnsi="Segoe UI" w:cs="Segoe UI"/>
          <w:b/>
          <w:sz w:val="18"/>
          <w:szCs w:val="18"/>
        </w:rPr>
        <w:tab/>
      </w:r>
      <w:r w:rsidRPr="0013152F">
        <w:rPr>
          <w:rFonts w:ascii="Segoe UI" w:hAnsi="Segoe UI" w:cs="Segoe UI"/>
          <w:b/>
          <w:color w:val="943634" w:themeColor="accent2" w:themeShade="BF"/>
          <w:sz w:val="18"/>
          <w:szCs w:val="18"/>
        </w:rPr>
        <w:t>Product Marketing Manager – Customer Solutions</w:t>
      </w:r>
      <w:r w:rsidRPr="00981272">
        <w:rPr>
          <w:rFonts w:ascii="Segoe UI" w:hAnsi="Segoe UI" w:cs="Segoe UI"/>
          <w:b/>
          <w:sz w:val="18"/>
          <w:szCs w:val="18"/>
        </w:rPr>
        <w:tab/>
      </w:r>
      <w:r w:rsidR="00981272">
        <w:rPr>
          <w:rFonts w:ascii="Segoe UI" w:hAnsi="Segoe UI" w:cs="Segoe UI"/>
          <w:b/>
          <w:sz w:val="18"/>
          <w:szCs w:val="18"/>
        </w:rPr>
        <w:tab/>
      </w:r>
      <w:r w:rsidRPr="00981272">
        <w:rPr>
          <w:rFonts w:ascii="Segoe UI" w:hAnsi="Segoe UI" w:cs="Segoe UI"/>
          <w:b/>
          <w:sz w:val="18"/>
          <w:szCs w:val="18"/>
        </w:rPr>
        <w:t xml:space="preserve">Global TeleSystems UK Ltd. </w:t>
      </w:r>
    </w:p>
    <w:p w:rsidR="00981272" w:rsidRPr="00981272" w:rsidRDefault="00981272" w:rsidP="00981272">
      <w:pPr>
        <w:pStyle w:val="ListParagraph"/>
        <w:numPr>
          <w:ilvl w:val="0"/>
          <w:numId w:val="11"/>
        </w:numPr>
        <w:spacing w:after="0" w:line="240" w:lineRule="auto"/>
        <w:jc w:val="both"/>
        <w:rPr>
          <w:rFonts w:ascii="Segoe UI" w:hAnsi="Segoe UI" w:cs="Segoe UI"/>
          <w:b/>
          <w:sz w:val="18"/>
          <w:szCs w:val="18"/>
        </w:rPr>
      </w:pPr>
      <w:r>
        <w:rPr>
          <w:rFonts w:ascii="Segoe UI" w:eastAsia="Times New Roman" w:hAnsi="Segoe UI" w:cs="Segoe UI"/>
          <w:sz w:val="18"/>
          <w:szCs w:val="18"/>
          <w:lang w:val="en-GB"/>
        </w:rPr>
        <w:t xml:space="preserve">Conceptualized and proposed customer solutions and led the project to success – including </w:t>
      </w:r>
      <w:r w:rsidRPr="00981272">
        <w:rPr>
          <w:rFonts w:ascii="Segoe UI" w:eastAsia="Times New Roman" w:hAnsi="Segoe UI" w:cs="Segoe UI"/>
          <w:sz w:val="18"/>
          <w:szCs w:val="18"/>
          <w:lang w:val="en-GB"/>
        </w:rPr>
        <w:t>proposition description, pricing, marketing, marketing communications, billing and mediati</w:t>
      </w:r>
      <w:r>
        <w:rPr>
          <w:rFonts w:ascii="Segoe UI" w:eastAsia="Times New Roman" w:hAnsi="Segoe UI" w:cs="Segoe UI"/>
          <w:sz w:val="18"/>
          <w:szCs w:val="18"/>
          <w:lang w:val="en-GB"/>
        </w:rPr>
        <w:t>on, sales and customer service</w:t>
      </w:r>
    </w:p>
    <w:p w:rsidR="00981272" w:rsidRPr="00981272" w:rsidRDefault="00981272" w:rsidP="00981272">
      <w:pPr>
        <w:pStyle w:val="ListParagraph"/>
        <w:numPr>
          <w:ilvl w:val="0"/>
          <w:numId w:val="11"/>
        </w:numPr>
        <w:spacing w:after="0" w:line="240" w:lineRule="auto"/>
        <w:jc w:val="both"/>
        <w:rPr>
          <w:rFonts w:ascii="Segoe UI" w:hAnsi="Segoe UI" w:cs="Segoe UI"/>
          <w:b/>
          <w:sz w:val="18"/>
          <w:szCs w:val="18"/>
        </w:rPr>
      </w:pPr>
      <w:r>
        <w:rPr>
          <w:rFonts w:ascii="Segoe UI" w:eastAsia="Times New Roman" w:hAnsi="Segoe UI" w:cs="Segoe UI"/>
          <w:sz w:val="18"/>
          <w:szCs w:val="18"/>
          <w:lang w:val="en-GB"/>
        </w:rPr>
        <w:t>Solutions included</w:t>
      </w:r>
      <w:r w:rsidRPr="00981272">
        <w:rPr>
          <w:rFonts w:ascii="Segoe UI" w:eastAsia="Times New Roman" w:hAnsi="Segoe UI" w:cs="Segoe UI"/>
          <w:sz w:val="18"/>
          <w:szCs w:val="18"/>
          <w:lang w:val="en-GB"/>
        </w:rPr>
        <w:t xml:space="preserve"> basic telephony, audio conferencing, free</w:t>
      </w:r>
      <w:r>
        <w:rPr>
          <w:rFonts w:ascii="Segoe UI" w:eastAsia="Times New Roman" w:hAnsi="Segoe UI" w:cs="Segoe UI"/>
          <w:sz w:val="18"/>
          <w:szCs w:val="18"/>
          <w:lang w:val="en-GB"/>
        </w:rPr>
        <w:t xml:space="preserve"> </w:t>
      </w:r>
      <w:r w:rsidRPr="00981272">
        <w:rPr>
          <w:rFonts w:ascii="Segoe UI" w:eastAsia="Times New Roman" w:hAnsi="Segoe UI" w:cs="Segoe UI"/>
          <w:sz w:val="18"/>
          <w:szCs w:val="18"/>
          <w:lang w:val="en-GB"/>
        </w:rPr>
        <w:t>phone numbers, LAN on Demand, and Shared Web Hosting</w:t>
      </w:r>
    </w:p>
    <w:p w:rsidR="00981272" w:rsidRPr="00981272" w:rsidRDefault="00981272" w:rsidP="00981272">
      <w:pPr>
        <w:spacing w:after="0" w:line="240" w:lineRule="auto"/>
        <w:jc w:val="both"/>
        <w:rPr>
          <w:rFonts w:ascii="Segoe UI" w:hAnsi="Segoe UI" w:cs="Segoe UI"/>
          <w:b/>
          <w:sz w:val="18"/>
          <w:szCs w:val="18"/>
        </w:rPr>
      </w:pPr>
    </w:p>
    <w:p w:rsidR="00143D47" w:rsidRDefault="00143D47" w:rsidP="00981272">
      <w:pPr>
        <w:pStyle w:val="ListParagraph"/>
        <w:numPr>
          <w:ilvl w:val="0"/>
          <w:numId w:val="10"/>
        </w:numPr>
        <w:spacing w:after="0" w:line="240" w:lineRule="auto"/>
        <w:jc w:val="both"/>
        <w:rPr>
          <w:rFonts w:ascii="Segoe UI" w:hAnsi="Segoe UI" w:cs="Segoe UI"/>
          <w:b/>
          <w:sz w:val="18"/>
          <w:szCs w:val="18"/>
        </w:rPr>
      </w:pPr>
      <w:r w:rsidRPr="00981272">
        <w:rPr>
          <w:rFonts w:ascii="Segoe UI" w:hAnsi="Segoe UI" w:cs="Segoe UI"/>
          <w:b/>
          <w:sz w:val="18"/>
          <w:szCs w:val="18"/>
        </w:rPr>
        <w:t>May’97 – Jul</w:t>
      </w:r>
      <w:r w:rsidR="00981272">
        <w:rPr>
          <w:rFonts w:ascii="Segoe UI" w:hAnsi="Segoe UI" w:cs="Segoe UI"/>
          <w:b/>
          <w:sz w:val="18"/>
          <w:szCs w:val="18"/>
        </w:rPr>
        <w:t>’00</w:t>
      </w:r>
      <w:r w:rsidR="00981272">
        <w:rPr>
          <w:rFonts w:ascii="Segoe UI" w:hAnsi="Segoe UI" w:cs="Segoe UI"/>
          <w:b/>
          <w:sz w:val="18"/>
          <w:szCs w:val="18"/>
        </w:rPr>
        <w:tab/>
      </w:r>
      <w:r w:rsidR="00981272" w:rsidRPr="0013152F">
        <w:rPr>
          <w:rFonts w:ascii="Segoe UI" w:hAnsi="Segoe UI" w:cs="Segoe UI"/>
          <w:b/>
          <w:color w:val="943634" w:themeColor="accent2" w:themeShade="BF"/>
          <w:sz w:val="18"/>
          <w:szCs w:val="18"/>
        </w:rPr>
        <w:t>European</w:t>
      </w:r>
      <w:r w:rsidRPr="0013152F">
        <w:rPr>
          <w:rFonts w:ascii="Segoe UI" w:hAnsi="Segoe UI" w:cs="Segoe UI"/>
          <w:b/>
          <w:color w:val="943634" w:themeColor="accent2" w:themeShade="BF"/>
          <w:sz w:val="18"/>
          <w:szCs w:val="18"/>
        </w:rPr>
        <w:t xml:space="preserve"> Product Marketing Manager</w:t>
      </w:r>
      <w:r w:rsidRPr="00981272">
        <w:rPr>
          <w:rFonts w:ascii="Segoe UI" w:hAnsi="Segoe UI" w:cs="Segoe UI"/>
          <w:b/>
          <w:sz w:val="18"/>
          <w:szCs w:val="18"/>
        </w:rPr>
        <w:tab/>
      </w:r>
      <w:r w:rsidR="00981272">
        <w:rPr>
          <w:rFonts w:ascii="Segoe UI" w:hAnsi="Segoe UI" w:cs="Segoe UI"/>
          <w:b/>
          <w:sz w:val="18"/>
          <w:szCs w:val="18"/>
        </w:rPr>
        <w:tab/>
      </w:r>
      <w:r w:rsidR="00981272">
        <w:rPr>
          <w:rFonts w:ascii="Segoe UI" w:hAnsi="Segoe UI" w:cs="Segoe UI"/>
          <w:b/>
          <w:sz w:val="18"/>
          <w:szCs w:val="18"/>
        </w:rPr>
        <w:tab/>
        <w:t xml:space="preserve">MCI </w:t>
      </w:r>
      <w:r w:rsidRPr="00981272">
        <w:rPr>
          <w:rFonts w:ascii="Segoe UI" w:hAnsi="Segoe UI" w:cs="Segoe UI"/>
          <w:b/>
          <w:sz w:val="18"/>
          <w:szCs w:val="18"/>
        </w:rPr>
        <w:t>Worldcom Inc.</w:t>
      </w:r>
    </w:p>
    <w:p w:rsidR="0013152F" w:rsidRPr="0013152F" w:rsidRDefault="0013152F" w:rsidP="0013152F">
      <w:pPr>
        <w:pStyle w:val="ListParagraph"/>
        <w:numPr>
          <w:ilvl w:val="0"/>
          <w:numId w:val="12"/>
        </w:numPr>
        <w:spacing w:after="0" w:line="240" w:lineRule="auto"/>
        <w:jc w:val="both"/>
        <w:rPr>
          <w:rFonts w:ascii="Segoe UI" w:hAnsi="Segoe UI" w:cs="Segoe UI"/>
          <w:b/>
          <w:sz w:val="18"/>
          <w:szCs w:val="18"/>
        </w:rPr>
      </w:pPr>
      <w:r>
        <w:rPr>
          <w:rFonts w:ascii="Segoe UI" w:eastAsia="Times New Roman" w:hAnsi="Segoe UI" w:cs="Segoe UI"/>
          <w:sz w:val="18"/>
          <w:szCs w:val="18"/>
          <w:lang w:val="en-GB"/>
        </w:rPr>
        <w:t>D</w:t>
      </w:r>
      <w:r w:rsidRPr="0013152F">
        <w:rPr>
          <w:rFonts w:ascii="Segoe UI" w:eastAsia="Times New Roman" w:hAnsi="Segoe UI" w:cs="Segoe UI"/>
          <w:sz w:val="18"/>
          <w:szCs w:val="18"/>
          <w:lang w:val="en-GB"/>
        </w:rPr>
        <w:t>evelop</w:t>
      </w:r>
      <w:r>
        <w:rPr>
          <w:rFonts w:ascii="Segoe UI" w:eastAsia="Times New Roman" w:hAnsi="Segoe UI" w:cs="Segoe UI"/>
          <w:sz w:val="18"/>
          <w:szCs w:val="18"/>
          <w:lang w:val="en-GB"/>
        </w:rPr>
        <w:t>ed</w:t>
      </w:r>
      <w:r w:rsidRPr="0013152F">
        <w:rPr>
          <w:rFonts w:ascii="Segoe UI" w:eastAsia="Times New Roman" w:hAnsi="Segoe UI" w:cs="Segoe UI"/>
          <w:sz w:val="18"/>
          <w:szCs w:val="18"/>
          <w:lang w:val="en-GB"/>
        </w:rPr>
        <w:t xml:space="preserve"> and ma</w:t>
      </w:r>
      <w:r>
        <w:rPr>
          <w:rFonts w:ascii="Segoe UI" w:eastAsia="Times New Roman" w:hAnsi="Segoe UI" w:cs="Segoe UI"/>
          <w:sz w:val="18"/>
          <w:szCs w:val="18"/>
          <w:lang w:val="en-GB"/>
        </w:rPr>
        <w:t>naged</w:t>
      </w:r>
      <w:r w:rsidRPr="0013152F">
        <w:rPr>
          <w:rFonts w:ascii="Segoe UI" w:eastAsia="Times New Roman" w:hAnsi="Segoe UI" w:cs="Segoe UI"/>
          <w:sz w:val="18"/>
          <w:szCs w:val="18"/>
          <w:lang w:val="en-GB"/>
        </w:rPr>
        <w:t xml:space="preserve"> marketing strategy and 3 year marketing plan for the Value Added Voice services portfolio</w:t>
      </w:r>
    </w:p>
    <w:p w:rsidR="00981272" w:rsidRPr="0013152F" w:rsidRDefault="0013152F" w:rsidP="0013152F">
      <w:pPr>
        <w:pStyle w:val="ListParagraph"/>
        <w:numPr>
          <w:ilvl w:val="0"/>
          <w:numId w:val="12"/>
        </w:numPr>
        <w:spacing w:after="0" w:line="240" w:lineRule="auto"/>
        <w:jc w:val="both"/>
        <w:rPr>
          <w:rFonts w:ascii="Segoe UI" w:hAnsi="Segoe UI" w:cs="Segoe UI"/>
          <w:b/>
          <w:sz w:val="18"/>
          <w:szCs w:val="18"/>
        </w:rPr>
      </w:pPr>
      <w:r>
        <w:rPr>
          <w:rFonts w:ascii="Segoe UI" w:eastAsia="Times New Roman" w:hAnsi="Segoe UI" w:cs="Segoe UI"/>
          <w:sz w:val="18"/>
          <w:szCs w:val="18"/>
          <w:lang w:val="en-GB"/>
        </w:rPr>
        <w:t>Positioned</w:t>
      </w:r>
      <w:r w:rsidRPr="0013152F">
        <w:rPr>
          <w:rFonts w:ascii="Segoe UI" w:eastAsia="Times New Roman" w:hAnsi="Segoe UI" w:cs="Segoe UI"/>
          <w:sz w:val="18"/>
          <w:szCs w:val="18"/>
          <w:lang w:val="en-GB"/>
        </w:rPr>
        <w:t xml:space="preserve"> existing services </w:t>
      </w:r>
      <w:r>
        <w:rPr>
          <w:rFonts w:ascii="Segoe UI" w:eastAsia="Times New Roman" w:hAnsi="Segoe UI" w:cs="Segoe UI"/>
          <w:sz w:val="18"/>
          <w:szCs w:val="18"/>
          <w:lang w:val="en-GB"/>
        </w:rPr>
        <w:t>in the market and drove</w:t>
      </w:r>
      <w:r w:rsidRPr="0013152F">
        <w:rPr>
          <w:rFonts w:ascii="Segoe UI" w:eastAsia="Times New Roman" w:hAnsi="Segoe UI" w:cs="Segoe UI"/>
          <w:sz w:val="18"/>
          <w:szCs w:val="18"/>
          <w:lang w:val="en-GB"/>
        </w:rPr>
        <w:t xml:space="preserve"> global product management team to</w:t>
      </w:r>
      <w:r>
        <w:rPr>
          <w:rFonts w:ascii="Segoe UI" w:eastAsia="Times New Roman" w:hAnsi="Segoe UI" w:cs="Segoe UI"/>
          <w:sz w:val="18"/>
          <w:szCs w:val="18"/>
          <w:lang w:val="en-GB"/>
        </w:rPr>
        <w:t>wards new capability building</w:t>
      </w:r>
    </w:p>
    <w:p w:rsidR="0013152F" w:rsidRPr="0013152F" w:rsidRDefault="0013152F" w:rsidP="0013152F">
      <w:pPr>
        <w:spacing w:after="0" w:line="240" w:lineRule="auto"/>
        <w:jc w:val="both"/>
        <w:rPr>
          <w:rFonts w:ascii="Segoe UI" w:hAnsi="Segoe UI" w:cs="Segoe UI"/>
          <w:b/>
          <w:sz w:val="18"/>
          <w:szCs w:val="18"/>
        </w:rPr>
      </w:pPr>
    </w:p>
    <w:p w:rsidR="00143D47" w:rsidRDefault="00981272" w:rsidP="00981272">
      <w:pPr>
        <w:pStyle w:val="ListParagraph"/>
        <w:numPr>
          <w:ilvl w:val="0"/>
          <w:numId w:val="10"/>
        </w:numPr>
        <w:spacing w:after="0" w:line="240" w:lineRule="auto"/>
        <w:jc w:val="both"/>
        <w:rPr>
          <w:rFonts w:ascii="Segoe UI" w:hAnsi="Segoe UI" w:cs="Segoe UI"/>
          <w:b/>
          <w:sz w:val="18"/>
          <w:szCs w:val="18"/>
        </w:rPr>
      </w:pPr>
      <w:r w:rsidRPr="00981272">
        <w:rPr>
          <w:rFonts w:ascii="Segoe UI" w:hAnsi="Segoe UI" w:cs="Segoe UI"/>
          <w:b/>
          <w:sz w:val="18"/>
          <w:szCs w:val="18"/>
        </w:rPr>
        <w:t>Jul’95 – May</w:t>
      </w:r>
      <w:r>
        <w:rPr>
          <w:rFonts w:ascii="Segoe UI" w:hAnsi="Segoe UI" w:cs="Segoe UI"/>
          <w:b/>
          <w:sz w:val="18"/>
          <w:szCs w:val="18"/>
        </w:rPr>
        <w:t>’97</w:t>
      </w:r>
      <w:r>
        <w:rPr>
          <w:rFonts w:ascii="Segoe UI" w:hAnsi="Segoe UI" w:cs="Segoe UI"/>
          <w:b/>
          <w:sz w:val="18"/>
          <w:szCs w:val="18"/>
        </w:rPr>
        <w:tab/>
      </w:r>
      <w:r w:rsidRPr="0013152F">
        <w:rPr>
          <w:rFonts w:ascii="Segoe UI" w:hAnsi="Segoe UI" w:cs="Segoe UI"/>
          <w:b/>
          <w:color w:val="943634" w:themeColor="accent2" w:themeShade="BF"/>
          <w:sz w:val="18"/>
          <w:szCs w:val="18"/>
        </w:rPr>
        <w:t>Product Manager – Card Services</w:t>
      </w:r>
      <w:r w:rsidRPr="00981272">
        <w:rPr>
          <w:rFonts w:ascii="Segoe UI" w:hAnsi="Segoe UI" w:cs="Segoe UI"/>
          <w:b/>
          <w:sz w:val="18"/>
          <w:szCs w:val="18"/>
        </w:rPr>
        <w:tab/>
      </w:r>
      <w:r w:rsidRPr="00981272">
        <w:rPr>
          <w:rFonts w:ascii="Segoe UI" w:hAnsi="Segoe UI" w:cs="Segoe UI"/>
          <w:b/>
          <w:sz w:val="18"/>
          <w:szCs w:val="18"/>
        </w:rPr>
        <w:tab/>
      </w:r>
      <w:r w:rsidRPr="00981272">
        <w:rPr>
          <w:rFonts w:ascii="Segoe UI" w:hAnsi="Segoe UI" w:cs="Segoe UI"/>
          <w:b/>
          <w:sz w:val="18"/>
          <w:szCs w:val="18"/>
        </w:rPr>
        <w:tab/>
      </w:r>
      <w:r>
        <w:rPr>
          <w:rFonts w:ascii="Segoe UI" w:hAnsi="Segoe UI" w:cs="Segoe UI"/>
          <w:b/>
          <w:sz w:val="18"/>
          <w:szCs w:val="18"/>
        </w:rPr>
        <w:tab/>
      </w:r>
      <w:r w:rsidRPr="00981272">
        <w:rPr>
          <w:rFonts w:ascii="Segoe UI" w:hAnsi="Segoe UI" w:cs="Segoe UI"/>
          <w:b/>
          <w:sz w:val="18"/>
          <w:szCs w:val="18"/>
        </w:rPr>
        <w:t>Telia UK Ltd.</w:t>
      </w:r>
    </w:p>
    <w:p w:rsidR="0013152F" w:rsidRPr="0013152F" w:rsidRDefault="0013152F" w:rsidP="0013152F">
      <w:pPr>
        <w:spacing w:after="0" w:line="240" w:lineRule="auto"/>
        <w:jc w:val="both"/>
        <w:rPr>
          <w:rFonts w:ascii="Segoe UI" w:hAnsi="Segoe UI" w:cs="Segoe UI"/>
          <w:b/>
          <w:sz w:val="18"/>
          <w:szCs w:val="18"/>
        </w:rPr>
      </w:pPr>
    </w:p>
    <w:p w:rsidR="00981272" w:rsidRPr="00981272" w:rsidRDefault="00981272" w:rsidP="00981272">
      <w:pPr>
        <w:pStyle w:val="ListParagraph"/>
        <w:numPr>
          <w:ilvl w:val="0"/>
          <w:numId w:val="10"/>
        </w:numPr>
        <w:spacing w:after="0" w:line="240" w:lineRule="auto"/>
        <w:jc w:val="both"/>
        <w:rPr>
          <w:rFonts w:ascii="Segoe UI" w:hAnsi="Segoe UI" w:cs="Segoe UI"/>
          <w:b/>
          <w:sz w:val="18"/>
          <w:szCs w:val="18"/>
        </w:rPr>
      </w:pPr>
      <w:r w:rsidRPr="00981272">
        <w:rPr>
          <w:rFonts w:ascii="Segoe UI" w:hAnsi="Segoe UI" w:cs="Segoe UI"/>
          <w:b/>
          <w:sz w:val="18"/>
          <w:szCs w:val="18"/>
        </w:rPr>
        <w:t>Jan’92 – May</w:t>
      </w:r>
      <w:r>
        <w:rPr>
          <w:rFonts w:ascii="Segoe UI" w:hAnsi="Segoe UI" w:cs="Segoe UI"/>
          <w:b/>
          <w:sz w:val="18"/>
          <w:szCs w:val="18"/>
        </w:rPr>
        <w:t>’95</w:t>
      </w:r>
      <w:r>
        <w:rPr>
          <w:rFonts w:ascii="Segoe UI" w:hAnsi="Segoe UI" w:cs="Segoe UI"/>
          <w:b/>
          <w:sz w:val="18"/>
          <w:szCs w:val="18"/>
        </w:rPr>
        <w:tab/>
      </w:r>
      <w:r w:rsidRPr="0013152F">
        <w:rPr>
          <w:rFonts w:ascii="Segoe UI" w:hAnsi="Segoe UI" w:cs="Segoe UI"/>
          <w:b/>
          <w:color w:val="943634" w:themeColor="accent2" w:themeShade="BF"/>
          <w:sz w:val="18"/>
          <w:szCs w:val="18"/>
        </w:rPr>
        <w:t>Product Marketing Manager</w:t>
      </w:r>
      <w:r w:rsidRPr="00981272">
        <w:rPr>
          <w:rFonts w:ascii="Segoe UI" w:hAnsi="Segoe UI" w:cs="Segoe UI"/>
          <w:b/>
          <w:sz w:val="18"/>
          <w:szCs w:val="18"/>
        </w:rPr>
        <w:tab/>
      </w:r>
      <w:r w:rsidRPr="00981272">
        <w:rPr>
          <w:rFonts w:ascii="Segoe UI" w:hAnsi="Segoe UI" w:cs="Segoe UI"/>
          <w:b/>
          <w:sz w:val="18"/>
          <w:szCs w:val="18"/>
        </w:rPr>
        <w:tab/>
      </w:r>
      <w:r w:rsidRPr="00981272">
        <w:rPr>
          <w:rFonts w:ascii="Segoe UI" w:hAnsi="Segoe UI" w:cs="Segoe UI"/>
          <w:b/>
          <w:sz w:val="18"/>
          <w:szCs w:val="18"/>
        </w:rPr>
        <w:tab/>
      </w:r>
      <w:r>
        <w:rPr>
          <w:rFonts w:ascii="Segoe UI" w:hAnsi="Segoe UI" w:cs="Segoe UI"/>
          <w:b/>
          <w:sz w:val="18"/>
          <w:szCs w:val="18"/>
        </w:rPr>
        <w:tab/>
      </w:r>
      <w:r w:rsidRPr="00981272">
        <w:rPr>
          <w:rFonts w:ascii="Segoe UI" w:hAnsi="Segoe UI" w:cs="Segoe UI"/>
          <w:b/>
          <w:sz w:val="18"/>
          <w:szCs w:val="18"/>
        </w:rPr>
        <w:t>Phonenames Ltd.</w:t>
      </w:r>
    </w:p>
    <w:p w:rsidR="00143D47" w:rsidRDefault="00143D47" w:rsidP="00F60728">
      <w:pPr>
        <w:spacing w:after="0" w:line="240" w:lineRule="auto"/>
        <w:jc w:val="both"/>
        <w:rPr>
          <w:rFonts w:ascii="Segoe UI" w:hAnsi="Segoe UI" w:cs="Segoe UI"/>
          <w:sz w:val="18"/>
          <w:szCs w:val="18"/>
        </w:rPr>
      </w:pPr>
    </w:p>
    <w:p w:rsidR="0013152F" w:rsidRDefault="0013152F" w:rsidP="0013152F">
      <w:pPr>
        <w:pBdr>
          <w:bottom w:val="single" w:sz="18" w:space="1" w:color="808080" w:themeColor="background1" w:themeShade="80"/>
        </w:pBdr>
        <w:spacing w:after="0" w:line="240" w:lineRule="auto"/>
        <w:jc w:val="both"/>
        <w:rPr>
          <w:rFonts w:ascii="Arial Black" w:hAnsi="Arial Black" w:cs="Segoe UI"/>
          <w:smallCaps/>
          <w:sz w:val="21"/>
          <w:szCs w:val="21"/>
        </w:rPr>
      </w:pPr>
      <w:r>
        <w:rPr>
          <w:rFonts w:ascii="Arial Black" w:hAnsi="Arial Black" w:cs="Segoe UI"/>
          <w:smallCaps/>
          <w:sz w:val="21"/>
          <w:szCs w:val="21"/>
        </w:rPr>
        <w:t>Education</w:t>
      </w:r>
    </w:p>
    <w:p w:rsidR="0013152F" w:rsidRPr="0013152F" w:rsidRDefault="0013152F" w:rsidP="00F60728">
      <w:pPr>
        <w:spacing w:after="0" w:line="240" w:lineRule="auto"/>
        <w:jc w:val="both"/>
        <w:rPr>
          <w:rFonts w:ascii="Segoe UI" w:hAnsi="Segoe UI" w:cs="Segoe UI"/>
          <w:sz w:val="16"/>
          <w:szCs w:val="16"/>
        </w:rPr>
      </w:pPr>
    </w:p>
    <w:p w:rsidR="0013152F" w:rsidRPr="0013152F" w:rsidRDefault="0013152F" w:rsidP="0013152F">
      <w:pPr>
        <w:pStyle w:val="ListParagraph"/>
        <w:numPr>
          <w:ilvl w:val="0"/>
          <w:numId w:val="14"/>
        </w:numPr>
        <w:spacing w:after="0" w:line="240" w:lineRule="auto"/>
        <w:rPr>
          <w:rFonts w:ascii="Segoe UI" w:hAnsi="Segoe UI" w:cs="Segoe UI"/>
          <w:sz w:val="18"/>
          <w:szCs w:val="18"/>
          <w:lang w:val="en-GB"/>
        </w:rPr>
      </w:pPr>
      <w:r w:rsidRPr="0013152F">
        <w:rPr>
          <w:rFonts w:ascii="Segoe UI" w:hAnsi="Segoe UI" w:cs="Segoe UI"/>
          <w:b/>
          <w:sz w:val="18"/>
          <w:szCs w:val="18"/>
          <w:lang w:val="en-GB"/>
        </w:rPr>
        <w:t>Post-graduate Diploma in Management Studies</w:t>
      </w:r>
      <w:r w:rsidRPr="0013152F">
        <w:rPr>
          <w:rFonts w:ascii="Segoe UI" w:hAnsi="Segoe UI" w:cs="Segoe UI"/>
          <w:sz w:val="18"/>
          <w:szCs w:val="18"/>
          <w:lang w:val="en-GB"/>
        </w:rPr>
        <w:t xml:space="preserve"> (International Marketing. CNAA/Degree equivalent/Exemption from 1</w:t>
      </w:r>
      <w:r w:rsidRPr="0013152F">
        <w:rPr>
          <w:rFonts w:ascii="Segoe UI" w:hAnsi="Segoe UI" w:cs="Segoe UI"/>
          <w:sz w:val="18"/>
          <w:szCs w:val="18"/>
          <w:vertAlign w:val="superscript"/>
          <w:lang w:val="en-GB"/>
        </w:rPr>
        <w:t>st</w:t>
      </w:r>
      <w:r w:rsidRPr="0013152F">
        <w:rPr>
          <w:rFonts w:ascii="Segoe UI" w:hAnsi="Segoe UI" w:cs="Segoe UI"/>
          <w:sz w:val="18"/>
          <w:szCs w:val="18"/>
          <w:lang w:val="en-GB"/>
        </w:rPr>
        <w:t xml:space="preserve"> year of MBA)</w:t>
      </w:r>
      <w:r>
        <w:rPr>
          <w:rFonts w:ascii="Segoe UI" w:hAnsi="Segoe UI" w:cs="Segoe UI"/>
          <w:sz w:val="18"/>
          <w:szCs w:val="18"/>
          <w:lang w:val="en-GB"/>
        </w:rPr>
        <w:t xml:space="preserve">, </w:t>
      </w:r>
      <w:r w:rsidRPr="0013152F">
        <w:rPr>
          <w:rFonts w:ascii="Segoe UI" w:hAnsi="Segoe UI" w:cs="Segoe UI"/>
          <w:sz w:val="18"/>
          <w:szCs w:val="18"/>
          <w:lang w:val="en-GB"/>
        </w:rPr>
        <w:t>Teesside Polytechni</w:t>
      </w:r>
      <w:r>
        <w:rPr>
          <w:rFonts w:ascii="Segoe UI" w:hAnsi="Segoe UI" w:cs="Segoe UI"/>
          <w:sz w:val="18"/>
          <w:szCs w:val="18"/>
          <w:lang w:val="en-GB"/>
        </w:rPr>
        <w:t>c/Business School (1987-1988)</w:t>
      </w:r>
    </w:p>
    <w:p w:rsidR="0013152F" w:rsidRPr="0013152F" w:rsidRDefault="0013152F" w:rsidP="0013152F">
      <w:pPr>
        <w:pStyle w:val="ListParagraph"/>
        <w:numPr>
          <w:ilvl w:val="0"/>
          <w:numId w:val="14"/>
        </w:numPr>
        <w:spacing w:after="0" w:line="240" w:lineRule="auto"/>
        <w:jc w:val="both"/>
        <w:rPr>
          <w:rFonts w:ascii="Segoe UI" w:hAnsi="Segoe UI" w:cs="Segoe UI"/>
          <w:sz w:val="18"/>
          <w:szCs w:val="18"/>
          <w:lang w:val="en-GB"/>
        </w:rPr>
      </w:pPr>
      <w:r w:rsidRPr="0013152F">
        <w:rPr>
          <w:rFonts w:ascii="Segoe UI" w:hAnsi="Segoe UI" w:cs="Segoe UI"/>
          <w:b/>
          <w:sz w:val="18"/>
          <w:szCs w:val="18"/>
          <w:lang w:val="en-GB"/>
        </w:rPr>
        <w:t>Higher National Diploma in Business and Finance</w:t>
      </w:r>
      <w:r w:rsidRPr="0013152F">
        <w:rPr>
          <w:rFonts w:ascii="Segoe UI" w:hAnsi="Segoe UI" w:cs="Segoe UI"/>
          <w:sz w:val="18"/>
          <w:szCs w:val="18"/>
          <w:lang w:val="en-GB"/>
        </w:rPr>
        <w:t xml:space="preserve"> </w:t>
      </w:r>
      <w:r>
        <w:rPr>
          <w:rFonts w:ascii="Segoe UI" w:hAnsi="Segoe UI" w:cs="Segoe UI"/>
          <w:sz w:val="18"/>
          <w:szCs w:val="18"/>
          <w:lang w:val="en-GB"/>
        </w:rPr>
        <w:t>(</w:t>
      </w:r>
      <w:r w:rsidRPr="0013152F">
        <w:rPr>
          <w:rFonts w:ascii="Segoe UI" w:hAnsi="Segoe UI" w:cs="Segoe UI"/>
          <w:b/>
          <w:bCs/>
          <w:sz w:val="18"/>
          <w:szCs w:val="18"/>
          <w:lang w:val="en-GB"/>
        </w:rPr>
        <w:t>with Distinction</w:t>
      </w:r>
      <w:r>
        <w:rPr>
          <w:rFonts w:ascii="Segoe UI" w:hAnsi="Segoe UI" w:cs="Segoe UI"/>
          <w:b/>
          <w:bCs/>
          <w:sz w:val="18"/>
          <w:szCs w:val="18"/>
          <w:lang w:val="en-GB"/>
        </w:rPr>
        <w:t>)</w:t>
      </w:r>
      <w:r w:rsidRPr="0013152F">
        <w:rPr>
          <w:rFonts w:ascii="Segoe UI" w:hAnsi="Segoe UI" w:cs="Segoe UI"/>
          <w:b/>
          <w:bCs/>
          <w:sz w:val="18"/>
          <w:szCs w:val="18"/>
          <w:lang w:val="en-GB"/>
        </w:rPr>
        <w:t xml:space="preserve">, </w:t>
      </w:r>
      <w:r w:rsidRPr="0013152F">
        <w:rPr>
          <w:rFonts w:ascii="Segoe UI" w:hAnsi="Segoe UI" w:cs="Segoe UI"/>
          <w:sz w:val="18"/>
          <w:szCs w:val="18"/>
          <w:lang w:val="en-GB"/>
        </w:rPr>
        <w:t>Nene Col</w:t>
      </w:r>
      <w:r>
        <w:rPr>
          <w:rFonts w:ascii="Segoe UI" w:hAnsi="Segoe UI" w:cs="Segoe UI"/>
          <w:sz w:val="18"/>
          <w:szCs w:val="18"/>
          <w:lang w:val="en-GB"/>
        </w:rPr>
        <w:t>lege, Northampton (1985-1987)</w:t>
      </w:r>
    </w:p>
    <w:p w:rsidR="0013152F" w:rsidRPr="0013152F" w:rsidRDefault="0013152F" w:rsidP="0013152F">
      <w:pPr>
        <w:pStyle w:val="ListParagraph"/>
        <w:numPr>
          <w:ilvl w:val="0"/>
          <w:numId w:val="14"/>
        </w:numPr>
        <w:spacing w:after="0" w:line="240" w:lineRule="auto"/>
        <w:jc w:val="both"/>
        <w:rPr>
          <w:rFonts w:ascii="Segoe UI" w:hAnsi="Segoe UI" w:cs="Segoe UI"/>
          <w:b/>
          <w:bCs/>
          <w:sz w:val="18"/>
          <w:szCs w:val="18"/>
          <w:lang w:val="en-GB"/>
        </w:rPr>
      </w:pPr>
      <w:r w:rsidRPr="0013152F">
        <w:rPr>
          <w:rFonts w:ascii="Segoe UI" w:hAnsi="Segoe UI" w:cs="Segoe UI"/>
          <w:b/>
          <w:sz w:val="18"/>
          <w:szCs w:val="18"/>
          <w:lang w:val="en-GB"/>
        </w:rPr>
        <w:t>7 ‘O’ Levels and 2 ‘A’-Levels; Business Studies and Geology,</w:t>
      </w:r>
      <w:r w:rsidRPr="0013152F">
        <w:rPr>
          <w:rFonts w:ascii="Segoe UI" w:hAnsi="Segoe UI" w:cs="Segoe UI"/>
          <w:sz w:val="18"/>
          <w:szCs w:val="18"/>
          <w:lang w:val="en-GB"/>
        </w:rPr>
        <w:t xml:space="preserve"> Barrow-in-Furness Sixth Form College (1982-1985)</w:t>
      </w:r>
    </w:p>
    <w:p w:rsidR="0013152F" w:rsidRDefault="0013152F" w:rsidP="0013152F">
      <w:pPr>
        <w:spacing w:after="0" w:line="240" w:lineRule="auto"/>
        <w:jc w:val="both"/>
        <w:rPr>
          <w:rFonts w:ascii="Segoe UI" w:hAnsi="Segoe UI" w:cs="Segoe UI"/>
          <w:sz w:val="18"/>
          <w:szCs w:val="18"/>
        </w:rPr>
      </w:pPr>
    </w:p>
    <w:p w:rsidR="0013152F" w:rsidRDefault="0013152F" w:rsidP="0013152F">
      <w:pPr>
        <w:pBdr>
          <w:bottom w:val="single" w:sz="18" w:space="1" w:color="808080" w:themeColor="background1" w:themeShade="80"/>
        </w:pBdr>
        <w:spacing w:after="0" w:line="240" w:lineRule="auto"/>
        <w:jc w:val="both"/>
        <w:rPr>
          <w:rFonts w:ascii="Arial Black" w:hAnsi="Arial Black" w:cs="Segoe UI"/>
          <w:smallCaps/>
          <w:sz w:val="21"/>
          <w:szCs w:val="21"/>
        </w:rPr>
      </w:pPr>
      <w:r>
        <w:rPr>
          <w:rFonts w:ascii="Arial Black" w:hAnsi="Arial Black" w:cs="Segoe UI"/>
          <w:smallCaps/>
          <w:sz w:val="21"/>
          <w:szCs w:val="21"/>
        </w:rPr>
        <w:t>Personal Particulars</w:t>
      </w:r>
    </w:p>
    <w:p w:rsidR="0013152F" w:rsidRPr="0013152F" w:rsidRDefault="0013152F" w:rsidP="0013152F">
      <w:pPr>
        <w:spacing w:after="0" w:line="240" w:lineRule="auto"/>
        <w:jc w:val="both"/>
        <w:rPr>
          <w:rFonts w:ascii="Segoe UI" w:hAnsi="Segoe UI" w:cs="Segoe UI"/>
          <w:sz w:val="16"/>
          <w:szCs w:val="16"/>
        </w:rPr>
      </w:pPr>
    </w:p>
    <w:p w:rsidR="0013152F" w:rsidRDefault="0013152F" w:rsidP="0013152F">
      <w:pPr>
        <w:pStyle w:val="ListParagraph"/>
        <w:numPr>
          <w:ilvl w:val="0"/>
          <w:numId w:val="15"/>
        </w:numPr>
        <w:spacing w:after="0" w:line="240" w:lineRule="auto"/>
        <w:jc w:val="both"/>
        <w:rPr>
          <w:rFonts w:ascii="Segoe UI" w:hAnsi="Segoe UI" w:cs="Segoe UI"/>
          <w:sz w:val="18"/>
          <w:szCs w:val="18"/>
        </w:rPr>
      </w:pPr>
      <w:r w:rsidRPr="00F219A7">
        <w:rPr>
          <w:rFonts w:ascii="Segoe UI" w:hAnsi="Segoe UI" w:cs="Segoe UI"/>
          <w:b/>
          <w:sz w:val="18"/>
          <w:szCs w:val="18"/>
        </w:rPr>
        <w:t xml:space="preserve">Date of Birth: </w:t>
      </w:r>
      <w:r>
        <w:rPr>
          <w:rFonts w:ascii="Segoe UI" w:hAnsi="Segoe UI" w:cs="Segoe UI"/>
          <w:sz w:val="18"/>
          <w:szCs w:val="18"/>
        </w:rPr>
        <w:t>July 08, 1966</w:t>
      </w:r>
    </w:p>
    <w:p w:rsidR="0013152F" w:rsidRDefault="00F219A7" w:rsidP="0013152F">
      <w:pPr>
        <w:pStyle w:val="ListParagraph"/>
        <w:numPr>
          <w:ilvl w:val="0"/>
          <w:numId w:val="15"/>
        </w:numPr>
        <w:spacing w:after="0" w:line="240" w:lineRule="auto"/>
        <w:jc w:val="both"/>
        <w:rPr>
          <w:rFonts w:ascii="Segoe UI" w:hAnsi="Segoe UI" w:cs="Segoe UI"/>
          <w:sz w:val="18"/>
          <w:szCs w:val="18"/>
        </w:rPr>
      </w:pPr>
      <w:r w:rsidRPr="00F219A7">
        <w:rPr>
          <w:rFonts w:ascii="Segoe UI" w:hAnsi="Segoe UI" w:cs="Segoe UI"/>
          <w:b/>
          <w:sz w:val="18"/>
          <w:szCs w:val="18"/>
        </w:rPr>
        <w:t>Full Name:</w:t>
      </w:r>
      <w:r w:rsidR="002B5FD0">
        <w:rPr>
          <w:rFonts w:ascii="Segoe UI" w:hAnsi="Segoe UI" w:cs="Segoe UI"/>
          <w:sz w:val="18"/>
          <w:szCs w:val="18"/>
        </w:rPr>
        <w:t xml:space="preserve"> Christopher </w:t>
      </w:r>
      <w:bookmarkStart w:id="0" w:name="_GoBack"/>
      <w:bookmarkEnd w:id="0"/>
    </w:p>
    <w:p w:rsidR="00F219A7" w:rsidRDefault="00F219A7" w:rsidP="00F219A7">
      <w:pPr>
        <w:spacing w:after="0" w:line="240" w:lineRule="auto"/>
        <w:jc w:val="both"/>
        <w:rPr>
          <w:rFonts w:ascii="Segoe UI" w:hAnsi="Segoe UI" w:cs="Segoe UI"/>
          <w:sz w:val="18"/>
          <w:szCs w:val="18"/>
        </w:rPr>
      </w:pPr>
    </w:p>
    <w:p w:rsidR="00F219A7" w:rsidRPr="00F219A7" w:rsidRDefault="00F219A7" w:rsidP="00F219A7">
      <w:pPr>
        <w:spacing w:after="0" w:line="240" w:lineRule="auto"/>
        <w:jc w:val="center"/>
        <w:rPr>
          <w:rFonts w:ascii="Segoe UI" w:hAnsi="Segoe UI" w:cs="Segoe UI"/>
          <w:b/>
          <w:i/>
          <w:sz w:val="18"/>
          <w:szCs w:val="18"/>
        </w:rPr>
      </w:pPr>
      <w:r>
        <w:rPr>
          <w:rFonts w:ascii="Segoe UI" w:hAnsi="Segoe UI" w:cs="Segoe UI"/>
          <w:b/>
          <w:i/>
          <w:sz w:val="18"/>
          <w:szCs w:val="18"/>
        </w:rPr>
        <w:t>References available upon request</w:t>
      </w:r>
    </w:p>
    <w:sectPr w:rsidR="00F219A7" w:rsidRPr="00F219A7" w:rsidSect="00920ACF">
      <w:type w:val="continuous"/>
      <w:pgSz w:w="11907" w:h="16839" w:code="9"/>
      <w:pgMar w:top="547" w:right="547" w:bottom="547"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altName w:val="Segoe UI Black"/>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665"/>
    <w:multiLevelType w:val="hybridMultilevel"/>
    <w:tmpl w:val="A3D82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97173D"/>
    <w:multiLevelType w:val="hybridMultilevel"/>
    <w:tmpl w:val="C43CBBEC"/>
    <w:lvl w:ilvl="0" w:tplc="04090001">
      <w:start w:val="1"/>
      <w:numFmt w:val="bullet"/>
      <w:lvlText w:val=""/>
      <w:lvlJc w:val="left"/>
      <w:pPr>
        <w:ind w:left="720" w:hanging="360"/>
      </w:pPr>
      <w:rPr>
        <w:rFonts w:ascii="Symbol" w:hAnsi="Symbol" w:hint="default"/>
      </w:rPr>
    </w:lvl>
    <w:lvl w:ilvl="1" w:tplc="FFA4CAB4">
      <w:start w:val="2"/>
      <w:numFmt w:val="bullet"/>
      <w:lvlText w:val="-"/>
      <w:lvlJc w:val="left"/>
      <w:pPr>
        <w:ind w:left="1440" w:hanging="360"/>
      </w:pPr>
      <w:rPr>
        <w:rFonts w:ascii="Segoe UI" w:eastAsia="Times New Roman"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13225"/>
    <w:multiLevelType w:val="hybridMultilevel"/>
    <w:tmpl w:val="2DBCD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7C8C76A">
      <w:start w:val="2"/>
      <w:numFmt w:val="bullet"/>
      <w:lvlText w:val="-"/>
      <w:lvlJc w:val="left"/>
      <w:pPr>
        <w:ind w:left="2160" w:hanging="360"/>
      </w:pPr>
      <w:rPr>
        <w:rFonts w:ascii="Segoe UI" w:eastAsia="Times New Roman" w:hAnsi="Segoe UI" w:cs="Segoe U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F66B1"/>
    <w:multiLevelType w:val="hybridMultilevel"/>
    <w:tmpl w:val="D9DC72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C1F76"/>
    <w:multiLevelType w:val="hybridMultilevel"/>
    <w:tmpl w:val="71506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504E6"/>
    <w:multiLevelType w:val="hybridMultilevel"/>
    <w:tmpl w:val="16D40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D54DF6"/>
    <w:multiLevelType w:val="hybridMultilevel"/>
    <w:tmpl w:val="47842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1D654B"/>
    <w:multiLevelType w:val="hybridMultilevel"/>
    <w:tmpl w:val="7D165A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49A4FA9"/>
    <w:multiLevelType w:val="hybridMultilevel"/>
    <w:tmpl w:val="81A2B7C0"/>
    <w:lvl w:ilvl="0" w:tplc="DFC8A57A">
      <w:start w:val="1"/>
      <w:numFmt w:val="bullet"/>
      <w:lvlText w:val=""/>
      <w:lvlJc w:val="left"/>
      <w:pPr>
        <w:ind w:left="720" w:hanging="360"/>
      </w:pPr>
      <w:rPr>
        <w:rFonts w:ascii="Webdings" w:hAnsi="Webdings" w:hint="default"/>
        <w:b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A05014"/>
    <w:multiLevelType w:val="hybridMultilevel"/>
    <w:tmpl w:val="9C06F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5D60D4"/>
    <w:multiLevelType w:val="hybridMultilevel"/>
    <w:tmpl w:val="F5964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07612E"/>
    <w:multiLevelType w:val="hybridMultilevel"/>
    <w:tmpl w:val="E7008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F3E2109"/>
    <w:multiLevelType w:val="hybridMultilevel"/>
    <w:tmpl w:val="0B0C0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68433ED"/>
    <w:multiLevelType w:val="hybridMultilevel"/>
    <w:tmpl w:val="6BA07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4C14DA"/>
    <w:multiLevelType w:val="hybridMultilevel"/>
    <w:tmpl w:val="371EC5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13"/>
  </w:num>
  <w:num w:numId="4">
    <w:abstractNumId w:val="7"/>
  </w:num>
  <w:num w:numId="5">
    <w:abstractNumId w:val="11"/>
  </w:num>
  <w:num w:numId="6">
    <w:abstractNumId w:val="1"/>
  </w:num>
  <w:num w:numId="7">
    <w:abstractNumId w:val="9"/>
  </w:num>
  <w:num w:numId="8">
    <w:abstractNumId w:val="2"/>
  </w:num>
  <w:num w:numId="9">
    <w:abstractNumId w:val="5"/>
  </w:num>
  <w:num w:numId="10">
    <w:abstractNumId w:val="12"/>
  </w:num>
  <w:num w:numId="11">
    <w:abstractNumId w:val="3"/>
  </w:num>
  <w:num w:numId="12">
    <w:abstractNumId w:val="4"/>
  </w:num>
  <w:num w:numId="13">
    <w:abstractNumId w:val="14"/>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D6F79"/>
    <w:rsid w:val="00036F6B"/>
    <w:rsid w:val="00042FBF"/>
    <w:rsid w:val="00091483"/>
    <w:rsid w:val="0013152F"/>
    <w:rsid w:val="00143D47"/>
    <w:rsid w:val="00192FFF"/>
    <w:rsid w:val="00213719"/>
    <w:rsid w:val="002A62FB"/>
    <w:rsid w:val="002B5FD0"/>
    <w:rsid w:val="002D6F79"/>
    <w:rsid w:val="002E52EC"/>
    <w:rsid w:val="00330069"/>
    <w:rsid w:val="00340E79"/>
    <w:rsid w:val="00404774"/>
    <w:rsid w:val="00440311"/>
    <w:rsid w:val="00473DB4"/>
    <w:rsid w:val="00491246"/>
    <w:rsid w:val="004A5EF4"/>
    <w:rsid w:val="005126B3"/>
    <w:rsid w:val="005E6602"/>
    <w:rsid w:val="00726AFE"/>
    <w:rsid w:val="007F3E73"/>
    <w:rsid w:val="008C4DFB"/>
    <w:rsid w:val="00920ACF"/>
    <w:rsid w:val="00967444"/>
    <w:rsid w:val="00981272"/>
    <w:rsid w:val="009A1BF8"/>
    <w:rsid w:val="009A2D1D"/>
    <w:rsid w:val="00A953AC"/>
    <w:rsid w:val="00AF26BB"/>
    <w:rsid w:val="00D47E5B"/>
    <w:rsid w:val="00D53C8C"/>
    <w:rsid w:val="00DC1B56"/>
    <w:rsid w:val="00F219A7"/>
    <w:rsid w:val="00F60728"/>
    <w:rsid w:val="00FE0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F79"/>
    <w:rPr>
      <w:rFonts w:ascii="Tahoma" w:hAnsi="Tahoma" w:cs="Tahoma"/>
      <w:sz w:val="16"/>
      <w:szCs w:val="16"/>
    </w:rPr>
  </w:style>
  <w:style w:type="table" w:styleId="TableGrid">
    <w:name w:val="Table Grid"/>
    <w:basedOn w:val="TableNormal"/>
    <w:uiPriority w:val="99"/>
    <w:rsid w:val="002E52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20ACF"/>
    <w:pPr>
      <w:ind w:left="720"/>
      <w:contextualSpacing/>
    </w:pPr>
  </w:style>
  <w:style w:type="character" w:styleId="Hyperlink">
    <w:name w:val="Hyperlink"/>
    <w:basedOn w:val="DefaultParagraphFont"/>
    <w:uiPriority w:val="99"/>
    <w:unhideWhenUsed/>
    <w:rsid w:val="002B5F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ristopher.32755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602HRDESK</cp:lastModifiedBy>
  <cp:revision>10</cp:revision>
  <dcterms:created xsi:type="dcterms:W3CDTF">2016-03-09T14:17:00Z</dcterms:created>
  <dcterms:modified xsi:type="dcterms:W3CDTF">2017-06-21T06:45:00Z</dcterms:modified>
</cp:coreProperties>
</file>