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1D" w:rsidRPr="00E82473" w:rsidRDefault="00AF2C7D" w:rsidP="00CD0B7F">
      <w:pPr>
        <w:tabs>
          <w:tab w:val="center" w:pos="3090"/>
        </w:tabs>
        <w:rPr>
          <w:rFonts w:asciiTheme="majorHAnsi" w:hAnsiTheme="majorHAnsi"/>
          <w:b/>
          <w:sz w:val="24"/>
        </w:rPr>
      </w:pPr>
      <w:r w:rsidRPr="00AF2C7D">
        <w:rPr>
          <w:rFonts w:asciiTheme="majorHAnsi" w:hAnsiTheme="majorHAnsi"/>
          <w:b/>
          <w:noProof/>
          <w:sz w:val="24"/>
        </w:rPr>
        <w:pict>
          <v:shapetype id="_x0000_t202" coordsize="21600,21600" o:spt="202" path="m,l,21600r21600,l21600,xe">
            <v:stroke joinstyle="miter"/>
            <v:path gradientshapeok="t" o:connecttype="rect"/>
          </v:shapetype>
          <v:shape id="Text Box 2" o:spid="_x0000_s1026" type="#_x0000_t202" style="position:absolute;margin-left:5.25pt;margin-top:-60pt;width:2in;height:151.55pt;z-index:-251656192;visibility:visible;mso-width-relative:margin;mso-height-relative:margin" wrapcoords="-112 -112 -112 21488 21712 21488 21712 -112 -112 -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">
            <v:textbox>
              <w:txbxContent>
                <w:p w:rsidR="00BB369A" w:rsidRDefault="002C4028" w:rsidP="0091561D">
                  <w:r w:rsidRPr="002C4028">
                    <w:rPr>
                      <w:noProof/>
                      <w:lang w:val="en-US" w:eastAsia="en-US"/>
                    </w:rPr>
                    <w:drawing>
                      <wp:inline distT="0" distB="0" distL="0" distR="0">
                        <wp:extent cx="1636395" cy="2094586"/>
                        <wp:effectExtent l="19050" t="0" r="1905" b="0"/>
                        <wp:docPr id="4" name="Picture 1" descr="C:\Users\enduser\Desktop\PHILTEX\PASSPORT\C360_2016-10-01-13-54-34-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user\Desktop\PHILTEX\PASSPORT\C360_2016-10-01-13-54-34-895.jpg"/>
                                <pic:cNvPicPr>
                                  <a:picLocks noChangeAspect="1" noChangeArrowheads="1"/>
                                </pic:cNvPicPr>
                              </pic:nvPicPr>
                              <pic:blipFill>
                                <a:blip r:embed="rId8"/>
                                <a:srcRect/>
                                <a:stretch>
                                  <a:fillRect/>
                                </a:stretch>
                              </pic:blipFill>
                              <pic:spPr bwMode="auto">
                                <a:xfrm>
                                  <a:off x="0" y="0"/>
                                  <a:ext cx="1636395" cy="2094586"/>
                                </a:xfrm>
                                <a:prstGeom prst="rect">
                                  <a:avLst/>
                                </a:prstGeom>
                                <a:noFill/>
                                <a:ln w="9525">
                                  <a:noFill/>
                                  <a:miter lim="800000"/>
                                  <a:headEnd/>
                                  <a:tailEnd/>
                                </a:ln>
                              </pic:spPr>
                            </pic:pic>
                          </a:graphicData>
                        </a:graphic>
                      </wp:inline>
                    </w:drawing>
                  </w:r>
                </w:p>
              </w:txbxContent>
            </v:textbox>
            <w10:wrap type="tight"/>
          </v:shape>
        </w:pict>
      </w:r>
      <w:r w:rsidR="00E20FAF">
        <w:rPr>
          <w:rFonts w:asciiTheme="majorHAnsi" w:hAnsiTheme="majorHAnsi"/>
          <w:b/>
          <w:sz w:val="24"/>
        </w:rPr>
        <w:t xml:space="preserve">Keisha </w:t>
      </w:r>
    </w:p>
    <w:p w:rsidR="0091561D" w:rsidRPr="00E82473" w:rsidRDefault="00CD0B7F">
      <w:pPr>
        <w:rPr>
          <w:rFonts w:asciiTheme="majorHAnsi" w:hAnsiTheme="majorHAnsi"/>
          <w:b/>
          <w:sz w:val="24"/>
        </w:rPr>
      </w:pPr>
      <w:r>
        <w:rPr>
          <w:rFonts w:asciiTheme="majorHAnsi" w:hAnsiTheme="majorHAnsi"/>
          <w:b/>
          <w:sz w:val="24"/>
        </w:rPr>
        <w:t>C/o-</w:t>
      </w:r>
      <w:r w:rsidR="00E20FAF">
        <w:rPr>
          <w:rFonts w:asciiTheme="majorHAnsi" w:hAnsiTheme="majorHAnsi"/>
          <w:b/>
          <w:sz w:val="24"/>
        </w:rPr>
        <w:t xml:space="preserve">Contact #: </w:t>
      </w:r>
      <w:r>
        <w:rPr>
          <w:rFonts w:asciiTheme="majorHAnsi" w:hAnsiTheme="majorHAnsi"/>
          <w:b/>
          <w:sz w:val="24"/>
        </w:rPr>
        <w:t>+971503718643</w:t>
      </w:r>
    </w:p>
    <w:p w:rsidR="0091561D" w:rsidRPr="00535D88" w:rsidRDefault="00CD0B7F">
      <w:pPr>
        <w:rPr>
          <w:i/>
          <w:u w:val="single"/>
        </w:rPr>
      </w:pPr>
      <w:hyperlink r:id="rId9" w:history="1">
        <w:r w:rsidRPr="00DC371A">
          <w:rPr>
            <w:rStyle w:val="Hyperlink"/>
          </w:rPr>
          <w:t>Keisha.327798@2freemail.com</w:t>
        </w:r>
      </w:hyperlink>
      <w:r>
        <w:t xml:space="preserve"> </w:t>
      </w:r>
    </w:p>
    <w:p w:rsidR="00EB77C1" w:rsidRPr="00E82473" w:rsidRDefault="00AF2C7D">
      <w:pPr>
        <w:rPr>
          <w:rFonts w:asciiTheme="majorHAnsi" w:hAnsiTheme="majorHAnsi"/>
        </w:rPr>
      </w:pPr>
      <w:r w:rsidRPr="00AF2C7D">
        <w:rPr>
          <w:rFonts w:asciiTheme="majorHAnsi" w:hAnsiTheme="majorHAnsi"/>
          <w:noProof/>
        </w:rPr>
        <w:pict>
          <v:shapetype id="_x0000_t32" coordsize="21600,21600" o:spt="32" o:oned="t" path="m,l21600,21600e" filled="f">
            <v:path arrowok="t" fillok="f" o:connecttype="none"/>
            <o:lock v:ext="edit" shapetype="t"/>
          </v:shapetype>
          <v:shape id="AutoShape 3" o:spid="_x0000_s1027" type="#_x0000_t32" style="position:absolute;margin-left:-153.75pt;margin-top:20.75pt;width:695.25pt;height:3.6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" strokeweight="2.25pt"/>
        </w:pict>
      </w:r>
      <w:r w:rsidR="0091561D" w:rsidRPr="00E82473">
        <w:rPr>
          <w:rFonts w:asciiTheme="majorHAnsi" w:hAnsiTheme="majorHAnsi"/>
        </w:rPr>
        <w:tab/>
      </w:r>
      <w:r w:rsidR="0091561D" w:rsidRPr="00E82473">
        <w:rPr>
          <w:rFonts w:asciiTheme="majorHAnsi" w:hAnsiTheme="majorHAnsi"/>
        </w:rPr>
        <w:tab/>
      </w:r>
      <w:r w:rsidR="0091561D" w:rsidRPr="00E82473">
        <w:rPr>
          <w:rFonts w:asciiTheme="majorHAnsi" w:hAnsiTheme="majorHAnsi"/>
        </w:rPr>
        <w:tab/>
      </w:r>
      <w:r w:rsidR="0091561D" w:rsidRPr="00E82473">
        <w:rPr>
          <w:rFonts w:asciiTheme="majorHAnsi" w:hAnsiTheme="majorHAnsi"/>
        </w:rPr>
        <w:tab/>
      </w:r>
    </w:p>
    <w:p w:rsidR="0091561D" w:rsidRDefault="0091561D">
      <w:pPr>
        <w:rPr>
          <w:rFonts w:asciiTheme="majorHAnsi" w:hAnsiTheme="majorHAnsi"/>
        </w:rPr>
      </w:pPr>
    </w:p>
    <w:p w:rsidR="00C22885" w:rsidRDefault="00C22885" w:rsidP="00C22885">
      <w:pPr>
        <w:rPr>
          <w:rFonts w:asciiTheme="majorHAnsi" w:hAnsiTheme="majorHAnsi"/>
          <w:b/>
        </w:rPr>
      </w:pPr>
      <w:r>
        <w:rPr>
          <w:rFonts w:asciiTheme="majorHAnsi" w:hAnsiTheme="majorHAnsi"/>
          <w:b/>
        </w:rPr>
        <w:t>OBJECTIVE</w:t>
      </w:r>
    </w:p>
    <w:p w:rsidR="00C22885" w:rsidRPr="00086193" w:rsidRDefault="0081094C" w:rsidP="00C22885">
      <w:pPr>
        <w:rPr>
          <w:rFonts w:asciiTheme="majorHAnsi" w:hAnsiTheme="majorHAnsi"/>
          <w:b/>
        </w:rPr>
      </w:pPr>
      <w:r>
        <w:rPr>
          <w:rFonts w:asciiTheme="majorHAnsi" w:hAnsiTheme="majorHAnsi"/>
          <w:b/>
        </w:rPr>
        <w:t>Interested in a dietician</w:t>
      </w:r>
      <w:r w:rsidR="00C22885">
        <w:rPr>
          <w:rFonts w:asciiTheme="majorHAnsi" w:hAnsiTheme="majorHAnsi"/>
          <w:b/>
        </w:rPr>
        <w:t xml:space="preserve"> position that will allow me to offer others the benefit from my expertise &amp; experience, and to expand my experience in </w:t>
      </w:r>
      <w:r w:rsidR="002C4028">
        <w:rPr>
          <w:rFonts w:asciiTheme="majorHAnsi" w:hAnsiTheme="majorHAnsi"/>
          <w:b/>
        </w:rPr>
        <w:t>nutrition  .</w:t>
      </w:r>
    </w:p>
    <w:p w:rsidR="00C22885" w:rsidRPr="00086193" w:rsidRDefault="00C22885" w:rsidP="00C22885">
      <w:pPr>
        <w:spacing w:after="0"/>
        <w:rPr>
          <w:rFonts w:asciiTheme="majorHAnsi" w:hAnsiTheme="majorHAnsi"/>
          <w:b/>
        </w:rPr>
      </w:pPr>
      <w:r w:rsidRPr="00086193">
        <w:rPr>
          <w:rFonts w:asciiTheme="majorHAnsi" w:hAnsiTheme="majorHAnsi"/>
          <w:b/>
        </w:rPr>
        <w:t>QUALIFICATION SUMMARY</w:t>
      </w:r>
    </w:p>
    <w:p w:rsidR="00C22885" w:rsidRPr="00086193" w:rsidRDefault="00C22885" w:rsidP="00C22885">
      <w:pPr>
        <w:spacing w:after="0"/>
        <w:rPr>
          <w:rFonts w:asciiTheme="majorHAnsi" w:hAnsiTheme="majorHAnsi"/>
          <w:b/>
        </w:rPr>
      </w:pPr>
    </w:p>
    <w:p w:rsidR="00C22885" w:rsidRDefault="00C22885" w:rsidP="00C22885">
      <w:pPr>
        <w:pStyle w:val="ListParagraph"/>
        <w:numPr>
          <w:ilvl w:val="0"/>
          <w:numId w:val="8"/>
        </w:numPr>
        <w:spacing w:after="0"/>
        <w:rPr>
          <w:rFonts w:asciiTheme="majorHAnsi" w:hAnsiTheme="majorHAnsi"/>
        </w:rPr>
      </w:pPr>
      <w:r>
        <w:rPr>
          <w:rFonts w:asciiTheme="majorHAnsi" w:hAnsiTheme="majorHAnsi"/>
        </w:rPr>
        <w:t xml:space="preserve">Extensive knowledge in supervising activities of department providing quantity food services, </w:t>
      </w:r>
      <w:r w:rsidR="00535D88">
        <w:rPr>
          <w:rFonts w:asciiTheme="majorHAnsi" w:hAnsiTheme="majorHAnsi"/>
        </w:rPr>
        <w:t>counselling</w:t>
      </w:r>
      <w:r>
        <w:rPr>
          <w:rFonts w:asciiTheme="majorHAnsi" w:hAnsiTheme="majorHAnsi"/>
        </w:rPr>
        <w:t xml:space="preserve"> individuals, and conducting nutritional research.</w:t>
      </w:r>
    </w:p>
    <w:p w:rsidR="00C22885" w:rsidRDefault="00C22885" w:rsidP="00C22885">
      <w:pPr>
        <w:pStyle w:val="ListParagraph"/>
        <w:numPr>
          <w:ilvl w:val="0"/>
          <w:numId w:val="8"/>
        </w:numPr>
        <w:spacing w:after="0"/>
        <w:rPr>
          <w:rFonts w:asciiTheme="majorHAnsi" w:hAnsiTheme="majorHAnsi"/>
        </w:rPr>
      </w:pPr>
      <w:r>
        <w:rPr>
          <w:rFonts w:asciiTheme="majorHAnsi" w:hAnsiTheme="majorHAnsi"/>
        </w:rPr>
        <w:t xml:space="preserve">Knowledge of principles, methods, and procedures for diagnosis, treatment, and rehabilitation of physical and mental dysfunction, and career </w:t>
      </w:r>
      <w:r w:rsidR="00CC77F3">
        <w:rPr>
          <w:rFonts w:asciiTheme="majorHAnsi" w:hAnsiTheme="majorHAnsi"/>
        </w:rPr>
        <w:t>counselling</w:t>
      </w:r>
      <w:r>
        <w:rPr>
          <w:rFonts w:asciiTheme="majorHAnsi" w:hAnsiTheme="majorHAnsi"/>
        </w:rPr>
        <w:t xml:space="preserve"> and guidance.</w:t>
      </w:r>
    </w:p>
    <w:p w:rsidR="00C22885" w:rsidRPr="00384419" w:rsidRDefault="00C22885" w:rsidP="00C22885">
      <w:pPr>
        <w:pStyle w:val="ListParagraph"/>
        <w:numPr>
          <w:ilvl w:val="0"/>
          <w:numId w:val="8"/>
        </w:numPr>
        <w:spacing w:after="0"/>
        <w:rPr>
          <w:rFonts w:asciiTheme="majorHAnsi" w:hAnsiTheme="majorHAnsi"/>
        </w:rPr>
      </w:pPr>
      <w:r>
        <w:rPr>
          <w:rFonts w:asciiTheme="majorHAnsi" w:hAnsiTheme="majorHAnsi"/>
        </w:rPr>
        <w:t>Experience in the principles and methods for curriculum and training design,</w:t>
      </w:r>
      <w:r w:rsidR="00535D88">
        <w:rPr>
          <w:rFonts w:asciiTheme="majorHAnsi" w:hAnsiTheme="majorHAnsi"/>
        </w:rPr>
        <w:t xml:space="preserve"> </w:t>
      </w:r>
      <w:r>
        <w:rPr>
          <w:rFonts w:asciiTheme="majorHAnsi" w:hAnsiTheme="majorHAnsi"/>
        </w:rPr>
        <w:t xml:space="preserve">teaching and instruction for individuals and </w:t>
      </w:r>
      <w:r w:rsidR="00535D88">
        <w:rPr>
          <w:rFonts w:asciiTheme="majorHAnsi" w:hAnsiTheme="majorHAnsi"/>
        </w:rPr>
        <w:t>groups,</w:t>
      </w:r>
      <w:r>
        <w:rPr>
          <w:rFonts w:asciiTheme="majorHAnsi" w:hAnsiTheme="majorHAnsi"/>
        </w:rPr>
        <w:t xml:space="preserve"> and the measurement of training effects.</w:t>
      </w:r>
    </w:p>
    <w:p w:rsidR="006B3DDC" w:rsidRDefault="006B3DDC" w:rsidP="00624BA3">
      <w:pPr>
        <w:spacing w:after="0" w:line="240" w:lineRule="auto"/>
        <w:rPr>
          <w:rFonts w:asciiTheme="majorHAnsi" w:hAnsiTheme="majorHAnsi"/>
          <w:b/>
        </w:rPr>
      </w:pPr>
    </w:p>
    <w:p w:rsidR="00C22885" w:rsidRDefault="0091561D" w:rsidP="00624BA3">
      <w:pPr>
        <w:spacing w:after="0" w:line="240" w:lineRule="auto"/>
        <w:rPr>
          <w:rFonts w:asciiTheme="majorHAnsi" w:hAnsiTheme="majorHAnsi"/>
          <w:b/>
        </w:rPr>
      </w:pPr>
      <w:r w:rsidRPr="00E82473">
        <w:rPr>
          <w:rFonts w:asciiTheme="majorHAnsi" w:hAnsiTheme="majorHAnsi"/>
          <w:b/>
        </w:rPr>
        <w:t>WORK EXPERIENCE</w:t>
      </w:r>
      <w:r w:rsidR="00BE6AF7" w:rsidRPr="00E82473">
        <w:rPr>
          <w:rFonts w:asciiTheme="majorHAnsi" w:hAnsiTheme="majorHAnsi"/>
          <w:b/>
        </w:rPr>
        <w:t>:</w:t>
      </w:r>
    </w:p>
    <w:p w:rsidR="007B1394" w:rsidRDefault="007B1394" w:rsidP="00624BA3">
      <w:pPr>
        <w:spacing w:after="0" w:line="240" w:lineRule="auto"/>
        <w:rPr>
          <w:rFonts w:asciiTheme="majorHAnsi" w:hAnsiTheme="majorHAnsi"/>
          <w:b/>
        </w:rPr>
      </w:pPr>
    </w:p>
    <w:p w:rsidR="007B1394" w:rsidRDefault="006B3DDC" w:rsidP="00624BA3">
      <w:pPr>
        <w:spacing w:after="0" w:line="240" w:lineRule="auto"/>
        <w:rPr>
          <w:rFonts w:asciiTheme="majorHAnsi" w:hAnsiTheme="majorHAnsi"/>
          <w:b/>
        </w:rPr>
      </w:pPr>
      <w:r>
        <w:rPr>
          <w:rFonts w:asciiTheme="majorHAnsi" w:hAnsiTheme="majorHAnsi"/>
          <w:b/>
        </w:rPr>
        <w:t>On the Job</w:t>
      </w:r>
      <w:r w:rsidR="007B1394">
        <w:rPr>
          <w:rFonts w:asciiTheme="majorHAnsi" w:hAnsiTheme="majorHAnsi"/>
          <w:b/>
        </w:rPr>
        <w:t xml:space="preserve"> Training:</w:t>
      </w:r>
    </w:p>
    <w:p w:rsidR="007B1394" w:rsidRDefault="007B1394" w:rsidP="00624BA3">
      <w:pPr>
        <w:spacing w:after="0" w:line="240" w:lineRule="auto"/>
        <w:rPr>
          <w:rFonts w:asciiTheme="majorHAnsi" w:hAnsiTheme="majorHAnsi"/>
          <w:b/>
        </w:rPr>
      </w:pPr>
    </w:p>
    <w:p w:rsidR="007B1394" w:rsidRDefault="006B3DDC" w:rsidP="00624BA3">
      <w:pPr>
        <w:spacing w:after="0" w:line="240" w:lineRule="auto"/>
        <w:rPr>
          <w:rFonts w:asciiTheme="majorHAnsi" w:hAnsiTheme="majorHAnsi"/>
          <w:b/>
        </w:rPr>
      </w:pPr>
      <w:r>
        <w:rPr>
          <w:rFonts w:asciiTheme="majorHAnsi" w:hAnsiTheme="majorHAnsi"/>
          <w:b/>
        </w:rPr>
        <w:t>Practicum Training (200 Hours)</w:t>
      </w:r>
    </w:p>
    <w:p w:rsidR="006B3DDC" w:rsidRDefault="006B3DDC" w:rsidP="00624BA3">
      <w:pPr>
        <w:spacing w:after="0" w:line="240" w:lineRule="auto"/>
        <w:rPr>
          <w:rFonts w:asciiTheme="majorHAnsi" w:hAnsiTheme="majorHAnsi"/>
        </w:rPr>
      </w:pPr>
      <w:r w:rsidRPr="006B3DDC">
        <w:rPr>
          <w:rFonts w:asciiTheme="majorHAnsi" w:hAnsiTheme="majorHAnsi"/>
        </w:rPr>
        <w:t>Kitchen Department</w:t>
      </w:r>
    </w:p>
    <w:p w:rsidR="006B3DDC" w:rsidRDefault="006B3DDC" w:rsidP="00624BA3">
      <w:pPr>
        <w:spacing w:after="0" w:line="240" w:lineRule="auto"/>
        <w:rPr>
          <w:rFonts w:asciiTheme="majorHAnsi" w:hAnsiTheme="majorHAnsi"/>
        </w:rPr>
      </w:pPr>
      <w:r w:rsidRPr="006B3DDC">
        <w:rPr>
          <w:rFonts w:asciiTheme="majorHAnsi" w:hAnsiTheme="majorHAnsi"/>
        </w:rPr>
        <w:t xml:space="preserve">Hotel Del Rio </w:t>
      </w:r>
      <w:r>
        <w:rPr>
          <w:rFonts w:asciiTheme="majorHAnsi" w:hAnsiTheme="majorHAnsi"/>
        </w:rPr>
        <w:t>Iloilo City</w:t>
      </w:r>
    </w:p>
    <w:p w:rsidR="006B3DDC" w:rsidRPr="006B3DDC" w:rsidRDefault="006B3DDC" w:rsidP="00624BA3">
      <w:pPr>
        <w:spacing w:after="0" w:line="240" w:lineRule="auto"/>
        <w:rPr>
          <w:rFonts w:asciiTheme="majorHAnsi" w:hAnsiTheme="majorHAnsi"/>
        </w:rPr>
      </w:pPr>
      <w:r>
        <w:rPr>
          <w:rFonts w:asciiTheme="majorHAnsi" w:hAnsiTheme="majorHAnsi"/>
        </w:rPr>
        <w:t>January 25, 2012 – February 13, 2012</w:t>
      </w:r>
    </w:p>
    <w:p w:rsidR="007B1394" w:rsidRDefault="007B1394" w:rsidP="00624BA3">
      <w:pPr>
        <w:spacing w:after="0" w:line="240" w:lineRule="auto"/>
        <w:rPr>
          <w:rFonts w:asciiTheme="majorHAnsi" w:hAnsiTheme="majorHAnsi"/>
          <w:b/>
        </w:rPr>
      </w:pPr>
    </w:p>
    <w:p w:rsidR="007B1394" w:rsidRDefault="007B1394" w:rsidP="00624BA3">
      <w:pPr>
        <w:spacing w:after="0" w:line="240" w:lineRule="auto"/>
        <w:rPr>
          <w:rFonts w:asciiTheme="majorHAnsi" w:hAnsiTheme="majorHAnsi"/>
          <w:b/>
        </w:rPr>
      </w:pPr>
      <w:r>
        <w:rPr>
          <w:rFonts w:asciiTheme="majorHAnsi" w:hAnsiTheme="majorHAnsi"/>
          <w:b/>
        </w:rPr>
        <w:t>Part –Time Job:</w:t>
      </w:r>
    </w:p>
    <w:p w:rsidR="007B1394" w:rsidRDefault="007B1394" w:rsidP="00624BA3">
      <w:pPr>
        <w:spacing w:after="0" w:line="240" w:lineRule="auto"/>
        <w:rPr>
          <w:rFonts w:asciiTheme="majorHAnsi" w:hAnsiTheme="majorHAnsi"/>
          <w:b/>
        </w:rPr>
      </w:pPr>
    </w:p>
    <w:p w:rsidR="007B1394" w:rsidRDefault="007B1394" w:rsidP="007B1394">
      <w:pPr>
        <w:spacing w:after="0" w:line="240" w:lineRule="auto"/>
        <w:rPr>
          <w:rFonts w:asciiTheme="majorHAnsi" w:hAnsiTheme="majorHAnsi"/>
          <w:b/>
        </w:rPr>
      </w:pPr>
      <w:r>
        <w:rPr>
          <w:rFonts w:asciiTheme="majorHAnsi" w:hAnsiTheme="majorHAnsi"/>
          <w:b/>
        </w:rPr>
        <w:t xml:space="preserve">REGISTERED NUTRITIONIST-DIETITIAN </w:t>
      </w:r>
    </w:p>
    <w:p w:rsidR="007B1394" w:rsidRPr="007B1394" w:rsidRDefault="007B1394" w:rsidP="007B1394">
      <w:pPr>
        <w:spacing w:after="0" w:line="240" w:lineRule="auto"/>
        <w:rPr>
          <w:rFonts w:asciiTheme="majorHAnsi" w:hAnsiTheme="majorHAnsi"/>
        </w:rPr>
      </w:pPr>
      <w:r w:rsidRPr="007B1394">
        <w:rPr>
          <w:rFonts w:asciiTheme="majorHAnsi" w:hAnsiTheme="majorHAnsi"/>
        </w:rPr>
        <w:t>Abbot Company, Iloilo City</w:t>
      </w:r>
    </w:p>
    <w:p w:rsidR="007B1394" w:rsidRPr="007B1394" w:rsidRDefault="007B1394" w:rsidP="007B1394">
      <w:pPr>
        <w:spacing w:after="0" w:line="240" w:lineRule="auto"/>
        <w:rPr>
          <w:rFonts w:asciiTheme="majorHAnsi" w:hAnsiTheme="majorHAnsi"/>
        </w:rPr>
      </w:pPr>
      <w:r w:rsidRPr="007B1394">
        <w:rPr>
          <w:rFonts w:asciiTheme="majorHAnsi" w:hAnsiTheme="majorHAnsi"/>
        </w:rPr>
        <w:t>December 1-30, 2012</w:t>
      </w:r>
    </w:p>
    <w:p w:rsidR="00C5149C" w:rsidRDefault="00C5149C" w:rsidP="00624BA3">
      <w:pPr>
        <w:spacing w:after="0" w:line="240" w:lineRule="auto"/>
        <w:rPr>
          <w:rFonts w:asciiTheme="majorHAnsi" w:hAnsiTheme="majorHAnsi"/>
          <w:b/>
        </w:rPr>
      </w:pPr>
    </w:p>
    <w:p w:rsidR="00C5149C" w:rsidRDefault="00C5149C" w:rsidP="00624BA3">
      <w:pPr>
        <w:spacing w:after="0" w:line="240" w:lineRule="auto"/>
        <w:rPr>
          <w:rFonts w:asciiTheme="majorHAnsi" w:hAnsiTheme="majorHAnsi"/>
          <w:b/>
        </w:rPr>
      </w:pPr>
      <w:r>
        <w:rPr>
          <w:rFonts w:asciiTheme="majorHAnsi" w:hAnsiTheme="majorHAnsi"/>
          <w:b/>
        </w:rPr>
        <w:t xml:space="preserve">REGISTERED NUTRITIONIST-DIETITIAN </w:t>
      </w:r>
    </w:p>
    <w:p w:rsidR="00C5149C" w:rsidRPr="007B1394" w:rsidRDefault="007B1394" w:rsidP="00624BA3">
      <w:pPr>
        <w:spacing w:after="0" w:line="240" w:lineRule="auto"/>
        <w:rPr>
          <w:rFonts w:asciiTheme="majorHAnsi" w:hAnsiTheme="majorHAnsi"/>
        </w:rPr>
      </w:pPr>
      <w:r w:rsidRPr="007B1394">
        <w:rPr>
          <w:rFonts w:asciiTheme="majorHAnsi" w:hAnsiTheme="majorHAnsi"/>
        </w:rPr>
        <w:t>Nestle Company (</w:t>
      </w:r>
      <w:r w:rsidR="00C5149C" w:rsidRPr="007B1394">
        <w:rPr>
          <w:rFonts w:asciiTheme="majorHAnsi" w:hAnsiTheme="majorHAnsi"/>
        </w:rPr>
        <w:t>Agnitio Ventures Incorporated</w:t>
      </w:r>
      <w:r w:rsidRPr="007B1394">
        <w:rPr>
          <w:rFonts w:asciiTheme="majorHAnsi" w:hAnsiTheme="majorHAnsi"/>
        </w:rPr>
        <w:t>)</w:t>
      </w:r>
    </w:p>
    <w:p w:rsidR="007B1394" w:rsidRDefault="007B1394" w:rsidP="00624BA3">
      <w:pPr>
        <w:spacing w:after="0" w:line="240" w:lineRule="auto"/>
        <w:rPr>
          <w:rFonts w:asciiTheme="majorHAnsi" w:hAnsiTheme="majorHAnsi"/>
          <w:b/>
        </w:rPr>
      </w:pPr>
      <w:r w:rsidRPr="007B1394">
        <w:rPr>
          <w:rFonts w:asciiTheme="majorHAnsi" w:hAnsiTheme="majorHAnsi"/>
        </w:rPr>
        <w:t xml:space="preserve">February 1 - June 9, 2013 </w:t>
      </w:r>
    </w:p>
    <w:p w:rsidR="00C5149C" w:rsidRDefault="00C5149C" w:rsidP="00624BA3">
      <w:pPr>
        <w:spacing w:after="0" w:line="240" w:lineRule="auto"/>
        <w:rPr>
          <w:rFonts w:asciiTheme="majorHAnsi" w:hAnsiTheme="majorHAnsi"/>
          <w:b/>
        </w:rPr>
      </w:pPr>
    </w:p>
    <w:p w:rsidR="00C5149C" w:rsidRPr="00C5149C" w:rsidRDefault="00C5149C" w:rsidP="00C5149C">
      <w:pPr>
        <w:pStyle w:val="ListParagraph"/>
        <w:numPr>
          <w:ilvl w:val="0"/>
          <w:numId w:val="18"/>
        </w:numPr>
        <w:spacing w:after="0" w:line="240" w:lineRule="auto"/>
        <w:rPr>
          <w:rFonts w:asciiTheme="majorHAnsi" w:hAnsiTheme="majorHAnsi"/>
        </w:rPr>
      </w:pPr>
      <w:r w:rsidRPr="00C5149C">
        <w:rPr>
          <w:rFonts w:asciiTheme="majorHAnsi" w:hAnsiTheme="majorHAnsi"/>
        </w:rPr>
        <w:t>Provides free nutrition counselling, assesses the client’s nutritional status to provide a sound nutrition care plan by Anthropometric assessment, target weight setting, nutritional risk assessment, review and analyze lifestyle disease risk and Nutrition education through health diet and lifestyle.</w:t>
      </w:r>
    </w:p>
    <w:p w:rsidR="002F35F6" w:rsidRDefault="002F35F6" w:rsidP="00CA3887">
      <w:pPr>
        <w:spacing w:after="0"/>
        <w:rPr>
          <w:rFonts w:asciiTheme="majorHAnsi" w:eastAsiaTheme="minorHAnsi" w:hAnsiTheme="majorHAnsi" w:cs="Courier New"/>
          <w:color w:val="000000"/>
          <w:sz w:val="23"/>
          <w:szCs w:val="23"/>
          <w:lang w:eastAsia="en-US"/>
        </w:rPr>
      </w:pPr>
    </w:p>
    <w:p w:rsidR="00E30D83" w:rsidRDefault="00F87494" w:rsidP="00CA3887">
      <w:pPr>
        <w:spacing w:after="0"/>
        <w:rPr>
          <w:rFonts w:asciiTheme="majorHAnsi" w:hAnsiTheme="majorHAnsi"/>
          <w:b/>
        </w:rPr>
      </w:pPr>
      <w:r>
        <w:rPr>
          <w:rFonts w:asciiTheme="majorHAnsi" w:hAnsiTheme="majorHAnsi"/>
          <w:b/>
        </w:rPr>
        <w:t>STAFF</w:t>
      </w:r>
      <w:r w:rsidR="00E30D83" w:rsidRPr="00E30D83">
        <w:rPr>
          <w:rFonts w:asciiTheme="majorHAnsi" w:hAnsiTheme="majorHAnsi"/>
          <w:b/>
        </w:rPr>
        <w:t>-DIETITIAN</w:t>
      </w:r>
      <w:r w:rsidR="002F35F6">
        <w:rPr>
          <w:rFonts w:asciiTheme="majorHAnsi" w:hAnsiTheme="majorHAnsi"/>
          <w:b/>
        </w:rPr>
        <w:t>/NUTRITIONIST</w:t>
      </w:r>
    </w:p>
    <w:p w:rsidR="00E30D83" w:rsidRPr="00E30D83" w:rsidRDefault="00E30D83" w:rsidP="00CA3887">
      <w:pPr>
        <w:spacing w:after="0"/>
        <w:rPr>
          <w:rFonts w:asciiTheme="majorHAnsi" w:hAnsiTheme="majorHAnsi"/>
          <w:b/>
        </w:rPr>
      </w:pPr>
      <w:r>
        <w:rPr>
          <w:rFonts w:asciiTheme="majorHAnsi" w:hAnsiTheme="majorHAnsi"/>
          <w:b/>
        </w:rPr>
        <w:t xml:space="preserve">St. Therese MTCC Hospital, </w:t>
      </w:r>
      <w:r w:rsidRPr="00E30D83">
        <w:rPr>
          <w:rFonts w:asciiTheme="majorHAnsi" w:hAnsiTheme="majorHAnsi"/>
        </w:rPr>
        <w:t>San Agustin St., Iloilo City</w:t>
      </w:r>
    </w:p>
    <w:p w:rsidR="007C2DB6" w:rsidRPr="00E30D83" w:rsidRDefault="00F87494" w:rsidP="00E82473">
      <w:pPr>
        <w:spacing w:after="0"/>
        <w:rPr>
          <w:rFonts w:asciiTheme="majorHAnsi" w:hAnsiTheme="majorHAnsi"/>
        </w:rPr>
      </w:pPr>
      <w:r>
        <w:rPr>
          <w:rFonts w:asciiTheme="majorHAnsi" w:hAnsiTheme="majorHAnsi"/>
        </w:rPr>
        <w:t>January 21, 2014-August 15,2014</w:t>
      </w:r>
    </w:p>
    <w:p w:rsidR="000C2528" w:rsidRPr="00E30D83" w:rsidRDefault="000C2528" w:rsidP="00BE6AF7">
      <w:pPr>
        <w:spacing w:after="0"/>
        <w:rPr>
          <w:rFonts w:asciiTheme="majorHAnsi" w:hAnsiTheme="majorHAnsi"/>
        </w:rPr>
      </w:pPr>
    </w:p>
    <w:p w:rsidR="000C2528" w:rsidRDefault="0053340C" w:rsidP="0053340C">
      <w:pPr>
        <w:pStyle w:val="ListParagraph"/>
        <w:numPr>
          <w:ilvl w:val="0"/>
          <w:numId w:val="17"/>
        </w:numPr>
        <w:spacing w:after="0"/>
        <w:rPr>
          <w:rFonts w:asciiTheme="majorHAnsi" w:hAnsiTheme="majorHAnsi"/>
        </w:rPr>
      </w:pPr>
      <w:r w:rsidRPr="0053340C">
        <w:rPr>
          <w:rFonts w:asciiTheme="majorHAnsi" w:hAnsiTheme="majorHAnsi"/>
        </w:rPr>
        <w:t>Menu Planning</w:t>
      </w:r>
    </w:p>
    <w:p w:rsidR="00A80FBE" w:rsidRDefault="00A80FBE" w:rsidP="00A80FBE">
      <w:pPr>
        <w:pStyle w:val="ListParagraph"/>
        <w:numPr>
          <w:ilvl w:val="0"/>
          <w:numId w:val="17"/>
        </w:numPr>
        <w:spacing w:after="0"/>
        <w:rPr>
          <w:rFonts w:asciiTheme="majorHAnsi" w:hAnsiTheme="majorHAnsi"/>
        </w:rPr>
      </w:pPr>
      <w:r>
        <w:rPr>
          <w:rFonts w:asciiTheme="majorHAnsi" w:hAnsiTheme="majorHAnsi"/>
        </w:rPr>
        <w:t>Request for food quantities needed in production based on daily census</w:t>
      </w:r>
    </w:p>
    <w:p w:rsidR="00A80FBE" w:rsidRDefault="00A80FBE" w:rsidP="00A80FBE">
      <w:pPr>
        <w:pStyle w:val="ListParagraph"/>
        <w:numPr>
          <w:ilvl w:val="0"/>
          <w:numId w:val="17"/>
        </w:numPr>
        <w:spacing w:after="0"/>
        <w:rPr>
          <w:rFonts w:asciiTheme="majorHAnsi" w:hAnsiTheme="majorHAnsi"/>
        </w:rPr>
      </w:pPr>
      <w:r>
        <w:rPr>
          <w:rFonts w:asciiTheme="majorHAnsi" w:hAnsiTheme="majorHAnsi"/>
        </w:rPr>
        <w:t>Supervises tray line and  food distribution</w:t>
      </w:r>
    </w:p>
    <w:p w:rsidR="00A80FBE" w:rsidRDefault="00A80FBE" w:rsidP="00A80FBE">
      <w:pPr>
        <w:pStyle w:val="ListParagraph"/>
        <w:numPr>
          <w:ilvl w:val="0"/>
          <w:numId w:val="17"/>
        </w:numPr>
        <w:spacing w:after="0"/>
        <w:rPr>
          <w:rFonts w:asciiTheme="majorHAnsi" w:hAnsiTheme="majorHAnsi"/>
        </w:rPr>
      </w:pPr>
      <w:r>
        <w:rPr>
          <w:rFonts w:asciiTheme="majorHAnsi" w:hAnsiTheme="majorHAnsi"/>
        </w:rPr>
        <w:t>Ensures food standardization and provide cycle menus</w:t>
      </w:r>
    </w:p>
    <w:p w:rsidR="00A80FBE" w:rsidRDefault="00A80FBE" w:rsidP="00A80FBE">
      <w:pPr>
        <w:pStyle w:val="ListParagraph"/>
        <w:numPr>
          <w:ilvl w:val="0"/>
          <w:numId w:val="17"/>
        </w:numPr>
        <w:spacing w:after="0"/>
        <w:rPr>
          <w:rFonts w:asciiTheme="majorHAnsi" w:hAnsiTheme="majorHAnsi"/>
        </w:rPr>
      </w:pPr>
      <w:r>
        <w:rPr>
          <w:rFonts w:asciiTheme="majorHAnsi" w:hAnsiTheme="majorHAnsi"/>
        </w:rPr>
        <w:t>Checks diet list for changes in diet orders</w:t>
      </w:r>
    </w:p>
    <w:p w:rsidR="002F35F6" w:rsidRPr="002F35F6" w:rsidRDefault="002F35F6" w:rsidP="002F35F6">
      <w:pPr>
        <w:pStyle w:val="ListParagraph"/>
        <w:numPr>
          <w:ilvl w:val="0"/>
          <w:numId w:val="17"/>
        </w:numPr>
        <w:spacing w:after="0"/>
        <w:rPr>
          <w:rFonts w:asciiTheme="majorHAnsi" w:hAnsiTheme="majorHAnsi"/>
        </w:rPr>
      </w:pPr>
      <w:r>
        <w:rPr>
          <w:rFonts w:asciiTheme="majorHAnsi" w:hAnsiTheme="majorHAnsi"/>
        </w:rPr>
        <w:t>Conduct nutrition counselling</w:t>
      </w:r>
      <w:r w:rsidRPr="007E420A">
        <w:rPr>
          <w:rFonts w:asciiTheme="majorHAnsi" w:hAnsiTheme="majorHAnsi"/>
        </w:rPr>
        <w:t xml:space="preserve"> </w:t>
      </w:r>
      <w:r>
        <w:rPr>
          <w:rFonts w:asciiTheme="majorHAnsi" w:hAnsiTheme="majorHAnsi"/>
        </w:rPr>
        <w:t>for client/patient’s that needs nutrition care plans such as Diabetic, Renal, Weight management &amp; etc.</w:t>
      </w:r>
    </w:p>
    <w:p w:rsidR="00101706" w:rsidRPr="002F35F6" w:rsidRDefault="002F35F6" w:rsidP="002F35F6">
      <w:pPr>
        <w:spacing w:after="0"/>
        <w:ind w:left="360"/>
        <w:rPr>
          <w:rFonts w:asciiTheme="majorHAnsi" w:hAnsiTheme="majorHAnsi"/>
        </w:rPr>
      </w:pPr>
      <w:r>
        <w:rPr>
          <w:rFonts w:asciiTheme="majorHAnsi" w:hAnsiTheme="majorHAnsi"/>
        </w:rPr>
        <w:t>-</w:t>
      </w:r>
      <w:r w:rsidR="00101706" w:rsidRPr="002F35F6">
        <w:rPr>
          <w:rFonts w:asciiTheme="majorHAnsi" w:hAnsiTheme="majorHAnsi"/>
        </w:rPr>
        <w:t>Translate the science of nutrition into everyday information about food.</w:t>
      </w:r>
    </w:p>
    <w:p w:rsidR="00624BA3" w:rsidRPr="002F35F6" w:rsidRDefault="002F35F6" w:rsidP="002F35F6">
      <w:pPr>
        <w:spacing w:after="0"/>
        <w:rPr>
          <w:rFonts w:asciiTheme="majorHAnsi" w:hAnsiTheme="majorHAnsi"/>
        </w:rPr>
      </w:pPr>
      <w:r>
        <w:rPr>
          <w:rFonts w:asciiTheme="majorHAnsi" w:hAnsiTheme="majorHAnsi"/>
        </w:rPr>
        <w:t xml:space="preserve">       -  </w:t>
      </w:r>
      <w:r w:rsidR="00101706" w:rsidRPr="002F35F6">
        <w:rPr>
          <w:rFonts w:asciiTheme="majorHAnsi" w:hAnsiTheme="majorHAnsi"/>
        </w:rPr>
        <w:t xml:space="preserve">Calculate patients’ nutritional requirements using standard equations based on assessments </w:t>
      </w:r>
      <w:r>
        <w:rPr>
          <w:rFonts w:asciiTheme="majorHAnsi" w:hAnsiTheme="majorHAnsi"/>
        </w:rPr>
        <w:t xml:space="preserve">    </w:t>
      </w:r>
      <w:r w:rsidR="00101706" w:rsidRPr="002F35F6">
        <w:rPr>
          <w:rFonts w:asciiTheme="majorHAnsi" w:hAnsiTheme="majorHAnsi"/>
        </w:rPr>
        <w:t xml:space="preserve">of blood </w:t>
      </w:r>
      <w:r w:rsidR="00AD18E9" w:rsidRPr="002F35F6">
        <w:rPr>
          <w:rFonts w:asciiTheme="majorHAnsi" w:hAnsiTheme="majorHAnsi"/>
        </w:rPr>
        <w:t>chemistry, temperature,</w:t>
      </w:r>
      <w:r w:rsidR="00535D88" w:rsidRPr="002F35F6">
        <w:rPr>
          <w:rFonts w:asciiTheme="majorHAnsi" w:hAnsiTheme="majorHAnsi"/>
        </w:rPr>
        <w:t xml:space="preserve"> </w:t>
      </w:r>
      <w:r w:rsidR="00AD18E9" w:rsidRPr="002F35F6">
        <w:rPr>
          <w:rFonts w:asciiTheme="majorHAnsi" w:hAnsiTheme="majorHAnsi"/>
        </w:rPr>
        <w:t>stress,</w:t>
      </w:r>
      <w:r w:rsidR="00101706" w:rsidRPr="002F35F6">
        <w:rPr>
          <w:rFonts w:asciiTheme="majorHAnsi" w:hAnsiTheme="majorHAnsi"/>
        </w:rPr>
        <w:t xml:space="preserve"> mobility</w:t>
      </w:r>
      <w:r w:rsidR="00AD18E9" w:rsidRPr="002F35F6">
        <w:rPr>
          <w:rFonts w:asciiTheme="majorHAnsi" w:hAnsiTheme="majorHAnsi"/>
        </w:rPr>
        <w:t xml:space="preserve"> and other relevant factors.</w:t>
      </w:r>
    </w:p>
    <w:p w:rsidR="00A80FBE" w:rsidRDefault="00A80FBE" w:rsidP="00A80FBE">
      <w:pPr>
        <w:pStyle w:val="ListParagraph"/>
        <w:numPr>
          <w:ilvl w:val="0"/>
          <w:numId w:val="9"/>
        </w:numPr>
        <w:spacing w:after="0"/>
        <w:rPr>
          <w:rFonts w:asciiTheme="majorHAnsi" w:hAnsiTheme="majorHAnsi"/>
        </w:rPr>
      </w:pPr>
      <w:r>
        <w:rPr>
          <w:rFonts w:asciiTheme="majorHAnsi" w:hAnsiTheme="majorHAnsi"/>
        </w:rPr>
        <w:t>Practice HACCP procedures</w:t>
      </w:r>
    </w:p>
    <w:p w:rsidR="00A80FBE" w:rsidRDefault="00A80FBE" w:rsidP="00A80FBE">
      <w:pPr>
        <w:pStyle w:val="ListParagraph"/>
        <w:numPr>
          <w:ilvl w:val="0"/>
          <w:numId w:val="9"/>
        </w:numPr>
        <w:spacing w:after="0"/>
        <w:rPr>
          <w:rFonts w:asciiTheme="majorHAnsi" w:hAnsiTheme="majorHAnsi"/>
        </w:rPr>
      </w:pPr>
      <w:r>
        <w:rPr>
          <w:rFonts w:asciiTheme="majorHAnsi" w:hAnsiTheme="majorHAnsi"/>
        </w:rPr>
        <w:lastRenderedPageBreak/>
        <w:t>Ensure s food safety</w:t>
      </w:r>
    </w:p>
    <w:p w:rsidR="006B3DDC" w:rsidRDefault="006B3DDC" w:rsidP="009F5AC8">
      <w:pPr>
        <w:spacing w:after="0" w:line="240" w:lineRule="auto"/>
        <w:rPr>
          <w:rFonts w:asciiTheme="majorHAnsi" w:hAnsiTheme="majorHAnsi"/>
        </w:rPr>
      </w:pPr>
    </w:p>
    <w:p w:rsidR="007E420A" w:rsidRDefault="00C22885" w:rsidP="009F5AC8">
      <w:pPr>
        <w:spacing w:after="0" w:line="240" w:lineRule="auto"/>
        <w:rPr>
          <w:rFonts w:asciiTheme="majorHAnsi" w:hAnsiTheme="majorHAnsi"/>
          <w:b/>
        </w:rPr>
      </w:pPr>
      <w:r>
        <w:rPr>
          <w:rFonts w:asciiTheme="majorHAnsi" w:hAnsiTheme="majorHAnsi"/>
          <w:b/>
        </w:rPr>
        <w:t xml:space="preserve">HEAD </w:t>
      </w:r>
      <w:r w:rsidR="007E420A">
        <w:rPr>
          <w:rFonts w:asciiTheme="majorHAnsi" w:hAnsiTheme="majorHAnsi"/>
          <w:b/>
        </w:rPr>
        <w:t>DIETITIAN/</w:t>
      </w:r>
      <w:r w:rsidR="00535D88">
        <w:rPr>
          <w:rFonts w:asciiTheme="majorHAnsi" w:hAnsiTheme="majorHAnsi"/>
          <w:b/>
        </w:rPr>
        <w:t>NUTRITIONIST (</w:t>
      </w:r>
      <w:r w:rsidR="007E420A">
        <w:rPr>
          <w:rFonts w:asciiTheme="majorHAnsi" w:hAnsiTheme="majorHAnsi"/>
          <w:b/>
        </w:rPr>
        <w:t>Pioneer)</w:t>
      </w:r>
    </w:p>
    <w:p w:rsidR="007E420A" w:rsidRPr="007E420A" w:rsidRDefault="007E420A" w:rsidP="009F5AC8">
      <w:pPr>
        <w:spacing w:after="0" w:line="240" w:lineRule="auto"/>
        <w:rPr>
          <w:rFonts w:asciiTheme="majorHAnsi" w:hAnsiTheme="majorHAnsi"/>
        </w:rPr>
      </w:pPr>
      <w:r>
        <w:rPr>
          <w:rFonts w:asciiTheme="majorHAnsi" w:hAnsiTheme="majorHAnsi"/>
          <w:b/>
        </w:rPr>
        <w:t>QualiM</w:t>
      </w:r>
      <w:r w:rsidR="00C22885">
        <w:rPr>
          <w:rFonts w:asciiTheme="majorHAnsi" w:hAnsiTheme="majorHAnsi"/>
          <w:b/>
        </w:rPr>
        <w:t>ed General Hospital</w:t>
      </w:r>
      <w:r>
        <w:rPr>
          <w:rFonts w:asciiTheme="majorHAnsi" w:hAnsiTheme="majorHAnsi"/>
          <w:b/>
        </w:rPr>
        <w:t xml:space="preserve">, </w:t>
      </w:r>
      <w:r w:rsidRPr="007E420A">
        <w:rPr>
          <w:rFonts w:asciiTheme="majorHAnsi" w:hAnsiTheme="majorHAnsi"/>
        </w:rPr>
        <w:t>Atria Park, Don Pison,San Rafael Mandurrio,</w:t>
      </w:r>
    </w:p>
    <w:p w:rsidR="007E420A" w:rsidRPr="007E420A" w:rsidRDefault="007E420A" w:rsidP="009F5AC8">
      <w:pPr>
        <w:spacing w:after="0" w:line="240" w:lineRule="auto"/>
        <w:rPr>
          <w:rFonts w:asciiTheme="majorHAnsi" w:hAnsiTheme="majorHAnsi"/>
        </w:rPr>
      </w:pPr>
      <w:r w:rsidRPr="007E420A">
        <w:rPr>
          <w:rFonts w:asciiTheme="majorHAnsi" w:hAnsiTheme="majorHAnsi"/>
        </w:rPr>
        <w:t>Iloilo City</w:t>
      </w:r>
    </w:p>
    <w:p w:rsidR="007E420A" w:rsidRDefault="007E420A" w:rsidP="009F5AC8">
      <w:pPr>
        <w:spacing w:after="0" w:line="240" w:lineRule="auto"/>
        <w:rPr>
          <w:rFonts w:asciiTheme="majorHAnsi" w:hAnsiTheme="majorHAnsi"/>
        </w:rPr>
      </w:pPr>
      <w:r w:rsidRPr="007E420A">
        <w:rPr>
          <w:rFonts w:asciiTheme="majorHAnsi" w:hAnsiTheme="majorHAnsi"/>
        </w:rPr>
        <w:t>September 1,2014</w:t>
      </w:r>
      <w:r w:rsidR="00535D88">
        <w:rPr>
          <w:rFonts w:asciiTheme="majorHAnsi" w:hAnsiTheme="majorHAnsi"/>
        </w:rPr>
        <w:t xml:space="preserve"> </w:t>
      </w:r>
      <w:r w:rsidRPr="007E420A">
        <w:rPr>
          <w:rFonts w:asciiTheme="majorHAnsi" w:hAnsiTheme="majorHAnsi"/>
        </w:rPr>
        <w:t>- PRESENT</w:t>
      </w:r>
    </w:p>
    <w:p w:rsidR="007E420A" w:rsidRDefault="007E420A" w:rsidP="009F5AC8">
      <w:pPr>
        <w:spacing w:after="0" w:line="240" w:lineRule="auto"/>
        <w:rPr>
          <w:rFonts w:asciiTheme="majorHAnsi" w:hAnsiTheme="majorHAnsi"/>
        </w:rPr>
      </w:pPr>
    </w:p>
    <w:p w:rsidR="007E420A" w:rsidRDefault="007E420A" w:rsidP="009F5AC8">
      <w:pPr>
        <w:pStyle w:val="ListParagraph"/>
        <w:numPr>
          <w:ilvl w:val="0"/>
          <w:numId w:val="13"/>
        </w:numPr>
        <w:spacing w:after="0" w:line="240" w:lineRule="auto"/>
        <w:rPr>
          <w:rFonts w:asciiTheme="majorHAnsi" w:hAnsiTheme="majorHAnsi"/>
        </w:rPr>
      </w:pPr>
      <w:r>
        <w:rPr>
          <w:rFonts w:asciiTheme="majorHAnsi" w:hAnsiTheme="majorHAnsi"/>
        </w:rPr>
        <w:t>Menu Planning</w:t>
      </w:r>
    </w:p>
    <w:p w:rsidR="00E3004C" w:rsidRDefault="00E3004C" w:rsidP="00E3004C">
      <w:pPr>
        <w:pStyle w:val="ListParagraph"/>
        <w:numPr>
          <w:ilvl w:val="0"/>
          <w:numId w:val="13"/>
        </w:numPr>
        <w:spacing w:after="0"/>
        <w:rPr>
          <w:rFonts w:asciiTheme="majorHAnsi" w:hAnsiTheme="majorHAnsi"/>
        </w:rPr>
      </w:pPr>
      <w:r>
        <w:rPr>
          <w:rFonts w:asciiTheme="majorHAnsi" w:hAnsiTheme="majorHAnsi"/>
        </w:rPr>
        <w:t>Request for food quantities needed in production based on daily census</w:t>
      </w:r>
    </w:p>
    <w:p w:rsidR="00E3004C" w:rsidRDefault="00E3004C" w:rsidP="00E3004C">
      <w:pPr>
        <w:pStyle w:val="ListParagraph"/>
        <w:numPr>
          <w:ilvl w:val="0"/>
          <w:numId w:val="13"/>
        </w:numPr>
        <w:spacing w:after="0"/>
        <w:rPr>
          <w:rFonts w:asciiTheme="majorHAnsi" w:hAnsiTheme="majorHAnsi"/>
        </w:rPr>
      </w:pPr>
      <w:r>
        <w:rPr>
          <w:rFonts w:asciiTheme="majorHAnsi" w:hAnsiTheme="majorHAnsi"/>
        </w:rPr>
        <w:t>Supervises tray line and  food distribution</w:t>
      </w:r>
    </w:p>
    <w:p w:rsidR="00E3004C" w:rsidRPr="00E3004C" w:rsidRDefault="00E3004C" w:rsidP="00E3004C">
      <w:pPr>
        <w:pStyle w:val="ListParagraph"/>
        <w:numPr>
          <w:ilvl w:val="0"/>
          <w:numId w:val="13"/>
        </w:numPr>
        <w:spacing w:after="0"/>
        <w:rPr>
          <w:rFonts w:asciiTheme="majorHAnsi" w:hAnsiTheme="majorHAnsi"/>
        </w:rPr>
      </w:pPr>
      <w:r>
        <w:rPr>
          <w:rFonts w:asciiTheme="majorHAnsi" w:hAnsiTheme="majorHAnsi"/>
        </w:rPr>
        <w:t>Checks diet list for changes in diet orders</w:t>
      </w:r>
    </w:p>
    <w:p w:rsidR="003B0014" w:rsidRPr="003B0014" w:rsidRDefault="003B0014" w:rsidP="009F5AC8">
      <w:pPr>
        <w:pStyle w:val="ListParagraph"/>
        <w:numPr>
          <w:ilvl w:val="0"/>
          <w:numId w:val="13"/>
        </w:numPr>
        <w:spacing w:after="0" w:line="240" w:lineRule="auto"/>
        <w:rPr>
          <w:rFonts w:asciiTheme="majorHAnsi" w:hAnsiTheme="majorHAnsi"/>
        </w:rPr>
      </w:pPr>
      <w:r>
        <w:t>Making policies and procedures to the Department  such a duties and responsibilities of each everyone, the time scheduled for the meals and the process</w:t>
      </w:r>
      <w:r w:rsidR="00E82222">
        <w:t xml:space="preserve"> </w:t>
      </w:r>
      <w:r w:rsidR="00C5149C">
        <w:t xml:space="preserve">flow of food service </w:t>
      </w:r>
      <w:r w:rsidR="00E82222">
        <w:t>system</w:t>
      </w:r>
    </w:p>
    <w:p w:rsidR="003B0014" w:rsidRPr="003B0014" w:rsidRDefault="003B0014" w:rsidP="009F5AC8">
      <w:pPr>
        <w:pStyle w:val="ListParagraph"/>
        <w:numPr>
          <w:ilvl w:val="0"/>
          <w:numId w:val="13"/>
        </w:numPr>
        <w:spacing w:after="0" w:line="240" w:lineRule="auto"/>
        <w:rPr>
          <w:rFonts w:asciiTheme="majorHAnsi" w:hAnsiTheme="majorHAnsi"/>
        </w:rPr>
      </w:pPr>
      <w:r>
        <w:t>Monitor and maintain the cleanliness of the department by proper supervising  and monitoring</w:t>
      </w:r>
    </w:p>
    <w:p w:rsidR="00E3004C" w:rsidRPr="00E3004C" w:rsidRDefault="00E3004C" w:rsidP="00E3004C">
      <w:pPr>
        <w:pStyle w:val="ListParagraph"/>
        <w:numPr>
          <w:ilvl w:val="0"/>
          <w:numId w:val="13"/>
        </w:numPr>
        <w:spacing w:after="0" w:line="240" w:lineRule="auto"/>
        <w:rPr>
          <w:rFonts w:asciiTheme="majorHAnsi" w:hAnsiTheme="majorHAnsi"/>
        </w:rPr>
      </w:pPr>
      <w:r>
        <w:t>Doing more in paper works such as weekly and monthly report about the meal census of patients, doctors and snacks requested by some department such as IVT Department and special events in the hospital.  And, also making action plans to the department such as Midyear and year round plan.</w:t>
      </w:r>
    </w:p>
    <w:p w:rsidR="00E3004C" w:rsidRPr="00E3004C" w:rsidRDefault="00E3004C" w:rsidP="00E3004C">
      <w:pPr>
        <w:pStyle w:val="ListParagraph"/>
        <w:numPr>
          <w:ilvl w:val="0"/>
          <w:numId w:val="13"/>
        </w:numPr>
        <w:spacing w:after="0"/>
        <w:rPr>
          <w:rFonts w:asciiTheme="majorHAnsi" w:hAnsiTheme="majorHAnsi"/>
        </w:rPr>
      </w:pPr>
      <w:r>
        <w:rPr>
          <w:rFonts w:asciiTheme="majorHAnsi" w:hAnsiTheme="majorHAnsi"/>
        </w:rPr>
        <w:t>Conduct nutrition counselling</w:t>
      </w:r>
      <w:r w:rsidRPr="007E420A">
        <w:rPr>
          <w:rFonts w:asciiTheme="majorHAnsi" w:hAnsiTheme="majorHAnsi"/>
        </w:rPr>
        <w:t xml:space="preserve"> </w:t>
      </w:r>
      <w:r>
        <w:rPr>
          <w:rFonts w:asciiTheme="majorHAnsi" w:hAnsiTheme="majorHAnsi"/>
        </w:rPr>
        <w:t>for client/patient’s that needs nutrition care plans such as Diabetic, Renal, Weight management &amp; etc.</w:t>
      </w:r>
    </w:p>
    <w:p w:rsidR="007E420A" w:rsidRPr="00E3004C" w:rsidRDefault="00E3004C" w:rsidP="00E3004C">
      <w:pPr>
        <w:spacing w:after="0"/>
        <w:ind w:left="360"/>
        <w:rPr>
          <w:rFonts w:asciiTheme="majorHAnsi" w:hAnsiTheme="majorHAnsi"/>
        </w:rPr>
      </w:pPr>
      <w:r>
        <w:rPr>
          <w:rFonts w:asciiTheme="majorHAnsi" w:hAnsiTheme="majorHAnsi"/>
        </w:rPr>
        <w:t>-</w:t>
      </w:r>
      <w:r w:rsidR="007E420A" w:rsidRPr="00E3004C">
        <w:rPr>
          <w:rFonts w:asciiTheme="majorHAnsi" w:hAnsiTheme="majorHAnsi"/>
        </w:rPr>
        <w:t>Translate the science of nutrition into everyday information about food.</w:t>
      </w:r>
    </w:p>
    <w:p w:rsidR="007B1394" w:rsidRDefault="00E3004C" w:rsidP="00E3004C">
      <w:pPr>
        <w:spacing w:after="0"/>
        <w:rPr>
          <w:rFonts w:asciiTheme="majorHAnsi" w:hAnsiTheme="majorHAnsi"/>
        </w:rPr>
      </w:pPr>
      <w:r>
        <w:rPr>
          <w:rFonts w:asciiTheme="majorHAnsi" w:hAnsiTheme="majorHAnsi"/>
        </w:rPr>
        <w:t xml:space="preserve">        - </w:t>
      </w:r>
      <w:r w:rsidR="007E420A" w:rsidRPr="00E3004C">
        <w:rPr>
          <w:rFonts w:asciiTheme="majorHAnsi" w:hAnsiTheme="majorHAnsi"/>
        </w:rPr>
        <w:t xml:space="preserve">Calculate patients’ nutritional requirements using standard equations based on </w:t>
      </w:r>
      <w:r w:rsidR="007B1394">
        <w:rPr>
          <w:rFonts w:asciiTheme="majorHAnsi" w:hAnsiTheme="majorHAnsi"/>
        </w:rPr>
        <w:t xml:space="preserve"> </w:t>
      </w:r>
    </w:p>
    <w:p w:rsidR="007E420A" w:rsidRPr="00E3004C" w:rsidRDefault="007B1394" w:rsidP="00E3004C">
      <w:pPr>
        <w:spacing w:after="0"/>
        <w:rPr>
          <w:rFonts w:asciiTheme="majorHAnsi" w:hAnsiTheme="majorHAnsi"/>
        </w:rPr>
      </w:pPr>
      <w:r>
        <w:rPr>
          <w:rFonts w:asciiTheme="majorHAnsi" w:hAnsiTheme="majorHAnsi"/>
        </w:rPr>
        <w:t xml:space="preserve">          </w:t>
      </w:r>
      <w:r w:rsidRPr="00E3004C">
        <w:rPr>
          <w:rFonts w:asciiTheme="majorHAnsi" w:hAnsiTheme="majorHAnsi"/>
        </w:rPr>
        <w:t>Assessments</w:t>
      </w:r>
      <w:r w:rsidR="007E420A" w:rsidRPr="00E3004C">
        <w:rPr>
          <w:rFonts w:asciiTheme="majorHAnsi" w:hAnsiTheme="majorHAnsi"/>
        </w:rPr>
        <w:t xml:space="preserve"> of blood </w:t>
      </w:r>
      <w:r w:rsidRPr="00E3004C">
        <w:rPr>
          <w:rFonts w:asciiTheme="majorHAnsi" w:hAnsiTheme="majorHAnsi"/>
        </w:rPr>
        <w:t>chemistry</w:t>
      </w:r>
      <w:r>
        <w:rPr>
          <w:rFonts w:asciiTheme="majorHAnsi" w:hAnsiTheme="majorHAnsi"/>
        </w:rPr>
        <w:t>,</w:t>
      </w:r>
      <w:r w:rsidR="007E420A" w:rsidRPr="00E3004C">
        <w:rPr>
          <w:rFonts w:asciiTheme="majorHAnsi" w:hAnsiTheme="majorHAnsi"/>
        </w:rPr>
        <w:t xml:space="preserve"> temperature, stress, mobility and other relevant factors</w:t>
      </w:r>
      <w:r>
        <w:rPr>
          <w:rFonts w:asciiTheme="majorHAnsi" w:hAnsiTheme="majorHAnsi"/>
        </w:rPr>
        <w:t xml:space="preserve"> </w:t>
      </w:r>
      <w:r w:rsidR="007E420A" w:rsidRPr="00E3004C">
        <w:rPr>
          <w:rFonts w:asciiTheme="majorHAnsi" w:hAnsiTheme="majorHAnsi"/>
        </w:rPr>
        <w:t>.</w:t>
      </w:r>
    </w:p>
    <w:p w:rsidR="007E420A" w:rsidRPr="009F5AC8" w:rsidRDefault="007E420A" w:rsidP="007E420A">
      <w:pPr>
        <w:pStyle w:val="ListParagraph"/>
        <w:numPr>
          <w:ilvl w:val="0"/>
          <w:numId w:val="9"/>
        </w:numPr>
        <w:spacing w:after="0"/>
        <w:rPr>
          <w:rFonts w:asciiTheme="majorHAnsi" w:hAnsiTheme="majorHAnsi"/>
        </w:rPr>
      </w:pPr>
      <w:r w:rsidRPr="009F5AC8">
        <w:rPr>
          <w:rFonts w:asciiTheme="majorHAnsi" w:hAnsiTheme="majorHAnsi"/>
        </w:rPr>
        <w:t>Supervising the preparation and serving of meals.</w:t>
      </w:r>
    </w:p>
    <w:p w:rsidR="007E420A" w:rsidRDefault="007E420A" w:rsidP="007E420A">
      <w:pPr>
        <w:pStyle w:val="ListParagraph"/>
        <w:numPr>
          <w:ilvl w:val="0"/>
          <w:numId w:val="9"/>
        </w:numPr>
        <w:spacing w:after="0"/>
        <w:rPr>
          <w:rFonts w:asciiTheme="majorHAnsi" w:hAnsiTheme="majorHAnsi"/>
          <w:b/>
        </w:rPr>
      </w:pPr>
      <w:r w:rsidRPr="009F5AC8">
        <w:rPr>
          <w:rFonts w:asciiTheme="majorHAnsi" w:hAnsiTheme="majorHAnsi"/>
        </w:rPr>
        <w:t xml:space="preserve">Collecting patient data for surveys, </w:t>
      </w:r>
      <w:r w:rsidR="00051192" w:rsidRPr="009F5AC8">
        <w:rPr>
          <w:rFonts w:asciiTheme="majorHAnsi" w:hAnsiTheme="majorHAnsi"/>
        </w:rPr>
        <w:t>analyzing</w:t>
      </w:r>
      <w:r w:rsidRPr="009F5AC8">
        <w:rPr>
          <w:rFonts w:asciiTheme="majorHAnsi" w:hAnsiTheme="majorHAnsi"/>
        </w:rPr>
        <w:t xml:space="preserve"> it and producing reports</w:t>
      </w:r>
      <w:r>
        <w:rPr>
          <w:rFonts w:asciiTheme="majorHAnsi" w:hAnsiTheme="majorHAnsi"/>
          <w:b/>
        </w:rPr>
        <w:t>.</w:t>
      </w:r>
    </w:p>
    <w:p w:rsidR="006B3DDC" w:rsidRDefault="006B3DDC" w:rsidP="009F5AC8">
      <w:pPr>
        <w:spacing w:after="0" w:line="240" w:lineRule="auto"/>
        <w:rPr>
          <w:rFonts w:asciiTheme="majorHAnsi" w:hAnsiTheme="majorHAnsi"/>
          <w:b/>
        </w:rPr>
      </w:pPr>
    </w:p>
    <w:p w:rsidR="00400CD6" w:rsidRDefault="00134601" w:rsidP="009F5AC8">
      <w:pPr>
        <w:spacing w:after="0" w:line="240" w:lineRule="auto"/>
        <w:rPr>
          <w:rFonts w:asciiTheme="majorHAnsi" w:hAnsiTheme="majorHAnsi"/>
          <w:b/>
        </w:rPr>
      </w:pPr>
      <w:r>
        <w:rPr>
          <w:rFonts w:asciiTheme="majorHAnsi" w:hAnsiTheme="majorHAnsi"/>
          <w:b/>
        </w:rPr>
        <w:t>AREAS OF EXPERTISE</w:t>
      </w:r>
    </w:p>
    <w:p w:rsidR="00134601" w:rsidRPr="0053340C" w:rsidRDefault="0053340C" w:rsidP="0053340C">
      <w:pPr>
        <w:pStyle w:val="ListParagraph"/>
        <w:numPr>
          <w:ilvl w:val="0"/>
          <w:numId w:val="14"/>
        </w:numPr>
        <w:spacing w:after="0" w:line="240" w:lineRule="auto"/>
        <w:rPr>
          <w:rFonts w:asciiTheme="majorHAnsi" w:hAnsiTheme="majorHAnsi"/>
        </w:rPr>
      </w:pPr>
      <w:r w:rsidRPr="0053340C">
        <w:rPr>
          <w:rFonts w:asciiTheme="majorHAnsi" w:hAnsiTheme="majorHAnsi"/>
        </w:rPr>
        <w:t>Nutrition Clinic</w:t>
      </w:r>
    </w:p>
    <w:p w:rsidR="00134601" w:rsidRPr="009F5AC8" w:rsidRDefault="00134601" w:rsidP="009F5AC8">
      <w:pPr>
        <w:pStyle w:val="ListParagraph"/>
        <w:numPr>
          <w:ilvl w:val="0"/>
          <w:numId w:val="6"/>
        </w:numPr>
        <w:spacing w:after="0" w:line="240" w:lineRule="auto"/>
        <w:rPr>
          <w:rFonts w:asciiTheme="majorHAnsi" w:hAnsiTheme="majorHAnsi"/>
        </w:rPr>
      </w:pPr>
      <w:r w:rsidRPr="009F5AC8">
        <w:rPr>
          <w:rFonts w:asciiTheme="majorHAnsi" w:hAnsiTheme="majorHAnsi"/>
        </w:rPr>
        <w:t>Nutritional issues</w:t>
      </w:r>
    </w:p>
    <w:p w:rsidR="00134601" w:rsidRPr="009F5AC8" w:rsidRDefault="00134601" w:rsidP="009F5AC8">
      <w:pPr>
        <w:pStyle w:val="ListParagraph"/>
        <w:numPr>
          <w:ilvl w:val="0"/>
          <w:numId w:val="6"/>
        </w:numPr>
        <w:spacing w:after="0" w:line="240" w:lineRule="auto"/>
        <w:rPr>
          <w:rFonts w:asciiTheme="majorHAnsi" w:hAnsiTheme="majorHAnsi"/>
        </w:rPr>
      </w:pPr>
      <w:r w:rsidRPr="009F5AC8">
        <w:rPr>
          <w:rFonts w:asciiTheme="majorHAnsi" w:hAnsiTheme="majorHAnsi"/>
        </w:rPr>
        <w:t>Health Promotion</w:t>
      </w:r>
    </w:p>
    <w:p w:rsidR="00134601" w:rsidRPr="009F5AC8" w:rsidRDefault="00134601" w:rsidP="009F5AC8">
      <w:pPr>
        <w:pStyle w:val="ListParagraph"/>
        <w:numPr>
          <w:ilvl w:val="0"/>
          <w:numId w:val="6"/>
        </w:numPr>
        <w:spacing w:after="0" w:line="240" w:lineRule="auto"/>
        <w:rPr>
          <w:rFonts w:asciiTheme="majorHAnsi" w:hAnsiTheme="majorHAnsi"/>
        </w:rPr>
      </w:pPr>
      <w:r w:rsidRPr="009F5AC8">
        <w:rPr>
          <w:rFonts w:asciiTheme="majorHAnsi" w:hAnsiTheme="majorHAnsi"/>
        </w:rPr>
        <w:t>Nutritional  Calculations</w:t>
      </w:r>
    </w:p>
    <w:p w:rsidR="00134601" w:rsidRPr="009F5AC8" w:rsidRDefault="00134601" w:rsidP="009F5AC8">
      <w:pPr>
        <w:pStyle w:val="ListParagraph"/>
        <w:numPr>
          <w:ilvl w:val="0"/>
          <w:numId w:val="6"/>
        </w:numPr>
        <w:spacing w:after="0" w:line="240" w:lineRule="auto"/>
        <w:rPr>
          <w:rFonts w:asciiTheme="majorHAnsi" w:hAnsiTheme="majorHAnsi"/>
        </w:rPr>
      </w:pPr>
      <w:r w:rsidRPr="009F5AC8">
        <w:rPr>
          <w:rFonts w:asciiTheme="majorHAnsi" w:hAnsiTheme="majorHAnsi"/>
        </w:rPr>
        <w:t>Menu Analysis</w:t>
      </w:r>
    </w:p>
    <w:p w:rsidR="00134601" w:rsidRPr="009F5AC8" w:rsidRDefault="00134601" w:rsidP="009F5AC8">
      <w:pPr>
        <w:pStyle w:val="ListParagraph"/>
        <w:numPr>
          <w:ilvl w:val="0"/>
          <w:numId w:val="6"/>
        </w:numPr>
        <w:spacing w:after="0" w:line="240" w:lineRule="auto"/>
        <w:rPr>
          <w:rFonts w:asciiTheme="majorHAnsi" w:hAnsiTheme="majorHAnsi"/>
        </w:rPr>
      </w:pPr>
      <w:r w:rsidRPr="009F5AC8">
        <w:rPr>
          <w:rFonts w:asciiTheme="majorHAnsi" w:hAnsiTheme="majorHAnsi"/>
        </w:rPr>
        <w:t>Developing Nutritional Care Plans</w:t>
      </w:r>
    </w:p>
    <w:p w:rsidR="007B3885" w:rsidRDefault="009F5AC8" w:rsidP="009F5AC8">
      <w:pPr>
        <w:pStyle w:val="ListParagraph"/>
        <w:numPr>
          <w:ilvl w:val="0"/>
          <w:numId w:val="6"/>
        </w:numPr>
        <w:spacing w:after="0" w:line="240" w:lineRule="auto"/>
        <w:rPr>
          <w:rFonts w:asciiTheme="majorHAnsi" w:hAnsiTheme="majorHAnsi"/>
        </w:rPr>
      </w:pPr>
      <w:r w:rsidRPr="009F5AC8">
        <w:rPr>
          <w:rFonts w:asciiTheme="majorHAnsi" w:hAnsiTheme="majorHAnsi"/>
        </w:rPr>
        <w:t>Nutrition</w:t>
      </w:r>
      <w:r w:rsidR="007B3885" w:rsidRPr="009F5AC8">
        <w:rPr>
          <w:rFonts w:asciiTheme="majorHAnsi" w:hAnsiTheme="majorHAnsi"/>
        </w:rPr>
        <w:t xml:space="preserve"> Screenings</w:t>
      </w:r>
    </w:p>
    <w:p w:rsidR="0053340C" w:rsidRDefault="0053340C" w:rsidP="0053340C">
      <w:pPr>
        <w:spacing w:after="0" w:line="240" w:lineRule="auto"/>
        <w:rPr>
          <w:rFonts w:asciiTheme="majorHAnsi" w:hAnsiTheme="majorHAnsi"/>
        </w:rPr>
      </w:pPr>
    </w:p>
    <w:p w:rsidR="007C2DB6" w:rsidRDefault="00BE6AF7" w:rsidP="00BE6AF7">
      <w:pPr>
        <w:spacing w:after="0"/>
        <w:rPr>
          <w:rFonts w:asciiTheme="majorHAnsi" w:hAnsiTheme="majorHAnsi"/>
          <w:b/>
        </w:rPr>
      </w:pPr>
      <w:r w:rsidRPr="00E82473">
        <w:rPr>
          <w:rFonts w:asciiTheme="majorHAnsi" w:hAnsiTheme="majorHAnsi"/>
          <w:b/>
        </w:rPr>
        <w:t>EDUCATIONAL BACKGROUND</w:t>
      </w:r>
    </w:p>
    <w:p w:rsidR="007C2DB6" w:rsidRDefault="007C2DB6" w:rsidP="00BE6AF7">
      <w:pPr>
        <w:spacing w:after="0"/>
        <w:rPr>
          <w:rFonts w:asciiTheme="majorHAnsi" w:hAnsiTheme="majorHAnsi"/>
          <w:b/>
        </w:rPr>
      </w:pPr>
    </w:p>
    <w:p w:rsidR="007C2DB6" w:rsidRPr="007C2DB6" w:rsidRDefault="00BE6AF7" w:rsidP="00BE6AF7">
      <w:pPr>
        <w:spacing w:after="0"/>
        <w:rPr>
          <w:rFonts w:asciiTheme="majorHAnsi" w:hAnsiTheme="majorHAnsi"/>
          <w:b/>
        </w:rPr>
      </w:pPr>
      <w:r w:rsidRPr="00E82473">
        <w:rPr>
          <w:rFonts w:asciiTheme="majorHAnsi" w:hAnsiTheme="majorHAnsi"/>
          <w:b/>
        </w:rPr>
        <w:t>TERTIARY:</w:t>
      </w:r>
    </w:p>
    <w:p w:rsidR="007C2DB6" w:rsidRDefault="007C2DB6" w:rsidP="00BE6AF7">
      <w:pPr>
        <w:spacing w:after="0"/>
        <w:rPr>
          <w:rFonts w:asciiTheme="majorHAnsi" w:hAnsiTheme="majorHAnsi"/>
        </w:rPr>
      </w:pPr>
    </w:p>
    <w:p w:rsidR="007C2DB6" w:rsidRPr="007C2DB6" w:rsidRDefault="007C2DB6" w:rsidP="007C2DB6">
      <w:pPr>
        <w:spacing w:after="0"/>
        <w:rPr>
          <w:rFonts w:asciiTheme="majorHAnsi" w:hAnsiTheme="majorHAnsi"/>
        </w:rPr>
      </w:pPr>
      <w:r w:rsidRPr="007C2DB6">
        <w:rPr>
          <w:rFonts w:asciiTheme="majorHAnsi" w:hAnsiTheme="majorHAnsi"/>
        </w:rPr>
        <w:t>Bachelor of Scienc</w:t>
      </w:r>
      <w:r>
        <w:rPr>
          <w:rFonts w:asciiTheme="majorHAnsi" w:hAnsiTheme="majorHAnsi"/>
        </w:rPr>
        <w:t>e in Nutrition and Dietetics’</w:t>
      </w:r>
    </w:p>
    <w:p w:rsidR="007C2DB6" w:rsidRPr="007C2DB6" w:rsidRDefault="007C2DB6" w:rsidP="007C2DB6">
      <w:pPr>
        <w:spacing w:after="0"/>
        <w:rPr>
          <w:rFonts w:asciiTheme="majorHAnsi" w:hAnsiTheme="majorHAnsi"/>
        </w:rPr>
      </w:pPr>
      <w:r w:rsidRPr="007C2DB6">
        <w:rPr>
          <w:rFonts w:asciiTheme="majorHAnsi" w:hAnsiTheme="majorHAnsi"/>
        </w:rPr>
        <w:t xml:space="preserve">University of San Agustin   </w:t>
      </w:r>
    </w:p>
    <w:p w:rsidR="007C2DB6" w:rsidRPr="007C2DB6" w:rsidRDefault="007C2DB6" w:rsidP="007C2DB6">
      <w:pPr>
        <w:spacing w:after="0"/>
        <w:rPr>
          <w:rFonts w:asciiTheme="majorHAnsi" w:hAnsiTheme="majorHAnsi"/>
        </w:rPr>
      </w:pPr>
      <w:r w:rsidRPr="007C2DB6">
        <w:rPr>
          <w:rFonts w:asciiTheme="majorHAnsi" w:hAnsiTheme="majorHAnsi"/>
        </w:rPr>
        <w:t>General Luna St. Iloilo City</w:t>
      </w:r>
    </w:p>
    <w:p w:rsidR="00BE6AF7" w:rsidRDefault="007C2DB6" w:rsidP="00BE6AF7">
      <w:pPr>
        <w:spacing w:after="0"/>
        <w:rPr>
          <w:rFonts w:asciiTheme="majorHAnsi" w:hAnsiTheme="majorHAnsi"/>
        </w:rPr>
      </w:pPr>
      <w:r w:rsidRPr="007C2DB6">
        <w:rPr>
          <w:rFonts w:asciiTheme="majorHAnsi" w:hAnsiTheme="majorHAnsi"/>
        </w:rPr>
        <w:t>2008-2012</w:t>
      </w:r>
    </w:p>
    <w:p w:rsidR="007C2DB6" w:rsidRPr="00E82473" w:rsidRDefault="007C2DB6" w:rsidP="00BE6AF7">
      <w:pPr>
        <w:spacing w:after="0"/>
        <w:rPr>
          <w:rFonts w:asciiTheme="majorHAnsi" w:hAnsiTheme="majorHAnsi"/>
        </w:rPr>
      </w:pPr>
    </w:p>
    <w:p w:rsidR="00BE6AF7" w:rsidRPr="00E82473" w:rsidRDefault="00BE6AF7" w:rsidP="00BE6AF7">
      <w:pPr>
        <w:spacing w:after="0"/>
        <w:rPr>
          <w:rFonts w:asciiTheme="majorHAnsi" w:hAnsiTheme="majorHAnsi"/>
          <w:b/>
        </w:rPr>
      </w:pPr>
      <w:r w:rsidRPr="00E82473">
        <w:rPr>
          <w:rFonts w:asciiTheme="majorHAnsi" w:hAnsiTheme="majorHAnsi"/>
          <w:b/>
        </w:rPr>
        <w:t>SECONDARY:</w:t>
      </w:r>
    </w:p>
    <w:p w:rsidR="000C2528" w:rsidRPr="000C2528" w:rsidRDefault="000C2528" w:rsidP="000C2528">
      <w:pPr>
        <w:pStyle w:val="Default"/>
        <w:rPr>
          <w:rFonts w:asciiTheme="majorHAnsi" w:hAnsiTheme="majorHAnsi" w:cs="Courier New"/>
          <w:sz w:val="21"/>
          <w:szCs w:val="21"/>
        </w:rPr>
      </w:pPr>
      <w:r w:rsidRPr="000C2528">
        <w:rPr>
          <w:rFonts w:asciiTheme="majorHAnsi" w:hAnsiTheme="majorHAnsi" w:cs="Courier New"/>
          <w:sz w:val="21"/>
          <w:szCs w:val="21"/>
        </w:rPr>
        <w:t xml:space="preserve">University of Iloilo </w:t>
      </w:r>
    </w:p>
    <w:p w:rsidR="000C2528" w:rsidRPr="000C2528" w:rsidRDefault="000C2528" w:rsidP="000C2528">
      <w:pPr>
        <w:pStyle w:val="Default"/>
        <w:rPr>
          <w:rFonts w:asciiTheme="majorHAnsi" w:hAnsiTheme="majorHAnsi" w:cs="Courier New"/>
          <w:sz w:val="21"/>
          <w:szCs w:val="21"/>
        </w:rPr>
      </w:pPr>
      <w:r w:rsidRPr="000C2528">
        <w:rPr>
          <w:rFonts w:asciiTheme="majorHAnsi" w:hAnsiTheme="majorHAnsi" w:cs="Courier New"/>
          <w:sz w:val="21"/>
          <w:szCs w:val="21"/>
        </w:rPr>
        <w:t>Mapa St. Iloilo City</w:t>
      </w:r>
    </w:p>
    <w:p w:rsidR="00624BA3" w:rsidRPr="00535D88" w:rsidRDefault="000C2528" w:rsidP="00535D88">
      <w:pPr>
        <w:pStyle w:val="Default"/>
        <w:rPr>
          <w:rFonts w:ascii="Courier New" w:hAnsi="Courier New" w:cs="Courier New"/>
          <w:sz w:val="21"/>
          <w:szCs w:val="21"/>
        </w:rPr>
      </w:pPr>
      <w:r w:rsidRPr="000C2528">
        <w:rPr>
          <w:rFonts w:asciiTheme="majorHAnsi" w:hAnsiTheme="majorHAnsi" w:cs="Courier New"/>
          <w:sz w:val="21"/>
          <w:szCs w:val="21"/>
        </w:rPr>
        <w:t>2005-2008</w:t>
      </w:r>
    </w:p>
    <w:p w:rsidR="006B3DDC" w:rsidRDefault="006B3DDC" w:rsidP="000C2528">
      <w:pPr>
        <w:spacing w:after="0"/>
        <w:rPr>
          <w:rFonts w:asciiTheme="majorHAnsi" w:hAnsiTheme="majorHAnsi"/>
          <w:b/>
        </w:rPr>
      </w:pPr>
    </w:p>
    <w:p w:rsidR="000C2528" w:rsidRDefault="00BE6AF7" w:rsidP="000C2528">
      <w:pPr>
        <w:spacing w:after="0"/>
        <w:rPr>
          <w:rFonts w:asciiTheme="majorHAnsi" w:hAnsiTheme="majorHAnsi"/>
          <w:b/>
        </w:rPr>
      </w:pPr>
      <w:r w:rsidRPr="00E82473">
        <w:rPr>
          <w:rFonts w:asciiTheme="majorHAnsi" w:hAnsiTheme="majorHAnsi"/>
          <w:b/>
        </w:rPr>
        <w:t>PRIMARY:</w:t>
      </w:r>
    </w:p>
    <w:p w:rsidR="000C2528" w:rsidRPr="000C2528" w:rsidRDefault="000C2528" w:rsidP="000C2528">
      <w:pPr>
        <w:spacing w:after="0"/>
        <w:rPr>
          <w:rFonts w:asciiTheme="majorHAnsi" w:hAnsiTheme="majorHAnsi"/>
          <w:b/>
        </w:rPr>
      </w:pPr>
      <w:r w:rsidRPr="000C2528">
        <w:rPr>
          <w:rFonts w:asciiTheme="majorHAnsi" w:hAnsiTheme="majorHAnsi" w:cs="Courier New"/>
          <w:sz w:val="21"/>
          <w:szCs w:val="21"/>
        </w:rPr>
        <w:t>ApolinarioMabini Elementary School</w:t>
      </w:r>
    </w:p>
    <w:p w:rsidR="000C2528" w:rsidRPr="000C2528" w:rsidRDefault="000C2528" w:rsidP="000C2528">
      <w:pPr>
        <w:pStyle w:val="Default"/>
        <w:rPr>
          <w:rFonts w:asciiTheme="majorHAnsi" w:hAnsiTheme="majorHAnsi" w:cs="Courier New"/>
          <w:sz w:val="21"/>
          <w:szCs w:val="21"/>
        </w:rPr>
      </w:pPr>
      <w:r w:rsidRPr="000C2528">
        <w:rPr>
          <w:rFonts w:asciiTheme="majorHAnsi" w:hAnsiTheme="majorHAnsi" w:cs="Courier New"/>
          <w:sz w:val="21"/>
          <w:szCs w:val="21"/>
        </w:rPr>
        <w:t>General Luna St. Iloilo City</w:t>
      </w:r>
    </w:p>
    <w:p w:rsidR="000C2528" w:rsidRPr="000C2528" w:rsidRDefault="000C2528" w:rsidP="000C2528">
      <w:pPr>
        <w:pStyle w:val="Default"/>
        <w:rPr>
          <w:rFonts w:asciiTheme="majorHAnsi" w:hAnsiTheme="majorHAnsi" w:cs="Courier New"/>
          <w:sz w:val="21"/>
          <w:szCs w:val="21"/>
        </w:rPr>
      </w:pPr>
      <w:r w:rsidRPr="000C2528">
        <w:rPr>
          <w:rFonts w:asciiTheme="majorHAnsi" w:hAnsiTheme="majorHAnsi" w:cs="Courier New"/>
          <w:sz w:val="21"/>
          <w:szCs w:val="21"/>
        </w:rPr>
        <w:t>1999-2005</w:t>
      </w:r>
    </w:p>
    <w:p w:rsidR="00701B27" w:rsidRDefault="00701B27" w:rsidP="00BE6AF7">
      <w:pPr>
        <w:spacing w:after="0"/>
        <w:rPr>
          <w:rFonts w:asciiTheme="majorHAnsi" w:hAnsiTheme="majorHAnsi"/>
        </w:rPr>
      </w:pPr>
    </w:p>
    <w:p w:rsidR="00BE6AF7" w:rsidRPr="00E82473" w:rsidRDefault="00BE6AF7" w:rsidP="00BE6AF7">
      <w:pPr>
        <w:spacing w:after="0"/>
        <w:rPr>
          <w:rFonts w:asciiTheme="majorHAnsi" w:hAnsiTheme="majorHAnsi"/>
          <w:b/>
        </w:rPr>
      </w:pPr>
      <w:r w:rsidRPr="00E82473">
        <w:rPr>
          <w:rFonts w:asciiTheme="majorHAnsi" w:hAnsiTheme="majorHAnsi"/>
          <w:b/>
        </w:rPr>
        <w:t>PERSONAL DATA:</w:t>
      </w:r>
    </w:p>
    <w:p w:rsidR="00BE6AF7" w:rsidRPr="00E82473" w:rsidRDefault="00BE6AF7" w:rsidP="00BE6AF7">
      <w:pPr>
        <w:spacing w:after="0"/>
        <w:rPr>
          <w:rFonts w:asciiTheme="majorHAnsi" w:hAnsiTheme="majorHAnsi"/>
        </w:rPr>
      </w:pPr>
      <w:r w:rsidRPr="00E82473">
        <w:rPr>
          <w:rFonts w:asciiTheme="majorHAnsi" w:hAnsiTheme="majorHAnsi"/>
        </w:rPr>
        <w:t>Date of Birth:</w:t>
      </w:r>
      <w:r w:rsidRPr="00E82473">
        <w:rPr>
          <w:rFonts w:asciiTheme="majorHAnsi" w:hAnsiTheme="majorHAnsi"/>
        </w:rPr>
        <w:tab/>
      </w:r>
      <w:r w:rsidR="00E20FAF">
        <w:rPr>
          <w:rFonts w:asciiTheme="majorHAnsi" w:hAnsiTheme="majorHAnsi"/>
        </w:rPr>
        <w:t>May 2,1992</w:t>
      </w:r>
    </w:p>
    <w:p w:rsidR="00BE6AF7" w:rsidRPr="00E82473" w:rsidRDefault="00535D88" w:rsidP="00BE6AF7">
      <w:pPr>
        <w:spacing w:after="0"/>
        <w:rPr>
          <w:rFonts w:asciiTheme="majorHAnsi" w:hAnsiTheme="majorHAnsi"/>
        </w:rPr>
      </w:pPr>
      <w:r>
        <w:rPr>
          <w:rFonts w:asciiTheme="majorHAnsi" w:hAnsiTheme="majorHAnsi"/>
        </w:rPr>
        <w:t>Age:</w:t>
      </w:r>
      <w:r>
        <w:rPr>
          <w:rFonts w:asciiTheme="majorHAnsi" w:hAnsiTheme="majorHAnsi"/>
        </w:rPr>
        <w:tab/>
      </w:r>
      <w:r>
        <w:rPr>
          <w:rFonts w:asciiTheme="majorHAnsi" w:hAnsiTheme="majorHAnsi"/>
        </w:rPr>
        <w:tab/>
        <w:t>24</w:t>
      </w:r>
      <w:r w:rsidR="00BE6AF7" w:rsidRPr="00E82473">
        <w:rPr>
          <w:rFonts w:asciiTheme="majorHAnsi" w:hAnsiTheme="majorHAnsi"/>
        </w:rPr>
        <w:t>years old</w:t>
      </w:r>
    </w:p>
    <w:p w:rsidR="00BE6AF7" w:rsidRPr="00E82473" w:rsidRDefault="004B17CD" w:rsidP="00BE6AF7">
      <w:pPr>
        <w:spacing w:after="0"/>
        <w:rPr>
          <w:rFonts w:asciiTheme="majorHAnsi" w:hAnsiTheme="majorHAnsi"/>
        </w:rPr>
      </w:pPr>
      <w:r>
        <w:rPr>
          <w:rFonts w:asciiTheme="majorHAnsi" w:hAnsiTheme="majorHAnsi"/>
        </w:rPr>
        <w:t>Height:</w:t>
      </w:r>
      <w:r>
        <w:rPr>
          <w:rFonts w:asciiTheme="majorHAnsi" w:hAnsiTheme="majorHAnsi"/>
        </w:rPr>
        <w:tab/>
      </w:r>
      <w:r>
        <w:rPr>
          <w:rFonts w:asciiTheme="majorHAnsi" w:hAnsiTheme="majorHAnsi"/>
        </w:rPr>
        <w:tab/>
        <w:t>5’2</w:t>
      </w:r>
      <w:r w:rsidR="00BE6AF7" w:rsidRPr="00E82473">
        <w:rPr>
          <w:rFonts w:asciiTheme="majorHAnsi" w:hAnsiTheme="majorHAnsi"/>
        </w:rPr>
        <w:t>”</w:t>
      </w:r>
    </w:p>
    <w:p w:rsidR="00BE6AF7" w:rsidRPr="00E82473" w:rsidRDefault="00535D88" w:rsidP="00BE6AF7">
      <w:pPr>
        <w:spacing w:after="0"/>
        <w:rPr>
          <w:rFonts w:asciiTheme="majorHAnsi" w:hAnsiTheme="majorHAnsi"/>
        </w:rPr>
      </w:pPr>
      <w:r>
        <w:rPr>
          <w:rFonts w:asciiTheme="majorHAnsi" w:hAnsiTheme="majorHAnsi"/>
        </w:rPr>
        <w:t>Weight:</w:t>
      </w:r>
      <w:r>
        <w:rPr>
          <w:rFonts w:asciiTheme="majorHAnsi" w:hAnsiTheme="majorHAnsi"/>
        </w:rPr>
        <w:tab/>
        <w:t>54</w:t>
      </w:r>
      <w:r w:rsidR="00E20FAF">
        <w:rPr>
          <w:rFonts w:asciiTheme="majorHAnsi" w:hAnsiTheme="majorHAnsi"/>
        </w:rPr>
        <w:t>kgs</w:t>
      </w:r>
    </w:p>
    <w:p w:rsidR="00BE6AF7" w:rsidRPr="00E82473" w:rsidRDefault="00BE6AF7" w:rsidP="00BE6AF7">
      <w:pPr>
        <w:spacing w:after="0"/>
        <w:rPr>
          <w:rFonts w:asciiTheme="majorHAnsi" w:hAnsiTheme="majorHAnsi"/>
        </w:rPr>
      </w:pPr>
      <w:r w:rsidRPr="00E82473">
        <w:rPr>
          <w:rFonts w:asciiTheme="majorHAnsi" w:hAnsiTheme="majorHAnsi"/>
        </w:rPr>
        <w:t>Nationality:</w:t>
      </w:r>
      <w:r w:rsidRPr="00E82473">
        <w:rPr>
          <w:rFonts w:asciiTheme="majorHAnsi" w:hAnsiTheme="majorHAnsi"/>
        </w:rPr>
        <w:tab/>
        <w:t>Filipino</w:t>
      </w:r>
    </w:p>
    <w:p w:rsidR="00BE6AF7" w:rsidRDefault="00BE6AF7" w:rsidP="00BE6AF7">
      <w:pPr>
        <w:spacing w:after="0"/>
        <w:rPr>
          <w:rFonts w:asciiTheme="majorHAnsi" w:hAnsiTheme="majorHAnsi"/>
        </w:rPr>
      </w:pPr>
      <w:r w:rsidRPr="00E82473">
        <w:rPr>
          <w:rFonts w:asciiTheme="majorHAnsi" w:hAnsiTheme="majorHAnsi"/>
        </w:rPr>
        <w:t>Civil Status:</w:t>
      </w:r>
      <w:r w:rsidRPr="00E82473">
        <w:rPr>
          <w:rFonts w:asciiTheme="majorHAnsi" w:hAnsiTheme="majorHAnsi"/>
        </w:rPr>
        <w:tab/>
        <w:t>Single</w:t>
      </w:r>
    </w:p>
    <w:p w:rsidR="000C2528" w:rsidRPr="000C2528" w:rsidRDefault="000C2528" w:rsidP="000C2528">
      <w:pPr>
        <w:pStyle w:val="Default"/>
        <w:rPr>
          <w:rFonts w:asciiTheme="majorHAnsi" w:hAnsiTheme="majorHAnsi" w:cs="Courier New"/>
          <w:sz w:val="21"/>
          <w:szCs w:val="21"/>
        </w:rPr>
      </w:pPr>
      <w:r w:rsidRPr="000C2528">
        <w:rPr>
          <w:rFonts w:asciiTheme="majorHAnsi" w:hAnsiTheme="majorHAnsi" w:cs="Courier New"/>
          <w:sz w:val="21"/>
          <w:szCs w:val="21"/>
        </w:rPr>
        <w:t xml:space="preserve">Eligibility: Registered Nutritionist </w:t>
      </w:r>
      <w:r w:rsidR="004D4570">
        <w:rPr>
          <w:rFonts w:asciiTheme="majorHAnsi" w:hAnsiTheme="majorHAnsi" w:cs="Courier New"/>
          <w:sz w:val="21"/>
          <w:szCs w:val="21"/>
        </w:rPr>
        <w:t>D</w:t>
      </w:r>
      <w:r w:rsidR="00BA14C2">
        <w:rPr>
          <w:rFonts w:asciiTheme="majorHAnsi" w:hAnsiTheme="majorHAnsi" w:cs="Courier New"/>
          <w:sz w:val="21"/>
          <w:szCs w:val="21"/>
        </w:rPr>
        <w:t>ietit</w:t>
      </w:r>
      <w:r w:rsidRPr="000C2528">
        <w:rPr>
          <w:rFonts w:asciiTheme="majorHAnsi" w:hAnsiTheme="majorHAnsi" w:cs="Courier New"/>
          <w:sz w:val="21"/>
          <w:szCs w:val="21"/>
        </w:rPr>
        <w:t>ian</w:t>
      </w:r>
    </w:p>
    <w:p w:rsidR="000C2528" w:rsidRPr="000C2528" w:rsidRDefault="000C2528" w:rsidP="000C2528">
      <w:pPr>
        <w:pStyle w:val="Default"/>
        <w:rPr>
          <w:rFonts w:asciiTheme="majorHAnsi" w:hAnsiTheme="majorHAnsi" w:cs="Courier New"/>
          <w:sz w:val="21"/>
          <w:szCs w:val="21"/>
        </w:rPr>
      </w:pPr>
      <w:r w:rsidRPr="000C2528">
        <w:rPr>
          <w:rFonts w:asciiTheme="majorHAnsi" w:hAnsiTheme="majorHAnsi" w:cs="Courier New"/>
          <w:sz w:val="21"/>
          <w:szCs w:val="21"/>
        </w:rPr>
        <w:t>Date Taken: July 24-25, 2012</w:t>
      </w:r>
    </w:p>
    <w:p w:rsidR="000C2528" w:rsidRPr="000C2528" w:rsidRDefault="000C2528" w:rsidP="000C2528">
      <w:pPr>
        <w:pStyle w:val="Default"/>
        <w:rPr>
          <w:rFonts w:asciiTheme="majorHAnsi" w:hAnsiTheme="majorHAnsi" w:cs="Courier New"/>
          <w:sz w:val="21"/>
          <w:szCs w:val="21"/>
        </w:rPr>
      </w:pPr>
      <w:r w:rsidRPr="000C2528">
        <w:rPr>
          <w:rFonts w:asciiTheme="majorHAnsi" w:hAnsiTheme="majorHAnsi" w:cs="Courier New"/>
          <w:sz w:val="21"/>
          <w:szCs w:val="21"/>
        </w:rPr>
        <w:t>Date Released: July 27, 2012</w:t>
      </w:r>
    </w:p>
    <w:p w:rsidR="000C2528" w:rsidRPr="00E82473" w:rsidRDefault="000C2528" w:rsidP="00BE6AF7">
      <w:pPr>
        <w:spacing w:after="0"/>
        <w:rPr>
          <w:rFonts w:asciiTheme="majorHAnsi" w:hAnsiTheme="majorHAnsi"/>
        </w:rPr>
      </w:pPr>
    </w:p>
    <w:p w:rsidR="00535D88" w:rsidRPr="009F5AC8" w:rsidRDefault="003A03EA" w:rsidP="009F5AC8">
      <w:pPr>
        <w:spacing w:after="0"/>
        <w:rPr>
          <w:rFonts w:asciiTheme="majorHAnsi" w:hAnsiTheme="majorHAnsi"/>
        </w:rPr>
      </w:pPr>
      <w:r>
        <w:rPr>
          <w:rFonts w:asciiTheme="majorHAnsi" w:hAnsiTheme="majorHAnsi"/>
        </w:rPr>
        <w:t xml:space="preserve">Key </w:t>
      </w:r>
      <w:r w:rsidR="004D4570">
        <w:rPr>
          <w:rFonts w:asciiTheme="majorHAnsi" w:hAnsiTheme="majorHAnsi"/>
        </w:rPr>
        <w:t>Skills</w:t>
      </w:r>
      <w:r w:rsidR="00400CD6">
        <w:rPr>
          <w:rFonts w:asciiTheme="majorHAnsi" w:hAnsiTheme="majorHAnsi"/>
        </w:rPr>
        <w:t xml:space="preserve"> and Competencies</w:t>
      </w:r>
      <w:r w:rsidR="004D4570">
        <w:rPr>
          <w:rFonts w:asciiTheme="majorHAnsi" w:hAnsiTheme="majorHAnsi"/>
        </w:rPr>
        <w:t xml:space="preserve">: </w:t>
      </w:r>
    </w:p>
    <w:p w:rsidR="003A03EA" w:rsidRDefault="003A03EA" w:rsidP="003A03EA">
      <w:pPr>
        <w:pStyle w:val="ListParagraph"/>
        <w:numPr>
          <w:ilvl w:val="0"/>
          <w:numId w:val="5"/>
        </w:numPr>
        <w:spacing w:after="0"/>
        <w:rPr>
          <w:rFonts w:asciiTheme="majorHAnsi" w:hAnsiTheme="majorHAnsi"/>
        </w:rPr>
      </w:pPr>
      <w:r>
        <w:rPr>
          <w:rFonts w:asciiTheme="majorHAnsi" w:hAnsiTheme="majorHAnsi"/>
        </w:rPr>
        <w:t>Computer Literate</w:t>
      </w:r>
    </w:p>
    <w:p w:rsidR="003A03EA" w:rsidRDefault="003A03EA" w:rsidP="003A03EA">
      <w:pPr>
        <w:pStyle w:val="ListParagraph"/>
        <w:numPr>
          <w:ilvl w:val="0"/>
          <w:numId w:val="5"/>
        </w:numPr>
        <w:spacing w:after="0"/>
        <w:rPr>
          <w:rFonts w:asciiTheme="majorHAnsi" w:hAnsiTheme="majorHAnsi"/>
        </w:rPr>
      </w:pPr>
      <w:r>
        <w:rPr>
          <w:rFonts w:asciiTheme="majorHAnsi" w:hAnsiTheme="majorHAnsi"/>
        </w:rPr>
        <w:t>Experienc</w:t>
      </w:r>
      <w:r w:rsidR="00535D88">
        <w:rPr>
          <w:rFonts w:asciiTheme="majorHAnsi" w:hAnsiTheme="majorHAnsi"/>
        </w:rPr>
        <w:t xml:space="preserve">ed in Hospital </w:t>
      </w:r>
      <w:r>
        <w:rPr>
          <w:rFonts w:asciiTheme="majorHAnsi" w:hAnsiTheme="majorHAnsi"/>
        </w:rPr>
        <w:t>settings</w:t>
      </w:r>
    </w:p>
    <w:p w:rsidR="00535D88" w:rsidRDefault="00535D88" w:rsidP="003A03EA">
      <w:pPr>
        <w:pStyle w:val="ListParagraph"/>
        <w:numPr>
          <w:ilvl w:val="0"/>
          <w:numId w:val="5"/>
        </w:numPr>
        <w:spacing w:after="0"/>
        <w:rPr>
          <w:rFonts w:asciiTheme="majorHAnsi" w:hAnsiTheme="majorHAnsi"/>
        </w:rPr>
      </w:pPr>
      <w:r>
        <w:rPr>
          <w:rFonts w:asciiTheme="majorHAnsi" w:hAnsiTheme="majorHAnsi"/>
        </w:rPr>
        <w:t>Microsoft Proficient</w:t>
      </w:r>
    </w:p>
    <w:p w:rsidR="00701B27" w:rsidRDefault="00701B27" w:rsidP="003A03EA">
      <w:pPr>
        <w:pStyle w:val="ListParagraph"/>
        <w:numPr>
          <w:ilvl w:val="0"/>
          <w:numId w:val="5"/>
        </w:numPr>
        <w:spacing w:after="0"/>
        <w:rPr>
          <w:rFonts w:asciiTheme="majorHAnsi" w:hAnsiTheme="majorHAnsi"/>
        </w:rPr>
      </w:pPr>
      <w:r>
        <w:rPr>
          <w:rFonts w:asciiTheme="majorHAnsi" w:hAnsiTheme="majorHAnsi"/>
        </w:rPr>
        <w:t>Concentration</w:t>
      </w:r>
    </w:p>
    <w:p w:rsidR="00701B27" w:rsidRDefault="00701B27" w:rsidP="003A03EA">
      <w:pPr>
        <w:pStyle w:val="ListParagraph"/>
        <w:numPr>
          <w:ilvl w:val="0"/>
          <w:numId w:val="5"/>
        </w:numPr>
        <w:spacing w:after="0"/>
        <w:rPr>
          <w:rFonts w:asciiTheme="majorHAnsi" w:hAnsiTheme="majorHAnsi"/>
        </w:rPr>
      </w:pPr>
      <w:r>
        <w:rPr>
          <w:rFonts w:asciiTheme="majorHAnsi" w:hAnsiTheme="majorHAnsi"/>
        </w:rPr>
        <w:t>Prioritisation</w:t>
      </w:r>
    </w:p>
    <w:p w:rsidR="00C22885" w:rsidRDefault="00C22885" w:rsidP="004B17CD">
      <w:pPr>
        <w:spacing w:after="0"/>
        <w:rPr>
          <w:rFonts w:asciiTheme="majorHAnsi" w:hAnsiTheme="majorHAnsi"/>
        </w:rPr>
      </w:pPr>
    </w:p>
    <w:p w:rsidR="004B17CD" w:rsidRDefault="004B17CD" w:rsidP="004B17CD">
      <w:pPr>
        <w:spacing w:after="0"/>
        <w:rPr>
          <w:rFonts w:asciiTheme="majorHAnsi" w:hAnsiTheme="majorHAnsi"/>
          <w:b/>
        </w:rPr>
      </w:pPr>
      <w:r w:rsidRPr="004B17CD">
        <w:rPr>
          <w:rFonts w:asciiTheme="majorHAnsi" w:hAnsiTheme="majorHAnsi"/>
          <w:b/>
        </w:rPr>
        <w:t>AFFILIATIONS/SEMINARS</w:t>
      </w:r>
      <w:r w:rsidR="008F5D6B">
        <w:rPr>
          <w:rFonts w:asciiTheme="majorHAnsi" w:hAnsiTheme="majorHAnsi"/>
          <w:b/>
        </w:rPr>
        <w:t>/TRAININGS</w:t>
      </w:r>
    </w:p>
    <w:p w:rsidR="008F5D6B" w:rsidRDefault="008F5D6B" w:rsidP="004B17CD">
      <w:pPr>
        <w:spacing w:after="0"/>
        <w:rPr>
          <w:rFonts w:asciiTheme="majorHAnsi" w:hAnsiTheme="majorHAnsi"/>
          <w:b/>
        </w:rPr>
      </w:pPr>
    </w:p>
    <w:p w:rsidR="008F5D6B" w:rsidRDefault="008F5D6B" w:rsidP="008F5D6B">
      <w:pPr>
        <w:pStyle w:val="ListParagraph"/>
        <w:numPr>
          <w:ilvl w:val="0"/>
          <w:numId w:val="19"/>
        </w:numPr>
        <w:spacing w:after="0"/>
        <w:rPr>
          <w:rFonts w:asciiTheme="majorHAnsi" w:hAnsiTheme="majorHAnsi"/>
          <w:b/>
        </w:rPr>
      </w:pPr>
      <w:r>
        <w:rPr>
          <w:rFonts w:asciiTheme="majorHAnsi" w:hAnsiTheme="majorHAnsi"/>
          <w:b/>
        </w:rPr>
        <w:t xml:space="preserve">Certificate of Recognition </w:t>
      </w:r>
    </w:p>
    <w:p w:rsidR="008F5D6B" w:rsidRPr="008F5D6B" w:rsidRDefault="008F5D6B" w:rsidP="008F5D6B">
      <w:pPr>
        <w:spacing w:after="0"/>
        <w:rPr>
          <w:rFonts w:asciiTheme="majorHAnsi" w:hAnsiTheme="majorHAnsi"/>
        </w:rPr>
      </w:pPr>
      <w:r w:rsidRPr="008F5D6B">
        <w:rPr>
          <w:rFonts w:asciiTheme="majorHAnsi" w:hAnsiTheme="majorHAnsi"/>
        </w:rPr>
        <w:t>Secretary Officer</w:t>
      </w:r>
    </w:p>
    <w:p w:rsidR="008F5D6B" w:rsidRPr="008F5D6B" w:rsidRDefault="008F5D6B" w:rsidP="008F5D6B">
      <w:pPr>
        <w:spacing w:after="0"/>
        <w:rPr>
          <w:rFonts w:asciiTheme="majorHAnsi" w:hAnsiTheme="majorHAnsi"/>
        </w:rPr>
      </w:pPr>
      <w:r w:rsidRPr="008F5D6B">
        <w:rPr>
          <w:rFonts w:asciiTheme="majorHAnsi" w:hAnsiTheme="majorHAnsi"/>
        </w:rPr>
        <w:t>HRM/ND/CA DEPARTMENT</w:t>
      </w:r>
    </w:p>
    <w:p w:rsidR="008F5D6B" w:rsidRDefault="008F5D6B" w:rsidP="008F5D6B">
      <w:pPr>
        <w:spacing w:after="0"/>
        <w:rPr>
          <w:rFonts w:asciiTheme="majorHAnsi" w:hAnsiTheme="majorHAnsi"/>
          <w:b/>
        </w:rPr>
      </w:pPr>
      <w:r w:rsidRPr="008F5D6B">
        <w:rPr>
          <w:rFonts w:asciiTheme="majorHAnsi" w:hAnsiTheme="majorHAnsi"/>
        </w:rPr>
        <w:t>“ for his/her commitment to responsible leadership and invaluable service for the University of San Agustin</w:t>
      </w:r>
      <w:r>
        <w:rPr>
          <w:rFonts w:asciiTheme="majorHAnsi" w:hAnsiTheme="majorHAnsi"/>
          <w:b/>
        </w:rPr>
        <w:t>”</w:t>
      </w:r>
    </w:p>
    <w:p w:rsidR="008F5D6B" w:rsidRPr="008F5D6B" w:rsidRDefault="008F5D6B" w:rsidP="008F5D6B">
      <w:pPr>
        <w:spacing w:after="0"/>
        <w:rPr>
          <w:rFonts w:asciiTheme="majorHAnsi" w:hAnsiTheme="majorHAnsi"/>
        </w:rPr>
      </w:pPr>
      <w:r w:rsidRPr="008F5D6B">
        <w:rPr>
          <w:rFonts w:asciiTheme="majorHAnsi" w:hAnsiTheme="majorHAnsi"/>
        </w:rPr>
        <w:t>February 24</w:t>
      </w:r>
      <w:r w:rsidRPr="008F5D6B">
        <w:rPr>
          <w:rFonts w:asciiTheme="majorHAnsi" w:hAnsiTheme="majorHAnsi"/>
          <w:vertAlign w:val="superscript"/>
        </w:rPr>
        <w:t>th</w:t>
      </w:r>
      <w:r w:rsidRPr="008F5D6B">
        <w:rPr>
          <w:rFonts w:asciiTheme="majorHAnsi" w:hAnsiTheme="majorHAnsi"/>
        </w:rPr>
        <w:t>,</w:t>
      </w:r>
      <w:r>
        <w:rPr>
          <w:rFonts w:asciiTheme="majorHAnsi" w:hAnsiTheme="majorHAnsi"/>
        </w:rPr>
        <w:t xml:space="preserve"> </w:t>
      </w:r>
      <w:r w:rsidRPr="008F5D6B">
        <w:rPr>
          <w:rFonts w:asciiTheme="majorHAnsi" w:hAnsiTheme="majorHAnsi"/>
        </w:rPr>
        <w:t>2011</w:t>
      </w:r>
    </w:p>
    <w:p w:rsidR="004B17CD" w:rsidRPr="004B17CD" w:rsidRDefault="004B17CD" w:rsidP="00BE6AF7">
      <w:pPr>
        <w:spacing w:after="0"/>
        <w:rPr>
          <w:rFonts w:asciiTheme="majorHAnsi" w:hAnsiTheme="majorHAnsi"/>
        </w:rPr>
      </w:pPr>
    </w:p>
    <w:p w:rsidR="004B17CD" w:rsidRPr="004B17CD" w:rsidRDefault="00CF64E2" w:rsidP="004B17CD">
      <w:pPr>
        <w:pStyle w:val="ListParagraph"/>
        <w:numPr>
          <w:ilvl w:val="0"/>
          <w:numId w:val="2"/>
        </w:numPr>
        <w:spacing w:after="0"/>
        <w:rPr>
          <w:rFonts w:asciiTheme="majorHAnsi" w:hAnsiTheme="majorHAnsi"/>
          <w:b/>
        </w:rPr>
      </w:pPr>
      <w:r>
        <w:rPr>
          <w:rFonts w:asciiTheme="majorHAnsi" w:hAnsiTheme="majorHAnsi"/>
          <w:b/>
        </w:rPr>
        <w:t xml:space="preserve">Nutrition Dietitian’s </w:t>
      </w:r>
      <w:r w:rsidR="004B17CD" w:rsidRPr="004B17CD">
        <w:rPr>
          <w:rFonts w:asciiTheme="majorHAnsi" w:hAnsiTheme="majorHAnsi"/>
          <w:b/>
        </w:rPr>
        <w:t>Association of the Philippines</w:t>
      </w:r>
    </w:p>
    <w:p w:rsidR="004B17CD" w:rsidRPr="004B17CD" w:rsidRDefault="004B17CD" w:rsidP="004B17CD">
      <w:pPr>
        <w:spacing w:after="0"/>
        <w:rPr>
          <w:rFonts w:asciiTheme="majorHAnsi" w:hAnsiTheme="majorHAnsi"/>
        </w:rPr>
      </w:pPr>
      <w:r w:rsidRPr="004B17CD">
        <w:rPr>
          <w:rFonts w:asciiTheme="majorHAnsi" w:hAnsiTheme="majorHAnsi"/>
        </w:rPr>
        <w:t xml:space="preserve">“A Sustainable Healthy Lifestyle Advocacy: A Challenge to the Nutritionist-Dietitians” </w:t>
      </w:r>
    </w:p>
    <w:p w:rsidR="002716FE" w:rsidRDefault="004B17CD" w:rsidP="004B17CD">
      <w:pPr>
        <w:spacing w:after="0"/>
        <w:rPr>
          <w:rFonts w:asciiTheme="majorHAnsi" w:hAnsiTheme="majorHAnsi"/>
        </w:rPr>
      </w:pPr>
      <w:r w:rsidRPr="004B17CD">
        <w:rPr>
          <w:rFonts w:asciiTheme="majorHAnsi" w:hAnsiTheme="majorHAnsi"/>
        </w:rPr>
        <w:t>Sarabia Manor Convention Center</w:t>
      </w:r>
    </w:p>
    <w:p w:rsidR="004B17CD" w:rsidRDefault="004B17CD" w:rsidP="004B17CD">
      <w:pPr>
        <w:spacing w:after="0"/>
        <w:rPr>
          <w:rFonts w:asciiTheme="majorHAnsi" w:hAnsiTheme="majorHAnsi"/>
        </w:rPr>
      </w:pPr>
      <w:r w:rsidRPr="004B17CD">
        <w:rPr>
          <w:rFonts w:asciiTheme="majorHAnsi" w:hAnsiTheme="majorHAnsi"/>
        </w:rPr>
        <w:t>February 9, 2009</w:t>
      </w:r>
    </w:p>
    <w:p w:rsidR="008E3255" w:rsidRPr="004B17CD" w:rsidRDefault="008E3255" w:rsidP="004B17CD">
      <w:pPr>
        <w:spacing w:after="0"/>
        <w:rPr>
          <w:rFonts w:asciiTheme="majorHAnsi" w:hAnsiTheme="majorHAnsi"/>
        </w:rPr>
      </w:pPr>
    </w:p>
    <w:p w:rsidR="004B17CD" w:rsidRPr="004B17CD" w:rsidRDefault="004B17CD" w:rsidP="004B17CD">
      <w:pPr>
        <w:pStyle w:val="ListParagraph"/>
        <w:numPr>
          <w:ilvl w:val="0"/>
          <w:numId w:val="2"/>
        </w:numPr>
        <w:spacing w:after="0"/>
        <w:rPr>
          <w:rFonts w:asciiTheme="majorHAnsi" w:hAnsiTheme="majorHAnsi"/>
          <w:b/>
        </w:rPr>
      </w:pPr>
      <w:r w:rsidRPr="004B17CD">
        <w:rPr>
          <w:rFonts w:asciiTheme="majorHAnsi" w:hAnsiTheme="majorHAnsi"/>
          <w:b/>
        </w:rPr>
        <w:t>H2010:SYMPOSIUM on HYDRATION</w:t>
      </w:r>
    </w:p>
    <w:p w:rsidR="004B17CD" w:rsidRPr="004B17CD" w:rsidRDefault="004B17CD" w:rsidP="004B17CD">
      <w:pPr>
        <w:spacing w:after="0"/>
        <w:rPr>
          <w:rFonts w:asciiTheme="majorHAnsi" w:hAnsiTheme="majorHAnsi"/>
        </w:rPr>
      </w:pPr>
      <w:r w:rsidRPr="004B17CD">
        <w:rPr>
          <w:rFonts w:asciiTheme="majorHAnsi" w:hAnsiTheme="majorHAnsi"/>
        </w:rPr>
        <w:t>Westown Hotel, Iloilo City</w:t>
      </w:r>
    </w:p>
    <w:p w:rsidR="004B17CD" w:rsidRDefault="004B17CD" w:rsidP="004B17CD">
      <w:pPr>
        <w:spacing w:after="0"/>
        <w:rPr>
          <w:rFonts w:asciiTheme="majorHAnsi" w:hAnsiTheme="majorHAnsi"/>
        </w:rPr>
      </w:pPr>
      <w:r w:rsidRPr="004B17CD">
        <w:rPr>
          <w:rFonts w:asciiTheme="majorHAnsi" w:hAnsiTheme="majorHAnsi"/>
        </w:rPr>
        <w:t>October 7,2010</w:t>
      </w:r>
    </w:p>
    <w:p w:rsidR="00BA14C2" w:rsidRDefault="00BA14C2" w:rsidP="00BA14C2">
      <w:pPr>
        <w:pStyle w:val="Default"/>
        <w:rPr>
          <w:rFonts w:ascii="Courier New" w:hAnsi="Courier New" w:cs="Courier New"/>
          <w:b/>
          <w:i/>
          <w:sz w:val="23"/>
          <w:szCs w:val="23"/>
        </w:rPr>
      </w:pPr>
    </w:p>
    <w:p w:rsidR="00BA14C2" w:rsidRPr="00BA14C2" w:rsidRDefault="00BA14C2" w:rsidP="00BA14C2">
      <w:pPr>
        <w:pStyle w:val="Default"/>
        <w:numPr>
          <w:ilvl w:val="0"/>
          <w:numId w:val="2"/>
        </w:numPr>
        <w:rPr>
          <w:rFonts w:asciiTheme="majorHAnsi" w:hAnsiTheme="majorHAnsi" w:cs="Courier New"/>
          <w:b/>
          <w:sz w:val="23"/>
          <w:szCs w:val="23"/>
        </w:rPr>
      </w:pPr>
      <w:r w:rsidRPr="00BA14C2">
        <w:rPr>
          <w:rFonts w:asciiTheme="majorHAnsi" w:hAnsiTheme="majorHAnsi" w:cs="Courier New"/>
          <w:b/>
          <w:sz w:val="23"/>
          <w:szCs w:val="23"/>
        </w:rPr>
        <w:t xml:space="preserve">Osteoporosis Society of the Philippines Foundation </w:t>
      </w:r>
    </w:p>
    <w:p w:rsidR="00225C8B" w:rsidRPr="00BA14C2" w:rsidRDefault="00BA14C2" w:rsidP="00225C8B">
      <w:pPr>
        <w:pStyle w:val="Default"/>
        <w:rPr>
          <w:rFonts w:asciiTheme="majorHAnsi" w:hAnsiTheme="majorHAnsi" w:cs="Courier New"/>
          <w:sz w:val="21"/>
          <w:szCs w:val="21"/>
        </w:rPr>
      </w:pPr>
      <w:r w:rsidRPr="00BA14C2">
        <w:rPr>
          <w:rFonts w:asciiTheme="majorHAnsi" w:hAnsiTheme="majorHAnsi" w:cs="Courier New"/>
          <w:sz w:val="21"/>
          <w:szCs w:val="21"/>
        </w:rPr>
        <w:t>Sarabia Manor Hotel and Convention Center,</w:t>
      </w:r>
      <w:r w:rsidR="00225C8B" w:rsidRPr="00BA14C2">
        <w:rPr>
          <w:rFonts w:asciiTheme="majorHAnsi" w:hAnsiTheme="majorHAnsi" w:cs="Courier New"/>
          <w:sz w:val="21"/>
          <w:szCs w:val="21"/>
        </w:rPr>
        <w:t>Iloilo City, Philippines</w:t>
      </w:r>
    </w:p>
    <w:p w:rsidR="00225C8B" w:rsidRDefault="002716FE" w:rsidP="00BA14C2">
      <w:pPr>
        <w:pStyle w:val="Default"/>
        <w:rPr>
          <w:rFonts w:asciiTheme="majorHAnsi" w:hAnsiTheme="majorHAnsi" w:cs="Courier New"/>
          <w:sz w:val="21"/>
          <w:szCs w:val="21"/>
        </w:rPr>
      </w:pPr>
      <w:r>
        <w:rPr>
          <w:rFonts w:asciiTheme="majorHAnsi" w:hAnsiTheme="majorHAnsi" w:cs="Courier New"/>
          <w:sz w:val="21"/>
          <w:szCs w:val="21"/>
        </w:rPr>
        <w:t>May 2010</w:t>
      </w:r>
    </w:p>
    <w:p w:rsidR="00C22885" w:rsidRDefault="00C22885" w:rsidP="00BA14C2">
      <w:pPr>
        <w:pStyle w:val="Default"/>
        <w:rPr>
          <w:rFonts w:asciiTheme="majorHAnsi" w:hAnsiTheme="majorHAnsi" w:cs="Courier New"/>
          <w:sz w:val="21"/>
          <w:szCs w:val="21"/>
        </w:rPr>
      </w:pPr>
    </w:p>
    <w:p w:rsidR="00CF64E2" w:rsidRPr="004B17CD" w:rsidRDefault="00CF64E2" w:rsidP="00CF64E2">
      <w:pPr>
        <w:pStyle w:val="ListParagraph"/>
        <w:numPr>
          <w:ilvl w:val="0"/>
          <w:numId w:val="2"/>
        </w:numPr>
        <w:spacing w:after="0"/>
        <w:rPr>
          <w:rFonts w:asciiTheme="majorHAnsi" w:hAnsiTheme="majorHAnsi"/>
          <w:b/>
        </w:rPr>
      </w:pPr>
      <w:r>
        <w:rPr>
          <w:rFonts w:asciiTheme="majorHAnsi" w:hAnsiTheme="majorHAnsi"/>
          <w:b/>
        </w:rPr>
        <w:t xml:space="preserve">Nutrition Dietitian’s </w:t>
      </w:r>
      <w:r w:rsidRPr="004B17CD">
        <w:rPr>
          <w:rFonts w:asciiTheme="majorHAnsi" w:hAnsiTheme="majorHAnsi"/>
          <w:b/>
        </w:rPr>
        <w:t>Association of the Philippines</w:t>
      </w:r>
    </w:p>
    <w:p w:rsidR="00CF64E2" w:rsidRDefault="00CF64E2" w:rsidP="00BA14C2">
      <w:pPr>
        <w:pStyle w:val="Default"/>
        <w:rPr>
          <w:rFonts w:asciiTheme="majorHAnsi" w:hAnsiTheme="majorHAnsi" w:cs="Courier New"/>
          <w:sz w:val="21"/>
          <w:szCs w:val="21"/>
        </w:rPr>
      </w:pPr>
      <w:r>
        <w:rPr>
          <w:rFonts w:asciiTheme="majorHAnsi" w:hAnsiTheme="majorHAnsi" w:cs="Courier New"/>
          <w:sz w:val="21"/>
          <w:szCs w:val="21"/>
        </w:rPr>
        <w:t xml:space="preserve">“Advancing Nutrition and Dietetics </w:t>
      </w:r>
      <w:bookmarkStart w:id="0" w:name="_GoBack"/>
      <w:r>
        <w:rPr>
          <w:rFonts w:asciiTheme="majorHAnsi" w:hAnsiTheme="majorHAnsi" w:cs="Courier New"/>
          <w:sz w:val="21"/>
          <w:szCs w:val="21"/>
        </w:rPr>
        <w:t>Practice :GoGlocal</w:t>
      </w:r>
      <w:bookmarkEnd w:id="0"/>
      <w:r>
        <w:rPr>
          <w:rFonts w:asciiTheme="majorHAnsi" w:hAnsiTheme="majorHAnsi" w:cs="Courier New"/>
          <w:sz w:val="21"/>
          <w:szCs w:val="21"/>
        </w:rPr>
        <w:t>”</w:t>
      </w:r>
    </w:p>
    <w:p w:rsidR="00CF64E2" w:rsidRDefault="00CF64E2" w:rsidP="00BA14C2">
      <w:pPr>
        <w:pStyle w:val="Default"/>
        <w:rPr>
          <w:rFonts w:asciiTheme="majorHAnsi" w:hAnsiTheme="majorHAnsi" w:cs="Courier New"/>
          <w:sz w:val="21"/>
          <w:szCs w:val="21"/>
        </w:rPr>
      </w:pPr>
      <w:r>
        <w:rPr>
          <w:rFonts w:asciiTheme="majorHAnsi" w:hAnsiTheme="majorHAnsi" w:cs="Courier New"/>
          <w:sz w:val="21"/>
          <w:szCs w:val="21"/>
        </w:rPr>
        <w:t xml:space="preserve">Fiesta </w:t>
      </w:r>
      <w:r w:rsidR="00CE110A">
        <w:rPr>
          <w:rFonts w:asciiTheme="majorHAnsi" w:hAnsiTheme="majorHAnsi" w:cs="Courier New"/>
          <w:sz w:val="21"/>
          <w:szCs w:val="21"/>
        </w:rPr>
        <w:t>Pavilion</w:t>
      </w:r>
      <w:r>
        <w:rPr>
          <w:rFonts w:asciiTheme="majorHAnsi" w:hAnsiTheme="majorHAnsi" w:cs="Courier New"/>
          <w:sz w:val="21"/>
          <w:szCs w:val="21"/>
        </w:rPr>
        <w:t xml:space="preserve"> , Manila Hotel, </w:t>
      </w:r>
      <w:r w:rsidR="00CE110A">
        <w:rPr>
          <w:rFonts w:asciiTheme="majorHAnsi" w:hAnsiTheme="majorHAnsi" w:cs="Courier New"/>
          <w:sz w:val="21"/>
          <w:szCs w:val="21"/>
        </w:rPr>
        <w:t>Manila, Philippines</w:t>
      </w:r>
    </w:p>
    <w:p w:rsidR="00CF64E2" w:rsidRDefault="00535D88" w:rsidP="00BA14C2">
      <w:pPr>
        <w:pStyle w:val="Default"/>
        <w:rPr>
          <w:rFonts w:asciiTheme="majorHAnsi" w:hAnsiTheme="majorHAnsi" w:cs="Courier New"/>
          <w:sz w:val="21"/>
          <w:szCs w:val="21"/>
        </w:rPr>
      </w:pPr>
      <w:r>
        <w:rPr>
          <w:rFonts w:asciiTheme="majorHAnsi" w:hAnsiTheme="majorHAnsi" w:cs="Courier New"/>
          <w:sz w:val="21"/>
          <w:szCs w:val="21"/>
        </w:rPr>
        <w:t>February</w:t>
      </w:r>
      <w:r w:rsidR="006B3DDC">
        <w:rPr>
          <w:rFonts w:asciiTheme="majorHAnsi" w:hAnsiTheme="majorHAnsi" w:cs="Courier New"/>
          <w:sz w:val="21"/>
          <w:szCs w:val="21"/>
        </w:rPr>
        <w:t xml:space="preserve"> 19,</w:t>
      </w:r>
      <w:r>
        <w:rPr>
          <w:rFonts w:asciiTheme="majorHAnsi" w:hAnsiTheme="majorHAnsi" w:cs="Courier New"/>
          <w:sz w:val="21"/>
          <w:szCs w:val="21"/>
        </w:rPr>
        <w:t xml:space="preserve"> 2014</w:t>
      </w:r>
    </w:p>
    <w:p w:rsidR="008E3255" w:rsidRDefault="008E3255" w:rsidP="008E3255">
      <w:pPr>
        <w:pStyle w:val="Default"/>
        <w:tabs>
          <w:tab w:val="left" w:pos="1710"/>
        </w:tabs>
        <w:rPr>
          <w:rFonts w:asciiTheme="majorHAnsi" w:hAnsiTheme="majorHAnsi" w:cs="Courier New"/>
          <w:sz w:val="21"/>
          <w:szCs w:val="21"/>
        </w:rPr>
      </w:pPr>
    </w:p>
    <w:p w:rsidR="008E3255" w:rsidRPr="004B17CD" w:rsidRDefault="008E3255" w:rsidP="008E3255">
      <w:pPr>
        <w:pStyle w:val="ListParagraph"/>
        <w:numPr>
          <w:ilvl w:val="0"/>
          <w:numId w:val="2"/>
        </w:numPr>
        <w:spacing w:after="0"/>
        <w:rPr>
          <w:rFonts w:asciiTheme="majorHAnsi" w:hAnsiTheme="majorHAnsi"/>
          <w:b/>
        </w:rPr>
      </w:pPr>
      <w:r>
        <w:rPr>
          <w:rFonts w:asciiTheme="majorHAnsi" w:hAnsiTheme="majorHAnsi"/>
          <w:b/>
        </w:rPr>
        <w:t xml:space="preserve">Nutrition Dietitian’s </w:t>
      </w:r>
      <w:r w:rsidRPr="004B17CD">
        <w:rPr>
          <w:rFonts w:asciiTheme="majorHAnsi" w:hAnsiTheme="majorHAnsi"/>
          <w:b/>
        </w:rPr>
        <w:t>Association of the Philippines</w:t>
      </w:r>
    </w:p>
    <w:p w:rsidR="008E3255" w:rsidRDefault="008E3255" w:rsidP="008E3255">
      <w:pPr>
        <w:pStyle w:val="Default"/>
        <w:tabs>
          <w:tab w:val="left" w:pos="1710"/>
        </w:tabs>
        <w:rPr>
          <w:rFonts w:asciiTheme="majorHAnsi" w:hAnsiTheme="majorHAnsi" w:cs="Courier New"/>
          <w:sz w:val="21"/>
          <w:szCs w:val="21"/>
        </w:rPr>
      </w:pPr>
      <w:r>
        <w:rPr>
          <w:rFonts w:asciiTheme="majorHAnsi" w:hAnsiTheme="majorHAnsi" w:cs="Courier New"/>
          <w:sz w:val="21"/>
          <w:szCs w:val="21"/>
        </w:rPr>
        <w:t>“Integrating and Innovating Nutrition &amp; Dietetics in Sustainable Development”</w:t>
      </w:r>
    </w:p>
    <w:p w:rsidR="008E3255" w:rsidRDefault="008E3255" w:rsidP="008E3255">
      <w:pPr>
        <w:pStyle w:val="Default"/>
        <w:tabs>
          <w:tab w:val="left" w:pos="1710"/>
        </w:tabs>
        <w:rPr>
          <w:rFonts w:asciiTheme="majorHAnsi" w:hAnsiTheme="majorHAnsi" w:cs="Courier New"/>
          <w:sz w:val="21"/>
          <w:szCs w:val="21"/>
        </w:rPr>
      </w:pPr>
      <w:r>
        <w:rPr>
          <w:rFonts w:asciiTheme="majorHAnsi" w:hAnsiTheme="majorHAnsi" w:cs="Courier New"/>
          <w:sz w:val="21"/>
          <w:szCs w:val="21"/>
        </w:rPr>
        <w:t>Royal Garden Convention Center, Gen. Luna St., Iloilo City,Philippines</w:t>
      </w:r>
    </w:p>
    <w:p w:rsidR="00535D88" w:rsidRDefault="00535D88" w:rsidP="00535D88">
      <w:pPr>
        <w:pStyle w:val="Default"/>
        <w:rPr>
          <w:rFonts w:asciiTheme="majorHAnsi" w:hAnsiTheme="majorHAnsi" w:cs="Courier New"/>
          <w:sz w:val="21"/>
          <w:szCs w:val="21"/>
        </w:rPr>
      </w:pPr>
      <w:r>
        <w:rPr>
          <w:rFonts w:asciiTheme="majorHAnsi" w:hAnsiTheme="majorHAnsi" w:cs="Courier New"/>
          <w:sz w:val="21"/>
          <w:szCs w:val="21"/>
        </w:rPr>
        <w:t>February 15, 2016</w:t>
      </w:r>
    </w:p>
    <w:p w:rsidR="00535D88" w:rsidRDefault="00535D88" w:rsidP="008E3255">
      <w:pPr>
        <w:pStyle w:val="Default"/>
        <w:tabs>
          <w:tab w:val="left" w:pos="1710"/>
        </w:tabs>
        <w:rPr>
          <w:rFonts w:asciiTheme="majorHAnsi" w:hAnsiTheme="majorHAnsi" w:cs="Courier New"/>
          <w:sz w:val="21"/>
          <w:szCs w:val="21"/>
        </w:rPr>
      </w:pPr>
    </w:p>
    <w:p w:rsidR="00AE1463" w:rsidRDefault="00AE1463" w:rsidP="00BE6AF7">
      <w:pPr>
        <w:spacing w:after="0"/>
        <w:rPr>
          <w:rFonts w:asciiTheme="majorHAnsi" w:hAnsiTheme="majorHAnsi"/>
        </w:rPr>
      </w:pPr>
    </w:p>
    <w:p w:rsidR="00AE1463" w:rsidRDefault="00AE1463" w:rsidP="00BE6AF7">
      <w:pPr>
        <w:spacing w:after="0"/>
        <w:rPr>
          <w:rFonts w:asciiTheme="majorHAnsi" w:hAnsiTheme="majorHAnsi"/>
        </w:rPr>
      </w:pPr>
    </w:p>
    <w:p w:rsidR="00BA14C2" w:rsidRPr="00E82473" w:rsidRDefault="00BA14C2" w:rsidP="00BE6AF7">
      <w:pPr>
        <w:spacing w:after="0"/>
        <w:rPr>
          <w:rFonts w:asciiTheme="majorHAnsi" w:hAnsiTheme="majorHAnsi"/>
        </w:rPr>
      </w:pPr>
    </w:p>
    <w:p w:rsidR="00E82473" w:rsidRPr="00E82473" w:rsidRDefault="00E82473" w:rsidP="00BE6AF7">
      <w:pPr>
        <w:spacing w:after="0"/>
        <w:rPr>
          <w:rFonts w:asciiTheme="majorHAnsi" w:hAnsiTheme="majorHAnsi"/>
        </w:rPr>
      </w:pPr>
      <w:r w:rsidRPr="00E82473">
        <w:rPr>
          <w:rFonts w:asciiTheme="majorHAnsi" w:hAnsiTheme="majorHAnsi"/>
        </w:rPr>
        <w:t>I hereby certify that the above information is true and correct up to the best of my knowledge and belief.</w:t>
      </w:r>
    </w:p>
    <w:p w:rsidR="00E82473" w:rsidRPr="00E82473" w:rsidRDefault="00E82473" w:rsidP="00BE6AF7">
      <w:pPr>
        <w:spacing w:after="0"/>
        <w:rPr>
          <w:rFonts w:asciiTheme="majorHAnsi" w:hAnsiTheme="majorHAnsi"/>
        </w:rPr>
      </w:pPr>
    </w:p>
    <w:p w:rsidR="0022648B" w:rsidRDefault="0022648B" w:rsidP="00BE6AF7">
      <w:pPr>
        <w:spacing w:after="0"/>
        <w:rPr>
          <w:rFonts w:asciiTheme="majorHAnsi" w:hAnsiTheme="majorHAnsi"/>
          <w:b/>
        </w:rPr>
      </w:pPr>
    </w:p>
    <w:p w:rsidR="0022648B" w:rsidRDefault="0022648B" w:rsidP="00BE6AF7">
      <w:pPr>
        <w:spacing w:after="0"/>
        <w:rPr>
          <w:rFonts w:asciiTheme="majorHAnsi" w:hAnsiTheme="majorHAnsi"/>
          <w:b/>
        </w:rPr>
      </w:pPr>
    </w:p>
    <w:p w:rsidR="0022648B" w:rsidRDefault="0022648B" w:rsidP="00BE6AF7">
      <w:pPr>
        <w:spacing w:after="0"/>
        <w:rPr>
          <w:rFonts w:asciiTheme="majorHAnsi" w:hAnsiTheme="majorHAnsi"/>
          <w:b/>
        </w:rPr>
      </w:pPr>
    </w:p>
    <w:sectPr w:rsidR="0022648B" w:rsidSect="007B1394">
      <w:footerReference w:type="even" r:id="rId10"/>
      <w:footerReference w:type="defaul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365" w:rsidRDefault="00427365" w:rsidP="0091561D">
      <w:pPr>
        <w:spacing w:after="0" w:line="240" w:lineRule="auto"/>
      </w:pPr>
      <w:r>
        <w:separator/>
      </w:r>
    </w:p>
  </w:endnote>
  <w:endnote w:type="continuationSeparator" w:id="1">
    <w:p w:rsidR="00427365" w:rsidRDefault="00427365" w:rsidP="00915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9A" w:rsidRDefault="00AF2C7D" w:rsidP="00007226">
    <w:pPr>
      <w:pStyle w:val="Footer"/>
      <w:jc w:val="center"/>
    </w:pPr>
    <w:fldSimple w:instr=" DOCPROPERTY CURRENTCLASS \* MERGEFORMAT ">
      <w:r w:rsidR="00BB369A">
        <w:t>Classified - Internal use</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9A" w:rsidRDefault="00BB369A" w:rsidP="0000722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9A" w:rsidRDefault="00AF2C7D" w:rsidP="00007226">
    <w:pPr>
      <w:pStyle w:val="Footer"/>
      <w:jc w:val="center"/>
    </w:pPr>
    <w:fldSimple w:instr=" DOCPROPERTY CURRENTCLASS \* MERGEFORMAT ">
      <w:r w:rsidR="00BB369A">
        <w:t>Classified - Internal use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365" w:rsidRDefault="00427365" w:rsidP="0091561D">
      <w:pPr>
        <w:spacing w:after="0" w:line="240" w:lineRule="auto"/>
      </w:pPr>
      <w:r>
        <w:separator/>
      </w:r>
    </w:p>
  </w:footnote>
  <w:footnote w:type="continuationSeparator" w:id="1">
    <w:p w:rsidR="00427365" w:rsidRDefault="00427365" w:rsidP="00915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2E6"/>
    <w:multiLevelType w:val="hybridMultilevel"/>
    <w:tmpl w:val="C04256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40B2B8E"/>
    <w:multiLevelType w:val="hybridMultilevel"/>
    <w:tmpl w:val="54AA54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70E32A4"/>
    <w:multiLevelType w:val="hybridMultilevel"/>
    <w:tmpl w:val="F62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2172B"/>
    <w:multiLevelType w:val="hybridMultilevel"/>
    <w:tmpl w:val="1898E5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83150B0"/>
    <w:multiLevelType w:val="hybridMultilevel"/>
    <w:tmpl w:val="843A1F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9981D8F"/>
    <w:multiLevelType w:val="hybridMultilevel"/>
    <w:tmpl w:val="6A7CA8E8"/>
    <w:lvl w:ilvl="0" w:tplc="34090001">
      <w:start w:val="1"/>
      <w:numFmt w:val="bullet"/>
      <w:lvlText w:val=""/>
      <w:lvlJc w:val="left"/>
      <w:pPr>
        <w:ind w:left="630" w:hanging="360"/>
      </w:pPr>
      <w:rPr>
        <w:rFonts w:ascii="Symbol" w:hAnsi="Symbol" w:hint="default"/>
      </w:rPr>
    </w:lvl>
    <w:lvl w:ilvl="1" w:tplc="34090003" w:tentative="1">
      <w:start w:val="1"/>
      <w:numFmt w:val="bullet"/>
      <w:lvlText w:val="o"/>
      <w:lvlJc w:val="left"/>
      <w:pPr>
        <w:ind w:left="1350" w:hanging="360"/>
      </w:pPr>
      <w:rPr>
        <w:rFonts w:ascii="Courier New" w:hAnsi="Courier New" w:cs="Courier New" w:hint="default"/>
      </w:rPr>
    </w:lvl>
    <w:lvl w:ilvl="2" w:tplc="34090005" w:tentative="1">
      <w:start w:val="1"/>
      <w:numFmt w:val="bullet"/>
      <w:lvlText w:val=""/>
      <w:lvlJc w:val="left"/>
      <w:pPr>
        <w:ind w:left="2070" w:hanging="360"/>
      </w:pPr>
      <w:rPr>
        <w:rFonts w:ascii="Wingdings" w:hAnsi="Wingdings" w:hint="default"/>
      </w:rPr>
    </w:lvl>
    <w:lvl w:ilvl="3" w:tplc="34090001" w:tentative="1">
      <w:start w:val="1"/>
      <w:numFmt w:val="bullet"/>
      <w:lvlText w:val=""/>
      <w:lvlJc w:val="left"/>
      <w:pPr>
        <w:ind w:left="2790" w:hanging="360"/>
      </w:pPr>
      <w:rPr>
        <w:rFonts w:ascii="Symbol" w:hAnsi="Symbol" w:hint="default"/>
      </w:rPr>
    </w:lvl>
    <w:lvl w:ilvl="4" w:tplc="34090003" w:tentative="1">
      <w:start w:val="1"/>
      <w:numFmt w:val="bullet"/>
      <w:lvlText w:val="o"/>
      <w:lvlJc w:val="left"/>
      <w:pPr>
        <w:ind w:left="3510" w:hanging="360"/>
      </w:pPr>
      <w:rPr>
        <w:rFonts w:ascii="Courier New" w:hAnsi="Courier New" w:cs="Courier New" w:hint="default"/>
      </w:rPr>
    </w:lvl>
    <w:lvl w:ilvl="5" w:tplc="34090005" w:tentative="1">
      <w:start w:val="1"/>
      <w:numFmt w:val="bullet"/>
      <w:lvlText w:val=""/>
      <w:lvlJc w:val="left"/>
      <w:pPr>
        <w:ind w:left="4230" w:hanging="360"/>
      </w:pPr>
      <w:rPr>
        <w:rFonts w:ascii="Wingdings" w:hAnsi="Wingdings" w:hint="default"/>
      </w:rPr>
    </w:lvl>
    <w:lvl w:ilvl="6" w:tplc="34090001" w:tentative="1">
      <w:start w:val="1"/>
      <w:numFmt w:val="bullet"/>
      <w:lvlText w:val=""/>
      <w:lvlJc w:val="left"/>
      <w:pPr>
        <w:ind w:left="4950" w:hanging="360"/>
      </w:pPr>
      <w:rPr>
        <w:rFonts w:ascii="Symbol" w:hAnsi="Symbol" w:hint="default"/>
      </w:rPr>
    </w:lvl>
    <w:lvl w:ilvl="7" w:tplc="34090003" w:tentative="1">
      <w:start w:val="1"/>
      <w:numFmt w:val="bullet"/>
      <w:lvlText w:val="o"/>
      <w:lvlJc w:val="left"/>
      <w:pPr>
        <w:ind w:left="5670" w:hanging="360"/>
      </w:pPr>
      <w:rPr>
        <w:rFonts w:ascii="Courier New" w:hAnsi="Courier New" w:cs="Courier New" w:hint="default"/>
      </w:rPr>
    </w:lvl>
    <w:lvl w:ilvl="8" w:tplc="34090005" w:tentative="1">
      <w:start w:val="1"/>
      <w:numFmt w:val="bullet"/>
      <w:lvlText w:val=""/>
      <w:lvlJc w:val="left"/>
      <w:pPr>
        <w:ind w:left="6390" w:hanging="360"/>
      </w:pPr>
      <w:rPr>
        <w:rFonts w:ascii="Wingdings" w:hAnsi="Wingdings" w:hint="default"/>
      </w:rPr>
    </w:lvl>
  </w:abstractNum>
  <w:abstractNum w:abstractNumId="6">
    <w:nsid w:val="259C0EA0"/>
    <w:multiLevelType w:val="hybridMultilevel"/>
    <w:tmpl w:val="8D4293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8C65F95"/>
    <w:multiLevelType w:val="hybridMultilevel"/>
    <w:tmpl w:val="4EA6922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C486ECB"/>
    <w:multiLevelType w:val="hybridMultilevel"/>
    <w:tmpl w:val="BBE00F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396342D7"/>
    <w:multiLevelType w:val="hybridMultilevel"/>
    <w:tmpl w:val="C2BE7C46"/>
    <w:lvl w:ilvl="0" w:tplc="34090001">
      <w:start w:val="1"/>
      <w:numFmt w:val="bullet"/>
      <w:lvlText w:val=""/>
      <w:lvlJc w:val="left"/>
      <w:pPr>
        <w:ind w:left="1350" w:hanging="360"/>
      </w:pPr>
      <w:rPr>
        <w:rFonts w:ascii="Symbol" w:hAnsi="Symbol" w:hint="default"/>
      </w:rPr>
    </w:lvl>
    <w:lvl w:ilvl="1" w:tplc="34090003" w:tentative="1">
      <w:start w:val="1"/>
      <w:numFmt w:val="bullet"/>
      <w:lvlText w:val="o"/>
      <w:lvlJc w:val="left"/>
      <w:pPr>
        <w:ind w:left="2070" w:hanging="360"/>
      </w:pPr>
      <w:rPr>
        <w:rFonts w:ascii="Courier New" w:hAnsi="Courier New" w:cs="Courier New" w:hint="default"/>
      </w:rPr>
    </w:lvl>
    <w:lvl w:ilvl="2" w:tplc="34090005" w:tentative="1">
      <w:start w:val="1"/>
      <w:numFmt w:val="bullet"/>
      <w:lvlText w:val=""/>
      <w:lvlJc w:val="left"/>
      <w:pPr>
        <w:ind w:left="2790" w:hanging="360"/>
      </w:pPr>
      <w:rPr>
        <w:rFonts w:ascii="Wingdings" w:hAnsi="Wingdings" w:hint="default"/>
      </w:rPr>
    </w:lvl>
    <w:lvl w:ilvl="3" w:tplc="34090001" w:tentative="1">
      <w:start w:val="1"/>
      <w:numFmt w:val="bullet"/>
      <w:lvlText w:val=""/>
      <w:lvlJc w:val="left"/>
      <w:pPr>
        <w:ind w:left="3510" w:hanging="360"/>
      </w:pPr>
      <w:rPr>
        <w:rFonts w:ascii="Symbol" w:hAnsi="Symbol" w:hint="default"/>
      </w:rPr>
    </w:lvl>
    <w:lvl w:ilvl="4" w:tplc="34090003" w:tentative="1">
      <w:start w:val="1"/>
      <w:numFmt w:val="bullet"/>
      <w:lvlText w:val="o"/>
      <w:lvlJc w:val="left"/>
      <w:pPr>
        <w:ind w:left="4230" w:hanging="360"/>
      </w:pPr>
      <w:rPr>
        <w:rFonts w:ascii="Courier New" w:hAnsi="Courier New" w:cs="Courier New" w:hint="default"/>
      </w:rPr>
    </w:lvl>
    <w:lvl w:ilvl="5" w:tplc="34090005" w:tentative="1">
      <w:start w:val="1"/>
      <w:numFmt w:val="bullet"/>
      <w:lvlText w:val=""/>
      <w:lvlJc w:val="left"/>
      <w:pPr>
        <w:ind w:left="4950" w:hanging="360"/>
      </w:pPr>
      <w:rPr>
        <w:rFonts w:ascii="Wingdings" w:hAnsi="Wingdings" w:hint="default"/>
      </w:rPr>
    </w:lvl>
    <w:lvl w:ilvl="6" w:tplc="34090001" w:tentative="1">
      <w:start w:val="1"/>
      <w:numFmt w:val="bullet"/>
      <w:lvlText w:val=""/>
      <w:lvlJc w:val="left"/>
      <w:pPr>
        <w:ind w:left="5670" w:hanging="360"/>
      </w:pPr>
      <w:rPr>
        <w:rFonts w:ascii="Symbol" w:hAnsi="Symbol" w:hint="default"/>
      </w:rPr>
    </w:lvl>
    <w:lvl w:ilvl="7" w:tplc="34090003" w:tentative="1">
      <w:start w:val="1"/>
      <w:numFmt w:val="bullet"/>
      <w:lvlText w:val="o"/>
      <w:lvlJc w:val="left"/>
      <w:pPr>
        <w:ind w:left="6390" w:hanging="360"/>
      </w:pPr>
      <w:rPr>
        <w:rFonts w:ascii="Courier New" w:hAnsi="Courier New" w:cs="Courier New" w:hint="default"/>
      </w:rPr>
    </w:lvl>
    <w:lvl w:ilvl="8" w:tplc="34090005" w:tentative="1">
      <w:start w:val="1"/>
      <w:numFmt w:val="bullet"/>
      <w:lvlText w:val=""/>
      <w:lvlJc w:val="left"/>
      <w:pPr>
        <w:ind w:left="7110" w:hanging="360"/>
      </w:pPr>
      <w:rPr>
        <w:rFonts w:ascii="Wingdings" w:hAnsi="Wingdings" w:hint="default"/>
      </w:rPr>
    </w:lvl>
  </w:abstractNum>
  <w:abstractNum w:abstractNumId="10">
    <w:nsid w:val="428360EC"/>
    <w:multiLevelType w:val="hybridMultilevel"/>
    <w:tmpl w:val="B2249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52A54BA3"/>
    <w:multiLevelType w:val="hybridMultilevel"/>
    <w:tmpl w:val="DF14B6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57CE3C81"/>
    <w:multiLevelType w:val="hybridMultilevel"/>
    <w:tmpl w:val="C2A0E4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BE2494A"/>
    <w:multiLevelType w:val="hybridMultilevel"/>
    <w:tmpl w:val="E4ECC4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CC0795F"/>
    <w:multiLevelType w:val="hybridMultilevel"/>
    <w:tmpl w:val="B0342D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64F56A96"/>
    <w:multiLevelType w:val="hybridMultilevel"/>
    <w:tmpl w:val="EF5672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6E2A05C7"/>
    <w:multiLevelType w:val="hybridMultilevel"/>
    <w:tmpl w:val="9FE6D2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71E24CF6"/>
    <w:multiLevelType w:val="hybridMultilevel"/>
    <w:tmpl w:val="7B12DC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72EA4D20"/>
    <w:multiLevelType w:val="hybridMultilevel"/>
    <w:tmpl w:val="62665DC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8"/>
  </w:num>
  <w:num w:numId="5">
    <w:abstractNumId w:val="1"/>
  </w:num>
  <w:num w:numId="6">
    <w:abstractNumId w:val="6"/>
  </w:num>
  <w:num w:numId="7">
    <w:abstractNumId w:val="11"/>
  </w:num>
  <w:num w:numId="8">
    <w:abstractNumId w:val="15"/>
  </w:num>
  <w:num w:numId="9">
    <w:abstractNumId w:val="0"/>
  </w:num>
  <w:num w:numId="10">
    <w:abstractNumId w:val="4"/>
  </w:num>
  <w:num w:numId="11">
    <w:abstractNumId w:val="12"/>
  </w:num>
  <w:num w:numId="12">
    <w:abstractNumId w:val="13"/>
  </w:num>
  <w:num w:numId="13">
    <w:abstractNumId w:val="10"/>
  </w:num>
  <w:num w:numId="14">
    <w:abstractNumId w:val="16"/>
  </w:num>
  <w:num w:numId="15">
    <w:abstractNumId w:val="5"/>
  </w:num>
  <w:num w:numId="16">
    <w:abstractNumId w:val="9"/>
  </w:num>
  <w:num w:numId="17">
    <w:abstractNumId w:val="14"/>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33794"/>
  </w:hdrShapeDefaults>
  <w:footnotePr>
    <w:footnote w:id="0"/>
    <w:footnote w:id="1"/>
  </w:footnotePr>
  <w:endnotePr>
    <w:endnote w:id="0"/>
    <w:endnote w:id="1"/>
  </w:endnotePr>
  <w:compat>
    <w:useFELayout/>
  </w:compat>
  <w:rsids>
    <w:rsidRoot w:val="0091561D"/>
    <w:rsid w:val="00007226"/>
    <w:rsid w:val="00051192"/>
    <w:rsid w:val="00075A3E"/>
    <w:rsid w:val="00086193"/>
    <w:rsid w:val="000909C4"/>
    <w:rsid w:val="000C2528"/>
    <w:rsid w:val="000F15FC"/>
    <w:rsid w:val="000F73D7"/>
    <w:rsid w:val="00101706"/>
    <w:rsid w:val="00134601"/>
    <w:rsid w:val="00182125"/>
    <w:rsid w:val="0019162E"/>
    <w:rsid w:val="00211CE1"/>
    <w:rsid w:val="00223C43"/>
    <w:rsid w:val="00225C8B"/>
    <w:rsid w:val="0022648B"/>
    <w:rsid w:val="002371D9"/>
    <w:rsid w:val="002716FE"/>
    <w:rsid w:val="002C289C"/>
    <w:rsid w:val="002C4028"/>
    <w:rsid w:val="002C7A21"/>
    <w:rsid w:val="002D0213"/>
    <w:rsid w:val="002F35F6"/>
    <w:rsid w:val="002F551C"/>
    <w:rsid w:val="00300682"/>
    <w:rsid w:val="00331EED"/>
    <w:rsid w:val="00344087"/>
    <w:rsid w:val="00382E5C"/>
    <w:rsid w:val="00384419"/>
    <w:rsid w:val="003A03EA"/>
    <w:rsid w:val="003B0014"/>
    <w:rsid w:val="003D3CFE"/>
    <w:rsid w:val="003D4FBD"/>
    <w:rsid w:val="00400CD6"/>
    <w:rsid w:val="00417BAE"/>
    <w:rsid w:val="00427365"/>
    <w:rsid w:val="00437554"/>
    <w:rsid w:val="004648BF"/>
    <w:rsid w:val="00476B11"/>
    <w:rsid w:val="004B17CD"/>
    <w:rsid w:val="004B7CBA"/>
    <w:rsid w:val="004D4570"/>
    <w:rsid w:val="0053340C"/>
    <w:rsid w:val="00535D88"/>
    <w:rsid w:val="0056696F"/>
    <w:rsid w:val="00577EE8"/>
    <w:rsid w:val="005D112A"/>
    <w:rsid w:val="005F5C4D"/>
    <w:rsid w:val="00607650"/>
    <w:rsid w:val="006202CA"/>
    <w:rsid w:val="00624BA3"/>
    <w:rsid w:val="006404E6"/>
    <w:rsid w:val="00665A33"/>
    <w:rsid w:val="00683342"/>
    <w:rsid w:val="00683FF2"/>
    <w:rsid w:val="006B3DDC"/>
    <w:rsid w:val="006D5566"/>
    <w:rsid w:val="00701B27"/>
    <w:rsid w:val="00714123"/>
    <w:rsid w:val="00721E72"/>
    <w:rsid w:val="00740710"/>
    <w:rsid w:val="007B1394"/>
    <w:rsid w:val="007B3885"/>
    <w:rsid w:val="007C2DB6"/>
    <w:rsid w:val="007E420A"/>
    <w:rsid w:val="00801460"/>
    <w:rsid w:val="0081094C"/>
    <w:rsid w:val="00845AFA"/>
    <w:rsid w:val="00897330"/>
    <w:rsid w:val="008E3255"/>
    <w:rsid w:val="008F5D6B"/>
    <w:rsid w:val="00901769"/>
    <w:rsid w:val="0091561D"/>
    <w:rsid w:val="009330FA"/>
    <w:rsid w:val="00967DDE"/>
    <w:rsid w:val="009B1E76"/>
    <w:rsid w:val="009F5AC8"/>
    <w:rsid w:val="00A071FB"/>
    <w:rsid w:val="00A80FBE"/>
    <w:rsid w:val="00A8652F"/>
    <w:rsid w:val="00AD18E9"/>
    <w:rsid w:val="00AE0450"/>
    <w:rsid w:val="00AE1463"/>
    <w:rsid w:val="00AF2C7D"/>
    <w:rsid w:val="00B25FA2"/>
    <w:rsid w:val="00B70D19"/>
    <w:rsid w:val="00B83827"/>
    <w:rsid w:val="00B9251C"/>
    <w:rsid w:val="00BA14C2"/>
    <w:rsid w:val="00BB249C"/>
    <w:rsid w:val="00BB369A"/>
    <w:rsid w:val="00BB4499"/>
    <w:rsid w:val="00BD6F39"/>
    <w:rsid w:val="00BE6AF7"/>
    <w:rsid w:val="00C15FD9"/>
    <w:rsid w:val="00C171D9"/>
    <w:rsid w:val="00C22885"/>
    <w:rsid w:val="00C5149C"/>
    <w:rsid w:val="00CA3616"/>
    <w:rsid w:val="00CA3887"/>
    <w:rsid w:val="00CB445A"/>
    <w:rsid w:val="00CC77F3"/>
    <w:rsid w:val="00CD0B7F"/>
    <w:rsid w:val="00CE110A"/>
    <w:rsid w:val="00CF64E2"/>
    <w:rsid w:val="00D17E85"/>
    <w:rsid w:val="00D6253B"/>
    <w:rsid w:val="00D73286"/>
    <w:rsid w:val="00E20FAF"/>
    <w:rsid w:val="00E3004C"/>
    <w:rsid w:val="00E30D83"/>
    <w:rsid w:val="00E50E78"/>
    <w:rsid w:val="00E6499E"/>
    <w:rsid w:val="00E66F0F"/>
    <w:rsid w:val="00E74C4E"/>
    <w:rsid w:val="00E82222"/>
    <w:rsid w:val="00E82473"/>
    <w:rsid w:val="00EB77C1"/>
    <w:rsid w:val="00ED676C"/>
    <w:rsid w:val="00F303B8"/>
    <w:rsid w:val="00F35A42"/>
    <w:rsid w:val="00F43E6C"/>
    <w:rsid w:val="00F44C7C"/>
    <w:rsid w:val="00F87494"/>
    <w:rsid w:val="00F918BB"/>
    <w:rsid w:val="00FE7A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1D"/>
    <w:rPr>
      <w:rFonts w:ascii="Tahoma" w:hAnsi="Tahoma" w:cs="Tahoma"/>
      <w:sz w:val="16"/>
      <w:szCs w:val="16"/>
    </w:rPr>
  </w:style>
  <w:style w:type="paragraph" w:styleId="Header">
    <w:name w:val="header"/>
    <w:basedOn w:val="Normal"/>
    <w:link w:val="HeaderChar"/>
    <w:uiPriority w:val="99"/>
    <w:semiHidden/>
    <w:unhideWhenUsed/>
    <w:rsid w:val="009156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61D"/>
  </w:style>
  <w:style w:type="paragraph" w:styleId="Footer">
    <w:name w:val="footer"/>
    <w:basedOn w:val="Normal"/>
    <w:link w:val="FooterChar"/>
    <w:uiPriority w:val="99"/>
    <w:semiHidden/>
    <w:unhideWhenUsed/>
    <w:rsid w:val="009156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561D"/>
  </w:style>
  <w:style w:type="character" w:styleId="Hyperlink">
    <w:name w:val="Hyperlink"/>
    <w:basedOn w:val="DefaultParagraphFont"/>
    <w:uiPriority w:val="99"/>
    <w:unhideWhenUsed/>
    <w:rsid w:val="0091561D"/>
    <w:rPr>
      <w:color w:val="0000FF" w:themeColor="hyperlink"/>
      <w:u w:val="single"/>
    </w:rPr>
  </w:style>
  <w:style w:type="paragraph" w:styleId="ListParagraph">
    <w:name w:val="List Paragraph"/>
    <w:basedOn w:val="Normal"/>
    <w:uiPriority w:val="34"/>
    <w:qFormat/>
    <w:rsid w:val="00E82473"/>
    <w:pPr>
      <w:ind w:left="720"/>
      <w:contextualSpacing/>
    </w:pPr>
  </w:style>
  <w:style w:type="paragraph" w:customStyle="1" w:styleId="Default">
    <w:name w:val="Default"/>
    <w:rsid w:val="00E6499E"/>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isha.327798@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0764-748C-446D-B57D-57937998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HRDESK4</cp:lastModifiedBy>
  <cp:revision>3</cp:revision>
  <cp:lastPrinted>2013-11-05T22:04:00Z</cp:lastPrinted>
  <dcterms:created xsi:type="dcterms:W3CDTF">2016-10-01T06:35:00Z</dcterms:created>
  <dcterms:modified xsi:type="dcterms:W3CDTF">2018-02-27T08:59:00Z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83712583-913a-4260-b4fd-513fa2c88cf3</vt:lpwstr>
  </property>
  <property fmtid="{D5CDD505-2E9C-101B-9397-08002B2CF9AE}" pid="3" name="MODFILEGUID">
    <vt:lpwstr>b40c40fc-24f4-419b-afca-8f738289a698</vt:lpwstr>
  </property>
  <property fmtid="{D5CDD505-2E9C-101B-9397-08002B2CF9AE}" pid="4" name="FILEOWNER">
    <vt:lpwstr>Michelle</vt:lpwstr>
  </property>
  <property fmtid="{D5CDD505-2E9C-101B-9397-08002B2CF9AE}" pid="5" name="MODFILEOWNER">
    <vt:lpwstr>R10327</vt:lpwstr>
  </property>
  <property fmtid="{D5CDD505-2E9C-101B-9397-08002B2CF9AE}" pid="6" name="IPPCLASS">
    <vt:i4>1</vt:i4>
  </property>
  <property fmtid="{D5CDD505-2E9C-101B-9397-08002B2CF9AE}" pid="7" name="MODIPPCLASS">
    <vt:i4>1</vt:i4>
  </property>
  <property fmtid="{D5CDD505-2E9C-101B-9397-08002B2CF9AE}" pid="8" name="MACHINEID">
    <vt:lpwstr>G71082-ILO-BD</vt:lpwstr>
  </property>
  <property fmtid="{D5CDD505-2E9C-101B-9397-08002B2CF9AE}" pid="9" name="MODMACHINEID">
    <vt:lpwstr>G71082-ILO-BD</vt:lpwstr>
  </property>
  <property fmtid="{D5CDD505-2E9C-101B-9397-08002B2CF9AE}" pid="10" name="CURRENTCLASS">
    <vt:lpwstr>Classified - Internal use</vt:lpwstr>
  </property>
</Properties>
</file>