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D0" w:rsidRDefault="0096049F">
      <w:pPr>
        <w:pStyle w:val="Heading4"/>
        <w:ind w:left="720" w:firstLine="720"/>
        <w:jc w:val="left"/>
        <w:rPr>
          <w:rStyle w:val="Strong"/>
          <w:sz w:val="32"/>
          <w:szCs w:val="24"/>
          <w:u w:val="none"/>
        </w:rPr>
      </w:pPr>
      <w:r>
        <w:rPr>
          <w:rStyle w:val="Strong"/>
          <w:sz w:val="32"/>
          <w:szCs w:val="24"/>
          <w:u w:val="none"/>
        </w:rPr>
        <w:tab/>
      </w:r>
      <w:r>
        <w:rPr>
          <w:rStyle w:val="Strong"/>
          <w:sz w:val="32"/>
          <w:szCs w:val="24"/>
          <w:u w:val="none"/>
        </w:rPr>
        <w:tab/>
      </w:r>
      <w:r>
        <w:rPr>
          <w:rStyle w:val="Strong"/>
          <w:sz w:val="32"/>
          <w:szCs w:val="24"/>
          <w:u w:val="none"/>
        </w:rPr>
        <w:tab/>
      </w:r>
      <w:r>
        <w:rPr>
          <w:rStyle w:val="Strong"/>
          <w:sz w:val="32"/>
          <w:szCs w:val="24"/>
          <w:u w:val="none"/>
        </w:rPr>
        <w:tab/>
      </w:r>
    </w:p>
    <w:p w:rsidR="00AA41D0" w:rsidRDefault="00AA41D0">
      <w:pPr>
        <w:pStyle w:val="Heading4"/>
        <w:ind w:left="720" w:firstLine="720"/>
        <w:jc w:val="left"/>
        <w:rPr>
          <w:rStyle w:val="Strong"/>
          <w:sz w:val="32"/>
          <w:szCs w:val="24"/>
          <w:u w:val="none"/>
        </w:rPr>
      </w:pPr>
    </w:p>
    <w:p w:rsidR="00AA41D0" w:rsidRDefault="0096049F">
      <w:pPr>
        <w:pBdr>
          <w:bottom w:val="single" w:sz="8" w:space="0" w:color="auto"/>
        </w:pBd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5324475</wp:posOffset>
            </wp:positionH>
            <wp:positionV relativeFrom="margin">
              <wp:posOffset>371475</wp:posOffset>
            </wp:positionV>
            <wp:extent cx="1038859" cy="1381125"/>
            <wp:effectExtent l="19050" t="19050" r="27940" b="28575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38859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DAVID </w:t>
      </w:r>
    </w:p>
    <w:p w:rsidR="00AA41D0" w:rsidRDefault="00AA41D0">
      <w:pPr>
        <w:pBdr>
          <w:bottom w:val="single" w:sz="8" w:space="0" w:color="auto"/>
        </w:pBdr>
        <w:rPr>
          <w:b/>
          <w:sz w:val="28"/>
        </w:rPr>
      </w:pPr>
    </w:p>
    <w:p w:rsidR="00AA41D0" w:rsidRDefault="0096049F">
      <w:pPr>
        <w:pBdr>
          <w:bottom w:val="single" w:sz="8" w:space="0" w:color="auto"/>
        </w:pBdr>
        <w:rPr>
          <w:b/>
          <w:sz w:val="28"/>
        </w:rPr>
      </w:pPr>
      <w:r>
        <w:rPr>
          <w:b/>
          <w:sz w:val="28"/>
        </w:rPr>
        <w:t>Email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hyperlink r:id="rId7" w:history="1">
        <w:r w:rsidRPr="008133AD">
          <w:rPr>
            <w:rStyle w:val="Hyperlink"/>
            <w:b/>
            <w:sz w:val="28"/>
          </w:rPr>
          <w:t>david.328418@2freemail.com</w:t>
        </w:r>
      </w:hyperlink>
      <w:r>
        <w:rPr>
          <w:b/>
          <w:sz w:val="28"/>
        </w:rPr>
        <w:t xml:space="preserve"> </w:t>
      </w:r>
    </w:p>
    <w:p w:rsidR="00AA41D0" w:rsidRDefault="0096049F">
      <w:pPr>
        <w:pBdr>
          <w:bottom w:val="single" w:sz="8" w:space="0" w:color="auto"/>
        </w:pBdr>
        <w:rPr>
          <w:b/>
          <w:sz w:val="28"/>
        </w:rPr>
      </w:pPr>
      <w:r>
        <w:rPr>
          <w:b/>
          <w:sz w:val="28"/>
        </w:rPr>
        <w:t xml:space="preserve">Date of birth </w:t>
      </w:r>
      <w:r>
        <w:rPr>
          <w:b/>
          <w:sz w:val="28"/>
        </w:rPr>
        <w:tab/>
        <w:t>:</w:t>
      </w:r>
      <w:r>
        <w:rPr>
          <w:b/>
          <w:sz w:val="28"/>
        </w:rPr>
        <w:tab/>
        <w:t>31/12/1989</w:t>
      </w:r>
    </w:p>
    <w:p w:rsidR="00AA41D0" w:rsidRDefault="0096049F">
      <w:pPr>
        <w:pBdr>
          <w:bottom w:val="single" w:sz="8" w:space="0" w:color="auto"/>
        </w:pBdr>
        <w:rPr>
          <w:b/>
          <w:sz w:val="28"/>
        </w:rPr>
      </w:pPr>
      <w:r>
        <w:rPr>
          <w:b/>
          <w:sz w:val="28"/>
        </w:rPr>
        <w:t xml:space="preserve">Nationality 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b/>
          <w:sz w:val="28"/>
        </w:rPr>
        <w:tab/>
        <w:t xml:space="preserve">Nigerian </w:t>
      </w:r>
    </w:p>
    <w:p w:rsidR="00AA41D0" w:rsidRDefault="00AA41D0">
      <w:pPr>
        <w:pBdr>
          <w:bottom w:val="single" w:sz="8" w:space="0" w:color="auto"/>
        </w:pBdr>
        <w:rPr>
          <w:b/>
          <w:sz w:val="28"/>
        </w:rPr>
      </w:pPr>
    </w:p>
    <w:p w:rsidR="00AA41D0" w:rsidRDefault="0096049F">
      <w:pPr>
        <w:pBdr>
          <w:bottom w:val="single" w:sz="8" w:space="0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Post Applied for Sales Executive </w:t>
      </w:r>
    </w:p>
    <w:p w:rsidR="00AA41D0" w:rsidRDefault="00AA41D0">
      <w:pPr>
        <w:rPr>
          <w:b/>
          <w:sz w:val="28"/>
        </w:rPr>
      </w:pPr>
    </w:p>
    <w:p w:rsidR="00AA41D0" w:rsidRDefault="0096049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CAREER OBJECTIVE:</w:t>
      </w:r>
    </w:p>
    <w:p w:rsidR="00AA41D0" w:rsidRDefault="0096049F">
      <w:r>
        <w:t>An ambitious, highly motivated and energetic sales executive with excellent marketing and business development skills Experience of managing sales and merchandising for established retail outlets franchises and international brands A results orientated pro</w:t>
      </w:r>
      <w:r>
        <w:t xml:space="preserve">fessional with a proven ability to get results, generate revenue, improve service as well as reduce costs. </w:t>
      </w:r>
    </w:p>
    <w:p w:rsidR="00AA41D0" w:rsidRDefault="00AA41D0"/>
    <w:p w:rsidR="00AA41D0" w:rsidRDefault="0096049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PERSONAL SKILLS:</w:t>
      </w:r>
      <w:r>
        <w:rPr>
          <w:b/>
          <w:sz w:val="28"/>
          <w:szCs w:val="28"/>
        </w:rPr>
        <w:tab/>
      </w:r>
    </w:p>
    <w:p w:rsidR="00AA41D0" w:rsidRDefault="0096049F">
      <w:pPr>
        <w:pStyle w:val="ListParagraph"/>
        <w:numPr>
          <w:ilvl w:val="0"/>
          <w:numId w:val="1"/>
        </w:numPr>
      </w:pPr>
      <w:r>
        <w:t>To find new customers.</w:t>
      </w:r>
    </w:p>
    <w:p w:rsidR="00AA41D0" w:rsidRDefault="0096049F">
      <w:pPr>
        <w:pStyle w:val="ListParagraph"/>
        <w:numPr>
          <w:ilvl w:val="0"/>
          <w:numId w:val="1"/>
        </w:numPr>
      </w:pPr>
      <w:r>
        <w:t>To negotiate deals and delivery dates.</w:t>
      </w:r>
    </w:p>
    <w:p w:rsidR="00AA41D0" w:rsidRDefault="0096049F">
      <w:pPr>
        <w:pStyle w:val="ListParagraph"/>
        <w:numPr>
          <w:ilvl w:val="0"/>
          <w:numId w:val="1"/>
        </w:numPr>
      </w:pPr>
      <w:r>
        <w:t>Excellent communication skill.</w:t>
      </w:r>
    </w:p>
    <w:p w:rsidR="00AA41D0" w:rsidRDefault="0096049F">
      <w:pPr>
        <w:pStyle w:val="ListParagraph"/>
        <w:numPr>
          <w:ilvl w:val="0"/>
          <w:numId w:val="1"/>
        </w:numPr>
      </w:pPr>
      <w:r>
        <w:t>Sincere and Honest.</w:t>
      </w:r>
    </w:p>
    <w:p w:rsidR="00AA41D0" w:rsidRDefault="0096049F">
      <w:pPr>
        <w:pStyle w:val="ListParagraph"/>
        <w:numPr>
          <w:ilvl w:val="0"/>
          <w:numId w:val="1"/>
        </w:numPr>
      </w:pPr>
      <w:r>
        <w:t>Understanding an</w:t>
      </w:r>
      <w:r>
        <w:t>d helpful nature.</w:t>
      </w:r>
    </w:p>
    <w:p w:rsidR="00AA41D0" w:rsidRDefault="0096049F">
      <w:pPr>
        <w:pStyle w:val="ListParagraph"/>
        <w:numPr>
          <w:ilvl w:val="0"/>
          <w:numId w:val="1"/>
        </w:numPr>
      </w:pPr>
      <w:r>
        <w:t>Ability to work in minimum supervision.</w:t>
      </w:r>
    </w:p>
    <w:p w:rsidR="00AA41D0" w:rsidRDefault="00AA41D0">
      <w:pPr>
        <w:ind w:left="180"/>
      </w:pPr>
    </w:p>
    <w:p w:rsidR="00AA41D0" w:rsidRDefault="0096049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EXPERIENCE:</w:t>
      </w:r>
    </w:p>
    <w:p w:rsidR="00AA41D0" w:rsidRDefault="0096049F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Safety/Security Officer</w:t>
      </w:r>
    </w:p>
    <w:p w:rsidR="00AA41D0" w:rsidRDefault="0096049F">
      <w:pPr>
        <w:pStyle w:val="ListParagraph"/>
        <w:ind w:left="540"/>
      </w:pPr>
      <w:proofErr w:type="spellStart"/>
      <w:r>
        <w:t>Emrill</w:t>
      </w:r>
      <w:proofErr w:type="spellEnd"/>
      <w:r>
        <w:t xml:space="preserve"> Service LLC Dubai U.A.E. since </w:t>
      </w:r>
      <w:r>
        <w:tab/>
      </w:r>
      <w:r>
        <w:tab/>
      </w:r>
      <w:r>
        <w:tab/>
      </w:r>
      <w:r>
        <w:tab/>
      </w:r>
      <w:r>
        <w:tab/>
        <w:t xml:space="preserve">Feb. </w:t>
      </w:r>
      <w:r>
        <w:rPr>
          <w:b/>
        </w:rPr>
        <w:t>2013 till date</w:t>
      </w:r>
    </w:p>
    <w:p w:rsidR="00AA41D0" w:rsidRDefault="00AA41D0">
      <w:pPr>
        <w:pStyle w:val="ListParagraph"/>
        <w:ind w:left="540"/>
      </w:pPr>
    </w:p>
    <w:p w:rsidR="00AA41D0" w:rsidRDefault="0096049F">
      <w:pPr>
        <w:pStyle w:val="ListParagraph"/>
        <w:ind w:left="540"/>
        <w:rPr>
          <w:b/>
        </w:rPr>
      </w:pPr>
      <w:r>
        <w:rPr>
          <w:b/>
        </w:rPr>
        <w:t>Safety/Security Officer</w:t>
      </w:r>
    </w:p>
    <w:p w:rsidR="00AA41D0" w:rsidRDefault="0096049F">
      <w:pPr>
        <w:pStyle w:val="ListParagraph"/>
        <w:ind w:left="540"/>
      </w:pPr>
      <w:r>
        <w:t xml:space="preserve">Al </w:t>
      </w:r>
      <w:proofErr w:type="spellStart"/>
      <w:r>
        <w:t>Karama</w:t>
      </w:r>
      <w:proofErr w:type="spellEnd"/>
      <w:r>
        <w:t xml:space="preserve"> Shopping Complex (Al </w:t>
      </w:r>
      <w:proofErr w:type="spellStart"/>
      <w:r>
        <w:t>Wasl</w:t>
      </w:r>
      <w:proofErr w:type="spellEnd"/>
      <w:r>
        <w:t xml:space="preserve"> Properties)</w:t>
      </w:r>
    </w:p>
    <w:p w:rsidR="00AA41D0" w:rsidRDefault="00AA41D0"/>
    <w:p w:rsidR="00AA41D0" w:rsidRDefault="00AA41D0">
      <w:pPr>
        <w:pStyle w:val="ListParagraph"/>
        <w:numPr>
          <w:ilvl w:val="0"/>
          <w:numId w:val="21"/>
        </w:numPr>
        <w:rPr>
          <w:b/>
        </w:rPr>
      </w:pPr>
      <w:hyperlink r:id="rId8" w:tooltip="Green World International" w:history="1">
        <w:r w:rsidR="0096049F">
          <w:rPr>
            <w:b/>
          </w:rPr>
          <w:t>Shoprite</w:t>
        </w:r>
      </w:hyperlink>
      <w:r w:rsidR="0096049F">
        <w:rPr>
          <w:b/>
        </w:rPr>
        <w:t xml:space="preserve">, Lagos,  Nigeria </w:t>
      </w:r>
      <w:r w:rsidR="0096049F">
        <w:rPr>
          <w:b/>
        </w:rPr>
        <w:tab/>
      </w:r>
      <w:r w:rsidR="0096049F">
        <w:rPr>
          <w:b/>
        </w:rPr>
        <w:tab/>
      </w:r>
      <w:r w:rsidR="0096049F">
        <w:rPr>
          <w:b/>
        </w:rPr>
        <w:tab/>
      </w:r>
      <w:r w:rsidR="0096049F">
        <w:rPr>
          <w:b/>
        </w:rPr>
        <w:tab/>
      </w:r>
      <w:r w:rsidR="0096049F">
        <w:rPr>
          <w:b/>
        </w:rPr>
        <w:tab/>
      </w:r>
      <w:r w:rsidR="0096049F">
        <w:rPr>
          <w:b/>
        </w:rPr>
        <w:tab/>
      </w:r>
      <w:r w:rsidR="0096049F">
        <w:rPr>
          <w:b/>
        </w:rPr>
        <w:tab/>
        <w:t>2011 - 2012</w:t>
      </w:r>
    </w:p>
    <w:p w:rsidR="00AA41D0" w:rsidRDefault="0096049F">
      <w:pPr>
        <w:pStyle w:val="ListParagraph"/>
        <w:ind w:left="540"/>
      </w:pPr>
      <w:r>
        <w:t xml:space="preserve">Sales Executive </w:t>
      </w:r>
    </w:p>
    <w:p w:rsidR="00AA41D0" w:rsidRDefault="00AA41D0">
      <w:pPr>
        <w:pStyle w:val="ListParagraph"/>
        <w:ind w:left="540"/>
      </w:pPr>
    </w:p>
    <w:p w:rsidR="00AA41D0" w:rsidRDefault="0096049F">
      <w:pPr>
        <w:pStyle w:val="ListParagraph"/>
        <w:numPr>
          <w:ilvl w:val="0"/>
          <w:numId w:val="15"/>
        </w:numPr>
      </w:pPr>
      <w:r>
        <w:t>Assists in the implementation of company marketing plans as needed.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Responsible for so</w:t>
      </w:r>
      <w:r>
        <w:t>urcing and developing client relationships and referrals.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Maintain contact with all clients in the market area to ensure high levels of Client Satisfaction.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Demonstrate ability to interact and cooperate with all company employees.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Maintain professional int</w:t>
      </w:r>
      <w:r>
        <w:t>ernal and external relationships that meet company core values.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Greet customers as they enter and offer assistance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Accompany customers to required aisles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Provide advice on different products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Assist customers in making selections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 xml:space="preserve">Demonstrate product </w:t>
      </w:r>
      <w:r>
        <w:t>features to facilitate decision making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Communicating new products to potential clients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Must act as a bridge between the company and its current market and future markets</w:t>
      </w:r>
    </w:p>
    <w:p w:rsidR="00AA41D0" w:rsidRDefault="00AA41D0">
      <w:pPr>
        <w:pStyle w:val="ListParagraph"/>
        <w:ind w:left="630"/>
      </w:pPr>
    </w:p>
    <w:p w:rsidR="00AA41D0" w:rsidRDefault="00AA41D0">
      <w:pPr>
        <w:pStyle w:val="ListParagraph"/>
        <w:ind w:left="630"/>
      </w:pPr>
    </w:p>
    <w:p w:rsidR="00AA41D0" w:rsidRDefault="00AA41D0">
      <w:pPr>
        <w:pStyle w:val="ListParagraph"/>
        <w:ind w:left="630"/>
      </w:pPr>
    </w:p>
    <w:p w:rsidR="00AA41D0" w:rsidRDefault="00AA41D0">
      <w:pPr>
        <w:pStyle w:val="ListParagraph"/>
        <w:ind w:left="630"/>
      </w:pPr>
    </w:p>
    <w:p w:rsidR="00AA41D0" w:rsidRDefault="00AA41D0"/>
    <w:p w:rsidR="00AA41D0" w:rsidRDefault="00AA41D0">
      <w:pPr>
        <w:rPr>
          <w:sz w:val="6"/>
        </w:rPr>
      </w:pPr>
    </w:p>
    <w:p w:rsidR="00AA41D0" w:rsidRDefault="00AA41D0">
      <w:pPr>
        <w:pStyle w:val="ListParagraph"/>
        <w:numPr>
          <w:ilvl w:val="0"/>
          <w:numId w:val="21"/>
        </w:numPr>
        <w:rPr>
          <w:b/>
        </w:rPr>
      </w:pPr>
      <w:hyperlink r:id="rId9" w:tooltip="Asksus-ng Business Support Services" w:history="1">
        <w:proofErr w:type="spellStart"/>
        <w:r w:rsidR="0096049F">
          <w:rPr>
            <w:b/>
          </w:rPr>
          <w:t>Asksus-ng</w:t>
        </w:r>
        <w:proofErr w:type="spellEnd"/>
        <w:r w:rsidR="0096049F">
          <w:rPr>
            <w:b/>
          </w:rPr>
          <w:t xml:space="preserve"> Business Support Services</w:t>
        </w:r>
      </w:hyperlink>
      <w:r w:rsidR="0096049F">
        <w:rPr>
          <w:b/>
        </w:rPr>
        <w:t>, Nigeria</w:t>
      </w:r>
      <w:r w:rsidR="0096049F">
        <w:rPr>
          <w:b/>
        </w:rPr>
        <w:tab/>
      </w:r>
      <w:r w:rsidR="0096049F">
        <w:rPr>
          <w:b/>
        </w:rPr>
        <w:tab/>
      </w:r>
      <w:r w:rsidR="0096049F">
        <w:rPr>
          <w:b/>
        </w:rPr>
        <w:tab/>
      </w:r>
      <w:r w:rsidR="0096049F">
        <w:rPr>
          <w:b/>
        </w:rPr>
        <w:tab/>
        <w:t xml:space="preserve">  2009 – 2010 </w:t>
      </w:r>
    </w:p>
    <w:p w:rsidR="00AA41D0" w:rsidRDefault="0096049F">
      <w:pPr>
        <w:pStyle w:val="ListParagraph"/>
        <w:ind w:left="540"/>
      </w:pPr>
      <w:r>
        <w:t xml:space="preserve">Sales &amp; Marketing Executive </w:t>
      </w:r>
    </w:p>
    <w:p w:rsidR="00AA41D0" w:rsidRDefault="00AA41D0">
      <w:pPr>
        <w:pStyle w:val="ListParagraph"/>
        <w:ind w:left="540"/>
      </w:pPr>
    </w:p>
    <w:p w:rsidR="00AA41D0" w:rsidRDefault="0096049F">
      <w:pPr>
        <w:pStyle w:val="ListParagraph"/>
        <w:numPr>
          <w:ilvl w:val="0"/>
          <w:numId w:val="15"/>
        </w:numPr>
      </w:pPr>
      <w:r>
        <w:t xml:space="preserve">Keeping merchandise orderly and neat </w:t>
      </w:r>
      <w:r>
        <w:t>in appearance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Handling customer’s complaints in a professional and diplomatic way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Setting up promotional displays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Organizing promotional events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Provide advice on different products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Assist customers in making selections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Demonstrate product features to facil</w:t>
      </w:r>
      <w:r>
        <w:t>itate decision making</w:t>
      </w:r>
    </w:p>
    <w:p w:rsidR="00AA41D0" w:rsidRDefault="00AA41D0">
      <w:pPr>
        <w:pStyle w:val="ListParagraph"/>
        <w:ind w:left="630"/>
      </w:pPr>
    </w:p>
    <w:p w:rsidR="00AA41D0" w:rsidRDefault="00AA41D0">
      <w:pPr>
        <w:pStyle w:val="ListParagraph"/>
        <w:numPr>
          <w:ilvl w:val="0"/>
          <w:numId w:val="21"/>
        </w:numPr>
        <w:rPr>
          <w:b/>
        </w:rPr>
      </w:pPr>
      <w:hyperlink r:id="rId10" w:tooltip="SwitchNg Ventures Ltd" w:history="1">
        <w:proofErr w:type="spellStart"/>
        <w:r w:rsidR="0096049F">
          <w:rPr>
            <w:b/>
          </w:rPr>
          <w:t>SwitchNg</w:t>
        </w:r>
        <w:proofErr w:type="spellEnd"/>
        <w:r w:rsidR="0096049F">
          <w:rPr>
            <w:b/>
          </w:rPr>
          <w:t xml:space="preserve"> Ventures Ltd</w:t>
        </w:r>
      </w:hyperlink>
      <w:r w:rsidR="0096049F">
        <w:rPr>
          <w:b/>
        </w:rPr>
        <w:t>., Nigeria</w:t>
      </w:r>
      <w:r w:rsidR="0096049F">
        <w:rPr>
          <w:b/>
        </w:rPr>
        <w:tab/>
      </w:r>
      <w:r w:rsidR="0096049F">
        <w:rPr>
          <w:b/>
        </w:rPr>
        <w:tab/>
      </w:r>
      <w:r w:rsidR="0096049F">
        <w:rPr>
          <w:b/>
        </w:rPr>
        <w:tab/>
      </w:r>
      <w:r w:rsidR="0096049F">
        <w:rPr>
          <w:b/>
        </w:rPr>
        <w:tab/>
      </w:r>
      <w:r w:rsidR="0096049F">
        <w:rPr>
          <w:b/>
        </w:rPr>
        <w:tab/>
      </w:r>
      <w:r w:rsidR="0096049F">
        <w:rPr>
          <w:b/>
        </w:rPr>
        <w:tab/>
        <w:t xml:space="preserve">   2007 – 2008 </w:t>
      </w:r>
    </w:p>
    <w:p w:rsidR="00AA41D0" w:rsidRDefault="0096049F">
      <w:pPr>
        <w:pStyle w:val="ListParagraph"/>
        <w:ind w:left="540"/>
      </w:pPr>
      <w:r>
        <w:t xml:space="preserve">Sales &amp; Marketing Executive </w:t>
      </w:r>
    </w:p>
    <w:p w:rsidR="00AA41D0" w:rsidRDefault="00AA41D0"/>
    <w:p w:rsidR="00AA41D0" w:rsidRDefault="0096049F">
      <w:pPr>
        <w:pStyle w:val="ListParagraph"/>
        <w:numPr>
          <w:ilvl w:val="0"/>
          <w:numId w:val="15"/>
        </w:numPr>
      </w:pPr>
      <w:r>
        <w:t>Writing detailed sales forecast report f</w:t>
      </w:r>
      <w:r>
        <w:t>or senior company managers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Display efficiency in gathering market and customer info to enable negotiations regarding variations in prices, delivery and customer specifications to their managers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Review their own performance and aim at exceeding their target</w:t>
      </w:r>
      <w:r>
        <w:t>s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Record sales and order </w:t>
      </w:r>
      <w:hyperlink r:id="rId11" w:history="1">
        <w:r>
          <w:t>information</w:t>
        </w:r>
      </w:hyperlink>
      <w:r>
        <w:t> and report the same to the sales department</w:t>
      </w:r>
    </w:p>
    <w:p w:rsidR="00AA41D0" w:rsidRDefault="0096049F">
      <w:pPr>
        <w:pStyle w:val="ListParagraph"/>
        <w:numPr>
          <w:ilvl w:val="0"/>
          <w:numId w:val="15"/>
        </w:numPr>
      </w:pPr>
      <w:r>
        <w:t>Provide accurate feedback on future buying trends to their respective employers</w:t>
      </w:r>
    </w:p>
    <w:p w:rsidR="00AA41D0" w:rsidRDefault="00AA41D0">
      <w:pPr>
        <w:pStyle w:val="ListParagraph"/>
        <w:ind w:left="630"/>
      </w:pPr>
    </w:p>
    <w:p w:rsidR="00AA41D0" w:rsidRDefault="0096049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EDUCATION QUALIFICATI</w:t>
      </w:r>
      <w:r>
        <w:rPr>
          <w:b/>
          <w:sz w:val="28"/>
          <w:szCs w:val="28"/>
        </w:rPr>
        <w:t xml:space="preserve">ON: </w:t>
      </w:r>
    </w:p>
    <w:p w:rsidR="00AA41D0" w:rsidRDefault="0096049F">
      <w:pPr>
        <w:pStyle w:val="ListParagraph"/>
        <w:numPr>
          <w:ilvl w:val="0"/>
          <w:numId w:val="21"/>
        </w:numPr>
      </w:pPr>
      <w:r>
        <w:t xml:space="preserve">Lagos State Polytechnic </w:t>
      </w:r>
      <w:proofErr w:type="spellStart"/>
      <w:r>
        <w:t>Isolo</w:t>
      </w:r>
      <w:proofErr w:type="spellEnd"/>
      <w:r>
        <w:t>, Nigeria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1997 - 1999</w:t>
      </w:r>
    </w:p>
    <w:p w:rsidR="00AA41D0" w:rsidRDefault="0096049F">
      <w:pPr>
        <w:ind w:firstLine="540"/>
      </w:pPr>
      <w:r>
        <w:t>Business Administration</w:t>
      </w:r>
    </w:p>
    <w:p w:rsidR="00AA41D0" w:rsidRDefault="0096049F">
      <w:pPr>
        <w:pStyle w:val="ListParagraph"/>
        <w:numPr>
          <w:ilvl w:val="0"/>
          <w:numId w:val="21"/>
        </w:numPr>
      </w:pPr>
      <w:r>
        <w:t>West Africa Examination Council [WAEC]                                                     2005</w:t>
      </w:r>
    </w:p>
    <w:p w:rsidR="00AA41D0" w:rsidRDefault="0096049F">
      <w:pPr>
        <w:pStyle w:val="ListParagraph"/>
        <w:numPr>
          <w:ilvl w:val="0"/>
          <w:numId w:val="21"/>
        </w:numPr>
      </w:pPr>
      <w:r>
        <w:t xml:space="preserve">Cardinal Computer Learning Centre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2012</w:t>
      </w:r>
      <w:r>
        <w:tab/>
      </w:r>
      <w:r>
        <w:tab/>
      </w:r>
    </w:p>
    <w:p w:rsidR="00AA41D0" w:rsidRDefault="0096049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CERTIFICATES </w:t>
      </w:r>
      <w:r>
        <w:rPr>
          <w:b/>
          <w:sz w:val="28"/>
          <w:szCs w:val="28"/>
        </w:rPr>
        <w:t>OBTAINED:</w:t>
      </w:r>
    </w:p>
    <w:p w:rsidR="00AA41D0" w:rsidRDefault="0096049F">
      <w:pPr>
        <w:tabs>
          <w:tab w:val="left" w:pos="495"/>
        </w:tabs>
        <w:spacing w:line="276" w:lineRule="auto"/>
        <w:contextualSpacing/>
        <w:jc w:val="both"/>
        <w:rPr>
          <w:rFonts w:eastAsia="Calibri"/>
          <w:b/>
          <w:color w:val="000000"/>
          <w:sz w:val="22"/>
        </w:rPr>
      </w:pPr>
      <w:r>
        <w:rPr>
          <w:rFonts w:eastAsia="Calibri"/>
          <w:b/>
          <w:color w:val="000000"/>
          <w:sz w:val="22"/>
        </w:rPr>
        <w:t>(BHARAT SEVAK SAMAJ)</w:t>
      </w:r>
      <w:r>
        <w:rPr>
          <w:rFonts w:eastAsia="Calibri"/>
          <w:b/>
          <w:color w:val="000000"/>
          <w:sz w:val="22"/>
        </w:rPr>
        <w:tab/>
      </w:r>
      <w:r>
        <w:rPr>
          <w:rFonts w:eastAsia="Calibri"/>
          <w:b/>
          <w:color w:val="000000"/>
          <w:sz w:val="22"/>
        </w:rPr>
        <w:tab/>
      </w:r>
      <w:r>
        <w:rPr>
          <w:rFonts w:eastAsia="Calibri"/>
          <w:b/>
          <w:color w:val="000000"/>
          <w:sz w:val="22"/>
        </w:rPr>
        <w:tab/>
      </w:r>
      <w:r>
        <w:rPr>
          <w:rFonts w:eastAsia="Calibri"/>
          <w:b/>
          <w:color w:val="000000"/>
          <w:sz w:val="22"/>
        </w:rPr>
        <w:tab/>
      </w:r>
      <w:r>
        <w:rPr>
          <w:rFonts w:eastAsia="Calibri"/>
          <w:b/>
          <w:color w:val="000000"/>
          <w:sz w:val="22"/>
        </w:rPr>
        <w:tab/>
      </w:r>
      <w:r>
        <w:rPr>
          <w:rFonts w:eastAsia="Calibri"/>
          <w:b/>
          <w:color w:val="000000"/>
          <w:sz w:val="22"/>
        </w:rPr>
        <w:tab/>
      </w:r>
      <w:r>
        <w:rPr>
          <w:rFonts w:eastAsia="Calibri"/>
          <w:b/>
          <w:color w:val="000000"/>
          <w:sz w:val="22"/>
        </w:rPr>
        <w:tab/>
      </w:r>
      <w:r>
        <w:rPr>
          <w:rFonts w:eastAsia="Calibri"/>
          <w:b/>
          <w:color w:val="000000"/>
          <w:sz w:val="22"/>
        </w:rPr>
        <w:tab/>
      </w:r>
      <w:r>
        <w:rPr>
          <w:rFonts w:eastAsia="Calibri"/>
          <w:b/>
          <w:color w:val="000000"/>
          <w:sz w:val="22"/>
        </w:rPr>
        <w:tab/>
        <w:t>2015</w:t>
      </w:r>
    </w:p>
    <w:p w:rsidR="00AA41D0" w:rsidRDefault="0096049F">
      <w:pPr>
        <w:tabs>
          <w:tab w:val="left" w:pos="495"/>
        </w:tabs>
        <w:spacing w:line="276" w:lineRule="auto"/>
        <w:contextualSpacing/>
        <w:jc w:val="both"/>
        <w:rPr>
          <w:b/>
          <w:color w:val="000000"/>
          <w:sz w:val="22"/>
        </w:rPr>
      </w:pPr>
      <w:r>
        <w:rPr>
          <w:rFonts w:eastAsia="Calibri"/>
          <w:b/>
          <w:color w:val="000000"/>
          <w:sz w:val="22"/>
        </w:rPr>
        <w:t xml:space="preserve">BSS-- DIPLOMA INDUSTRIAL SAFETY                </w:t>
      </w:r>
      <w:r>
        <w:rPr>
          <w:rFonts w:eastAsia="Calibri"/>
          <w:b/>
          <w:color w:val="000000"/>
          <w:sz w:val="22"/>
        </w:rPr>
        <w:tab/>
      </w:r>
      <w:r>
        <w:rPr>
          <w:rFonts w:eastAsia="Calibri"/>
          <w:b/>
          <w:color w:val="000000"/>
          <w:sz w:val="22"/>
        </w:rPr>
        <w:tab/>
      </w:r>
      <w:r>
        <w:rPr>
          <w:rFonts w:eastAsia="Calibri"/>
          <w:b/>
          <w:color w:val="000000"/>
          <w:sz w:val="22"/>
        </w:rPr>
        <w:tab/>
      </w:r>
      <w:r>
        <w:rPr>
          <w:rFonts w:eastAsia="Calibri"/>
          <w:b/>
          <w:color w:val="000000"/>
          <w:sz w:val="22"/>
        </w:rPr>
        <w:tab/>
        <w:t>(DIS)</w:t>
      </w:r>
    </w:p>
    <w:p w:rsidR="00AA41D0" w:rsidRDefault="0096049F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(GREEN WORLD GROUP UAE)</w:t>
      </w:r>
    </w:p>
    <w:p w:rsidR="00AA41D0" w:rsidRDefault="00AA41D0">
      <w:pPr>
        <w:ind w:left="720"/>
        <w:rPr>
          <w:b/>
          <w:color w:val="000000"/>
          <w:sz w:val="22"/>
        </w:rPr>
      </w:pPr>
    </w:p>
    <w:p w:rsidR="00AA41D0" w:rsidRDefault="0096049F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Valid UAE Driving License  </w:t>
      </w:r>
    </w:p>
    <w:p w:rsidR="00AA41D0" w:rsidRDefault="00AA41D0">
      <w:pPr>
        <w:rPr>
          <w:b/>
          <w:color w:val="000000"/>
          <w:sz w:val="22"/>
        </w:rPr>
      </w:pPr>
    </w:p>
    <w:p w:rsidR="00AA41D0" w:rsidRDefault="0096049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OTHERS:</w:t>
      </w:r>
    </w:p>
    <w:p w:rsidR="00AA41D0" w:rsidRDefault="0096049F">
      <w:pPr>
        <w:pStyle w:val="ListParagraph"/>
        <w:numPr>
          <w:ilvl w:val="0"/>
          <w:numId w:val="21"/>
        </w:numPr>
      </w:pPr>
      <w:r>
        <w:t>Department of protective system...(DPS)   DUBAI POLICE TRAINING</w:t>
      </w:r>
      <w:r>
        <w:tab/>
      </w:r>
      <w:r>
        <w:tab/>
      </w:r>
      <w:r>
        <w:rPr>
          <w:b/>
        </w:rPr>
        <w:t>2013</w:t>
      </w:r>
    </w:p>
    <w:p w:rsidR="00AA41D0" w:rsidRDefault="0096049F">
      <w:pPr>
        <w:pStyle w:val="ListParagraph"/>
        <w:numPr>
          <w:ilvl w:val="0"/>
          <w:numId w:val="21"/>
        </w:numPr>
      </w:pPr>
      <w:r>
        <w:t xml:space="preserve">Medic First Aid </w:t>
      </w:r>
      <w:r>
        <w:t>International (</w:t>
      </w:r>
      <w:proofErr w:type="spellStart"/>
      <w:r>
        <w:t>Proclad</w:t>
      </w:r>
      <w:proofErr w:type="spellEnd"/>
      <w:r>
        <w:t xml:space="preserve"> Academy)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2014</w:t>
      </w:r>
    </w:p>
    <w:p w:rsidR="00AA41D0" w:rsidRDefault="0096049F">
      <w:pPr>
        <w:pStyle w:val="ListParagraph"/>
        <w:numPr>
          <w:ilvl w:val="0"/>
          <w:numId w:val="21"/>
        </w:numPr>
      </w:pPr>
      <w:r>
        <w:t>Fire warden certificate (</w:t>
      </w:r>
      <w:proofErr w:type="spellStart"/>
      <w:r>
        <w:t>Proclad</w:t>
      </w:r>
      <w:proofErr w:type="spellEnd"/>
      <w:r>
        <w:t xml:space="preserve"> Academy)</w:t>
      </w:r>
    </w:p>
    <w:p w:rsidR="00AA41D0" w:rsidRDefault="00AA41D0"/>
    <w:p w:rsidR="00AA41D0" w:rsidRDefault="0096049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DECLARATION:</w:t>
      </w:r>
    </w:p>
    <w:p w:rsidR="00AA41D0" w:rsidRDefault="0096049F">
      <w:r>
        <w:t>I certify that the above are true and correct to the best of my knowledge and ability. If given a chance to serve you. I assure you that I will execute my duti</w:t>
      </w:r>
      <w:r>
        <w:t>es for the total satisfaction of my superiors.</w:t>
      </w:r>
    </w:p>
    <w:sectPr w:rsidR="00AA41D0" w:rsidSect="00AA41D0">
      <w:pgSz w:w="11909" w:h="16834" w:code="9"/>
      <w:pgMar w:top="90" w:right="929" w:bottom="180" w:left="12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D8CD10C"/>
    <w:lvl w:ilvl="0" w:tplc="14DC8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265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A3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E2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94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40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C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0C9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CE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1B41EA6"/>
    <w:lvl w:ilvl="0" w:tplc="1EB8B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8B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62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6A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ED8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0F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C1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4F4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8B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FAE725A"/>
    <w:lvl w:ilvl="0" w:tplc="F912B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67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C6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86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21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AB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EA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08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CC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CA07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DE2FBA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196F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914E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6BA8A9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0CE7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56E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8E2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52C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A9AA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1B18D1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hybridMultilevel"/>
    <w:tmpl w:val="EFEE4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34CD6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478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ECD657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4"/>
    <w:multiLevelType w:val="hybridMultilevel"/>
    <w:tmpl w:val="82B4A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B0DA4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6B14710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7BE222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C18247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hybridMultilevel"/>
    <w:tmpl w:val="3592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6E10CB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3BC44FB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A8369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28"/>
  </w:num>
  <w:num w:numId="5">
    <w:abstractNumId w:val="6"/>
  </w:num>
  <w:num w:numId="6">
    <w:abstractNumId w:val="8"/>
  </w:num>
  <w:num w:numId="7">
    <w:abstractNumId w:val="21"/>
  </w:num>
  <w:num w:numId="8">
    <w:abstractNumId w:val="3"/>
  </w:num>
  <w:num w:numId="9">
    <w:abstractNumId w:val="5"/>
  </w:num>
  <w:num w:numId="10">
    <w:abstractNumId w:val="18"/>
  </w:num>
  <w:num w:numId="11">
    <w:abstractNumId w:val="16"/>
  </w:num>
  <w:num w:numId="12">
    <w:abstractNumId w:val="10"/>
  </w:num>
  <w:num w:numId="13">
    <w:abstractNumId w:val="24"/>
  </w:num>
  <w:num w:numId="14">
    <w:abstractNumId w:val="14"/>
  </w:num>
  <w:num w:numId="15">
    <w:abstractNumId w:val="17"/>
  </w:num>
  <w:num w:numId="16">
    <w:abstractNumId w:val="11"/>
  </w:num>
  <w:num w:numId="17">
    <w:abstractNumId w:val="4"/>
  </w:num>
  <w:num w:numId="18">
    <w:abstractNumId w:val="7"/>
  </w:num>
  <w:num w:numId="19">
    <w:abstractNumId w:val="22"/>
  </w:num>
  <w:num w:numId="20">
    <w:abstractNumId w:val="23"/>
  </w:num>
  <w:num w:numId="21">
    <w:abstractNumId w:val="26"/>
  </w:num>
  <w:num w:numId="22">
    <w:abstractNumId w:val="20"/>
  </w:num>
  <w:num w:numId="23">
    <w:abstractNumId w:val="12"/>
  </w:num>
  <w:num w:numId="24">
    <w:abstractNumId w:val="13"/>
  </w:num>
  <w:num w:numId="25">
    <w:abstractNumId w:val="15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0"/>
  </w:num>
  <w:num w:numId="27">
    <w:abstractNumId w:val="1"/>
  </w:num>
  <w:num w:numId="28">
    <w:abstractNumId w:val="2"/>
  </w:num>
  <w:num w:numId="29">
    <w:abstractNumId w:val="19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AA41D0"/>
    <w:rsid w:val="0096049F"/>
    <w:rsid w:val="00A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D0"/>
    <w:rPr>
      <w:sz w:val="24"/>
      <w:szCs w:val="24"/>
    </w:rPr>
  </w:style>
  <w:style w:type="paragraph" w:styleId="Heading1">
    <w:name w:val="heading 1"/>
    <w:basedOn w:val="Normal"/>
    <w:next w:val="Normal"/>
    <w:qFormat/>
    <w:rsid w:val="00AA41D0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AA41D0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AA41D0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AA41D0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AA41D0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1D0"/>
    <w:rPr>
      <w:color w:val="0000FF"/>
      <w:u w:val="single"/>
    </w:rPr>
  </w:style>
  <w:style w:type="paragraph" w:styleId="Footer">
    <w:name w:val="footer"/>
    <w:basedOn w:val="Normal"/>
    <w:rsid w:val="00AA41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41D0"/>
  </w:style>
  <w:style w:type="paragraph" w:styleId="Header">
    <w:name w:val="header"/>
    <w:basedOn w:val="Normal"/>
    <w:rsid w:val="00AA41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A41D0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AA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1D0"/>
    <w:pPr>
      <w:ind w:left="720"/>
      <w:contextualSpacing/>
    </w:pPr>
  </w:style>
  <w:style w:type="paragraph" w:styleId="BodyText">
    <w:name w:val="Body Text"/>
    <w:basedOn w:val="Normal"/>
    <w:link w:val="BodyTextChar"/>
    <w:rsid w:val="00AA41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1D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A41D0"/>
    <w:pPr>
      <w:numPr>
        <w:ilvl w:val="1"/>
      </w:numPr>
    </w:pPr>
    <w:rPr>
      <w:rFonts w:ascii="Cambria" w:eastAsia="SimSun" w:hAnsi="Cambria" w:cs="SimSu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AA41D0"/>
    <w:rPr>
      <w:rFonts w:ascii="Cambria" w:eastAsia="SimSun" w:hAnsi="Cambria" w:cs="SimSu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AA41D0"/>
    <w:rPr>
      <w:b/>
      <w:bCs/>
    </w:rPr>
  </w:style>
  <w:style w:type="paragraph" w:styleId="Title">
    <w:name w:val="Title"/>
    <w:basedOn w:val="Normal"/>
    <w:next w:val="Normal"/>
    <w:link w:val="TitleChar"/>
    <w:qFormat/>
    <w:rsid w:val="00AA41D0"/>
    <w:pPr>
      <w:pBdr>
        <w:bottom w:val="single" w:sz="8" w:space="4" w:color="4F81BD"/>
      </w:pBdr>
      <w:spacing w:after="300"/>
      <w:contextualSpacing/>
    </w:pPr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41D0"/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AA41D0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list.com.ng/company/252888/green-world-internation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vid.328418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jobawareness.com/chief-information-officer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inesslist.com.ng/company/253517/switchng-ventures-lt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list.com.ng/company/255727/asksus-ng-business-support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5EE0-4211-4C27-AB0B-EB32ECF5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>Sukaina &amp; Sujana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HRDESK4</cp:lastModifiedBy>
  <cp:revision>6</cp:revision>
  <cp:lastPrinted>2016-11-28T07:29:00Z</cp:lastPrinted>
  <dcterms:created xsi:type="dcterms:W3CDTF">2016-12-22T03:37:00Z</dcterms:created>
  <dcterms:modified xsi:type="dcterms:W3CDTF">2018-05-07T06:25:00Z</dcterms:modified>
</cp:coreProperties>
</file>