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9A" w:rsidRDefault="00711845">
      <w:pPr>
        <w:rPr>
          <w:sz w:val="24"/>
          <w:szCs w:val="24"/>
        </w:rPr>
        <w:sectPr w:rsidR="00D33B9A">
          <w:headerReference w:type="even" r:id="rId8"/>
          <w:headerReference w:type="default" r:id="rId9"/>
          <w:footerReference w:type="even" r:id="rId10"/>
          <w:footerReference w:type="default" r:id="rId11"/>
          <w:headerReference w:type="first" r:id="rId12"/>
          <w:footerReference w:type="first" r:id="rId13"/>
          <w:pgSz w:w="12240" w:h="15840"/>
          <w:pgMar w:top="856" w:right="4260" w:bottom="1440" w:left="4260" w:header="0" w:footer="0" w:gutter="0"/>
          <w:cols w:space="720" w:equalWidth="0">
            <w:col w:w="3720"/>
          </w:cols>
        </w:sectPr>
      </w:pPr>
      <w:r>
        <w:rPr>
          <w:rFonts w:ascii="Arial" w:eastAsia="Arial" w:hAnsi="Arial" w:cs="Arial"/>
          <w:sz w:val="28"/>
          <w:szCs w:val="28"/>
        </w:rPr>
        <w:t xml:space="preserve">Mohammad </w:t>
      </w:r>
      <w:r>
        <w:rPr>
          <w:rFonts w:ascii="Arial" w:eastAsia="Arial" w:hAnsi="Arial" w:cs="Arial"/>
          <w:sz w:val="28"/>
          <w:szCs w:val="28"/>
        </w:rPr>
        <w:t xml:space="preserve"> </w:t>
      </w:r>
      <w:hyperlink r:id="rId14" w:history="1">
        <w:r w:rsidRPr="00C32DF6">
          <w:rPr>
            <w:rStyle w:val="Hyperlink"/>
            <w:rFonts w:ascii="Arial" w:eastAsia="Arial" w:hAnsi="Arial" w:cs="Arial"/>
            <w:sz w:val="28"/>
            <w:szCs w:val="28"/>
          </w:rPr>
          <w:t>Mohammad.329585@2freemail.com</w:t>
        </w:r>
      </w:hyperlink>
      <w:r>
        <w:rPr>
          <w:rFonts w:ascii="Arial" w:eastAsia="Arial" w:hAnsi="Arial" w:cs="Arial"/>
          <w:sz w:val="28"/>
          <w:szCs w:val="28"/>
        </w:rPr>
        <w:t xml:space="preserve"> </w:t>
      </w:r>
      <w:bookmarkStart w:id="0" w:name="_GoBack"/>
      <w:bookmarkEnd w:id="0"/>
      <w:r>
        <w:rPr>
          <w:rFonts w:ascii="Arial" w:eastAsia="Arial" w:hAnsi="Arial" w:cs="Arial"/>
          <w:sz w:val="28"/>
          <w:szCs w:val="28"/>
        </w:rPr>
        <w:t xml:space="preserve"> </w:t>
      </w:r>
    </w:p>
    <w:p w:rsidR="00D33B9A" w:rsidRDefault="00D33B9A">
      <w:pPr>
        <w:spacing w:line="200" w:lineRule="exact"/>
        <w:rPr>
          <w:sz w:val="24"/>
          <w:szCs w:val="24"/>
        </w:rPr>
      </w:pPr>
    </w:p>
    <w:p w:rsidR="00D33B9A" w:rsidRDefault="00D33B9A">
      <w:pPr>
        <w:spacing w:line="200" w:lineRule="exact"/>
        <w:rPr>
          <w:sz w:val="24"/>
          <w:szCs w:val="24"/>
        </w:rPr>
      </w:pPr>
    </w:p>
    <w:p w:rsidR="00D33B9A" w:rsidRDefault="00D33B9A">
      <w:pPr>
        <w:spacing w:line="274" w:lineRule="exact"/>
        <w:rPr>
          <w:sz w:val="24"/>
          <w:szCs w:val="24"/>
        </w:rPr>
      </w:pPr>
    </w:p>
    <w:p w:rsidR="00D33B9A" w:rsidRDefault="00D33B9A">
      <w:pPr>
        <w:spacing w:line="200" w:lineRule="exact"/>
        <w:rPr>
          <w:sz w:val="24"/>
          <w:szCs w:val="24"/>
        </w:rPr>
      </w:pPr>
    </w:p>
    <w:p w:rsidR="00D33B9A" w:rsidRDefault="00D33B9A">
      <w:pPr>
        <w:spacing w:line="212" w:lineRule="exact"/>
        <w:rPr>
          <w:sz w:val="24"/>
          <w:szCs w:val="24"/>
        </w:rPr>
      </w:pPr>
    </w:p>
    <w:p w:rsidR="00D33B9A" w:rsidRDefault="00D33B9A">
      <w:pPr>
        <w:spacing w:line="200" w:lineRule="exact"/>
        <w:rPr>
          <w:sz w:val="24"/>
          <w:szCs w:val="24"/>
        </w:rPr>
      </w:pPr>
    </w:p>
    <w:p w:rsidR="00D33B9A" w:rsidRDefault="00D33B9A">
      <w:pPr>
        <w:spacing w:line="282" w:lineRule="exact"/>
        <w:rPr>
          <w:sz w:val="24"/>
          <w:szCs w:val="24"/>
        </w:rPr>
      </w:pPr>
    </w:p>
    <w:p w:rsidR="00D33B9A" w:rsidRDefault="00191BD1">
      <w:pPr>
        <w:rPr>
          <w:sz w:val="20"/>
          <w:szCs w:val="20"/>
        </w:rPr>
      </w:pPr>
      <w:r>
        <w:rPr>
          <w:rFonts w:eastAsia="Times New Roman"/>
          <w:b/>
          <w:bCs/>
          <w:sz w:val="24"/>
          <w:szCs w:val="24"/>
        </w:rPr>
        <w:t>Computer skills:</w:t>
      </w:r>
    </w:p>
    <w:p w:rsidR="00D33B9A" w:rsidRDefault="00191BD1">
      <w:pPr>
        <w:spacing w:line="230" w:lineRule="auto"/>
        <w:ind w:left="220"/>
        <w:rPr>
          <w:sz w:val="20"/>
          <w:szCs w:val="20"/>
        </w:rPr>
      </w:pPr>
      <w:r>
        <w:rPr>
          <w:rFonts w:ascii="Arial" w:eastAsia="Arial" w:hAnsi="Arial" w:cs="Arial"/>
          <w:sz w:val="28"/>
          <w:szCs w:val="28"/>
        </w:rPr>
        <w:t xml:space="preserve">1. </w:t>
      </w:r>
      <w:r>
        <w:rPr>
          <w:rFonts w:ascii="Arial" w:eastAsia="Arial" w:hAnsi="Arial" w:cs="Arial"/>
          <w:sz w:val="19"/>
          <w:szCs w:val="19"/>
        </w:rPr>
        <w:t>JD Edwards</w:t>
      </w:r>
    </w:p>
    <w:p w:rsidR="00D33B9A" w:rsidRDefault="00D33B9A">
      <w:pPr>
        <w:spacing w:line="25" w:lineRule="exact"/>
        <w:rPr>
          <w:sz w:val="24"/>
          <w:szCs w:val="24"/>
        </w:rPr>
      </w:pPr>
    </w:p>
    <w:p w:rsidR="00D33B9A" w:rsidRDefault="00191BD1">
      <w:pPr>
        <w:ind w:left="220"/>
        <w:rPr>
          <w:sz w:val="20"/>
          <w:szCs w:val="20"/>
        </w:rPr>
      </w:pPr>
      <w:r>
        <w:rPr>
          <w:rFonts w:ascii="Arial" w:eastAsia="Arial" w:hAnsi="Arial" w:cs="Arial"/>
          <w:sz w:val="28"/>
          <w:szCs w:val="28"/>
        </w:rPr>
        <w:t xml:space="preserve">2. </w:t>
      </w:r>
      <w:r>
        <w:rPr>
          <w:rFonts w:ascii="Arial" w:eastAsia="Arial" w:hAnsi="Arial" w:cs="Arial"/>
          <w:sz w:val="19"/>
          <w:szCs w:val="19"/>
        </w:rPr>
        <w:t>Aconex</w:t>
      </w:r>
    </w:p>
    <w:p w:rsidR="00D33B9A" w:rsidRDefault="00D33B9A">
      <w:pPr>
        <w:spacing w:line="24" w:lineRule="exact"/>
        <w:rPr>
          <w:sz w:val="24"/>
          <w:szCs w:val="24"/>
        </w:rPr>
      </w:pPr>
    </w:p>
    <w:p w:rsidR="00D33B9A" w:rsidRDefault="00191BD1">
      <w:pPr>
        <w:spacing w:line="239" w:lineRule="auto"/>
        <w:ind w:left="220"/>
        <w:rPr>
          <w:sz w:val="20"/>
          <w:szCs w:val="20"/>
        </w:rPr>
      </w:pPr>
      <w:r>
        <w:rPr>
          <w:rFonts w:ascii="Arial" w:eastAsia="Arial" w:hAnsi="Arial" w:cs="Arial"/>
          <w:sz w:val="28"/>
          <w:szCs w:val="28"/>
        </w:rPr>
        <w:t xml:space="preserve">3. </w:t>
      </w:r>
      <w:r>
        <w:rPr>
          <w:rFonts w:ascii="Arial" w:eastAsia="Arial" w:hAnsi="Arial" w:cs="Arial"/>
          <w:sz w:val="19"/>
          <w:szCs w:val="19"/>
        </w:rPr>
        <w:t>EDMS</w:t>
      </w:r>
    </w:p>
    <w:p w:rsidR="00D33B9A" w:rsidRDefault="00D33B9A">
      <w:pPr>
        <w:spacing w:line="27" w:lineRule="exact"/>
        <w:rPr>
          <w:sz w:val="24"/>
          <w:szCs w:val="24"/>
        </w:rPr>
      </w:pPr>
    </w:p>
    <w:p w:rsidR="00D33B9A" w:rsidRDefault="00191BD1">
      <w:pPr>
        <w:ind w:left="220"/>
        <w:rPr>
          <w:sz w:val="20"/>
          <w:szCs w:val="20"/>
        </w:rPr>
      </w:pPr>
      <w:r>
        <w:rPr>
          <w:rFonts w:ascii="Arial" w:eastAsia="Arial" w:hAnsi="Arial" w:cs="Arial"/>
          <w:sz w:val="28"/>
          <w:szCs w:val="28"/>
        </w:rPr>
        <w:t xml:space="preserve">4. </w:t>
      </w:r>
      <w:r>
        <w:rPr>
          <w:rFonts w:ascii="Arial" w:eastAsia="Arial" w:hAnsi="Arial" w:cs="Arial"/>
          <w:sz w:val="19"/>
          <w:szCs w:val="19"/>
        </w:rPr>
        <w:t>MS-Office.</w:t>
      </w:r>
    </w:p>
    <w:p w:rsidR="00D33B9A" w:rsidRDefault="00D33B9A">
      <w:pPr>
        <w:spacing w:line="24" w:lineRule="exact"/>
        <w:rPr>
          <w:sz w:val="24"/>
          <w:szCs w:val="24"/>
        </w:rPr>
      </w:pPr>
    </w:p>
    <w:p w:rsidR="00D33B9A" w:rsidRDefault="00191BD1">
      <w:pPr>
        <w:ind w:left="220"/>
        <w:rPr>
          <w:sz w:val="20"/>
          <w:szCs w:val="20"/>
        </w:rPr>
      </w:pPr>
      <w:r>
        <w:rPr>
          <w:rFonts w:ascii="Arial" w:eastAsia="Arial" w:hAnsi="Arial" w:cs="Arial"/>
          <w:sz w:val="28"/>
          <w:szCs w:val="28"/>
        </w:rPr>
        <w:t xml:space="preserve">5. </w:t>
      </w:r>
      <w:r>
        <w:rPr>
          <w:rFonts w:ascii="Arial" w:eastAsia="Arial" w:hAnsi="Arial" w:cs="Arial"/>
          <w:sz w:val="19"/>
          <w:szCs w:val="19"/>
        </w:rPr>
        <w:t>Flow chart.</w:t>
      </w:r>
    </w:p>
    <w:p w:rsidR="00D33B9A" w:rsidRDefault="00D33B9A">
      <w:pPr>
        <w:spacing w:line="21" w:lineRule="exact"/>
        <w:rPr>
          <w:sz w:val="24"/>
          <w:szCs w:val="24"/>
        </w:rPr>
      </w:pPr>
    </w:p>
    <w:p w:rsidR="00D33B9A" w:rsidRDefault="00191BD1">
      <w:pPr>
        <w:ind w:left="220"/>
        <w:rPr>
          <w:sz w:val="20"/>
          <w:szCs w:val="20"/>
        </w:rPr>
      </w:pPr>
      <w:r>
        <w:rPr>
          <w:rFonts w:ascii="Arial" w:eastAsia="Arial" w:hAnsi="Arial" w:cs="Arial"/>
          <w:sz w:val="28"/>
          <w:szCs w:val="28"/>
        </w:rPr>
        <w:t xml:space="preserve">6. </w:t>
      </w:r>
      <w:r>
        <w:rPr>
          <w:rFonts w:ascii="Arial" w:eastAsia="Arial" w:hAnsi="Arial" w:cs="Arial"/>
          <w:sz w:val="19"/>
          <w:szCs w:val="19"/>
        </w:rPr>
        <w:t>Internet.</w:t>
      </w:r>
    </w:p>
    <w:p w:rsidR="00D33B9A" w:rsidRDefault="00D33B9A">
      <w:pPr>
        <w:spacing w:line="21" w:lineRule="exact"/>
        <w:rPr>
          <w:sz w:val="24"/>
          <w:szCs w:val="24"/>
        </w:rPr>
      </w:pPr>
    </w:p>
    <w:p w:rsidR="00D33B9A" w:rsidRDefault="00191BD1">
      <w:pPr>
        <w:ind w:left="220"/>
        <w:rPr>
          <w:sz w:val="20"/>
          <w:szCs w:val="20"/>
        </w:rPr>
      </w:pPr>
      <w:r>
        <w:rPr>
          <w:rFonts w:ascii="Arial" w:eastAsia="Arial" w:hAnsi="Arial" w:cs="Arial"/>
          <w:sz w:val="28"/>
          <w:szCs w:val="28"/>
        </w:rPr>
        <w:t xml:space="preserve">7. </w:t>
      </w:r>
      <w:r>
        <w:rPr>
          <w:rFonts w:ascii="Arial" w:eastAsia="Arial" w:hAnsi="Arial" w:cs="Arial"/>
          <w:sz w:val="19"/>
          <w:szCs w:val="19"/>
        </w:rPr>
        <w:t>Outlook Exp.</w:t>
      </w:r>
    </w:p>
    <w:p w:rsidR="00D33B9A" w:rsidRDefault="00191BD1">
      <w:pPr>
        <w:tabs>
          <w:tab w:val="left" w:pos="640"/>
        </w:tabs>
        <w:spacing w:line="239" w:lineRule="auto"/>
        <w:ind w:left="220"/>
        <w:rPr>
          <w:sz w:val="20"/>
          <w:szCs w:val="20"/>
        </w:rPr>
      </w:pPr>
      <w:r>
        <w:rPr>
          <w:rFonts w:ascii="Arial" w:eastAsia="Arial" w:hAnsi="Arial" w:cs="Arial"/>
          <w:sz w:val="28"/>
          <w:szCs w:val="28"/>
        </w:rPr>
        <w:t>8.</w:t>
      </w:r>
      <w:r>
        <w:rPr>
          <w:sz w:val="20"/>
          <w:szCs w:val="20"/>
        </w:rPr>
        <w:tab/>
      </w:r>
      <w:r>
        <w:rPr>
          <w:rFonts w:ascii="Arial" w:eastAsia="Arial" w:hAnsi="Arial" w:cs="Arial"/>
          <w:sz w:val="20"/>
          <w:szCs w:val="20"/>
        </w:rPr>
        <w:t>Adobe Professional.</w:t>
      </w:r>
    </w:p>
    <w:p w:rsidR="00D33B9A" w:rsidRDefault="00D33B9A">
      <w:pPr>
        <w:spacing w:line="35" w:lineRule="exact"/>
        <w:rPr>
          <w:sz w:val="24"/>
          <w:szCs w:val="24"/>
        </w:rPr>
      </w:pPr>
    </w:p>
    <w:p w:rsidR="00D33B9A" w:rsidRDefault="00191BD1">
      <w:pPr>
        <w:ind w:left="220"/>
        <w:rPr>
          <w:sz w:val="20"/>
          <w:szCs w:val="20"/>
        </w:rPr>
      </w:pPr>
      <w:r>
        <w:rPr>
          <w:rFonts w:ascii="Arial" w:eastAsia="Arial" w:hAnsi="Arial" w:cs="Arial"/>
          <w:sz w:val="28"/>
          <w:szCs w:val="28"/>
        </w:rPr>
        <w:t xml:space="preserve">9. </w:t>
      </w:r>
      <w:r>
        <w:rPr>
          <w:rFonts w:ascii="Arial" w:eastAsia="Arial" w:hAnsi="Arial" w:cs="Arial"/>
          <w:sz w:val="19"/>
          <w:szCs w:val="19"/>
        </w:rPr>
        <w:t>Nitro Pro 10</w:t>
      </w:r>
    </w:p>
    <w:p w:rsidR="00D33B9A" w:rsidRDefault="00D33B9A">
      <w:pPr>
        <w:spacing w:line="4" w:lineRule="exact"/>
        <w:rPr>
          <w:sz w:val="24"/>
          <w:szCs w:val="24"/>
        </w:rPr>
      </w:pPr>
    </w:p>
    <w:p w:rsidR="00D33B9A" w:rsidRDefault="00191BD1">
      <w:pPr>
        <w:ind w:left="220"/>
        <w:rPr>
          <w:sz w:val="20"/>
          <w:szCs w:val="20"/>
        </w:rPr>
      </w:pPr>
      <w:r>
        <w:rPr>
          <w:rFonts w:ascii="Arial" w:eastAsia="Arial" w:hAnsi="Arial" w:cs="Arial"/>
          <w:sz w:val="28"/>
          <w:szCs w:val="28"/>
        </w:rPr>
        <w:t xml:space="preserve">10. </w:t>
      </w:r>
      <w:r>
        <w:rPr>
          <w:rFonts w:ascii="Arial" w:eastAsia="Arial" w:hAnsi="Arial" w:cs="Arial"/>
          <w:sz w:val="19"/>
          <w:szCs w:val="19"/>
        </w:rPr>
        <w:t>Basic skills in AutoCAD</w:t>
      </w:r>
    </w:p>
    <w:p w:rsidR="00D33B9A" w:rsidRDefault="00D33B9A">
      <w:pPr>
        <w:spacing w:line="200" w:lineRule="exact"/>
        <w:rPr>
          <w:sz w:val="24"/>
          <w:szCs w:val="24"/>
        </w:rPr>
      </w:pPr>
    </w:p>
    <w:p w:rsidR="00D33B9A" w:rsidRDefault="00D33B9A">
      <w:pPr>
        <w:spacing w:line="218" w:lineRule="exact"/>
        <w:rPr>
          <w:sz w:val="24"/>
          <w:szCs w:val="24"/>
        </w:rPr>
      </w:pPr>
    </w:p>
    <w:p w:rsidR="00D33B9A" w:rsidRDefault="00191BD1">
      <w:pPr>
        <w:rPr>
          <w:sz w:val="20"/>
          <w:szCs w:val="20"/>
        </w:rPr>
      </w:pPr>
      <w:r>
        <w:rPr>
          <w:rFonts w:eastAsia="Times New Roman"/>
          <w:b/>
          <w:bCs/>
          <w:sz w:val="26"/>
          <w:szCs w:val="26"/>
        </w:rPr>
        <w:t>Abilities:</w:t>
      </w:r>
    </w:p>
    <w:p w:rsidR="00D33B9A" w:rsidRDefault="00D33B9A">
      <w:pPr>
        <w:spacing w:line="78" w:lineRule="exact"/>
        <w:rPr>
          <w:sz w:val="24"/>
          <w:szCs w:val="24"/>
        </w:rPr>
      </w:pPr>
    </w:p>
    <w:p w:rsidR="00D33B9A" w:rsidRDefault="00191BD1">
      <w:pPr>
        <w:numPr>
          <w:ilvl w:val="0"/>
          <w:numId w:val="1"/>
        </w:numPr>
        <w:tabs>
          <w:tab w:val="left" w:pos="248"/>
        </w:tabs>
        <w:spacing w:line="291" w:lineRule="auto"/>
        <w:ind w:left="200" w:right="340" w:hanging="193"/>
        <w:jc w:val="both"/>
        <w:rPr>
          <w:rFonts w:eastAsia="Times New Roman"/>
          <w:sz w:val="24"/>
          <w:szCs w:val="24"/>
        </w:rPr>
      </w:pPr>
      <w:r>
        <w:rPr>
          <w:rFonts w:eastAsia="Times New Roman"/>
          <w:sz w:val="24"/>
          <w:szCs w:val="24"/>
        </w:rPr>
        <w:t>Time management skills and Team spirit.</w:t>
      </w:r>
    </w:p>
    <w:p w:rsidR="00D33B9A" w:rsidRDefault="00D33B9A">
      <w:pPr>
        <w:spacing w:line="19" w:lineRule="exact"/>
        <w:rPr>
          <w:rFonts w:eastAsia="Times New Roman"/>
          <w:sz w:val="24"/>
          <w:szCs w:val="24"/>
        </w:rPr>
      </w:pPr>
    </w:p>
    <w:p w:rsidR="00D33B9A" w:rsidRDefault="00191BD1">
      <w:pPr>
        <w:numPr>
          <w:ilvl w:val="0"/>
          <w:numId w:val="1"/>
        </w:numPr>
        <w:tabs>
          <w:tab w:val="left" w:pos="248"/>
        </w:tabs>
        <w:spacing w:line="291" w:lineRule="auto"/>
        <w:ind w:left="200" w:right="960" w:hanging="193"/>
        <w:jc w:val="both"/>
        <w:rPr>
          <w:rFonts w:eastAsia="Times New Roman"/>
          <w:sz w:val="24"/>
          <w:szCs w:val="24"/>
        </w:rPr>
      </w:pPr>
      <w:r>
        <w:rPr>
          <w:rFonts w:eastAsia="Times New Roman"/>
          <w:sz w:val="24"/>
          <w:szCs w:val="24"/>
        </w:rPr>
        <w:t>Positive confessor and Proactive.</w:t>
      </w:r>
    </w:p>
    <w:p w:rsidR="00D33B9A" w:rsidRDefault="00D33B9A">
      <w:pPr>
        <w:spacing w:line="11" w:lineRule="exact"/>
        <w:rPr>
          <w:rFonts w:eastAsia="Times New Roman"/>
          <w:sz w:val="24"/>
          <w:szCs w:val="24"/>
        </w:rPr>
      </w:pPr>
    </w:p>
    <w:p w:rsidR="00D33B9A" w:rsidRDefault="00191BD1">
      <w:pPr>
        <w:numPr>
          <w:ilvl w:val="0"/>
          <w:numId w:val="1"/>
        </w:numPr>
        <w:tabs>
          <w:tab w:val="left" w:pos="240"/>
        </w:tabs>
        <w:ind w:left="240" w:hanging="233"/>
        <w:jc w:val="both"/>
        <w:rPr>
          <w:rFonts w:eastAsia="Times New Roman"/>
          <w:sz w:val="24"/>
          <w:szCs w:val="24"/>
        </w:rPr>
      </w:pPr>
      <w:r>
        <w:rPr>
          <w:rFonts w:eastAsia="Times New Roman"/>
          <w:sz w:val="24"/>
          <w:szCs w:val="24"/>
        </w:rPr>
        <w:t>Willing to learn new things.</w:t>
      </w:r>
    </w:p>
    <w:p w:rsidR="00D33B9A" w:rsidRDefault="00D33B9A">
      <w:pPr>
        <w:spacing w:line="69" w:lineRule="exact"/>
        <w:rPr>
          <w:rFonts w:eastAsia="Times New Roman"/>
          <w:sz w:val="24"/>
          <w:szCs w:val="24"/>
        </w:rPr>
      </w:pPr>
    </w:p>
    <w:p w:rsidR="00D33B9A" w:rsidRDefault="00191BD1">
      <w:pPr>
        <w:numPr>
          <w:ilvl w:val="0"/>
          <w:numId w:val="1"/>
        </w:numPr>
        <w:tabs>
          <w:tab w:val="left" w:pos="240"/>
        </w:tabs>
        <w:ind w:left="240" w:hanging="233"/>
        <w:jc w:val="both"/>
        <w:rPr>
          <w:rFonts w:eastAsia="Times New Roman"/>
          <w:sz w:val="24"/>
          <w:szCs w:val="24"/>
        </w:rPr>
      </w:pPr>
      <w:r>
        <w:rPr>
          <w:rFonts w:eastAsia="Times New Roman"/>
          <w:sz w:val="24"/>
          <w:szCs w:val="24"/>
        </w:rPr>
        <w:t>High commitment to the work.</w:t>
      </w:r>
    </w:p>
    <w:p w:rsidR="00D33B9A" w:rsidRDefault="00D33B9A">
      <w:pPr>
        <w:spacing w:line="77" w:lineRule="exact"/>
        <w:rPr>
          <w:rFonts w:eastAsia="Times New Roman"/>
          <w:sz w:val="24"/>
          <w:szCs w:val="24"/>
        </w:rPr>
      </w:pPr>
    </w:p>
    <w:p w:rsidR="00D33B9A" w:rsidRDefault="00191BD1">
      <w:pPr>
        <w:numPr>
          <w:ilvl w:val="0"/>
          <w:numId w:val="1"/>
        </w:numPr>
        <w:tabs>
          <w:tab w:val="left" w:pos="240"/>
        </w:tabs>
        <w:spacing w:line="291" w:lineRule="auto"/>
        <w:ind w:right="220" w:firstLine="7"/>
        <w:jc w:val="both"/>
        <w:rPr>
          <w:rFonts w:eastAsia="Times New Roman"/>
          <w:sz w:val="24"/>
          <w:szCs w:val="24"/>
        </w:rPr>
      </w:pPr>
      <w:r>
        <w:rPr>
          <w:rFonts w:eastAsia="Times New Roman"/>
          <w:sz w:val="24"/>
          <w:szCs w:val="24"/>
        </w:rPr>
        <w:t xml:space="preserve">Adaptable to varying needs of the </w:t>
      </w:r>
      <w:r>
        <w:rPr>
          <w:rFonts w:eastAsia="Times New Roman"/>
          <w:sz w:val="24"/>
          <w:szCs w:val="24"/>
        </w:rPr>
        <w:t>organization.</w:t>
      </w:r>
    </w:p>
    <w:p w:rsidR="00D33B9A" w:rsidRDefault="00D33B9A">
      <w:pPr>
        <w:spacing w:line="17" w:lineRule="exact"/>
        <w:rPr>
          <w:sz w:val="24"/>
          <w:szCs w:val="24"/>
        </w:rPr>
      </w:pPr>
    </w:p>
    <w:p w:rsidR="00D33B9A" w:rsidRDefault="00191BD1">
      <w:pPr>
        <w:rPr>
          <w:sz w:val="20"/>
          <w:szCs w:val="20"/>
        </w:rPr>
      </w:pPr>
      <w:r>
        <w:rPr>
          <w:rFonts w:eastAsia="Times New Roman"/>
          <w:b/>
          <w:bCs/>
          <w:sz w:val="24"/>
          <w:szCs w:val="24"/>
        </w:rPr>
        <w:t>Languages Known:</w:t>
      </w:r>
    </w:p>
    <w:p w:rsidR="00D33B9A" w:rsidRDefault="00D33B9A">
      <w:pPr>
        <w:spacing w:line="65" w:lineRule="exact"/>
        <w:rPr>
          <w:sz w:val="24"/>
          <w:szCs w:val="24"/>
        </w:rPr>
      </w:pPr>
    </w:p>
    <w:p w:rsidR="00D33B9A" w:rsidRDefault="00191BD1">
      <w:pPr>
        <w:rPr>
          <w:sz w:val="20"/>
          <w:szCs w:val="20"/>
        </w:rPr>
      </w:pPr>
      <w:r>
        <w:rPr>
          <w:rFonts w:eastAsia="Times New Roman"/>
          <w:sz w:val="24"/>
          <w:szCs w:val="24"/>
        </w:rPr>
        <w:t>English</w:t>
      </w:r>
    </w:p>
    <w:p w:rsidR="00D33B9A" w:rsidRDefault="00D33B9A">
      <w:pPr>
        <w:spacing w:line="67" w:lineRule="exact"/>
        <w:rPr>
          <w:sz w:val="24"/>
          <w:szCs w:val="24"/>
        </w:rPr>
      </w:pPr>
    </w:p>
    <w:p w:rsidR="00D33B9A" w:rsidRDefault="00191BD1">
      <w:pPr>
        <w:rPr>
          <w:sz w:val="20"/>
          <w:szCs w:val="20"/>
        </w:rPr>
      </w:pPr>
      <w:r>
        <w:rPr>
          <w:rFonts w:eastAsia="Times New Roman"/>
          <w:sz w:val="24"/>
          <w:szCs w:val="24"/>
        </w:rPr>
        <w:t>Hindi</w:t>
      </w:r>
    </w:p>
    <w:p w:rsidR="00D33B9A" w:rsidRDefault="00D33B9A">
      <w:pPr>
        <w:spacing w:line="70" w:lineRule="exact"/>
        <w:rPr>
          <w:sz w:val="24"/>
          <w:szCs w:val="24"/>
        </w:rPr>
      </w:pPr>
    </w:p>
    <w:p w:rsidR="00D33B9A" w:rsidRDefault="00191BD1">
      <w:pPr>
        <w:rPr>
          <w:sz w:val="20"/>
          <w:szCs w:val="20"/>
        </w:rPr>
      </w:pPr>
      <w:r>
        <w:rPr>
          <w:rFonts w:eastAsia="Times New Roman"/>
          <w:sz w:val="24"/>
          <w:szCs w:val="24"/>
        </w:rPr>
        <w:t>Bengali</w:t>
      </w:r>
    </w:p>
    <w:p w:rsidR="00D33B9A" w:rsidRDefault="00D33B9A">
      <w:pPr>
        <w:spacing w:line="80" w:lineRule="exact"/>
        <w:rPr>
          <w:sz w:val="24"/>
          <w:szCs w:val="24"/>
        </w:rPr>
      </w:pPr>
    </w:p>
    <w:p w:rsidR="00D33B9A" w:rsidRDefault="00191BD1">
      <w:pPr>
        <w:rPr>
          <w:sz w:val="20"/>
          <w:szCs w:val="20"/>
        </w:rPr>
      </w:pPr>
      <w:r>
        <w:rPr>
          <w:rFonts w:eastAsia="Times New Roman"/>
          <w:sz w:val="23"/>
          <w:szCs w:val="23"/>
        </w:rPr>
        <w:t>Arabic/Malayalam/Tamil &amp;Telugu</w:t>
      </w:r>
    </w:p>
    <w:p w:rsidR="00D33B9A" w:rsidRDefault="00191BD1">
      <w:pPr>
        <w:spacing w:line="200" w:lineRule="exact"/>
        <w:rPr>
          <w:sz w:val="24"/>
          <w:szCs w:val="24"/>
        </w:rPr>
      </w:pPr>
      <w:r>
        <w:rPr>
          <w:sz w:val="24"/>
          <w:szCs w:val="24"/>
        </w:rPr>
        <w:br w:type="column"/>
      </w:r>
    </w:p>
    <w:p w:rsidR="00D33B9A" w:rsidRDefault="00D33B9A">
      <w:pPr>
        <w:spacing w:line="200" w:lineRule="exact"/>
        <w:rPr>
          <w:sz w:val="24"/>
          <w:szCs w:val="24"/>
        </w:rPr>
      </w:pPr>
    </w:p>
    <w:p w:rsidR="00D33B9A" w:rsidRDefault="00D33B9A">
      <w:pPr>
        <w:spacing w:line="390" w:lineRule="exact"/>
        <w:rPr>
          <w:sz w:val="24"/>
          <w:szCs w:val="24"/>
        </w:rPr>
      </w:pPr>
    </w:p>
    <w:p w:rsidR="00D33B9A" w:rsidRDefault="00191BD1">
      <w:pPr>
        <w:spacing w:line="239" w:lineRule="auto"/>
        <w:ind w:left="5"/>
        <w:rPr>
          <w:sz w:val="20"/>
          <w:szCs w:val="20"/>
        </w:rPr>
      </w:pPr>
      <w:r>
        <w:rPr>
          <w:rFonts w:ascii="Arial" w:eastAsia="Arial" w:hAnsi="Arial" w:cs="Arial"/>
          <w:sz w:val="20"/>
          <w:szCs w:val="20"/>
        </w:rPr>
        <w:t>CAREER OBJECTIVE</w:t>
      </w:r>
    </w:p>
    <w:p w:rsidR="00D33B9A" w:rsidRDefault="00D33B9A">
      <w:pPr>
        <w:spacing w:line="200" w:lineRule="exact"/>
        <w:rPr>
          <w:sz w:val="24"/>
          <w:szCs w:val="24"/>
        </w:rPr>
      </w:pPr>
    </w:p>
    <w:p w:rsidR="00D33B9A" w:rsidRDefault="00D33B9A">
      <w:pPr>
        <w:spacing w:line="218" w:lineRule="exact"/>
        <w:rPr>
          <w:sz w:val="24"/>
          <w:szCs w:val="24"/>
        </w:rPr>
      </w:pPr>
    </w:p>
    <w:p w:rsidR="00D33B9A" w:rsidRDefault="00191BD1">
      <w:pPr>
        <w:spacing w:line="282" w:lineRule="auto"/>
        <w:ind w:left="5" w:right="240"/>
        <w:rPr>
          <w:sz w:val="20"/>
          <w:szCs w:val="20"/>
        </w:rPr>
      </w:pPr>
      <w:r>
        <w:rPr>
          <w:rFonts w:ascii="Arial" w:eastAsia="Arial" w:hAnsi="Arial" w:cs="Arial"/>
          <w:sz w:val="20"/>
          <w:szCs w:val="20"/>
        </w:rPr>
        <w:t>Seeking a Position as Document Controller in a reputed organization where my education &amp; experience will have valuable application.</w:t>
      </w:r>
    </w:p>
    <w:p w:rsidR="00D33B9A" w:rsidRDefault="00D33B9A">
      <w:pPr>
        <w:spacing w:line="200" w:lineRule="exact"/>
        <w:rPr>
          <w:sz w:val="24"/>
          <w:szCs w:val="24"/>
        </w:rPr>
      </w:pPr>
    </w:p>
    <w:p w:rsidR="00D33B9A" w:rsidRDefault="00D33B9A">
      <w:pPr>
        <w:spacing w:line="285" w:lineRule="exact"/>
        <w:rPr>
          <w:sz w:val="24"/>
          <w:szCs w:val="24"/>
        </w:rPr>
      </w:pPr>
    </w:p>
    <w:p w:rsidR="00D33B9A" w:rsidRDefault="00191BD1">
      <w:pPr>
        <w:spacing w:line="239" w:lineRule="auto"/>
        <w:ind w:left="5"/>
        <w:rPr>
          <w:sz w:val="20"/>
          <w:szCs w:val="20"/>
        </w:rPr>
      </w:pPr>
      <w:r>
        <w:rPr>
          <w:rFonts w:ascii="Arial" w:eastAsia="Arial" w:hAnsi="Arial" w:cs="Arial"/>
          <w:sz w:val="20"/>
          <w:szCs w:val="20"/>
        </w:rPr>
        <w:t>PROFESSIONAL SUMMARY</w:t>
      </w:r>
    </w:p>
    <w:p w:rsidR="00D33B9A" w:rsidRDefault="00D33B9A">
      <w:pPr>
        <w:spacing w:line="200" w:lineRule="exact"/>
        <w:rPr>
          <w:sz w:val="24"/>
          <w:szCs w:val="24"/>
        </w:rPr>
      </w:pPr>
    </w:p>
    <w:p w:rsidR="00D33B9A" w:rsidRDefault="00D33B9A">
      <w:pPr>
        <w:spacing w:line="218" w:lineRule="exact"/>
        <w:rPr>
          <w:sz w:val="24"/>
          <w:szCs w:val="24"/>
        </w:rPr>
      </w:pPr>
    </w:p>
    <w:p w:rsidR="00D33B9A" w:rsidRDefault="00191BD1">
      <w:pPr>
        <w:spacing w:line="253" w:lineRule="auto"/>
        <w:ind w:left="725" w:right="40"/>
        <w:jc w:val="both"/>
        <w:rPr>
          <w:sz w:val="24"/>
          <w:szCs w:val="24"/>
        </w:rPr>
      </w:pPr>
      <w:r>
        <w:rPr>
          <w:rFonts w:ascii="Arial" w:eastAsia="Arial" w:hAnsi="Arial" w:cs="Arial"/>
          <w:sz w:val="20"/>
          <w:szCs w:val="20"/>
        </w:rPr>
        <w:t>8 years of experience as Document Controller with Al Jaber Precision Engineering &amp; Contracting L.L.C</w:t>
      </w:r>
    </w:p>
    <w:p w:rsidR="00D33B9A" w:rsidRDefault="00D33B9A">
      <w:pPr>
        <w:spacing w:line="315" w:lineRule="exact"/>
        <w:rPr>
          <w:sz w:val="24"/>
          <w:szCs w:val="24"/>
        </w:rPr>
      </w:pPr>
    </w:p>
    <w:p w:rsidR="00D33B9A" w:rsidRDefault="00191BD1">
      <w:pPr>
        <w:spacing w:line="239" w:lineRule="auto"/>
        <w:ind w:left="5"/>
        <w:rPr>
          <w:sz w:val="20"/>
          <w:szCs w:val="20"/>
        </w:rPr>
      </w:pPr>
      <w:r>
        <w:rPr>
          <w:rFonts w:ascii="Arial" w:eastAsia="Arial" w:hAnsi="Arial" w:cs="Arial"/>
          <w:sz w:val="20"/>
          <w:szCs w:val="20"/>
          <w:u w:val="single"/>
        </w:rPr>
        <w:t>Brief Description of Job:</w:t>
      </w:r>
    </w:p>
    <w:p w:rsidR="00D33B9A" w:rsidRDefault="00D33B9A">
      <w:pPr>
        <w:spacing w:line="334" w:lineRule="exact"/>
        <w:rPr>
          <w:sz w:val="24"/>
          <w:szCs w:val="24"/>
        </w:rPr>
      </w:pPr>
    </w:p>
    <w:p w:rsidR="00D33B9A" w:rsidRDefault="00191BD1">
      <w:pPr>
        <w:spacing w:line="245" w:lineRule="auto"/>
        <w:ind w:left="5" w:right="20"/>
        <w:rPr>
          <w:sz w:val="20"/>
          <w:szCs w:val="20"/>
        </w:rPr>
      </w:pPr>
      <w:r>
        <w:rPr>
          <w:rFonts w:ascii="Arial" w:eastAsia="Arial" w:hAnsi="Arial" w:cs="Arial"/>
          <w:sz w:val="20"/>
          <w:szCs w:val="20"/>
        </w:rPr>
        <w:t xml:space="preserve">Providing document and data management support to the company by implementing the Document Management </w:t>
      </w:r>
      <w:r>
        <w:rPr>
          <w:rFonts w:ascii="Arial" w:eastAsia="Arial" w:hAnsi="Arial" w:cs="Arial"/>
          <w:sz w:val="20"/>
          <w:szCs w:val="20"/>
        </w:rPr>
        <w:t>and Control procedures, processes and systems (Manually and electronically). This activity will cover all operational and business document and data requirements related to the projects and administration that complies with ISO Standards; and may include H</w:t>
      </w:r>
      <w:r>
        <w:rPr>
          <w:rFonts w:ascii="Arial" w:eastAsia="Arial" w:hAnsi="Arial" w:cs="Arial"/>
          <w:sz w:val="20"/>
          <w:szCs w:val="20"/>
        </w:rPr>
        <w:t>uman Recourses.</w:t>
      </w:r>
    </w:p>
    <w:p w:rsidR="00D33B9A" w:rsidRDefault="00D33B9A">
      <w:pPr>
        <w:spacing w:line="289" w:lineRule="exact"/>
        <w:rPr>
          <w:sz w:val="24"/>
          <w:szCs w:val="24"/>
        </w:rPr>
      </w:pPr>
    </w:p>
    <w:p w:rsidR="00D33B9A" w:rsidRDefault="00191BD1">
      <w:pPr>
        <w:spacing w:line="239" w:lineRule="auto"/>
        <w:ind w:left="5"/>
        <w:rPr>
          <w:sz w:val="20"/>
          <w:szCs w:val="20"/>
        </w:rPr>
      </w:pPr>
      <w:r>
        <w:rPr>
          <w:rFonts w:ascii="Arial" w:eastAsia="Arial" w:hAnsi="Arial" w:cs="Arial"/>
          <w:sz w:val="20"/>
          <w:szCs w:val="20"/>
          <w:u w:val="single"/>
        </w:rPr>
        <w:t>Responsibilities:</w:t>
      </w:r>
    </w:p>
    <w:p w:rsidR="00D33B9A" w:rsidRDefault="00D33B9A">
      <w:pPr>
        <w:spacing w:line="334" w:lineRule="exact"/>
        <w:rPr>
          <w:sz w:val="24"/>
          <w:szCs w:val="24"/>
        </w:rPr>
      </w:pPr>
    </w:p>
    <w:p w:rsidR="00D33B9A" w:rsidRDefault="00191BD1">
      <w:pPr>
        <w:spacing w:line="226" w:lineRule="auto"/>
        <w:ind w:left="5" w:right="520"/>
        <w:rPr>
          <w:sz w:val="20"/>
          <w:szCs w:val="20"/>
        </w:rPr>
      </w:pPr>
      <w:r>
        <w:rPr>
          <w:rFonts w:ascii="Arial" w:eastAsia="Arial" w:hAnsi="Arial" w:cs="Arial"/>
          <w:sz w:val="20"/>
          <w:szCs w:val="20"/>
          <w:u w:val="single"/>
        </w:rPr>
        <w:t>(All jobs are related to Design, Engineering &amp; Construction functional area)</w:t>
      </w:r>
    </w:p>
    <w:p w:rsidR="00D33B9A" w:rsidRDefault="00D33B9A">
      <w:pPr>
        <w:spacing w:line="332" w:lineRule="exact"/>
        <w:rPr>
          <w:sz w:val="24"/>
          <w:szCs w:val="24"/>
        </w:rPr>
      </w:pPr>
    </w:p>
    <w:p w:rsidR="00D33B9A" w:rsidRDefault="00191BD1">
      <w:pPr>
        <w:numPr>
          <w:ilvl w:val="0"/>
          <w:numId w:val="3"/>
        </w:numPr>
        <w:tabs>
          <w:tab w:val="left" w:pos="271"/>
        </w:tabs>
        <w:spacing w:line="228" w:lineRule="auto"/>
        <w:ind w:left="5" w:hanging="5"/>
        <w:jc w:val="both"/>
        <w:rPr>
          <w:rFonts w:ascii="Arial" w:eastAsia="Arial" w:hAnsi="Arial" w:cs="Arial"/>
          <w:sz w:val="20"/>
          <w:szCs w:val="20"/>
        </w:rPr>
      </w:pPr>
      <w:r>
        <w:rPr>
          <w:rFonts w:ascii="Arial" w:eastAsia="Arial" w:hAnsi="Arial" w:cs="Arial"/>
          <w:sz w:val="20"/>
          <w:szCs w:val="20"/>
        </w:rPr>
        <w:t>Timely delivery of documents to clients and controlling its related services internally and externally for the company Projects.</w:t>
      </w:r>
    </w:p>
    <w:p w:rsidR="00D33B9A" w:rsidRDefault="00D33B9A">
      <w:pPr>
        <w:spacing w:line="328" w:lineRule="exact"/>
        <w:rPr>
          <w:rFonts w:ascii="Arial" w:eastAsia="Arial" w:hAnsi="Arial" w:cs="Arial"/>
          <w:sz w:val="20"/>
          <w:szCs w:val="20"/>
        </w:rPr>
      </w:pPr>
    </w:p>
    <w:p w:rsidR="00D33B9A" w:rsidRDefault="00191BD1">
      <w:pPr>
        <w:numPr>
          <w:ilvl w:val="0"/>
          <w:numId w:val="3"/>
        </w:numPr>
        <w:tabs>
          <w:tab w:val="left" w:pos="269"/>
        </w:tabs>
        <w:ind w:left="5" w:hanging="5"/>
        <w:rPr>
          <w:rFonts w:ascii="Arial" w:eastAsia="Arial" w:hAnsi="Arial" w:cs="Arial"/>
          <w:sz w:val="20"/>
          <w:szCs w:val="20"/>
        </w:rPr>
      </w:pPr>
      <w:r>
        <w:rPr>
          <w:rFonts w:ascii="Arial" w:eastAsia="Arial" w:hAnsi="Arial" w:cs="Arial"/>
          <w:sz w:val="20"/>
          <w:szCs w:val="20"/>
        </w:rPr>
        <w:t>Providing th</w:t>
      </w:r>
      <w:r>
        <w:rPr>
          <w:rFonts w:ascii="Arial" w:eastAsia="Arial" w:hAnsi="Arial" w:cs="Arial"/>
          <w:sz w:val="20"/>
          <w:szCs w:val="20"/>
        </w:rPr>
        <w:t>e services for the documentation and correspondence (letters, faxes, and pertinent emails), that are received and transmitted externally/internally by projects, are registered, numbered (as applicable), distributed, controlled and filed.</w:t>
      </w:r>
    </w:p>
    <w:p w:rsidR="00D33B9A" w:rsidRDefault="00D33B9A">
      <w:pPr>
        <w:spacing w:line="332" w:lineRule="exact"/>
        <w:rPr>
          <w:rFonts w:ascii="Arial" w:eastAsia="Arial" w:hAnsi="Arial" w:cs="Arial"/>
          <w:sz w:val="20"/>
          <w:szCs w:val="20"/>
        </w:rPr>
      </w:pPr>
    </w:p>
    <w:p w:rsidR="00D33B9A" w:rsidRDefault="00191BD1">
      <w:pPr>
        <w:numPr>
          <w:ilvl w:val="0"/>
          <w:numId w:val="3"/>
        </w:numPr>
        <w:tabs>
          <w:tab w:val="left" w:pos="262"/>
        </w:tabs>
        <w:spacing w:line="236" w:lineRule="auto"/>
        <w:ind w:left="5" w:hanging="5"/>
        <w:rPr>
          <w:rFonts w:ascii="Arial" w:eastAsia="Arial" w:hAnsi="Arial" w:cs="Arial"/>
          <w:sz w:val="20"/>
          <w:szCs w:val="20"/>
        </w:rPr>
      </w:pPr>
      <w:r>
        <w:rPr>
          <w:rFonts w:ascii="Arial" w:eastAsia="Arial" w:hAnsi="Arial" w:cs="Arial"/>
          <w:sz w:val="20"/>
          <w:szCs w:val="20"/>
        </w:rPr>
        <w:t>Participating and</w:t>
      </w:r>
      <w:r>
        <w:rPr>
          <w:rFonts w:ascii="Arial" w:eastAsia="Arial" w:hAnsi="Arial" w:cs="Arial"/>
          <w:sz w:val="20"/>
          <w:szCs w:val="20"/>
        </w:rPr>
        <w:t xml:space="preserve"> providing suggestions in the meeting that is held for developing Document Management System and Control of the procedures and protocols.</w:t>
      </w:r>
    </w:p>
    <w:p w:rsidR="00D33B9A" w:rsidRDefault="00D33B9A">
      <w:pPr>
        <w:spacing w:line="329" w:lineRule="exact"/>
        <w:rPr>
          <w:rFonts w:ascii="Arial" w:eastAsia="Arial" w:hAnsi="Arial" w:cs="Arial"/>
          <w:sz w:val="20"/>
          <w:szCs w:val="20"/>
        </w:rPr>
      </w:pPr>
    </w:p>
    <w:p w:rsidR="00D33B9A" w:rsidRDefault="00191BD1">
      <w:pPr>
        <w:numPr>
          <w:ilvl w:val="0"/>
          <w:numId w:val="3"/>
        </w:numPr>
        <w:tabs>
          <w:tab w:val="left" w:pos="264"/>
        </w:tabs>
        <w:spacing w:line="236" w:lineRule="auto"/>
        <w:ind w:left="5" w:hanging="5"/>
        <w:jc w:val="both"/>
        <w:rPr>
          <w:rFonts w:ascii="Arial" w:eastAsia="Arial" w:hAnsi="Arial" w:cs="Arial"/>
          <w:sz w:val="20"/>
          <w:szCs w:val="20"/>
        </w:rPr>
      </w:pPr>
      <w:r>
        <w:rPr>
          <w:rFonts w:ascii="Arial" w:eastAsia="Arial" w:hAnsi="Arial" w:cs="Arial"/>
          <w:sz w:val="20"/>
          <w:szCs w:val="20"/>
        </w:rPr>
        <w:t xml:space="preserve">Maintaining, organising and keeping records (acknowledgements) of both internal and external registers of critical </w:t>
      </w:r>
      <w:r>
        <w:rPr>
          <w:rFonts w:ascii="Arial" w:eastAsia="Arial" w:hAnsi="Arial" w:cs="Arial"/>
          <w:sz w:val="20"/>
          <w:szCs w:val="20"/>
        </w:rPr>
        <w:t>documents e.g. the Controlled Copies of the Safety Critical Documents.</w:t>
      </w:r>
    </w:p>
    <w:p w:rsidR="00D33B9A" w:rsidRDefault="00D33B9A">
      <w:pPr>
        <w:spacing w:line="331" w:lineRule="exact"/>
        <w:rPr>
          <w:rFonts w:ascii="Arial" w:eastAsia="Arial" w:hAnsi="Arial" w:cs="Arial"/>
          <w:sz w:val="20"/>
          <w:szCs w:val="20"/>
        </w:rPr>
      </w:pPr>
    </w:p>
    <w:p w:rsidR="00D33B9A" w:rsidRDefault="00191BD1">
      <w:pPr>
        <w:numPr>
          <w:ilvl w:val="0"/>
          <w:numId w:val="3"/>
        </w:numPr>
        <w:tabs>
          <w:tab w:val="left" w:pos="274"/>
        </w:tabs>
        <w:ind w:left="5" w:right="40" w:hanging="5"/>
        <w:rPr>
          <w:rFonts w:ascii="Arial" w:eastAsia="Arial" w:hAnsi="Arial" w:cs="Arial"/>
          <w:sz w:val="20"/>
          <w:szCs w:val="20"/>
        </w:rPr>
      </w:pPr>
      <w:r>
        <w:rPr>
          <w:rFonts w:ascii="Arial" w:eastAsia="Arial" w:hAnsi="Arial" w:cs="Arial"/>
          <w:sz w:val="20"/>
          <w:szCs w:val="20"/>
        </w:rPr>
        <w:t>Technically arranging the scanned copies of documents, organizing and feeding the status into the system data base (Share Folder Updating)</w:t>
      </w:r>
    </w:p>
    <w:p w:rsidR="00D33B9A" w:rsidRDefault="00D33B9A">
      <w:pPr>
        <w:spacing w:line="200" w:lineRule="exact"/>
        <w:rPr>
          <w:rFonts w:ascii="Arial" w:eastAsia="Arial" w:hAnsi="Arial" w:cs="Arial"/>
          <w:sz w:val="20"/>
          <w:szCs w:val="20"/>
        </w:rPr>
      </w:pPr>
    </w:p>
    <w:p w:rsidR="00D33B9A" w:rsidRDefault="00D33B9A">
      <w:pPr>
        <w:spacing w:line="348" w:lineRule="exact"/>
        <w:rPr>
          <w:rFonts w:ascii="Arial" w:eastAsia="Arial" w:hAnsi="Arial" w:cs="Arial"/>
          <w:sz w:val="20"/>
          <w:szCs w:val="20"/>
        </w:rPr>
      </w:pPr>
    </w:p>
    <w:p w:rsidR="00D33B9A" w:rsidRDefault="00191BD1">
      <w:pPr>
        <w:numPr>
          <w:ilvl w:val="0"/>
          <w:numId w:val="3"/>
        </w:numPr>
        <w:tabs>
          <w:tab w:val="left" w:pos="274"/>
        </w:tabs>
        <w:spacing w:line="228" w:lineRule="auto"/>
        <w:ind w:left="5" w:right="1020" w:hanging="5"/>
        <w:jc w:val="both"/>
        <w:rPr>
          <w:rFonts w:ascii="Arial" w:eastAsia="Arial" w:hAnsi="Arial" w:cs="Arial"/>
          <w:sz w:val="20"/>
          <w:szCs w:val="20"/>
        </w:rPr>
      </w:pPr>
      <w:r>
        <w:rPr>
          <w:rFonts w:ascii="Arial" w:eastAsia="Arial" w:hAnsi="Arial" w:cs="Arial"/>
          <w:sz w:val="20"/>
          <w:szCs w:val="20"/>
        </w:rPr>
        <w:lastRenderedPageBreak/>
        <w:t xml:space="preserve">Adhering to the Change Management </w:t>
      </w:r>
      <w:r>
        <w:rPr>
          <w:rFonts w:ascii="Arial" w:eastAsia="Arial" w:hAnsi="Arial" w:cs="Arial"/>
          <w:sz w:val="20"/>
          <w:szCs w:val="20"/>
        </w:rPr>
        <w:t>procedures when modifications to documents are carried out.</w:t>
      </w:r>
    </w:p>
    <w:p w:rsidR="00D33B9A" w:rsidRDefault="00D33B9A">
      <w:pPr>
        <w:sectPr w:rsidR="00D33B9A">
          <w:type w:val="continuous"/>
          <w:pgSz w:w="12240" w:h="15840"/>
          <w:pgMar w:top="856" w:right="900" w:bottom="1440" w:left="900" w:header="0" w:footer="0" w:gutter="0"/>
          <w:cols w:num="2" w:space="720" w:equalWidth="0">
            <w:col w:w="3360" w:space="235"/>
            <w:col w:w="6845"/>
          </w:cols>
        </w:sectPr>
      </w:pPr>
    </w:p>
    <w:bookmarkStart w:id="1" w:name="page2"/>
    <w:bookmarkEnd w:id="1"/>
    <w:p w:rsidR="00D33B9A" w:rsidRDefault="00191BD1">
      <w:pPr>
        <w:spacing w:line="325" w:lineRule="exact"/>
        <w:rPr>
          <w:sz w:val="20"/>
          <w:szCs w:val="20"/>
        </w:rPr>
      </w:pPr>
      <w:r>
        <w:rPr>
          <w:noProof/>
          <w:sz w:val="20"/>
          <w:szCs w:val="20"/>
        </w:rPr>
        <w:lastRenderedPageBreak/>
        <mc:AlternateContent>
          <mc:Choice Requires="wps">
            <w:drawing>
              <wp:anchor distT="0" distB="0" distL="114300" distR="114300" simplePos="0" relativeHeight="251646464" behindDoc="1" locked="0" layoutInCell="0" allowOverlap="1">
                <wp:simplePos x="0" y="0"/>
                <wp:positionH relativeFrom="page">
                  <wp:posOffset>532130</wp:posOffset>
                </wp:positionH>
                <wp:positionV relativeFrom="page">
                  <wp:posOffset>952500</wp:posOffset>
                </wp:positionV>
                <wp:extent cx="2240280" cy="80924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280" cy="8092440"/>
                        </a:xfrm>
                        <a:prstGeom prst="rect">
                          <a:avLst/>
                        </a:prstGeom>
                        <a:solidFill>
                          <a:srgbClr val="DFDFDF"/>
                        </a:solidFill>
                      </wps:spPr>
                      <wps:bodyPr/>
                    </wps:wsp>
                  </a:graphicData>
                </a:graphic>
              </wp:anchor>
            </w:drawing>
          </mc:Choice>
          <mc:Fallback>
            <w:pict>
              <v:rect id="Shape 8" o:spid="_x0000_s1033" style="position:absolute;margin-left:41.9pt;margin-top:75pt;width:176.4pt;height:637.2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FDFDF" stroked="f">
                <w10:wrap anchorx="page" anchory="page"/>
              </v:rec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page">
                  <wp:posOffset>575945</wp:posOffset>
                </wp:positionH>
                <wp:positionV relativeFrom="page">
                  <wp:posOffset>952500</wp:posOffset>
                </wp:positionV>
                <wp:extent cx="2152015" cy="1689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68910"/>
                        </a:xfrm>
                        <a:prstGeom prst="rect">
                          <a:avLst/>
                        </a:prstGeom>
                        <a:solidFill>
                          <a:srgbClr val="DFDFDF"/>
                        </a:solidFill>
                      </wps:spPr>
                      <wps:bodyPr/>
                    </wps:wsp>
                  </a:graphicData>
                </a:graphic>
              </wp:anchor>
            </w:drawing>
          </mc:Choice>
          <mc:Fallback>
            <w:pict>
              <v:rect id="Shape 9" o:spid="_x0000_s1034" style="position:absolute;margin-left:45.35pt;margin-top:75pt;width:169.45pt;height:13.3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FDFDF" stroked="f">
                <w10:wrap anchorx="page" anchory="page"/>
              </v:rec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page">
                  <wp:posOffset>492125</wp:posOffset>
                </wp:positionH>
                <wp:positionV relativeFrom="page">
                  <wp:posOffset>933450</wp:posOffset>
                </wp:positionV>
                <wp:extent cx="678624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6245" cy="0"/>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75pt,73.5pt" to="573.1pt,73.5pt" o:allowincell="f" strokecolor="#000000" strokeweight="2.9994pt">
                <w10:wrap anchorx="page" anchory="page"/>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page">
                  <wp:posOffset>511175</wp:posOffset>
                </wp:positionH>
                <wp:positionV relativeFrom="page">
                  <wp:posOffset>914400</wp:posOffset>
                </wp:positionV>
                <wp:extent cx="0" cy="816800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68005"/>
                        </a:xfrm>
                        <a:prstGeom prst="line">
                          <a:avLst/>
                        </a:prstGeom>
                        <a:solidFill>
                          <a:srgbClr val="FFFFFF"/>
                        </a:solidFill>
                        <a:ln w="3809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25pt,72pt" to="40.25pt,715.15pt" o:allowincell="f" strokecolor="#000000" strokeweight="2.9995pt">
                <w10:wrap anchorx="page" anchory="page"/>
              </v:line>
            </w:pict>
          </mc:Fallback>
        </mc:AlternateContent>
      </w:r>
    </w:p>
    <w:p w:rsidR="00D33B9A" w:rsidRDefault="00191BD1">
      <w:pPr>
        <w:spacing w:line="388"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4445</wp:posOffset>
                </wp:positionH>
                <wp:positionV relativeFrom="paragraph">
                  <wp:posOffset>-148590</wp:posOffset>
                </wp:positionV>
                <wp:extent cx="2152015" cy="1911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1135"/>
                        </a:xfrm>
                        <a:prstGeom prst="rect">
                          <a:avLst/>
                        </a:prstGeom>
                        <a:solidFill>
                          <a:srgbClr val="DFDFDF"/>
                        </a:solidFill>
                      </wps:spPr>
                      <wps:bodyPr/>
                    </wps:wsp>
                  </a:graphicData>
                </a:graphic>
              </wp:anchor>
            </w:drawing>
          </mc:Choice>
          <mc:Fallback>
            <w:pict>
              <v:rect id="Shape 16" o:spid="_x0000_s1041" style="position:absolute;margin-left:0.35pt;margin-top:-11.6999pt;width:169.45pt;height:15.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42545</wp:posOffset>
                </wp:positionV>
                <wp:extent cx="2152015" cy="19240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2405"/>
                        </a:xfrm>
                        <a:prstGeom prst="rect">
                          <a:avLst/>
                        </a:prstGeom>
                        <a:solidFill>
                          <a:srgbClr val="DFDFDF"/>
                        </a:solidFill>
                      </wps:spPr>
                      <wps:bodyPr/>
                    </wps:wsp>
                  </a:graphicData>
                </a:graphic>
              </wp:anchor>
            </w:drawing>
          </mc:Choice>
          <mc:Fallback>
            <w:pict>
              <v:rect id="Shape 17" o:spid="_x0000_s1042" style="position:absolute;margin-left:0.35pt;margin-top:3.35pt;width:169.45pt;height:15.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4445</wp:posOffset>
                </wp:positionH>
                <wp:positionV relativeFrom="paragraph">
                  <wp:posOffset>234950</wp:posOffset>
                </wp:positionV>
                <wp:extent cx="2152015" cy="1917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1770"/>
                        </a:xfrm>
                        <a:prstGeom prst="rect">
                          <a:avLst/>
                        </a:prstGeom>
                        <a:solidFill>
                          <a:srgbClr val="DFDFDF"/>
                        </a:solidFill>
                      </wps:spPr>
                      <wps:bodyPr/>
                    </wps:wsp>
                  </a:graphicData>
                </a:graphic>
              </wp:anchor>
            </w:drawing>
          </mc:Choice>
          <mc:Fallback>
            <w:pict>
              <v:rect id="Shape 18" o:spid="_x0000_s1043" style="position:absolute;margin-left:0.35pt;margin-top:18.5pt;width:169.45pt;height:15.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4445</wp:posOffset>
                </wp:positionH>
                <wp:positionV relativeFrom="paragraph">
                  <wp:posOffset>426720</wp:posOffset>
                </wp:positionV>
                <wp:extent cx="2152015" cy="1905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0500"/>
                        </a:xfrm>
                        <a:prstGeom prst="rect">
                          <a:avLst/>
                        </a:prstGeom>
                        <a:solidFill>
                          <a:srgbClr val="DFDFDF"/>
                        </a:solidFill>
                      </wps:spPr>
                      <wps:bodyPr/>
                    </wps:wsp>
                  </a:graphicData>
                </a:graphic>
              </wp:anchor>
            </w:drawing>
          </mc:Choice>
          <mc:Fallback>
            <w:pict>
              <v:rect id="Shape 19" o:spid="_x0000_s1044" style="position:absolute;margin-left:0.35pt;margin-top:33.6pt;width:169.45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4445</wp:posOffset>
                </wp:positionH>
                <wp:positionV relativeFrom="paragraph">
                  <wp:posOffset>617220</wp:posOffset>
                </wp:positionV>
                <wp:extent cx="2152015" cy="1924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2405"/>
                        </a:xfrm>
                        <a:prstGeom prst="rect">
                          <a:avLst/>
                        </a:prstGeom>
                        <a:solidFill>
                          <a:srgbClr val="DFDFDF"/>
                        </a:solidFill>
                      </wps:spPr>
                      <wps:bodyPr/>
                    </wps:wsp>
                  </a:graphicData>
                </a:graphic>
              </wp:anchor>
            </w:drawing>
          </mc:Choice>
          <mc:Fallback>
            <w:pict>
              <v:rect id="Shape 20" o:spid="_x0000_s1045" style="position:absolute;margin-left:0.35pt;margin-top:48.6pt;width:169.45pt;height:15.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4445</wp:posOffset>
                </wp:positionH>
                <wp:positionV relativeFrom="paragraph">
                  <wp:posOffset>809625</wp:posOffset>
                </wp:positionV>
                <wp:extent cx="2152015" cy="19177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1770"/>
                        </a:xfrm>
                        <a:prstGeom prst="rect">
                          <a:avLst/>
                        </a:prstGeom>
                        <a:solidFill>
                          <a:srgbClr val="DFDFDF"/>
                        </a:solidFill>
                      </wps:spPr>
                      <wps:bodyPr/>
                    </wps:wsp>
                  </a:graphicData>
                </a:graphic>
              </wp:anchor>
            </w:drawing>
          </mc:Choice>
          <mc:Fallback>
            <w:pict>
              <v:rect id="Shape 21" o:spid="_x0000_s1046" style="position:absolute;margin-left:0.35pt;margin-top:63.75pt;width:169.45pt;height:15.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4445</wp:posOffset>
                </wp:positionH>
                <wp:positionV relativeFrom="paragraph">
                  <wp:posOffset>1001395</wp:posOffset>
                </wp:positionV>
                <wp:extent cx="2152015" cy="19177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1770"/>
                        </a:xfrm>
                        <a:prstGeom prst="rect">
                          <a:avLst/>
                        </a:prstGeom>
                        <a:solidFill>
                          <a:srgbClr val="DFDFDF"/>
                        </a:solidFill>
                      </wps:spPr>
                      <wps:bodyPr/>
                    </wps:wsp>
                  </a:graphicData>
                </a:graphic>
              </wp:anchor>
            </w:drawing>
          </mc:Choice>
          <mc:Fallback>
            <w:pict>
              <v:rect id="Shape 22" o:spid="_x0000_s1047" style="position:absolute;margin-left:0.35pt;margin-top:78.85pt;width:169.45pt;height:15.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4445</wp:posOffset>
                </wp:positionH>
                <wp:positionV relativeFrom="paragraph">
                  <wp:posOffset>1193165</wp:posOffset>
                </wp:positionV>
                <wp:extent cx="2152015" cy="19240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2405"/>
                        </a:xfrm>
                        <a:prstGeom prst="rect">
                          <a:avLst/>
                        </a:prstGeom>
                        <a:solidFill>
                          <a:srgbClr val="DFDFDF"/>
                        </a:solidFill>
                      </wps:spPr>
                      <wps:bodyPr/>
                    </wps:wsp>
                  </a:graphicData>
                </a:graphic>
              </wp:anchor>
            </w:drawing>
          </mc:Choice>
          <mc:Fallback>
            <w:pict>
              <v:rect id="Shape 23" o:spid="_x0000_s1048" style="position:absolute;margin-left:0.35pt;margin-top:93.95pt;width:169.45pt;height:15.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4445</wp:posOffset>
                </wp:positionH>
                <wp:positionV relativeFrom="paragraph">
                  <wp:posOffset>1385570</wp:posOffset>
                </wp:positionV>
                <wp:extent cx="2152015" cy="1905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0500"/>
                        </a:xfrm>
                        <a:prstGeom prst="rect">
                          <a:avLst/>
                        </a:prstGeom>
                        <a:solidFill>
                          <a:srgbClr val="DFDFDF"/>
                        </a:solidFill>
                      </wps:spPr>
                      <wps:bodyPr/>
                    </wps:wsp>
                  </a:graphicData>
                </a:graphic>
              </wp:anchor>
            </w:drawing>
          </mc:Choice>
          <mc:Fallback>
            <w:pict>
              <v:rect id="Shape 24" o:spid="_x0000_s1049" style="position:absolute;margin-left:0.35pt;margin-top:109.1pt;width:169.45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4445</wp:posOffset>
                </wp:positionH>
                <wp:positionV relativeFrom="paragraph">
                  <wp:posOffset>1576070</wp:posOffset>
                </wp:positionV>
                <wp:extent cx="2152015" cy="1917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1770"/>
                        </a:xfrm>
                        <a:prstGeom prst="rect">
                          <a:avLst/>
                        </a:prstGeom>
                        <a:solidFill>
                          <a:srgbClr val="DFDFDF"/>
                        </a:solidFill>
                      </wps:spPr>
                      <wps:bodyPr/>
                    </wps:wsp>
                  </a:graphicData>
                </a:graphic>
              </wp:anchor>
            </w:drawing>
          </mc:Choice>
          <mc:Fallback>
            <w:pict>
              <v:rect id="Shape 25" o:spid="_x0000_s1050" style="position:absolute;margin-left:0.35pt;margin-top:124.1pt;width:169.45pt;height:15.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4445</wp:posOffset>
                </wp:positionH>
                <wp:positionV relativeFrom="paragraph">
                  <wp:posOffset>1767840</wp:posOffset>
                </wp:positionV>
                <wp:extent cx="2152015" cy="1924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015" cy="192405"/>
                        </a:xfrm>
                        <a:prstGeom prst="rect">
                          <a:avLst/>
                        </a:prstGeom>
                        <a:solidFill>
                          <a:srgbClr val="DFDFDF"/>
                        </a:solidFill>
                      </wps:spPr>
                      <wps:bodyPr/>
                    </wps:wsp>
                  </a:graphicData>
                </a:graphic>
              </wp:anchor>
            </w:drawing>
          </mc:Choice>
          <mc:Fallback>
            <w:pict>
              <v:rect id="Shape 26" o:spid="_x0000_s1051" style="position:absolute;margin-left:0.35pt;margin-top:139.2pt;width:169.45pt;height:15.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r>
        <w:rPr>
          <w:sz w:val="20"/>
          <w:szCs w:val="20"/>
        </w:rPr>
        <w:br w:type="column"/>
      </w:r>
    </w:p>
    <w:p w:rsidR="00D33B9A" w:rsidRDefault="00191BD1">
      <w:pPr>
        <w:numPr>
          <w:ilvl w:val="0"/>
          <w:numId w:val="4"/>
        </w:numPr>
        <w:tabs>
          <w:tab w:val="left" w:pos="274"/>
        </w:tabs>
        <w:spacing w:line="228" w:lineRule="auto"/>
        <w:ind w:left="5" w:right="440" w:hanging="5"/>
        <w:jc w:val="both"/>
        <w:rPr>
          <w:rFonts w:ascii="Arial" w:eastAsia="Arial" w:hAnsi="Arial" w:cs="Arial"/>
          <w:sz w:val="20"/>
          <w:szCs w:val="20"/>
        </w:rPr>
      </w:pPr>
      <w:r>
        <w:rPr>
          <w:rFonts w:ascii="Arial" w:eastAsia="Arial" w:hAnsi="Arial" w:cs="Arial"/>
          <w:sz w:val="20"/>
          <w:szCs w:val="20"/>
        </w:rPr>
        <w:t xml:space="preserve">Participating in the auditing of Documents </w:t>
      </w:r>
      <w:r>
        <w:rPr>
          <w:rFonts w:ascii="Arial" w:eastAsia="Arial" w:hAnsi="Arial" w:cs="Arial"/>
          <w:sz w:val="20"/>
          <w:szCs w:val="20"/>
        </w:rPr>
        <w:t>Document Control systems.</w:t>
      </w:r>
    </w:p>
    <w:p w:rsidR="00D33B9A" w:rsidRDefault="00D33B9A">
      <w:pPr>
        <w:spacing w:line="290" w:lineRule="exact"/>
        <w:rPr>
          <w:rFonts w:ascii="Arial" w:eastAsia="Arial" w:hAnsi="Arial" w:cs="Arial"/>
          <w:sz w:val="20"/>
          <w:szCs w:val="20"/>
        </w:rPr>
      </w:pPr>
    </w:p>
    <w:p w:rsidR="00D33B9A" w:rsidRDefault="00191BD1">
      <w:pPr>
        <w:numPr>
          <w:ilvl w:val="0"/>
          <w:numId w:val="4"/>
        </w:numPr>
        <w:tabs>
          <w:tab w:val="left" w:pos="265"/>
        </w:tabs>
        <w:spacing w:line="239" w:lineRule="auto"/>
        <w:ind w:left="265" w:hanging="265"/>
        <w:jc w:val="both"/>
        <w:rPr>
          <w:rFonts w:ascii="Arial" w:eastAsia="Arial" w:hAnsi="Arial" w:cs="Arial"/>
          <w:sz w:val="20"/>
          <w:szCs w:val="20"/>
        </w:rPr>
      </w:pPr>
      <w:r>
        <w:rPr>
          <w:rFonts w:ascii="Arial" w:eastAsia="Arial" w:hAnsi="Arial" w:cs="Arial"/>
          <w:sz w:val="20"/>
          <w:szCs w:val="20"/>
        </w:rPr>
        <w:t>Filing hard &amp; soft copies of documents.</w:t>
      </w:r>
    </w:p>
    <w:p w:rsidR="00D33B9A" w:rsidRDefault="00D33B9A">
      <w:pPr>
        <w:spacing w:line="331" w:lineRule="exact"/>
        <w:rPr>
          <w:rFonts w:ascii="Arial" w:eastAsia="Arial" w:hAnsi="Arial" w:cs="Arial"/>
          <w:sz w:val="20"/>
          <w:szCs w:val="20"/>
        </w:rPr>
      </w:pPr>
    </w:p>
    <w:p w:rsidR="00D33B9A" w:rsidRDefault="00191BD1">
      <w:pPr>
        <w:numPr>
          <w:ilvl w:val="0"/>
          <w:numId w:val="4"/>
        </w:numPr>
        <w:tabs>
          <w:tab w:val="left" w:pos="274"/>
        </w:tabs>
        <w:spacing w:line="228" w:lineRule="auto"/>
        <w:ind w:left="5" w:right="40" w:hanging="5"/>
        <w:jc w:val="both"/>
        <w:rPr>
          <w:rFonts w:ascii="Arial" w:eastAsia="Arial" w:hAnsi="Arial" w:cs="Arial"/>
          <w:sz w:val="20"/>
          <w:szCs w:val="20"/>
        </w:rPr>
      </w:pPr>
      <w:r>
        <w:rPr>
          <w:rFonts w:ascii="Arial" w:eastAsia="Arial" w:hAnsi="Arial" w:cs="Arial"/>
          <w:sz w:val="20"/>
          <w:szCs w:val="20"/>
        </w:rPr>
        <w:t>Adhering to Practice &amp; Quality Assurance standards in regards to all filing, both paper and electronic.</w:t>
      </w:r>
    </w:p>
    <w:p w:rsidR="00D33B9A" w:rsidRDefault="00D33B9A">
      <w:pPr>
        <w:spacing w:line="328" w:lineRule="exact"/>
        <w:rPr>
          <w:rFonts w:ascii="Arial" w:eastAsia="Arial" w:hAnsi="Arial" w:cs="Arial"/>
          <w:sz w:val="20"/>
          <w:szCs w:val="20"/>
        </w:rPr>
      </w:pPr>
    </w:p>
    <w:p w:rsidR="00D33B9A" w:rsidRDefault="00191BD1">
      <w:pPr>
        <w:numPr>
          <w:ilvl w:val="0"/>
          <w:numId w:val="4"/>
        </w:numPr>
        <w:tabs>
          <w:tab w:val="left" w:pos="401"/>
        </w:tabs>
        <w:spacing w:line="241" w:lineRule="auto"/>
        <w:ind w:left="5" w:hanging="5"/>
        <w:rPr>
          <w:rFonts w:ascii="Arial" w:eastAsia="Arial" w:hAnsi="Arial" w:cs="Arial"/>
          <w:sz w:val="20"/>
          <w:szCs w:val="20"/>
        </w:rPr>
      </w:pPr>
      <w:r>
        <w:rPr>
          <w:rFonts w:ascii="Arial" w:eastAsia="Arial" w:hAnsi="Arial" w:cs="Arial"/>
          <w:sz w:val="20"/>
          <w:szCs w:val="20"/>
        </w:rPr>
        <w:t>Authorized to issue of external documentation and design information to Client/Cons</w:t>
      </w:r>
      <w:r>
        <w:rPr>
          <w:rFonts w:ascii="Arial" w:eastAsia="Arial" w:hAnsi="Arial" w:cs="Arial"/>
          <w:sz w:val="20"/>
          <w:szCs w:val="20"/>
        </w:rPr>
        <w:t>ultant Team &amp; Sub-contractors, including organizing printing, production of transmittals, and final screening of information.</w:t>
      </w:r>
    </w:p>
    <w:p w:rsidR="00D33B9A" w:rsidRDefault="00D33B9A">
      <w:pPr>
        <w:spacing w:line="200" w:lineRule="exact"/>
        <w:rPr>
          <w:rFonts w:ascii="Arial" w:eastAsia="Arial" w:hAnsi="Arial" w:cs="Arial"/>
          <w:sz w:val="20"/>
          <w:szCs w:val="20"/>
        </w:rPr>
      </w:pPr>
    </w:p>
    <w:p w:rsidR="00D33B9A" w:rsidRDefault="00D33B9A">
      <w:pPr>
        <w:spacing w:line="359" w:lineRule="exact"/>
        <w:rPr>
          <w:rFonts w:ascii="Arial" w:eastAsia="Arial" w:hAnsi="Arial" w:cs="Arial"/>
          <w:sz w:val="20"/>
          <w:szCs w:val="20"/>
        </w:rPr>
      </w:pPr>
    </w:p>
    <w:p w:rsidR="00D33B9A" w:rsidRDefault="00191BD1">
      <w:pPr>
        <w:numPr>
          <w:ilvl w:val="0"/>
          <w:numId w:val="4"/>
        </w:numPr>
        <w:tabs>
          <w:tab w:val="left" w:pos="401"/>
        </w:tabs>
        <w:spacing w:line="228" w:lineRule="auto"/>
        <w:ind w:left="5" w:right="780" w:hanging="5"/>
        <w:jc w:val="both"/>
        <w:rPr>
          <w:rFonts w:ascii="Arial" w:eastAsia="Arial" w:hAnsi="Arial" w:cs="Arial"/>
          <w:sz w:val="20"/>
          <w:szCs w:val="20"/>
        </w:rPr>
      </w:pPr>
      <w:r>
        <w:rPr>
          <w:rFonts w:ascii="Arial" w:eastAsia="Arial" w:hAnsi="Arial" w:cs="Arial"/>
          <w:sz w:val="20"/>
          <w:szCs w:val="20"/>
        </w:rPr>
        <w:t>Ability to handle multi-tasking Jobs during unconditional situation of job requirements.</w:t>
      </w:r>
    </w:p>
    <w:p w:rsidR="00D33B9A" w:rsidRDefault="00D33B9A">
      <w:pPr>
        <w:spacing w:line="328" w:lineRule="exact"/>
        <w:rPr>
          <w:rFonts w:ascii="Arial" w:eastAsia="Arial" w:hAnsi="Arial" w:cs="Arial"/>
          <w:sz w:val="20"/>
          <w:szCs w:val="20"/>
        </w:rPr>
      </w:pPr>
    </w:p>
    <w:p w:rsidR="00D33B9A" w:rsidRDefault="00191BD1">
      <w:pPr>
        <w:numPr>
          <w:ilvl w:val="0"/>
          <w:numId w:val="4"/>
        </w:numPr>
        <w:tabs>
          <w:tab w:val="left" w:pos="389"/>
        </w:tabs>
        <w:spacing w:line="237" w:lineRule="auto"/>
        <w:ind w:left="5" w:hanging="5"/>
        <w:jc w:val="both"/>
        <w:rPr>
          <w:rFonts w:ascii="Arial" w:eastAsia="Arial" w:hAnsi="Arial" w:cs="Arial"/>
          <w:sz w:val="20"/>
          <w:szCs w:val="20"/>
        </w:rPr>
      </w:pPr>
      <w:r>
        <w:rPr>
          <w:rFonts w:ascii="Arial" w:eastAsia="Arial" w:hAnsi="Arial" w:cs="Arial"/>
          <w:sz w:val="20"/>
          <w:szCs w:val="20"/>
        </w:rPr>
        <w:t xml:space="preserve">Collecting the data from various </w:t>
      </w:r>
      <w:r>
        <w:rPr>
          <w:rFonts w:ascii="Arial" w:eastAsia="Arial" w:hAnsi="Arial" w:cs="Arial"/>
          <w:sz w:val="20"/>
          <w:szCs w:val="20"/>
        </w:rPr>
        <w:t>sources, consolidating them and preparing the Monthly Management Report and providing it to Top Management in monthly basis.</w:t>
      </w:r>
    </w:p>
    <w:p w:rsidR="00D33B9A" w:rsidRDefault="00D33B9A">
      <w:pPr>
        <w:spacing w:line="329" w:lineRule="exact"/>
        <w:rPr>
          <w:rFonts w:ascii="Arial" w:eastAsia="Arial" w:hAnsi="Arial" w:cs="Arial"/>
          <w:sz w:val="20"/>
          <w:szCs w:val="20"/>
        </w:rPr>
      </w:pPr>
    </w:p>
    <w:p w:rsidR="00D33B9A" w:rsidRDefault="00191BD1">
      <w:pPr>
        <w:numPr>
          <w:ilvl w:val="0"/>
          <w:numId w:val="4"/>
        </w:numPr>
        <w:tabs>
          <w:tab w:val="left" w:pos="401"/>
        </w:tabs>
        <w:spacing w:line="236" w:lineRule="auto"/>
        <w:ind w:left="5" w:right="440" w:hanging="5"/>
        <w:jc w:val="both"/>
        <w:rPr>
          <w:rFonts w:ascii="Arial" w:eastAsia="Arial" w:hAnsi="Arial" w:cs="Arial"/>
          <w:sz w:val="20"/>
          <w:szCs w:val="20"/>
        </w:rPr>
      </w:pPr>
      <w:r>
        <w:rPr>
          <w:rFonts w:ascii="Arial" w:eastAsia="Arial" w:hAnsi="Arial" w:cs="Arial"/>
          <w:sz w:val="20"/>
          <w:szCs w:val="20"/>
        </w:rPr>
        <w:t>Apart from these, I also coordinate with other departments (Fabrication, Projects Team, QC department, etc) to ensure our departme</w:t>
      </w:r>
      <w:r>
        <w:rPr>
          <w:rFonts w:ascii="Arial" w:eastAsia="Arial" w:hAnsi="Arial" w:cs="Arial"/>
          <w:sz w:val="20"/>
          <w:szCs w:val="20"/>
        </w:rPr>
        <w:t>ntal data is accurate and making it vivid.</w:t>
      </w:r>
    </w:p>
    <w:p w:rsidR="00D33B9A" w:rsidRDefault="00191BD1">
      <w:pPr>
        <w:spacing w:line="292"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-62865</wp:posOffset>
                </wp:positionH>
                <wp:positionV relativeFrom="paragraph">
                  <wp:posOffset>-3904615</wp:posOffset>
                </wp:positionV>
                <wp:extent cx="0" cy="81680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68005"/>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307.4499pt" to="-4.9499pt,335.7pt" o:allowincell="f" strokecolor="#000000" strokeweight="2.9994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4404995</wp:posOffset>
                </wp:positionH>
                <wp:positionV relativeFrom="paragraph">
                  <wp:posOffset>-3904615</wp:posOffset>
                </wp:positionV>
                <wp:extent cx="0" cy="81680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68005"/>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85pt,-307.4499pt" to="346.85pt,335.7pt" o:allowincell="f" strokecolor="#000000" strokeweight="2.9994pt"/>
            </w:pict>
          </mc:Fallback>
        </mc:AlternateContent>
      </w:r>
    </w:p>
    <w:p w:rsidR="00D33B9A" w:rsidRDefault="00191BD1">
      <w:pPr>
        <w:spacing w:line="239" w:lineRule="auto"/>
        <w:ind w:left="5"/>
        <w:rPr>
          <w:sz w:val="20"/>
          <w:szCs w:val="20"/>
        </w:rPr>
      </w:pPr>
      <w:r>
        <w:rPr>
          <w:rFonts w:ascii="Arial" w:eastAsia="Arial" w:hAnsi="Arial" w:cs="Arial"/>
          <w:sz w:val="20"/>
          <w:szCs w:val="20"/>
          <w:u w:val="single"/>
        </w:rPr>
        <w:t>Technical Operations:</w:t>
      </w:r>
    </w:p>
    <w:p w:rsidR="00D33B9A" w:rsidRDefault="00D33B9A">
      <w:pPr>
        <w:spacing w:line="294" w:lineRule="exact"/>
        <w:rPr>
          <w:sz w:val="20"/>
          <w:szCs w:val="20"/>
        </w:rPr>
      </w:pPr>
    </w:p>
    <w:p w:rsidR="00D33B9A" w:rsidRDefault="00191BD1">
      <w:pPr>
        <w:numPr>
          <w:ilvl w:val="0"/>
          <w:numId w:val="5"/>
        </w:numPr>
        <w:tabs>
          <w:tab w:val="left" w:pos="725"/>
        </w:tabs>
        <w:spacing w:line="239" w:lineRule="auto"/>
        <w:ind w:left="725" w:hanging="365"/>
        <w:jc w:val="both"/>
        <w:rPr>
          <w:rFonts w:ascii="Arial" w:eastAsia="Arial" w:hAnsi="Arial" w:cs="Arial"/>
          <w:sz w:val="20"/>
          <w:szCs w:val="20"/>
        </w:rPr>
      </w:pPr>
      <w:r>
        <w:rPr>
          <w:rFonts w:ascii="Arial" w:eastAsia="Arial" w:hAnsi="Arial" w:cs="Arial"/>
          <w:sz w:val="20"/>
          <w:szCs w:val="20"/>
        </w:rPr>
        <w:t>Familiar with the software such as</w:t>
      </w:r>
    </w:p>
    <w:p w:rsidR="00D33B9A" w:rsidRDefault="00D33B9A">
      <w:pPr>
        <w:spacing w:line="331" w:lineRule="exact"/>
        <w:rPr>
          <w:rFonts w:ascii="Arial" w:eastAsia="Arial" w:hAnsi="Arial" w:cs="Arial"/>
          <w:sz w:val="20"/>
          <w:szCs w:val="20"/>
        </w:rPr>
      </w:pPr>
    </w:p>
    <w:p w:rsidR="00D33B9A" w:rsidRDefault="00191BD1">
      <w:pPr>
        <w:spacing w:line="228" w:lineRule="auto"/>
        <w:ind w:left="1445" w:right="360"/>
        <w:jc w:val="both"/>
        <w:rPr>
          <w:rFonts w:ascii="Arial" w:eastAsia="Arial" w:hAnsi="Arial" w:cs="Arial"/>
          <w:sz w:val="20"/>
          <w:szCs w:val="20"/>
        </w:rPr>
      </w:pPr>
      <w:r>
        <w:rPr>
          <w:rFonts w:ascii="Arial" w:eastAsia="Arial" w:hAnsi="Arial" w:cs="Arial"/>
          <w:sz w:val="20"/>
          <w:szCs w:val="20"/>
        </w:rPr>
        <w:t>MS Office Suite ( Preparing BOQ, Report, Drawing Index)</w:t>
      </w:r>
    </w:p>
    <w:p w:rsidR="00D33B9A" w:rsidRDefault="00D33B9A">
      <w:pPr>
        <w:spacing w:line="12" w:lineRule="exact"/>
        <w:rPr>
          <w:rFonts w:ascii="Arial" w:eastAsia="Arial" w:hAnsi="Arial" w:cs="Arial"/>
          <w:sz w:val="20"/>
          <w:szCs w:val="20"/>
        </w:rPr>
      </w:pPr>
    </w:p>
    <w:p w:rsidR="00D33B9A" w:rsidRDefault="00191BD1">
      <w:pPr>
        <w:spacing w:line="239" w:lineRule="auto"/>
        <w:ind w:left="1085"/>
        <w:jc w:val="both"/>
        <w:rPr>
          <w:rFonts w:ascii="Arial" w:eastAsia="Arial" w:hAnsi="Arial" w:cs="Arial"/>
          <w:sz w:val="20"/>
          <w:szCs w:val="20"/>
        </w:rPr>
      </w:pPr>
      <w:r>
        <w:rPr>
          <w:rFonts w:ascii="Arial" w:eastAsia="Arial" w:hAnsi="Arial" w:cs="Arial"/>
          <w:sz w:val="20"/>
          <w:szCs w:val="20"/>
        </w:rPr>
        <w:t>Adobe Software</w:t>
      </w:r>
    </w:p>
    <w:p w:rsidR="00D33B9A" w:rsidRDefault="00D33B9A">
      <w:pPr>
        <w:spacing w:line="53" w:lineRule="exact"/>
        <w:rPr>
          <w:rFonts w:ascii="Arial" w:eastAsia="Arial" w:hAnsi="Arial" w:cs="Arial"/>
          <w:sz w:val="20"/>
          <w:szCs w:val="20"/>
        </w:rPr>
      </w:pPr>
    </w:p>
    <w:p w:rsidR="00D33B9A" w:rsidRDefault="00191BD1">
      <w:pPr>
        <w:spacing w:line="226" w:lineRule="auto"/>
        <w:ind w:left="1445" w:right="160"/>
        <w:jc w:val="both"/>
        <w:rPr>
          <w:rFonts w:ascii="Arial" w:eastAsia="Arial" w:hAnsi="Arial" w:cs="Arial"/>
          <w:sz w:val="20"/>
          <w:szCs w:val="20"/>
        </w:rPr>
      </w:pPr>
      <w:r>
        <w:rPr>
          <w:rFonts w:ascii="Arial" w:eastAsia="Arial" w:hAnsi="Arial" w:cs="Arial"/>
          <w:sz w:val="20"/>
          <w:szCs w:val="20"/>
        </w:rPr>
        <w:t>Auto CAD ( Preparing Auto CAD to PDF and drawing editing)</w:t>
      </w:r>
    </w:p>
    <w:p w:rsidR="00D33B9A" w:rsidRDefault="00D33B9A">
      <w:pPr>
        <w:spacing w:line="13" w:lineRule="exact"/>
        <w:rPr>
          <w:rFonts w:ascii="Arial" w:eastAsia="Arial" w:hAnsi="Arial" w:cs="Arial"/>
          <w:sz w:val="20"/>
          <w:szCs w:val="20"/>
        </w:rPr>
      </w:pPr>
    </w:p>
    <w:p w:rsidR="00D33B9A" w:rsidRDefault="00191BD1">
      <w:pPr>
        <w:spacing w:line="239" w:lineRule="auto"/>
        <w:ind w:left="1085"/>
        <w:jc w:val="both"/>
        <w:rPr>
          <w:rFonts w:ascii="Arial" w:eastAsia="Arial" w:hAnsi="Arial" w:cs="Arial"/>
          <w:sz w:val="20"/>
          <w:szCs w:val="20"/>
        </w:rPr>
      </w:pPr>
      <w:r>
        <w:rPr>
          <w:rFonts w:ascii="Arial" w:eastAsia="Arial" w:hAnsi="Arial" w:cs="Arial"/>
          <w:sz w:val="20"/>
          <w:szCs w:val="20"/>
        </w:rPr>
        <w:t>Drawing Editor</w:t>
      </w:r>
    </w:p>
    <w:p w:rsidR="00D33B9A" w:rsidRDefault="00D33B9A">
      <w:pPr>
        <w:spacing w:line="15" w:lineRule="exact"/>
        <w:rPr>
          <w:rFonts w:ascii="Arial" w:eastAsia="Arial" w:hAnsi="Arial" w:cs="Arial"/>
          <w:sz w:val="20"/>
          <w:szCs w:val="20"/>
        </w:rPr>
      </w:pPr>
    </w:p>
    <w:p w:rsidR="00D33B9A" w:rsidRDefault="00191BD1">
      <w:pPr>
        <w:spacing w:line="239" w:lineRule="auto"/>
        <w:ind w:left="1085"/>
        <w:jc w:val="both"/>
        <w:rPr>
          <w:rFonts w:ascii="Arial" w:eastAsia="Arial" w:hAnsi="Arial" w:cs="Arial"/>
          <w:sz w:val="20"/>
          <w:szCs w:val="20"/>
        </w:rPr>
      </w:pPr>
      <w:r>
        <w:rPr>
          <w:rFonts w:ascii="Arial" w:eastAsia="Arial" w:hAnsi="Arial" w:cs="Arial"/>
          <w:sz w:val="20"/>
          <w:szCs w:val="20"/>
        </w:rPr>
        <w:t>Aconex (transmittal software)</w:t>
      </w:r>
    </w:p>
    <w:p w:rsidR="00D33B9A" w:rsidRDefault="00D33B9A">
      <w:pPr>
        <w:spacing w:line="291" w:lineRule="exact"/>
        <w:rPr>
          <w:rFonts w:ascii="Arial" w:eastAsia="Arial" w:hAnsi="Arial" w:cs="Arial"/>
          <w:sz w:val="20"/>
          <w:szCs w:val="20"/>
        </w:rPr>
      </w:pPr>
    </w:p>
    <w:p w:rsidR="00D33B9A" w:rsidRDefault="00191BD1">
      <w:pPr>
        <w:numPr>
          <w:ilvl w:val="0"/>
          <w:numId w:val="5"/>
        </w:numPr>
        <w:tabs>
          <w:tab w:val="left" w:pos="725"/>
        </w:tabs>
        <w:spacing w:line="239" w:lineRule="auto"/>
        <w:ind w:left="725" w:hanging="365"/>
        <w:jc w:val="both"/>
        <w:rPr>
          <w:rFonts w:ascii="Arial" w:eastAsia="Arial" w:hAnsi="Arial" w:cs="Arial"/>
          <w:sz w:val="20"/>
          <w:szCs w:val="20"/>
        </w:rPr>
      </w:pPr>
      <w:r>
        <w:rPr>
          <w:rFonts w:ascii="Arial" w:eastAsia="Arial" w:hAnsi="Arial" w:cs="Arial"/>
          <w:sz w:val="20"/>
          <w:szCs w:val="20"/>
        </w:rPr>
        <w:t>Able to handle the internet and networking troubleshooting</w:t>
      </w:r>
    </w:p>
    <w:p w:rsidR="00D33B9A" w:rsidRDefault="00D33B9A">
      <w:pPr>
        <w:spacing w:line="200" w:lineRule="exact"/>
        <w:rPr>
          <w:sz w:val="20"/>
          <w:szCs w:val="20"/>
        </w:rPr>
      </w:pPr>
    </w:p>
    <w:p w:rsidR="00D33B9A" w:rsidRDefault="00D33B9A">
      <w:pPr>
        <w:spacing w:line="200" w:lineRule="exact"/>
        <w:rPr>
          <w:sz w:val="20"/>
          <w:szCs w:val="20"/>
        </w:rPr>
      </w:pPr>
    </w:p>
    <w:p w:rsidR="00D33B9A" w:rsidRDefault="00D33B9A">
      <w:pPr>
        <w:spacing w:line="200" w:lineRule="exact"/>
        <w:rPr>
          <w:sz w:val="20"/>
          <w:szCs w:val="20"/>
        </w:rPr>
      </w:pPr>
    </w:p>
    <w:p w:rsidR="00D33B9A" w:rsidRDefault="00D33B9A">
      <w:pPr>
        <w:spacing w:line="217" w:lineRule="exact"/>
        <w:rPr>
          <w:sz w:val="20"/>
          <w:szCs w:val="20"/>
        </w:rPr>
      </w:pPr>
    </w:p>
    <w:p w:rsidR="00D33B9A" w:rsidRDefault="00191BD1">
      <w:pPr>
        <w:spacing w:line="239" w:lineRule="auto"/>
        <w:ind w:left="5"/>
        <w:rPr>
          <w:sz w:val="20"/>
          <w:szCs w:val="20"/>
        </w:rPr>
      </w:pPr>
      <w:r>
        <w:rPr>
          <w:rFonts w:ascii="Arial" w:eastAsia="Arial" w:hAnsi="Arial" w:cs="Arial"/>
          <w:sz w:val="20"/>
          <w:szCs w:val="20"/>
          <w:u w:val="single"/>
        </w:rPr>
        <w:t>Distribute:</w:t>
      </w:r>
    </w:p>
    <w:p w:rsidR="00D33B9A" w:rsidRDefault="00D33B9A">
      <w:pPr>
        <w:spacing w:line="332" w:lineRule="exact"/>
        <w:rPr>
          <w:sz w:val="20"/>
          <w:szCs w:val="20"/>
        </w:rPr>
      </w:pPr>
    </w:p>
    <w:p w:rsidR="00D33B9A" w:rsidRDefault="00191BD1">
      <w:pPr>
        <w:numPr>
          <w:ilvl w:val="0"/>
          <w:numId w:val="6"/>
        </w:numPr>
        <w:tabs>
          <w:tab w:val="left" w:pos="725"/>
        </w:tabs>
        <w:spacing w:line="236" w:lineRule="auto"/>
        <w:ind w:left="725" w:right="280" w:hanging="365"/>
        <w:rPr>
          <w:rFonts w:ascii="Arial" w:eastAsia="Arial" w:hAnsi="Arial" w:cs="Arial"/>
          <w:sz w:val="20"/>
          <w:szCs w:val="20"/>
        </w:rPr>
      </w:pPr>
      <w:r>
        <w:rPr>
          <w:rFonts w:ascii="Arial" w:eastAsia="Arial" w:hAnsi="Arial" w:cs="Arial"/>
          <w:sz w:val="20"/>
          <w:szCs w:val="20"/>
        </w:rPr>
        <w:t>Document distribution by Transmittal System as per Document distribution Matrix for Hard copy and Electronic Document Transfer.</w:t>
      </w:r>
    </w:p>
    <w:p w:rsidR="00D33B9A" w:rsidRDefault="00191BD1">
      <w:pPr>
        <w:tabs>
          <w:tab w:val="left" w:pos="725"/>
        </w:tabs>
        <w:spacing w:line="236" w:lineRule="auto"/>
        <w:ind w:left="725" w:right="280" w:hanging="365"/>
        <w:rPr>
          <w:sz w:val="20"/>
          <w:szCs w:val="20"/>
        </w:rPr>
        <w:sectPr w:rsidR="00D33B9A">
          <w:pgSz w:w="12240" w:h="15840"/>
          <w:pgMar w:top="1440" w:right="900" w:bottom="1440" w:left="900" w:header="0" w:footer="0" w:gutter="0"/>
          <w:cols w:num="2" w:space="720" w:equalWidth="0">
            <w:col w:w="2440" w:space="1155"/>
            <w:col w:w="6845"/>
          </w:cols>
        </w:sect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-2362200</wp:posOffset>
                </wp:positionH>
                <wp:positionV relativeFrom="paragraph">
                  <wp:posOffset>684530</wp:posOffset>
                </wp:positionV>
                <wp:extent cx="67862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6245" cy="0"/>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53.9pt" to="348.35pt,53.9pt" o:allowincell="f" strokecolor="#000000" strokeweight="2.9994pt"/>
            </w:pict>
          </mc:Fallback>
        </mc:AlternateContent>
      </w:r>
    </w:p>
    <w:bookmarkStart w:id="2" w:name="page3"/>
    <w:bookmarkEnd w:id="2"/>
    <w:p w:rsidR="00D33B9A" w:rsidRDefault="00191BD1">
      <w:pPr>
        <w:spacing w:line="350" w:lineRule="exact"/>
        <w:rPr>
          <w:sz w:val="20"/>
          <w:szCs w:val="20"/>
        </w:rPr>
      </w:pPr>
      <w:r>
        <w:rPr>
          <w:noProof/>
          <w:sz w:val="20"/>
          <w:szCs w:val="20"/>
        </w:rPr>
        <w:lastRenderedPageBreak/>
        <mc:AlternateContent>
          <mc:Choice Requires="wps">
            <w:drawing>
              <wp:anchor distT="0" distB="0" distL="114300" distR="114300" simplePos="0" relativeHeight="251668992" behindDoc="1" locked="0" layoutInCell="0" allowOverlap="1">
                <wp:simplePos x="0" y="0"/>
                <wp:positionH relativeFrom="page">
                  <wp:posOffset>532130</wp:posOffset>
                </wp:positionH>
                <wp:positionV relativeFrom="page">
                  <wp:posOffset>952500</wp:posOffset>
                </wp:positionV>
                <wp:extent cx="2240280" cy="780288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280" cy="7802880"/>
                        </a:xfrm>
                        <a:prstGeom prst="rect">
                          <a:avLst/>
                        </a:prstGeom>
                        <a:solidFill>
                          <a:srgbClr val="DFDFDF"/>
                        </a:solidFill>
                      </wps:spPr>
                      <wps:bodyPr/>
                    </wps:wsp>
                  </a:graphicData>
                </a:graphic>
              </wp:anchor>
            </w:drawing>
          </mc:Choice>
          <mc:Fallback>
            <w:pict>
              <v:rect id="Shape 30" o:spid="_x0000_s1055" style="position:absolute;margin-left:41.9pt;margin-top:75pt;width:176.4pt;height:614.4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FDFDF" stroked="f">
                <w10:wrap anchorx="page" anchory="page"/>
              </v:rec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page">
                  <wp:posOffset>492125</wp:posOffset>
                </wp:positionH>
                <wp:positionV relativeFrom="page">
                  <wp:posOffset>933450</wp:posOffset>
                </wp:positionV>
                <wp:extent cx="678624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6245" cy="0"/>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75pt,73.5pt" to="573.1pt,73.5pt" o:allowincell="f" strokecolor="#000000" strokeweight="2.9994pt">
                <w10:wrap anchorx="page" anchory="page"/>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page">
                  <wp:posOffset>511175</wp:posOffset>
                </wp:positionH>
                <wp:positionV relativeFrom="page">
                  <wp:posOffset>914400</wp:posOffset>
                </wp:positionV>
                <wp:extent cx="0" cy="784034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40345"/>
                        </a:xfrm>
                        <a:prstGeom prst="line">
                          <a:avLst/>
                        </a:prstGeom>
                        <a:solidFill>
                          <a:srgbClr val="FFFFFF"/>
                        </a:solidFill>
                        <a:ln w="38094">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25pt,72pt" to="40.25pt,689.35pt" o:allowincell="f" strokecolor="#000000" strokeweight="2.9995pt">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2790825</wp:posOffset>
                </wp:positionH>
                <wp:positionV relativeFrom="page">
                  <wp:posOffset>914400</wp:posOffset>
                </wp:positionV>
                <wp:extent cx="0" cy="78784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78445"/>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9.75pt,72pt" to="219.75pt,692.35pt" o:allowincell="f" strokecolor="#000000" strokeweight="2.9994pt">
                <w10:wrap anchorx="page" anchory="page"/>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page">
                  <wp:posOffset>7259320</wp:posOffset>
                </wp:positionH>
                <wp:positionV relativeFrom="page">
                  <wp:posOffset>914400</wp:posOffset>
                </wp:positionV>
                <wp:extent cx="0" cy="787844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78445"/>
                        </a:xfrm>
                        <a:prstGeom prst="line">
                          <a:avLst/>
                        </a:prstGeom>
                        <a:solidFill>
                          <a:srgbClr val="FFFFFF"/>
                        </a:solidFill>
                        <a:ln w="38093">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6pt,72pt" to="571.6pt,692.35pt" o:allowincell="f" strokecolor="#000000" strokeweight="2.9994pt">
                <w10:wrap anchorx="page" anchory="page"/>
              </v:line>
            </w:pict>
          </mc:Fallback>
        </mc:AlternateContent>
      </w:r>
    </w:p>
    <w:p w:rsidR="00D33B9A" w:rsidRDefault="00191BD1">
      <w:pPr>
        <w:spacing w:line="239" w:lineRule="auto"/>
        <w:rPr>
          <w:sz w:val="20"/>
          <w:szCs w:val="20"/>
        </w:rPr>
      </w:pPr>
      <w:r>
        <w:rPr>
          <w:rFonts w:ascii="Arial" w:eastAsia="Arial" w:hAnsi="Arial" w:cs="Arial"/>
          <w:sz w:val="20"/>
          <w:szCs w:val="20"/>
          <w:u w:val="single"/>
        </w:rPr>
        <w:t>File / Store:</w:t>
      </w:r>
    </w:p>
    <w:p w:rsidR="00D33B9A" w:rsidRDefault="00D33B9A">
      <w:pPr>
        <w:spacing w:line="332" w:lineRule="exact"/>
        <w:rPr>
          <w:sz w:val="20"/>
          <w:szCs w:val="20"/>
        </w:rPr>
      </w:pPr>
    </w:p>
    <w:p w:rsidR="00D33B9A" w:rsidRDefault="00191BD1">
      <w:pPr>
        <w:numPr>
          <w:ilvl w:val="0"/>
          <w:numId w:val="7"/>
        </w:numPr>
        <w:tabs>
          <w:tab w:val="left" w:pos="720"/>
        </w:tabs>
        <w:spacing w:line="228" w:lineRule="auto"/>
        <w:ind w:left="720" w:right="20" w:hanging="365"/>
        <w:jc w:val="both"/>
        <w:rPr>
          <w:rFonts w:ascii="Arial" w:eastAsia="Arial" w:hAnsi="Arial" w:cs="Arial"/>
          <w:sz w:val="20"/>
          <w:szCs w:val="20"/>
        </w:rPr>
      </w:pPr>
      <w:r>
        <w:rPr>
          <w:rFonts w:ascii="Arial" w:eastAsia="Arial" w:hAnsi="Arial" w:cs="Arial"/>
          <w:sz w:val="20"/>
          <w:szCs w:val="20"/>
        </w:rPr>
        <w:t>To file all project documents : project wise, date wise, subject wise, sender wise with sequence.</w:t>
      </w:r>
    </w:p>
    <w:p w:rsidR="00D33B9A" w:rsidRDefault="00D33B9A">
      <w:pPr>
        <w:spacing w:line="200" w:lineRule="exact"/>
        <w:rPr>
          <w:rFonts w:ascii="Arial" w:eastAsia="Arial" w:hAnsi="Arial" w:cs="Arial"/>
          <w:sz w:val="20"/>
          <w:szCs w:val="20"/>
        </w:rPr>
      </w:pPr>
    </w:p>
    <w:p w:rsidR="00D33B9A" w:rsidRDefault="00D33B9A">
      <w:pPr>
        <w:spacing w:line="200" w:lineRule="exact"/>
        <w:rPr>
          <w:rFonts w:ascii="Arial" w:eastAsia="Arial" w:hAnsi="Arial" w:cs="Arial"/>
          <w:sz w:val="20"/>
          <w:szCs w:val="20"/>
        </w:rPr>
      </w:pPr>
    </w:p>
    <w:p w:rsidR="00D33B9A" w:rsidRDefault="00D33B9A">
      <w:pPr>
        <w:spacing w:line="200" w:lineRule="exact"/>
        <w:rPr>
          <w:rFonts w:ascii="Arial" w:eastAsia="Arial" w:hAnsi="Arial" w:cs="Arial"/>
          <w:sz w:val="20"/>
          <w:szCs w:val="20"/>
        </w:rPr>
      </w:pPr>
    </w:p>
    <w:p w:rsidR="00D33B9A" w:rsidRDefault="00D33B9A">
      <w:pPr>
        <w:spacing w:line="251" w:lineRule="exact"/>
        <w:rPr>
          <w:rFonts w:ascii="Arial" w:eastAsia="Arial" w:hAnsi="Arial" w:cs="Arial"/>
          <w:sz w:val="20"/>
          <w:szCs w:val="20"/>
        </w:rPr>
      </w:pPr>
    </w:p>
    <w:p w:rsidR="00D33B9A" w:rsidRDefault="00191BD1">
      <w:pPr>
        <w:numPr>
          <w:ilvl w:val="0"/>
          <w:numId w:val="7"/>
        </w:numPr>
        <w:tabs>
          <w:tab w:val="left" w:pos="720"/>
        </w:tabs>
        <w:spacing w:line="241" w:lineRule="auto"/>
        <w:ind w:left="720" w:hanging="365"/>
        <w:rPr>
          <w:rFonts w:ascii="Arial" w:eastAsia="Arial" w:hAnsi="Arial" w:cs="Arial"/>
          <w:sz w:val="20"/>
          <w:szCs w:val="20"/>
        </w:rPr>
      </w:pPr>
      <w:r>
        <w:rPr>
          <w:rFonts w:ascii="Arial" w:eastAsia="Arial" w:hAnsi="Arial" w:cs="Arial"/>
          <w:sz w:val="20"/>
          <w:szCs w:val="20"/>
        </w:rPr>
        <w:t>Maintain record and control the engineering library of relevant procedures, codes &amp; standards, specifications and reference document</w:t>
      </w:r>
      <w:r>
        <w:rPr>
          <w:rFonts w:ascii="Arial" w:eastAsia="Arial" w:hAnsi="Arial" w:cs="Arial"/>
          <w:sz w:val="20"/>
          <w:szCs w:val="20"/>
        </w:rPr>
        <w:t>s, contract documents, within the secure document control area.</w:t>
      </w:r>
    </w:p>
    <w:p w:rsidR="00D33B9A" w:rsidRDefault="00D33B9A">
      <w:pPr>
        <w:spacing w:line="50" w:lineRule="exact"/>
        <w:rPr>
          <w:rFonts w:ascii="Arial" w:eastAsia="Arial" w:hAnsi="Arial" w:cs="Arial"/>
          <w:sz w:val="20"/>
          <w:szCs w:val="20"/>
        </w:rPr>
      </w:pPr>
    </w:p>
    <w:p w:rsidR="00D33B9A" w:rsidRDefault="00191BD1">
      <w:pPr>
        <w:numPr>
          <w:ilvl w:val="0"/>
          <w:numId w:val="7"/>
        </w:numPr>
        <w:tabs>
          <w:tab w:val="left" w:pos="720"/>
        </w:tabs>
        <w:spacing w:line="235" w:lineRule="auto"/>
        <w:ind w:left="720" w:hanging="365"/>
        <w:rPr>
          <w:rFonts w:ascii="Arial" w:eastAsia="Arial" w:hAnsi="Arial" w:cs="Arial"/>
          <w:sz w:val="20"/>
          <w:szCs w:val="20"/>
        </w:rPr>
      </w:pPr>
      <w:r>
        <w:rPr>
          <w:rFonts w:ascii="Arial" w:eastAsia="Arial" w:hAnsi="Arial" w:cs="Arial"/>
          <w:sz w:val="20"/>
          <w:szCs w:val="20"/>
        </w:rPr>
        <w:t>Maintains and controls filing system for Design &amp; Engineering, Construction documents, Calculation, Drawings, BOQ Purchase orders, etc.</w:t>
      </w:r>
    </w:p>
    <w:p w:rsidR="00D33B9A" w:rsidRDefault="00D33B9A">
      <w:pPr>
        <w:spacing w:line="295" w:lineRule="exact"/>
        <w:rPr>
          <w:sz w:val="20"/>
          <w:szCs w:val="20"/>
        </w:rPr>
      </w:pPr>
    </w:p>
    <w:p w:rsidR="00D33B9A" w:rsidRDefault="00191BD1">
      <w:pPr>
        <w:spacing w:line="239" w:lineRule="auto"/>
        <w:rPr>
          <w:sz w:val="20"/>
          <w:szCs w:val="20"/>
        </w:rPr>
      </w:pPr>
      <w:r>
        <w:rPr>
          <w:rFonts w:ascii="Arial" w:eastAsia="Arial" w:hAnsi="Arial" w:cs="Arial"/>
          <w:sz w:val="20"/>
          <w:szCs w:val="20"/>
          <w:u w:val="single"/>
        </w:rPr>
        <w:t>Issue:</w:t>
      </w:r>
    </w:p>
    <w:p w:rsidR="00D33B9A" w:rsidRDefault="00D33B9A">
      <w:pPr>
        <w:spacing w:line="332" w:lineRule="exact"/>
        <w:rPr>
          <w:sz w:val="20"/>
          <w:szCs w:val="20"/>
        </w:rPr>
      </w:pPr>
    </w:p>
    <w:p w:rsidR="00D33B9A" w:rsidRDefault="00191BD1">
      <w:pPr>
        <w:numPr>
          <w:ilvl w:val="0"/>
          <w:numId w:val="8"/>
        </w:numPr>
        <w:tabs>
          <w:tab w:val="left" w:pos="720"/>
        </w:tabs>
        <w:spacing w:line="228" w:lineRule="auto"/>
        <w:ind w:left="720" w:right="440" w:hanging="365"/>
        <w:jc w:val="both"/>
        <w:rPr>
          <w:rFonts w:ascii="Arial" w:eastAsia="Arial" w:hAnsi="Arial" w:cs="Arial"/>
          <w:sz w:val="20"/>
          <w:szCs w:val="20"/>
        </w:rPr>
      </w:pPr>
      <w:r>
        <w:rPr>
          <w:rFonts w:ascii="Arial" w:eastAsia="Arial" w:hAnsi="Arial" w:cs="Arial"/>
          <w:sz w:val="20"/>
          <w:szCs w:val="20"/>
        </w:rPr>
        <w:t xml:space="preserve">All documents are issued with ISO document </w:t>
      </w:r>
      <w:r>
        <w:rPr>
          <w:rFonts w:ascii="Arial" w:eastAsia="Arial" w:hAnsi="Arial" w:cs="Arial"/>
          <w:sz w:val="20"/>
          <w:szCs w:val="20"/>
        </w:rPr>
        <w:t>transmittal system.</w:t>
      </w:r>
    </w:p>
    <w:p w:rsidR="00D33B9A" w:rsidRDefault="00D33B9A">
      <w:pPr>
        <w:spacing w:line="50" w:lineRule="exact"/>
        <w:rPr>
          <w:rFonts w:ascii="Arial" w:eastAsia="Arial" w:hAnsi="Arial" w:cs="Arial"/>
          <w:sz w:val="20"/>
          <w:szCs w:val="20"/>
        </w:rPr>
      </w:pPr>
    </w:p>
    <w:p w:rsidR="00D33B9A" w:rsidRDefault="00191BD1">
      <w:pPr>
        <w:numPr>
          <w:ilvl w:val="0"/>
          <w:numId w:val="8"/>
        </w:numPr>
        <w:tabs>
          <w:tab w:val="left" w:pos="720"/>
        </w:tabs>
        <w:spacing w:line="226" w:lineRule="auto"/>
        <w:ind w:left="720" w:right="440" w:hanging="365"/>
        <w:jc w:val="both"/>
        <w:rPr>
          <w:rFonts w:ascii="Arial" w:eastAsia="Arial" w:hAnsi="Arial" w:cs="Arial"/>
          <w:sz w:val="20"/>
          <w:szCs w:val="20"/>
        </w:rPr>
      </w:pPr>
      <w:r>
        <w:rPr>
          <w:rFonts w:ascii="Arial" w:eastAsia="Arial" w:hAnsi="Arial" w:cs="Arial"/>
          <w:sz w:val="20"/>
          <w:szCs w:val="20"/>
        </w:rPr>
        <w:t>Maintaining accurate record of the receipt and issuing of transmittals.</w:t>
      </w:r>
    </w:p>
    <w:p w:rsidR="00D33B9A" w:rsidRDefault="00D33B9A">
      <w:pPr>
        <w:spacing w:line="292" w:lineRule="exact"/>
        <w:rPr>
          <w:sz w:val="20"/>
          <w:szCs w:val="20"/>
        </w:rPr>
      </w:pPr>
    </w:p>
    <w:p w:rsidR="00D33B9A" w:rsidRDefault="00191BD1">
      <w:pPr>
        <w:spacing w:line="239" w:lineRule="auto"/>
        <w:rPr>
          <w:sz w:val="20"/>
          <w:szCs w:val="20"/>
        </w:rPr>
      </w:pPr>
      <w:r>
        <w:rPr>
          <w:rFonts w:ascii="Arial" w:eastAsia="Arial" w:hAnsi="Arial" w:cs="Arial"/>
          <w:sz w:val="20"/>
          <w:szCs w:val="20"/>
          <w:u w:val="single"/>
        </w:rPr>
        <w:t>Declaration:</w:t>
      </w:r>
    </w:p>
    <w:p w:rsidR="00D33B9A" w:rsidRDefault="00D33B9A">
      <w:pPr>
        <w:spacing w:line="332" w:lineRule="exact"/>
        <w:rPr>
          <w:sz w:val="20"/>
          <w:szCs w:val="20"/>
        </w:rPr>
      </w:pPr>
    </w:p>
    <w:p w:rsidR="00D33B9A" w:rsidRDefault="00191BD1">
      <w:pPr>
        <w:spacing w:line="228" w:lineRule="auto"/>
        <w:ind w:right="160"/>
        <w:rPr>
          <w:sz w:val="20"/>
          <w:szCs w:val="20"/>
        </w:rPr>
      </w:pPr>
      <w:r>
        <w:rPr>
          <w:rFonts w:ascii="Arial" w:eastAsia="Arial" w:hAnsi="Arial" w:cs="Arial"/>
          <w:sz w:val="20"/>
          <w:szCs w:val="20"/>
        </w:rPr>
        <w:t>I hereby declaring that the above provided information are true to my knowledge.</w:t>
      </w:r>
    </w:p>
    <w:p w:rsidR="00D33B9A" w:rsidRDefault="00D33B9A">
      <w:pPr>
        <w:spacing w:line="200" w:lineRule="exact"/>
        <w:rPr>
          <w:sz w:val="20"/>
          <w:szCs w:val="20"/>
        </w:rPr>
      </w:pPr>
    </w:p>
    <w:p w:rsidR="00D33B9A" w:rsidRDefault="00D33B9A">
      <w:pPr>
        <w:spacing w:line="276" w:lineRule="exact"/>
        <w:rPr>
          <w:sz w:val="20"/>
          <w:szCs w:val="20"/>
        </w:rPr>
      </w:pPr>
    </w:p>
    <w:p w:rsidR="00D33B9A" w:rsidRDefault="00191BD1">
      <w:pPr>
        <w:spacing w:line="239" w:lineRule="auto"/>
        <w:rPr>
          <w:sz w:val="20"/>
          <w:szCs w:val="20"/>
        </w:rPr>
      </w:pPr>
      <w:r>
        <w:rPr>
          <w:rFonts w:ascii="Arial" w:eastAsia="Arial" w:hAnsi="Arial" w:cs="Arial"/>
          <w:sz w:val="20"/>
          <w:szCs w:val="20"/>
        </w:rPr>
        <w:t>EDUCATION</w:t>
      </w:r>
    </w:p>
    <w:p w:rsidR="00D33B9A" w:rsidRDefault="00191BD1">
      <w:pPr>
        <w:spacing w:line="38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-20955</wp:posOffset>
                </wp:positionH>
                <wp:positionV relativeFrom="paragraph">
                  <wp:posOffset>19050</wp:posOffset>
                </wp:positionV>
                <wp:extent cx="437769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7690" cy="0"/>
                        </a:xfrm>
                        <a:prstGeom prst="line">
                          <a:avLst/>
                        </a:prstGeom>
                        <a:solidFill>
                          <a:srgbClr val="FFFFFF"/>
                        </a:solidFill>
                        <a:ln w="9138">
                          <a:solidFill>
                            <a:srgbClr val="80808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99pt,1.5pt" to="343.05pt,1.5pt" o:allowincell="f" strokecolor="#808080" strokeweight="0.7195pt"/>
            </w:pict>
          </mc:Fallback>
        </mc:AlternateContent>
      </w:r>
    </w:p>
    <w:p w:rsidR="00D33B9A" w:rsidRDefault="00191BD1">
      <w:pPr>
        <w:spacing w:line="246" w:lineRule="auto"/>
        <w:ind w:left="720"/>
        <w:jc w:val="both"/>
        <w:rPr>
          <w:sz w:val="20"/>
          <w:szCs w:val="20"/>
        </w:rPr>
      </w:pPr>
      <w:r>
        <w:rPr>
          <w:rFonts w:ascii="Arial" w:eastAsia="Arial" w:hAnsi="Arial" w:cs="Arial"/>
          <w:sz w:val="28"/>
          <w:szCs w:val="28"/>
        </w:rPr>
        <w:t>Higher Secondary Education (H.Sc.) 2007.</w:t>
      </w:r>
    </w:p>
    <w:p w:rsidR="00D33B9A" w:rsidRDefault="00D33B9A">
      <w:pPr>
        <w:spacing w:line="200" w:lineRule="exact"/>
        <w:rPr>
          <w:sz w:val="20"/>
          <w:szCs w:val="20"/>
        </w:rPr>
      </w:pPr>
    </w:p>
    <w:p w:rsidR="00D33B9A" w:rsidRDefault="00D33B9A">
      <w:pPr>
        <w:spacing w:line="200" w:lineRule="exact"/>
        <w:rPr>
          <w:sz w:val="20"/>
          <w:szCs w:val="20"/>
        </w:rPr>
      </w:pPr>
    </w:p>
    <w:p w:rsidR="00D33B9A" w:rsidRDefault="00D33B9A">
      <w:pPr>
        <w:spacing w:line="295" w:lineRule="exact"/>
        <w:rPr>
          <w:sz w:val="20"/>
          <w:szCs w:val="20"/>
        </w:rPr>
      </w:pPr>
    </w:p>
    <w:p w:rsidR="00D33B9A" w:rsidRDefault="00191BD1">
      <w:pPr>
        <w:rPr>
          <w:sz w:val="20"/>
          <w:szCs w:val="20"/>
        </w:rPr>
      </w:pPr>
      <w:r>
        <w:rPr>
          <w:rFonts w:eastAsia="Times New Roman"/>
          <w:sz w:val="24"/>
          <w:szCs w:val="24"/>
        </w:rPr>
        <w:t>.</w:t>
      </w:r>
    </w:p>
    <w:p w:rsidR="00D33B9A" w:rsidRDefault="00191BD1">
      <w:pPr>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-2364740</wp:posOffset>
                </wp:positionH>
                <wp:positionV relativeFrom="paragraph">
                  <wp:posOffset>1934210</wp:posOffset>
                </wp:positionV>
                <wp:extent cx="38100" cy="381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38100"/>
                        </a:xfrm>
                        <a:prstGeom prst="rect">
                          <a:avLst/>
                        </a:prstGeom>
                        <a:solidFill>
                          <a:srgbClr val="000000"/>
                        </a:solidFill>
                      </wps:spPr>
                      <wps:bodyPr/>
                    </wps:wsp>
                  </a:graphicData>
                </a:graphic>
              </wp:anchor>
            </w:drawing>
          </mc:Choice>
          <mc:Fallback>
            <w:pict>
              <v:rect id="Shape 36" o:spid="_x0000_s1061" style="position:absolute;margin-left:-186.1999pt;margin-top:152.3pt;width:3pt;height: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-2326640</wp:posOffset>
                </wp:positionH>
                <wp:positionV relativeFrom="paragraph">
                  <wp:posOffset>1953260</wp:posOffset>
                </wp:positionV>
                <wp:extent cx="674751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7510" cy="0"/>
                        </a:xfrm>
                        <a:prstGeom prst="line">
                          <a:avLst/>
                        </a:prstGeom>
                        <a:solidFill>
                          <a:srgbClr val="FFFFFF"/>
                        </a:solidFill>
                        <a:ln w="38094">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1999pt,153.8pt" to="348.1pt,153.8pt" o:allowincell="f" strokecolor="#000000" strokeweight="2.9995pt"/>
            </w:pict>
          </mc:Fallback>
        </mc:AlternateContent>
      </w:r>
    </w:p>
    <w:sectPr w:rsidR="00D33B9A">
      <w:pgSz w:w="12240" w:h="15840"/>
      <w:pgMar w:top="1440" w:right="900" w:bottom="1440" w:left="4500" w:header="0" w:footer="0" w:gutter="0"/>
      <w:cols w:space="720" w:equalWidth="0">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D1" w:rsidRDefault="00191BD1" w:rsidP="00711845">
      <w:r>
        <w:separator/>
      </w:r>
    </w:p>
  </w:endnote>
  <w:endnote w:type="continuationSeparator" w:id="0">
    <w:p w:rsidR="00191BD1" w:rsidRDefault="00191BD1" w:rsidP="0071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45" w:rsidRDefault="007118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45" w:rsidRDefault="0071184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45" w:rsidRDefault="007118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D1" w:rsidRDefault="00191BD1" w:rsidP="00711845">
      <w:r>
        <w:separator/>
      </w:r>
    </w:p>
  </w:footnote>
  <w:footnote w:type="continuationSeparator" w:id="0">
    <w:p w:rsidR="00191BD1" w:rsidRDefault="00191BD1" w:rsidP="0071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45" w:rsidRDefault="00711845">
    <w:pPr>
      <w:pStyle w:val="Hyperlin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45" w:rsidRDefault="00711845">
    <w:pPr>
      <w:pStyle w:val="Hyperlin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45" w:rsidRDefault="00711845">
    <w:pPr>
      <w:pStyle w:val="Hyperlin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A844CEFC"/>
    <w:lvl w:ilvl="0" w:tplc="31FAB71A">
      <w:start w:val="7"/>
      <w:numFmt w:val="decimal"/>
      <w:lvlText w:val="%1."/>
      <w:lvlJc w:val="left"/>
    </w:lvl>
    <w:lvl w:ilvl="1" w:tplc="EBA8262A">
      <w:numFmt w:val="decimal"/>
      <w:lvlText w:val=""/>
      <w:lvlJc w:val="left"/>
    </w:lvl>
    <w:lvl w:ilvl="2" w:tplc="6BB6A49A">
      <w:numFmt w:val="decimal"/>
      <w:lvlText w:val=""/>
      <w:lvlJc w:val="left"/>
    </w:lvl>
    <w:lvl w:ilvl="3" w:tplc="1D56F220">
      <w:numFmt w:val="decimal"/>
      <w:lvlText w:val=""/>
      <w:lvlJc w:val="left"/>
    </w:lvl>
    <w:lvl w:ilvl="4" w:tplc="74484E96">
      <w:numFmt w:val="decimal"/>
      <w:lvlText w:val=""/>
      <w:lvlJc w:val="left"/>
    </w:lvl>
    <w:lvl w:ilvl="5" w:tplc="52725F76">
      <w:numFmt w:val="decimal"/>
      <w:lvlText w:val=""/>
      <w:lvlJc w:val="left"/>
    </w:lvl>
    <w:lvl w:ilvl="6" w:tplc="85929A18">
      <w:numFmt w:val="decimal"/>
      <w:lvlText w:val=""/>
      <w:lvlJc w:val="left"/>
    </w:lvl>
    <w:lvl w:ilvl="7" w:tplc="3918C856">
      <w:numFmt w:val="decimal"/>
      <w:lvlText w:val=""/>
      <w:lvlJc w:val="left"/>
    </w:lvl>
    <w:lvl w:ilvl="8" w:tplc="0DF4B26A">
      <w:numFmt w:val="decimal"/>
      <w:lvlText w:val=""/>
      <w:lvlJc w:val="left"/>
    </w:lvl>
  </w:abstractNum>
  <w:abstractNum w:abstractNumId="1">
    <w:nsid w:val="3D1B58BA"/>
    <w:multiLevelType w:val="hybridMultilevel"/>
    <w:tmpl w:val="C20CD892"/>
    <w:lvl w:ilvl="0" w:tplc="19F41F48">
      <w:start w:val="1"/>
      <w:numFmt w:val="bullet"/>
      <w:lvlText w:val=" "/>
      <w:lvlJc w:val="left"/>
    </w:lvl>
    <w:lvl w:ilvl="1" w:tplc="71FAF9C4">
      <w:numFmt w:val="decimal"/>
      <w:lvlText w:val=""/>
      <w:lvlJc w:val="left"/>
    </w:lvl>
    <w:lvl w:ilvl="2" w:tplc="98322C7E">
      <w:numFmt w:val="decimal"/>
      <w:lvlText w:val=""/>
      <w:lvlJc w:val="left"/>
    </w:lvl>
    <w:lvl w:ilvl="3" w:tplc="3B78B8D4">
      <w:numFmt w:val="decimal"/>
      <w:lvlText w:val=""/>
      <w:lvlJc w:val="left"/>
    </w:lvl>
    <w:lvl w:ilvl="4" w:tplc="3ABC9590">
      <w:numFmt w:val="decimal"/>
      <w:lvlText w:val=""/>
      <w:lvlJc w:val="left"/>
    </w:lvl>
    <w:lvl w:ilvl="5" w:tplc="54327DBC">
      <w:numFmt w:val="decimal"/>
      <w:lvlText w:val=""/>
      <w:lvlJc w:val="left"/>
    </w:lvl>
    <w:lvl w:ilvl="6" w:tplc="21C6FB5E">
      <w:numFmt w:val="decimal"/>
      <w:lvlText w:val=""/>
      <w:lvlJc w:val="left"/>
    </w:lvl>
    <w:lvl w:ilvl="7" w:tplc="DAD82890">
      <w:numFmt w:val="decimal"/>
      <w:lvlText w:val=""/>
      <w:lvlJc w:val="left"/>
    </w:lvl>
    <w:lvl w:ilvl="8" w:tplc="8C5C0D6A">
      <w:numFmt w:val="decimal"/>
      <w:lvlText w:val=""/>
      <w:lvlJc w:val="left"/>
    </w:lvl>
  </w:abstractNum>
  <w:abstractNum w:abstractNumId="2">
    <w:nsid w:val="41B71EFB"/>
    <w:multiLevelType w:val="hybridMultilevel"/>
    <w:tmpl w:val="FB36CC08"/>
    <w:lvl w:ilvl="0" w:tplc="DABC1176">
      <w:start w:val="1"/>
      <w:numFmt w:val="bullet"/>
      <w:lvlText w:val="•"/>
      <w:lvlJc w:val="left"/>
    </w:lvl>
    <w:lvl w:ilvl="1" w:tplc="2188D9E8">
      <w:start w:val="1"/>
      <w:numFmt w:val="bullet"/>
      <w:lvlText w:val=" "/>
      <w:lvlJc w:val="left"/>
    </w:lvl>
    <w:lvl w:ilvl="2" w:tplc="38683F6A">
      <w:numFmt w:val="decimal"/>
      <w:lvlText w:val=""/>
      <w:lvlJc w:val="left"/>
    </w:lvl>
    <w:lvl w:ilvl="3" w:tplc="3072F654">
      <w:numFmt w:val="decimal"/>
      <w:lvlText w:val=""/>
      <w:lvlJc w:val="left"/>
    </w:lvl>
    <w:lvl w:ilvl="4" w:tplc="B1848750">
      <w:numFmt w:val="decimal"/>
      <w:lvlText w:val=""/>
      <w:lvlJc w:val="left"/>
    </w:lvl>
    <w:lvl w:ilvl="5" w:tplc="6DDC0EFC">
      <w:numFmt w:val="decimal"/>
      <w:lvlText w:val=""/>
      <w:lvlJc w:val="left"/>
    </w:lvl>
    <w:lvl w:ilvl="6" w:tplc="2FB0CF56">
      <w:numFmt w:val="decimal"/>
      <w:lvlText w:val=""/>
      <w:lvlJc w:val="left"/>
    </w:lvl>
    <w:lvl w:ilvl="7" w:tplc="8B360F6E">
      <w:numFmt w:val="decimal"/>
      <w:lvlText w:val=""/>
      <w:lvlJc w:val="left"/>
    </w:lvl>
    <w:lvl w:ilvl="8" w:tplc="30CA046C">
      <w:numFmt w:val="decimal"/>
      <w:lvlText w:val=""/>
      <w:lvlJc w:val="left"/>
    </w:lvl>
  </w:abstractNum>
  <w:abstractNum w:abstractNumId="3">
    <w:nsid w:val="46E87CCD"/>
    <w:multiLevelType w:val="hybridMultilevel"/>
    <w:tmpl w:val="0F00EF52"/>
    <w:lvl w:ilvl="0" w:tplc="D97CEA1C">
      <w:start w:val="1"/>
      <w:numFmt w:val="decimal"/>
      <w:lvlText w:val="%1."/>
      <w:lvlJc w:val="left"/>
    </w:lvl>
    <w:lvl w:ilvl="1" w:tplc="CA5017F6">
      <w:numFmt w:val="decimal"/>
      <w:lvlText w:val=""/>
      <w:lvlJc w:val="left"/>
    </w:lvl>
    <w:lvl w:ilvl="2" w:tplc="A8CC181A">
      <w:numFmt w:val="decimal"/>
      <w:lvlText w:val=""/>
      <w:lvlJc w:val="left"/>
    </w:lvl>
    <w:lvl w:ilvl="3" w:tplc="00C62DB6">
      <w:numFmt w:val="decimal"/>
      <w:lvlText w:val=""/>
      <w:lvlJc w:val="left"/>
    </w:lvl>
    <w:lvl w:ilvl="4" w:tplc="0EA4FADE">
      <w:numFmt w:val="decimal"/>
      <w:lvlText w:val=""/>
      <w:lvlJc w:val="left"/>
    </w:lvl>
    <w:lvl w:ilvl="5" w:tplc="B59836E8">
      <w:numFmt w:val="decimal"/>
      <w:lvlText w:val=""/>
      <w:lvlJc w:val="left"/>
    </w:lvl>
    <w:lvl w:ilvl="6" w:tplc="B144F25A">
      <w:numFmt w:val="decimal"/>
      <w:lvlText w:val=""/>
      <w:lvlJc w:val="left"/>
    </w:lvl>
    <w:lvl w:ilvl="7" w:tplc="EC3EC36C">
      <w:numFmt w:val="decimal"/>
      <w:lvlText w:val=""/>
      <w:lvlJc w:val="left"/>
    </w:lvl>
    <w:lvl w:ilvl="8" w:tplc="7A686270">
      <w:numFmt w:val="decimal"/>
      <w:lvlText w:val=""/>
      <w:lvlJc w:val="left"/>
    </w:lvl>
  </w:abstractNum>
  <w:abstractNum w:abstractNumId="4">
    <w:nsid w:val="507ED7AB"/>
    <w:multiLevelType w:val="hybridMultilevel"/>
    <w:tmpl w:val="0DB2CFEE"/>
    <w:lvl w:ilvl="0" w:tplc="8B3025EA">
      <w:start w:val="1"/>
      <w:numFmt w:val="decimal"/>
      <w:lvlText w:val="%1."/>
      <w:lvlJc w:val="left"/>
    </w:lvl>
    <w:lvl w:ilvl="1" w:tplc="CB0C1114">
      <w:numFmt w:val="decimal"/>
      <w:lvlText w:val=""/>
      <w:lvlJc w:val="left"/>
    </w:lvl>
    <w:lvl w:ilvl="2" w:tplc="763ECBBE">
      <w:numFmt w:val="decimal"/>
      <w:lvlText w:val=""/>
      <w:lvlJc w:val="left"/>
    </w:lvl>
    <w:lvl w:ilvl="3" w:tplc="CC2E8EAE">
      <w:numFmt w:val="decimal"/>
      <w:lvlText w:val=""/>
      <w:lvlJc w:val="left"/>
    </w:lvl>
    <w:lvl w:ilvl="4" w:tplc="35E4DD10">
      <w:numFmt w:val="decimal"/>
      <w:lvlText w:val=""/>
      <w:lvlJc w:val="left"/>
    </w:lvl>
    <w:lvl w:ilvl="5" w:tplc="48D690F2">
      <w:numFmt w:val="decimal"/>
      <w:lvlText w:val=""/>
      <w:lvlJc w:val="left"/>
    </w:lvl>
    <w:lvl w:ilvl="6" w:tplc="FAFC292C">
      <w:numFmt w:val="decimal"/>
      <w:lvlText w:val=""/>
      <w:lvlJc w:val="left"/>
    </w:lvl>
    <w:lvl w:ilvl="7" w:tplc="CD920CFC">
      <w:numFmt w:val="decimal"/>
      <w:lvlText w:val=""/>
      <w:lvlJc w:val="left"/>
    </w:lvl>
    <w:lvl w:ilvl="8" w:tplc="89D63F60">
      <w:numFmt w:val="decimal"/>
      <w:lvlText w:val=""/>
      <w:lvlJc w:val="left"/>
    </w:lvl>
  </w:abstractNum>
  <w:abstractNum w:abstractNumId="5">
    <w:nsid w:val="515F007C"/>
    <w:multiLevelType w:val="hybridMultilevel"/>
    <w:tmpl w:val="1C5C7BF8"/>
    <w:lvl w:ilvl="0" w:tplc="78EA1B66">
      <w:start w:val="1"/>
      <w:numFmt w:val="bullet"/>
      <w:lvlText w:val="•"/>
      <w:lvlJc w:val="left"/>
    </w:lvl>
    <w:lvl w:ilvl="1" w:tplc="681468AC">
      <w:numFmt w:val="decimal"/>
      <w:lvlText w:val=""/>
      <w:lvlJc w:val="left"/>
    </w:lvl>
    <w:lvl w:ilvl="2" w:tplc="2BE2CF76">
      <w:numFmt w:val="decimal"/>
      <w:lvlText w:val=""/>
      <w:lvlJc w:val="left"/>
    </w:lvl>
    <w:lvl w:ilvl="3" w:tplc="9404F526">
      <w:numFmt w:val="decimal"/>
      <w:lvlText w:val=""/>
      <w:lvlJc w:val="left"/>
    </w:lvl>
    <w:lvl w:ilvl="4" w:tplc="60DEA03C">
      <w:numFmt w:val="decimal"/>
      <w:lvlText w:val=""/>
      <w:lvlJc w:val="left"/>
    </w:lvl>
    <w:lvl w:ilvl="5" w:tplc="85244C48">
      <w:numFmt w:val="decimal"/>
      <w:lvlText w:val=""/>
      <w:lvlJc w:val="left"/>
    </w:lvl>
    <w:lvl w:ilvl="6" w:tplc="DF9270D8">
      <w:numFmt w:val="decimal"/>
      <w:lvlText w:val=""/>
      <w:lvlJc w:val="left"/>
    </w:lvl>
    <w:lvl w:ilvl="7" w:tplc="7380622C">
      <w:numFmt w:val="decimal"/>
      <w:lvlText w:val=""/>
      <w:lvlJc w:val="left"/>
    </w:lvl>
    <w:lvl w:ilvl="8" w:tplc="BB0AF4DA">
      <w:numFmt w:val="decimal"/>
      <w:lvlText w:val=""/>
      <w:lvlJc w:val="left"/>
    </w:lvl>
  </w:abstractNum>
  <w:abstractNum w:abstractNumId="6">
    <w:nsid w:val="5BD062C2"/>
    <w:multiLevelType w:val="hybridMultilevel"/>
    <w:tmpl w:val="071E786C"/>
    <w:lvl w:ilvl="0" w:tplc="3550BE38">
      <w:start w:val="1"/>
      <w:numFmt w:val="bullet"/>
      <w:lvlText w:val=" "/>
      <w:lvlJc w:val="left"/>
    </w:lvl>
    <w:lvl w:ilvl="1" w:tplc="188AD20E">
      <w:numFmt w:val="decimal"/>
      <w:lvlText w:val=""/>
      <w:lvlJc w:val="left"/>
    </w:lvl>
    <w:lvl w:ilvl="2" w:tplc="0E56703A">
      <w:numFmt w:val="decimal"/>
      <w:lvlText w:val=""/>
      <w:lvlJc w:val="left"/>
    </w:lvl>
    <w:lvl w:ilvl="3" w:tplc="CF0ECC2E">
      <w:numFmt w:val="decimal"/>
      <w:lvlText w:val=""/>
      <w:lvlJc w:val="left"/>
    </w:lvl>
    <w:lvl w:ilvl="4" w:tplc="AC1889F2">
      <w:numFmt w:val="decimal"/>
      <w:lvlText w:val=""/>
      <w:lvlJc w:val="left"/>
    </w:lvl>
    <w:lvl w:ilvl="5" w:tplc="860E6E28">
      <w:numFmt w:val="decimal"/>
      <w:lvlText w:val=""/>
      <w:lvlJc w:val="left"/>
    </w:lvl>
    <w:lvl w:ilvl="6" w:tplc="61F43B72">
      <w:numFmt w:val="decimal"/>
      <w:lvlText w:val=""/>
      <w:lvlJc w:val="left"/>
    </w:lvl>
    <w:lvl w:ilvl="7" w:tplc="DDF233BA">
      <w:numFmt w:val="decimal"/>
      <w:lvlText w:val=""/>
      <w:lvlJc w:val="left"/>
    </w:lvl>
    <w:lvl w:ilvl="8" w:tplc="B4BABDC2">
      <w:numFmt w:val="decimal"/>
      <w:lvlText w:val=""/>
      <w:lvlJc w:val="left"/>
    </w:lvl>
  </w:abstractNum>
  <w:abstractNum w:abstractNumId="7">
    <w:nsid w:val="7545E146"/>
    <w:multiLevelType w:val="hybridMultilevel"/>
    <w:tmpl w:val="4D28788C"/>
    <w:lvl w:ilvl="0" w:tplc="201C3E9C">
      <w:start w:val="1"/>
      <w:numFmt w:val="bullet"/>
      <w:lvlText w:val="•"/>
      <w:lvlJc w:val="left"/>
    </w:lvl>
    <w:lvl w:ilvl="1" w:tplc="4F9EC06E">
      <w:numFmt w:val="decimal"/>
      <w:lvlText w:val=""/>
      <w:lvlJc w:val="left"/>
    </w:lvl>
    <w:lvl w:ilvl="2" w:tplc="DCDA13C6">
      <w:numFmt w:val="decimal"/>
      <w:lvlText w:val=""/>
      <w:lvlJc w:val="left"/>
    </w:lvl>
    <w:lvl w:ilvl="3" w:tplc="FAB20E48">
      <w:numFmt w:val="decimal"/>
      <w:lvlText w:val=""/>
      <w:lvlJc w:val="left"/>
    </w:lvl>
    <w:lvl w:ilvl="4" w:tplc="388A89F0">
      <w:numFmt w:val="decimal"/>
      <w:lvlText w:val=""/>
      <w:lvlJc w:val="left"/>
    </w:lvl>
    <w:lvl w:ilvl="5" w:tplc="27CAE2B2">
      <w:numFmt w:val="decimal"/>
      <w:lvlText w:val=""/>
      <w:lvlJc w:val="left"/>
    </w:lvl>
    <w:lvl w:ilvl="6" w:tplc="413ABA02">
      <w:numFmt w:val="decimal"/>
      <w:lvlText w:val=""/>
      <w:lvlJc w:val="left"/>
    </w:lvl>
    <w:lvl w:ilvl="7" w:tplc="884AE948">
      <w:numFmt w:val="decimal"/>
      <w:lvlText w:val=""/>
      <w:lvlJc w:val="left"/>
    </w:lvl>
    <w:lvl w:ilvl="8" w:tplc="F7D8AB0A">
      <w:numFmt w:val="decimal"/>
      <w:lvlText w:val=""/>
      <w:lvlJc w:val="left"/>
    </w:lvl>
  </w:abstractNum>
  <w:abstractNum w:abstractNumId="8">
    <w:nsid w:val="79E2A9E3"/>
    <w:multiLevelType w:val="hybridMultilevel"/>
    <w:tmpl w:val="E946E88A"/>
    <w:lvl w:ilvl="0" w:tplc="767CD054">
      <w:start w:val="1"/>
      <w:numFmt w:val="bullet"/>
      <w:lvlText w:val="•"/>
      <w:lvlJc w:val="left"/>
    </w:lvl>
    <w:lvl w:ilvl="1" w:tplc="9F88935A">
      <w:numFmt w:val="decimal"/>
      <w:lvlText w:val=""/>
      <w:lvlJc w:val="left"/>
    </w:lvl>
    <w:lvl w:ilvl="2" w:tplc="7E3A0DF6">
      <w:numFmt w:val="decimal"/>
      <w:lvlText w:val=""/>
      <w:lvlJc w:val="left"/>
    </w:lvl>
    <w:lvl w:ilvl="3" w:tplc="FD9E24D0">
      <w:numFmt w:val="decimal"/>
      <w:lvlText w:val=""/>
      <w:lvlJc w:val="left"/>
    </w:lvl>
    <w:lvl w:ilvl="4" w:tplc="C3808554">
      <w:numFmt w:val="decimal"/>
      <w:lvlText w:val=""/>
      <w:lvlJc w:val="left"/>
    </w:lvl>
    <w:lvl w:ilvl="5" w:tplc="72FE17E6">
      <w:numFmt w:val="decimal"/>
      <w:lvlText w:val=""/>
      <w:lvlJc w:val="left"/>
    </w:lvl>
    <w:lvl w:ilvl="6" w:tplc="373C7D9C">
      <w:numFmt w:val="decimal"/>
      <w:lvlText w:val=""/>
      <w:lvlJc w:val="left"/>
    </w:lvl>
    <w:lvl w:ilvl="7" w:tplc="5C742A9C">
      <w:numFmt w:val="decimal"/>
      <w:lvlText w:val=""/>
      <w:lvlJc w:val="left"/>
    </w:lvl>
    <w:lvl w:ilvl="8" w:tplc="13A2B48E">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9A"/>
    <w:rsid w:val="00191BD1"/>
    <w:rsid w:val="00711845"/>
    <w:rsid w:val="00D3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ohammad.32958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2017-05-24T07:36:00Z</dcterms:created>
  <dcterms:modified xsi:type="dcterms:W3CDTF">2017-05-24T05:39:00Z</dcterms:modified>
</cp:coreProperties>
</file>