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C2" w:rsidRPr="002F3ED6" w:rsidRDefault="00321B58" w:rsidP="00321B58">
      <w:pPr>
        <w:rPr>
          <w:rFonts w:asciiTheme="majorHAnsi" w:eastAsia="Cambria" w:hAnsiTheme="majorHAnsi" w:cs="Cambria"/>
          <w:b/>
          <w:i/>
          <w:sz w:val="36"/>
        </w:rPr>
      </w:pPr>
      <w:r w:rsidRPr="002F3ED6">
        <w:rPr>
          <w:rFonts w:asciiTheme="majorHAnsi" w:eastAsia="Cambria" w:hAnsiTheme="majorHAnsi" w:cs="Cambria"/>
          <w:b/>
          <w:i/>
          <w:noProof/>
          <w:sz w:val="36"/>
          <w:lang w:val="en-GB" w:eastAsia="en-GB" w:bidi="ar-SA"/>
        </w:rPr>
        <w:drawing>
          <wp:anchor distT="0" distB="0" distL="114300" distR="114300" simplePos="0" relativeHeight="251658240" behindDoc="0" locked="0" layoutInCell="1" allowOverlap="1">
            <wp:simplePos x="0" y="0"/>
            <wp:positionH relativeFrom="column">
              <wp:posOffset>4445000</wp:posOffset>
            </wp:positionH>
            <wp:positionV relativeFrom="paragraph">
              <wp:posOffset>273050</wp:posOffset>
            </wp:positionV>
            <wp:extent cx="1080135" cy="1412875"/>
            <wp:effectExtent l="19050" t="0" r="5715" b="0"/>
            <wp:wrapThrough wrapText="bothSides">
              <wp:wrapPolygon edited="0">
                <wp:start x="-381" y="0"/>
                <wp:lineTo x="-381" y="21260"/>
                <wp:lineTo x="21714" y="21260"/>
                <wp:lineTo x="21714" y="0"/>
                <wp:lineTo x="-381" y="0"/>
              </wp:wrapPolygon>
            </wp:wrapThrough>
            <wp:docPr id="1" name="1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026"/>
                    <pic:cNvPicPr preferRelativeResize="0">
                      <a:picLocks noChangeArrowheads="1"/>
                    </pic:cNvPicPr>
                  </pic:nvPicPr>
                  <pic:blipFill>
                    <a:blip r:embed="rId5"/>
                    <a:srcRect/>
                    <a:stretch>
                      <a:fillRect/>
                    </a:stretch>
                  </pic:blipFill>
                  <pic:spPr bwMode="auto">
                    <a:xfrm>
                      <a:off x="0" y="0"/>
                      <a:ext cx="1080135" cy="1412875"/>
                    </a:xfrm>
                    <a:prstGeom prst="rect">
                      <a:avLst/>
                    </a:prstGeom>
                    <a:solidFill>
                      <a:srgbClr val="FFFFFF"/>
                    </a:solidFill>
                    <a:ln w="9525">
                      <a:noFill/>
                      <a:miter lim="800000"/>
                      <a:headEnd/>
                      <a:tailEnd/>
                    </a:ln>
                  </pic:spPr>
                </pic:pic>
              </a:graphicData>
            </a:graphic>
          </wp:anchor>
        </w:drawing>
      </w:r>
      <w:r w:rsidRPr="002F3ED6">
        <w:rPr>
          <w:rFonts w:asciiTheme="majorHAnsi" w:eastAsia="Cambria" w:hAnsiTheme="majorHAnsi" w:cs="Cambria"/>
          <w:b/>
          <w:i/>
          <w:sz w:val="36"/>
        </w:rPr>
        <w:t xml:space="preserve">                              </w:t>
      </w:r>
      <w:r w:rsidRPr="002F3ED6">
        <w:rPr>
          <w:rFonts w:asciiTheme="majorHAnsi" w:eastAsia="Cambria" w:hAnsiTheme="majorHAnsi" w:cs="Cambria"/>
          <w:b/>
          <w:i/>
          <w:sz w:val="36"/>
          <w:u w:val="thick"/>
        </w:rPr>
        <w:t xml:space="preserve">    </w:t>
      </w:r>
      <w:r w:rsidR="002F3ED6" w:rsidRPr="002F3ED6">
        <w:rPr>
          <w:rFonts w:asciiTheme="majorHAnsi" w:eastAsia="Cambria" w:hAnsiTheme="majorHAnsi" w:cs="Cambria"/>
          <w:b/>
          <w:i/>
          <w:sz w:val="36"/>
          <w:u w:val="thick"/>
        </w:rPr>
        <w:t>CURRICULAM VITA</w:t>
      </w:r>
      <w:r w:rsidRPr="002F3ED6">
        <w:rPr>
          <w:rFonts w:asciiTheme="majorHAnsi" w:eastAsia="Cambria" w:hAnsiTheme="majorHAnsi" w:cs="Cambria"/>
          <w:b/>
          <w:i/>
          <w:sz w:val="36"/>
          <w:u w:val="thick"/>
        </w:rPr>
        <w:t xml:space="preserve">E   </w:t>
      </w:r>
      <w:r w:rsidRPr="002F3ED6">
        <w:rPr>
          <w:rFonts w:asciiTheme="majorHAnsi" w:eastAsia="Cambria" w:hAnsiTheme="majorHAnsi" w:cs="Cambria"/>
          <w:bCs/>
          <w:i/>
          <w:sz w:val="36"/>
          <w:u w:val="single"/>
        </w:rPr>
        <w:t xml:space="preserve">    </w:t>
      </w:r>
      <w:r w:rsidRPr="002F3ED6">
        <w:rPr>
          <w:rFonts w:asciiTheme="majorHAnsi" w:eastAsia="Cambria" w:hAnsiTheme="majorHAnsi" w:cs="Cambria"/>
          <w:b/>
          <w:i/>
          <w:sz w:val="36"/>
          <w:u w:val="thick"/>
        </w:rPr>
        <w:t xml:space="preserve">    </w:t>
      </w:r>
      <w:r w:rsidRPr="002F3ED6">
        <w:rPr>
          <w:rFonts w:asciiTheme="majorHAnsi" w:eastAsia="Cambria" w:hAnsiTheme="majorHAnsi" w:cs="Cambria"/>
          <w:b/>
          <w:i/>
          <w:sz w:val="36"/>
        </w:rPr>
        <w:t xml:space="preserve">                               </w:t>
      </w:r>
    </w:p>
    <w:p w:rsidR="00321B58" w:rsidRPr="002F3ED6" w:rsidRDefault="00321B58" w:rsidP="00321B58">
      <w:pPr>
        <w:rPr>
          <w:rFonts w:asciiTheme="majorHAnsi" w:eastAsia="Cambria" w:hAnsiTheme="majorHAnsi" w:cs="Cambria"/>
          <w:b/>
          <w:i/>
          <w:sz w:val="36"/>
        </w:rPr>
      </w:pPr>
      <w:r w:rsidRPr="002F3ED6">
        <w:rPr>
          <w:rFonts w:asciiTheme="majorHAnsi" w:hAnsiTheme="majorHAnsi"/>
          <w:noProof/>
        </w:rPr>
        <w:t xml:space="preserve">                                                                                                            </w:t>
      </w:r>
    </w:p>
    <w:p w:rsidR="00321B58" w:rsidRPr="0019150B" w:rsidRDefault="0019150B" w:rsidP="00321B58">
      <w:pPr>
        <w:rPr>
          <w:rFonts w:asciiTheme="majorHAnsi" w:eastAsia="Cambria" w:hAnsiTheme="majorHAnsi" w:cs="Cambria"/>
          <w:sz w:val="40"/>
          <w:szCs w:val="40"/>
        </w:rPr>
      </w:pPr>
      <w:proofErr w:type="spellStart"/>
      <w:r w:rsidRPr="0019150B">
        <w:rPr>
          <w:rFonts w:asciiTheme="majorHAnsi" w:eastAsia="Cambria" w:hAnsiTheme="majorHAnsi" w:cs="Cambria"/>
          <w:sz w:val="40"/>
          <w:szCs w:val="40"/>
        </w:rPr>
        <w:t>Malkit</w:t>
      </w:r>
      <w:proofErr w:type="spellEnd"/>
    </w:p>
    <w:p w:rsidR="0019150B" w:rsidRPr="0019150B" w:rsidRDefault="0019150B" w:rsidP="00321B58">
      <w:pPr>
        <w:rPr>
          <w:rFonts w:asciiTheme="majorHAnsi" w:eastAsia="Cambria" w:hAnsiTheme="majorHAnsi" w:cs="Cambria"/>
          <w:b/>
          <w:sz w:val="40"/>
          <w:szCs w:val="40"/>
          <w:u w:val="thick"/>
        </w:rPr>
      </w:pPr>
      <w:hyperlink r:id="rId6" w:history="1">
        <w:r w:rsidRPr="0019150B">
          <w:rPr>
            <w:rStyle w:val="Hyperlink"/>
            <w:rFonts w:asciiTheme="majorHAnsi" w:eastAsia="Cambria" w:hAnsiTheme="majorHAnsi" w:cs="Cambria"/>
            <w:sz w:val="40"/>
            <w:szCs w:val="40"/>
          </w:rPr>
          <w:t>Malkit.330362@2freemail.com</w:t>
        </w:r>
      </w:hyperlink>
      <w:r w:rsidRPr="0019150B">
        <w:rPr>
          <w:rFonts w:asciiTheme="majorHAnsi" w:eastAsia="Cambria" w:hAnsiTheme="majorHAnsi" w:cs="Cambria"/>
          <w:sz w:val="40"/>
          <w:szCs w:val="40"/>
        </w:rPr>
        <w:t xml:space="preserve"> </w:t>
      </w:r>
      <w:r w:rsidRPr="0019150B">
        <w:rPr>
          <w:rFonts w:asciiTheme="majorHAnsi" w:eastAsia="Cambria" w:hAnsiTheme="majorHAnsi" w:cs="Cambria"/>
          <w:sz w:val="40"/>
          <w:szCs w:val="40"/>
        </w:rPr>
        <w:tab/>
      </w:r>
    </w:p>
    <w:p w:rsidR="00E821C2" w:rsidRPr="002F3ED6" w:rsidRDefault="00E821C2">
      <w:pPr>
        <w:rPr>
          <w:rFonts w:asciiTheme="majorHAnsi" w:eastAsia="Cambria" w:hAnsiTheme="majorHAnsi" w:cs="Cambria"/>
          <w:i/>
          <w:sz w:val="24"/>
        </w:rPr>
      </w:pPr>
    </w:p>
    <w:p w:rsidR="00E821C2" w:rsidRPr="002F3ED6" w:rsidRDefault="00E821C2">
      <w:pPr>
        <w:rPr>
          <w:rFonts w:asciiTheme="majorHAnsi" w:eastAsia="Cambria" w:hAnsiTheme="majorHAnsi" w:cs="Cambria"/>
          <w:sz w:val="24"/>
        </w:rPr>
      </w:pPr>
    </w:p>
    <w:p w:rsidR="00E821C2" w:rsidRPr="002F3ED6" w:rsidRDefault="00E821C2">
      <w:pPr>
        <w:ind w:left="-1440"/>
        <w:rPr>
          <w:rFonts w:asciiTheme="majorHAnsi" w:eastAsia="Cambria" w:hAnsiTheme="majorHAnsi" w:cs="Cambria"/>
          <w:b/>
          <w:sz w:val="28"/>
        </w:rPr>
      </w:pPr>
    </w:p>
    <w:p w:rsidR="00E821C2" w:rsidRPr="002F3ED6" w:rsidRDefault="002F3ED6">
      <w:pPr>
        <w:ind w:left="-1440"/>
        <w:rPr>
          <w:rFonts w:asciiTheme="majorHAnsi" w:eastAsia="Cambria" w:hAnsiTheme="majorHAnsi" w:cs="Cambria"/>
          <w:b/>
          <w:sz w:val="24"/>
          <w:u w:val="single"/>
        </w:rPr>
      </w:pPr>
      <w:r w:rsidRPr="002F3ED6">
        <w:rPr>
          <w:rFonts w:asciiTheme="majorHAnsi" w:eastAsia="Cambria" w:hAnsiTheme="majorHAnsi" w:cs="Cambria"/>
          <w:b/>
          <w:sz w:val="24"/>
          <w:u w:val="single"/>
        </w:rPr>
        <w:t>Objective:</w:t>
      </w:r>
    </w:p>
    <w:p w:rsidR="00E821C2" w:rsidRPr="002F3ED6" w:rsidRDefault="00E821C2">
      <w:pPr>
        <w:ind w:left="-1440"/>
        <w:rPr>
          <w:rFonts w:asciiTheme="majorHAnsi" w:eastAsia="Cambria" w:hAnsiTheme="majorHAnsi" w:cs="Cambria"/>
          <w:b/>
          <w:sz w:val="24"/>
          <w:u w:val="single"/>
        </w:rPr>
      </w:pPr>
    </w:p>
    <w:p w:rsidR="00E821C2" w:rsidRPr="002F3ED6" w:rsidRDefault="002F3ED6">
      <w:pPr>
        <w:numPr>
          <w:ilvl w:val="0"/>
          <w:numId w:val="4"/>
        </w:numPr>
        <w:tabs>
          <w:tab w:val="left" w:pos="360"/>
        </w:tabs>
        <w:ind w:left="360" w:hanging="360"/>
        <w:rPr>
          <w:rFonts w:asciiTheme="majorHAnsi" w:eastAsia="Cambria" w:hAnsiTheme="majorHAnsi" w:cs="Cambria"/>
          <w:b/>
          <w:sz w:val="24"/>
          <w:u w:val="single"/>
        </w:rPr>
      </w:pPr>
      <w:r w:rsidRPr="002F3ED6">
        <w:rPr>
          <w:rFonts w:asciiTheme="majorHAnsi" w:eastAsia="Cambria" w:hAnsiTheme="majorHAnsi" w:cs="Cambria"/>
          <w:sz w:val="24"/>
        </w:rPr>
        <w:t xml:space="preserve">  I aspire to work in challenging environment where I can implement my skill. I want to see myself as a person rising in the field through hard work and continued enhancement of my skills.</w:t>
      </w:r>
    </w:p>
    <w:p w:rsidR="00E821C2" w:rsidRPr="002F3ED6" w:rsidRDefault="00E821C2">
      <w:pPr>
        <w:ind w:left="-1440"/>
        <w:rPr>
          <w:rFonts w:asciiTheme="majorHAnsi" w:eastAsia="Cambria" w:hAnsiTheme="majorHAnsi" w:cs="Cambria"/>
          <w:b/>
          <w:sz w:val="24"/>
        </w:rPr>
      </w:pPr>
    </w:p>
    <w:p w:rsidR="00E821C2" w:rsidRPr="002F3ED6" w:rsidRDefault="002F3ED6">
      <w:pPr>
        <w:ind w:left="-1440"/>
        <w:rPr>
          <w:rFonts w:asciiTheme="majorHAnsi" w:eastAsia="Cambria" w:hAnsiTheme="majorHAnsi" w:cs="Cambria"/>
          <w:b/>
          <w:sz w:val="24"/>
          <w:u w:val="single"/>
        </w:rPr>
      </w:pPr>
      <w:r w:rsidRPr="002F3ED6">
        <w:rPr>
          <w:rFonts w:asciiTheme="majorHAnsi" w:eastAsia="Cambria" w:hAnsiTheme="majorHAnsi" w:cs="Cambria"/>
          <w:b/>
          <w:sz w:val="24"/>
          <w:u w:val="single"/>
        </w:rPr>
        <w:t>Skills, Abilities and Strengths</w:t>
      </w:r>
    </w:p>
    <w:p w:rsidR="00E821C2" w:rsidRPr="002F3ED6" w:rsidRDefault="00E821C2">
      <w:pPr>
        <w:rPr>
          <w:rFonts w:asciiTheme="majorHAnsi" w:eastAsia="Cambria" w:hAnsiTheme="majorHAnsi" w:cs="Cambria"/>
          <w:b/>
          <w:sz w:val="24"/>
          <w:u w:val="single"/>
        </w:rPr>
      </w:pPr>
    </w:p>
    <w:p w:rsidR="00E821C2" w:rsidRPr="002F3ED6" w:rsidRDefault="002F3ED6">
      <w:pPr>
        <w:numPr>
          <w:ilvl w:val="0"/>
          <w:numId w:val="20"/>
        </w:numPr>
        <w:tabs>
          <w:tab w:val="left" w:pos="360"/>
        </w:tabs>
        <w:ind w:left="360" w:hanging="360"/>
        <w:rPr>
          <w:rFonts w:asciiTheme="majorHAnsi" w:eastAsia="Cambria" w:hAnsiTheme="majorHAnsi" w:cs="Cambria"/>
          <w:sz w:val="24"/>
        </w:rPr>
      </w:pPr>
      <w:r w:rsidRPr="002F3ED6">
        <w:rPr>
          <w:rFonts w:asciiTheme="majorHAnsi" w:eastAsia="Cambria" w:hAnsiTheme="majorHAnsi" w:cs="Cambria"/>
          <w:sz w:val="24"/>
        </w:rPr>
        <w:t>Sincere, Honest, Positive attitude, punctuality, self-confident, reliable, meet deadlines.</w:t>
      </w:r>
    </w:p>
    <w:p w:rsidR="00E821C2" w:rsidRPr="002F3ED6" w:rsidRDefault="002F3ED6">
      <w:pPr>
        <w:numPr>
          <w:ilvl w:val="0"/>
          <w:numId w:val="20"/>
        </w:numPr>
        <w:tabs>
          <w:tab w:val="left" w:pos="360"/>
        </w:tabs>
        <w:spacing w:before="240" w:after="40"/>
        <w:ind w:left="360" w:hanging="360"/>
        <w:jc w:val="left"/>
        <w:rPr>
          <w:rFonts w:asciiTheme="majorHAnsi" w:eastAsia="Cambria" w:hAnsiTheme="majorHAnsi" w:cs="Cambria"/>
          <w:b/>
          <w:sz w:val="24"/>
        </w:rPr>
      </w:pPr>
      <w:r w:rsidRPr="002F3ED6">
        <w:rPr>
          <w:rFonts w:asciiTheme="majorHAnsi" w:eastAsia="Cambria" w:hAnsiTheme="majorHAnsi" w:cs="Cambria"/>
          <w:sz w:val="24"/>
        </w:rPr>
        <w:t xml:space="preserve">Motivated and results-oriented; thrives in deadline-driven, high-pressure </w:t>
      </w:r>
      <w:proofErr w:type="spellStart"/>
      <w:r w:rsidRPr="002F3ED6">
        <w:rPr>
          <w:rFonts w:asciiTheme="majorHAnsi" w:eastAsia="Cambria" w:hAnsiTheme="majorHAnsi" w:cs="Cambria"/>
          <w:sz w:val="24"/>
        </w:rPr>
        <w:t>situationsHighly</w:t>
      </w:r>
      <w:proofErr w:type="spellEnd"/>
      <w:r w:rsidRPr="002F3ED6">
        <w:rPr>
          <w:rFonts w:asciiTheme="majorHAnsi" w:eastAsia="Cambria" w:hAnsiTheme="majorHAnsi" w:cs="Cambria"/>
          <w:sz w:val="24"/>
        </w:rPr>
        <w:t xml:space="preserve"> organized</w:t>
      </w:r>
    </w:p>
    <w:p w:rsidR="00E821C2" w:rsidRPr="002F3ED6" w:rsidRDefault="002F3ED6">
      <w:pPr>
        <w:numPr>
          <w:ilvl w:val="0"/>
          <w:numId w:val="20"/>
        </w:numPr>
        <w:tabs>
          <w:tab w:val="left" w:pos="360"/>
        </w:tabs>
        <w:spacing w:before="240" w:after="40"/>
        <w:ind w:left="360" w:hanging="360"/>
        <w:jc w:val="left"/>
        <w:rPr>
          <w:rFonts w:asciiTheme="majorHAnsi" w:eastAsia="Cambria" w:hAnsiTheme="majorHAnsi" w:cs="Cambria"/>
          <w:b/>
          <w:sz w:val="24"/>
        </w:rPr>
      </w:pPr>
      <w:r w:rsidRPr="002F3ED6">
        <w:rPr>
          <w:rFonts w:asciiTheme="majorHAnsi" w:eastAsia="Cambria" w:hAnsiTheme="majorHAnsi" w:cs="Cambria"/>
          <w:sz w:val="24"/>
        </w:rPr>
        <w:t>Possess over 4 years of some type of customer service</w:t>
      </w:r>
    </w:p>
    <w:p w:rsidR="00E821C2" w:rsidRPr="002F3ED6" w:rsidRDefault="002F3ED6">
      <w:pPr>
        <w:numPr>
          <w:ilvl w:val="0"/>
          <w:numId w:val="20"/>
        </w:numPr>
        <w:tabs>
          <w:tab w:val="left" w:pos="360"/>
        </w:tabs>
        <w:spacing w:before="100" w:after="100"/>
        <w:ind w:left="360" w:hanging="360"/>
        <w:jc w:val="left"/>
        <w:rPr>
          <w:rFonts w:asciiTheme="majorHAnsi" w:eastAsia="Cambria" w:hAnsiTheme="majorHAnsi" w:cs="Cambria"/>
          <w:sz w:val="24"/>
        </w:rPr>
      </w:pPr>
      <w:r w:rsidRPr="002F3ED6">
        <w:rPr>
          <w:rFonts w:asciiTheme="majorHAnsi" w:eastAsia="Cambria" w:hAnsiTheme="majorHAnsi" w:cs="Cambria"/>
          <w:sz w:val="24"/>
        </w:rPr>
        <w:t>Excellent problem solving and good analytical skills</w:t>
      </w:r>
    </w:p>
    <w:p w:rsidR="00E821C2" w:rsidRPr="002F3ED6" w:rsidRDefault="002F3ED6">
      <w:pPr>
        <w:numPr>
          <w:ilvl w:val="0"/>
          <w:numId w:val="20"/>
        </w:numPr>
        <w:tabs>
          <w:tab w:val="left" w:pos="360"/>
        </w:tabs>
        <w:spacing w:before="100" w:after="100"/>
        <w:ind w:left="360" w:hanging="360"/>
        <w:jc w:val="left"/>
        <w:rPr>
          <w:rFonts w:asciiTheme="majorHAnsi" w:eastAsia="Cambria" w:hAnsiTheme="majorHAnsi" w:cs="Cambria"/>
          <w:sz w:val="24"/>
        </w:rPr>
      </w:pPr>
      <w:r w:rsidRPr="002F3ED6">
        <w:rPr>
          <w:rFonts w:asciiTheme="majorHAnsi" w:eastAsia="Cambria" w:hAnsiTheme="majorHAnsi" w:cs="Cambria"/>
          <w:sz w:val="24"/>
        </w:rPr>
        <w:t>Independent as well as team working capabilities and a quick learner</w:t>
      </w:r>
    </w:p>
    <w:p w:rsidR="00E821C2" w:rsidRPr="002F3ED6" w:rsidRDefault="002F3ED6">
      <w:pPr>
        <w:tabs>
          <w:tab w:val="left" w:pos="2160"/>
          <w:tab w:val="right" w:pos="6480"/>
        </w:tabs>
        <w:spacing w:before="240" w:after="40"/>
        <w:ind w:left="-1440"/>
        <w:jc w:val="left"/>
        <w:rPr>
          <w:rFonts w:asciiTheme="majorHAnsi" w:eastAsia="Cambria" w:hAnsiTheme="majorHAnsi" w:cs="Cambria"/>
          <w:b/>
          <w:sz w:val="24"/>
          <w:u w:val="single"/>
        </w:rPr>
      </w:pPr>
      <w:r w:rsidRPr="002F3ED6">
        <w:rPr>
          <w:rFonts w:asciiTheme="majorHAnsi" w:eastAsia="Cambria" w:hAnsiTheme="majorHAnsi" w:cs="Cambria"/>
          <w:b/>
          <w:sz w:val="24"/>
          <w:u w:val="single"/>
        </w:rPr>
        <w:t>Expertise</w:t>
      </w:r>
    </w:p>
    <w:p w:rsidR="00E821C2" w:rsidRPr="002F3ED6" w:rsidRDefault="002F3ED6">
      <w:pPr>
        <w:numPr>
          <w:ilvl w:val="0"/>
          <w:numId w:val="33"/>
        </w:numPr>
        <w:tabs>
          <w:tab w:val="left" w:pos="360"/>
        </w:tabs>
        <w:spacing w:before="240" w:after="40"/>
        <w:ind w:left="360" w:hanging="360"/>
        <w:jc w:val="left"/>
        <w:rPr>
          <w:rFonts w:asciiTheme="majorHAnsi" w:eastAsia="Cambria" w:hAnsiTheme="majorHAnsi" w:cs="Cambria"/>
          <w:b/>
          <w:sz w:val="24"/>
          <w:u w:val="single"/>
        </w:rPr>
      </w:pPr>
      <w:r w:rsidRPr="002F3ED6">
        <w:rPr>
          <w:rFonts w:asciiTheme="majorHAnsi" w:eastAsia="Cambria" w:hAnsiTheme="majorHAnsi" w:cs="Cambria"/>
          <w:sz w:val="24"/>
        </w:rPr>
        <w:t>Self-motivated achiever with demonstrated experience in warehouse labor. E                                                                                                                                                                                                                                                                               exceptionally strong communication skills, time management and organizational skills. Works well under pressure and with all levels of an organization. Basic PC and office skills, including knowledge of Microsoft Office, data entry and proprietary inventory programs. Enthusiastic with warehouse industry</w:t>
      </w:r>
    </w:p>
    <w:p w:rsidR="00E821C2" w:rsidRPr="002F3ED6" w:rsidRDefault="00E821C2">
      <w:pPr>
        <w:ind w:left="-1440"/>
        <w:rPr>
          <w:rFonts w:asciiTheme="majorHAnsi" w:eastAsia="Cambria" w:hAnsiTheme="majorHAnsi" w:cs="Cambria"/>
          <w:b/>
          <w:sz w:val="24"/>
        </w:rPr>
      </w:pPr>
    </w:p>
    <w:p w:rsidR="00E821C2" w:rsidRPr="002F3ED6" w:rsidRDefault="002F3ED6">
      <w:pPr>
        <w:ind w:left="-1440"/>
        <w:rPr>
          <w:rFonts w:asciiTheme="majorHAnsi" w:eastAsia="Cambria" w:hAnsiTheme="majorHAnsi" w:cs="Cambria"/>
          <w:b/>
          <w:sz w:val="24"/>
          <w:u w:val="single"/>
        </w:rPr>
      </w:pPr>
      <w:r w:rsidRPr="002F3ED6">
        <w:rPr>
          <w:rFonts w:asciiTheme="majorHAnsi" w:eastAsia="Cambria" w:hAnsiTheme="majorHAnsi" w:cs="Cambria"/>
          <w:b/>
          <w:sz w:val="24"/>
          <w:u w:val="single"/>
        </w:rPr>
        <w:t>Professional Experience</w:t>
      </w:r>
    </w:p>
    <w:p w:rsidR="00E821C2" w:rsidRPr="002F3ED6" w:rsidRDefault="00E821C2">
      <w:pPr>
        <w:ind w:left="-1440"/>
        <w:rPr>
          <w:rFonts w:asciiTheme="majorHAnsi" w:eastAsia="Cambria" w:hAnsiTheme="majorHAnsi" w:cs="Cambria"/>
          <w:b/>
          <w:sz w:val="24"/>
          <w:u w:val="single"/>
        </w:rPr>
      </w:pPr>
    </w:p>
    <w:p w:rsidR="00E821C2" w:rsidRPr="002F3ED6" w:rsidRDefault="002F3ED6">
      <w:pPr>
        <w:ind w:left="-1440"/>
        <w:rPr>
          <w:rFonts w:asciiTheme="majorHAnsi" w:eastAsia="Cambria" w:hAnsiTheme="majorHAnsi" w:cs="Cambria"/>
          <w:b/>
          <w:sz w:val="24"/>
          <w:u w:val="single"/>
        </w:rPr>
      </w:pPr>
      <w:proofErr w:type="gramStart"/>
      <w:r w:rsidRPr="002F3ED6">
        <w:rPr>
          <w:rFonts w:asciiTheme="majorHAnsi" w:eastAsia="Cambria" w:hAnsiTheme="majorHAnsi" w:cs="Cambria"/>
          <w:b/>
          <w:sz w:val="24"/>
          <w:u w:val="single"/>
        </w:rPr>
        <w:t>Computer’ teacher (</w:t>
      </w:r>
      <w:proofErr w:type="spellStart"/>
      <w:r w:rsidRPr="002F3ED6">
        <w:rPr>
          <w:rFonts w:asciiTheme="majorHAnsi" w:eastAsia="Cambria" w:hAnsiTheme="majorHAnsi" w:cs="Cambria"/>
          <w:b/>
          <w:sz w:val="24"/>
          <w:u w:val="single"/>
        </w:rPr>
        <w:t>Batala</w:t>
      </w:r>
      <w:proofErr w:type="spellEnd"/>
      <w:r w:rsidRPr="002F3ED6">
        <w:rPr>
          <w:rFonts w:asciiTheme="majorHAnsi" w:eastAsia="Cambria" w:hAnsiTheme="majorHAnsi" w:cs="Cambria"/>
          <w:b/>
          <w:sz w:val="24"/>
          <w:u w:val="single"/>
        </w:rPr>
        <w:t>) India.</w:t>
      </w:r>
      <w:proofErr w:type="gramEnd"/>
    </w:p>
    <w:p w:rsidR="00E821C2" w:rsidRPr="002F3ED6" w:rsidRDefault="002F3ED6">
      <w:pPr>
        <w:ind w:left="-1440"/>
        <w:rPr>
          <w:rFonts w:asciiTheme="majorHAnsi" w:eastAsia="Cambria" w:hAnsiTheme="majorHAnsi" w:cs="Cambria"/>
          <w:b/>
          <w:sz w:val="24"/>
        </w:rPr>
      </w:pPr>
      <w:r w:rsidRPr="002F3ED6">
        <w:rPr>
          <w:rFonts w:asciiTheme="majorHAnsi" w:eastAsia="Cambria" w:hAnsiTheme="majorHAnsi" w:cs="Cambria"/>
          <w:b/>
          <w:sz w:val="24"/>
        </w:rPr>
        <w:t xml:space="preserve">                          2007 to 2008</w:t>
      </w:r>
    </w:p>
    <w:p w:rsidR="00E821C2" w:rsidRPr="002F3ED6" w:rsidRDefault="00E821C2">
      <w:pPr>
        <w:ind w:left="-1440"/>
        <w:rPr>
          <w:rFonts w:asciiTheme="majorHAnsi" w:eastAsia="Cambria" w:hAnsiTheme="majorHAnsi" w:cs="Cambria"/>
          <w:b/>
          <w:sz w:val="24"/>
          <w:u w:val="single"/>
        </w:rPr>
      </w:pPr>
    </w:p>
    <w:p w:rsidR="00E821C2" w:rsidRPr="002F3ED6" w:rsidRDefault="002F3ED6">
      <w:pPr>
        <w:numPr>
          <w:ilvl w:val="0"/>
          <w:numId w:val="30"/>
        </w:numPr>
        <w:tabs>
          <w:tab w:val="left" w:pos="360"/>
        </w:tabs>
        <w:ind w:left="360" w:hanging="360"/>
        <w:jc w:val="left"/>
        <w:rPr>
          <w:rFonts w:asciiTheme="majorHAnsi" w:eastAsia="Cambria" w:hAnsiTheme="majorHAnsi" w:cs="Cambria"/>
          <w:sz w:val="24"/>
        </w:rPr>
      </w:pPr>
      <w:r w:rsidRPr="002F3ED6">
        <w:rPr>
          <w:rFonts w:asciiTheme="majorHAnsi" w:eastAsia="Cambria" w:hAnsiTheme="majorHAnsi" w:cs="Cambria"/>
          <w:sz w:val="24"/>
        </w:rPr>
        <w:t>Computer’s teacher BIT ‘N’ BYTE from June 10</w:t>
      </w:r>
      <w:r w:rsidRPr="002F3ED6">
        <w:rPr>
          <w:rFonts w:asciiTheme="majorHAnsi" w:eastAsia="Cambria" w:hAnsiTheme="majorHAnsi" w:cs="Cambria"/>
          <w:sz w:val="24"/>
          <w:vertAlign w:val="superscript"/>
        </w:rPr>
        <w:t>th</w:t>
      </w:r>
      <w:r w:rsidRPr="002F3ED6">
        <w:rPr>
          <w:rFonts w:asciiTheme="majorHAnsi" w:eastAsia="Cambria" w:hAnsiTheme="majorHAnsi" w:cs="Cambria"/>
          <w:sz w:val="24"/>
        </w:rPr>
        <w:t xml:space="preserve"> 2007 to 10</w:t>
      </w:r>
      <w:r w:rsidRPr="002F3ED6">
        <w:rPr>
          <w:rFonts w:asciiTheme="majorHAnsi" w:eastAsia="Cambria" w:hAnsiTheme="majorHAnsi" w:cs="Cambria"/>
          <w:sz w:val="24"/>
          <w:vertAlign w:val="superscript"/>
        </w:rPr>
        <w:t>th</w:t>
      </w:r>
      <w:r w:rsidRPr="002F3ED6">
        <w:rPr>
          <w:rFonts w:asciiTheme="majorHAnsi" w:eastAsia="Cambria" w:hAnsiTheme="majorHAnsi" w:cs="Cambria"/>
          <w:sz w:val="24"/>
        </w:rPr>
        <w:t xml:space="preserve"> June 2008.</w:t>
      </w:r>
    </w:p>
    <w:p w:rsidR="00E821C2" w:rsidRPr="002F3ED6" w:rsidRDefault="00E821C2">
      <w:pPr>
        <w:jc w:val="left"/>
        <w:rPr>
          <w:rFonts w:asciiTheme="majorHAnsi" w:eastAsia="Cambria" w:hAnsiTheme="majorHAnsi" w:cs="Cambria"/>
          <w:sz w:val="24"/>
        </w:rPr>
      </w:pPr>
    </w:p>
    <w:p w:rsidR="00E821C2" w:rsidRPr="002F3ED6" w:rsidRDefault="002F3ED6">
      <w:pPr>
        <w:jc w:val="left"/>
        <w:rPr>
          <w:rFonts w:asciiTheme="majorHAnsi" w:eastAsia="Cambria" w:hAnsiTheme="majorHAnsi" w:cs="Cambria"/>
          <w:b/>
          <w:sz w:val="24"/>
          <w:u w:val="single"/>
        </w:rPr>
      </w:pPr>
      <w:r w:rsidRPr="002F3ED6">
        <w:rPr>
          <w:rFonts w:asciiTheme="majorHAnsi" w:eastAsia="Cambria" w:hAnsiTheme="majorHAnsi" w:cs="Cambria"/>
          <w:b/>
          <w:sz w:val="24"/>
          <w:u w:val="single"/>
        </w:rPr>
        <w:t>Warehouse Materials controller and Document controller (Kirkuk) Iraq.</w:t>
      </w:r>
    </w:p>
    <w:p w:rsidR="00E821C2" w:rsidRPr="002F3ED6" w:rsidRDefault="002F3ED6">
      <w:pPr>
        <w:jc w:val="left"/>
        <w:rPr>
          <w:rFonts w:asciiTheme="majorHAnsi" w:eastAsia="Cambria" w:hAnsiTheme="majorHAnsi" w:cs="Cambria"/>
          <w:b/>
          <w:sz w:val="24"/>
        </w:rPr>
      </w:pPr>
      <w:r w:rsidRPr="002F3ED6">
        <w:rPr>
          <w:rFonts w:asciiTheme="majorHAnsi" w:eastAsia="Cambria" w:hAnsiTheme="majorHAnsi" w:cs="Cambria"/>
          <w:b/>
          <w:sz w:val="24"/>
        </w:rPr>
        <w:t xml:space="preserve">   2008 to 2010</w:t>
      </w:r>
    </w:p>
    <w:p w:rsidR="00E821C2" w:rsidRPr="002F3ED6" w:rsidRDefault="00E821C2">
      <w:pPr>
        <w:ind w:left="-1440"/>
        <w:rPr>
          <w:rFonts w:asciiTheme="majorHAnsi" w:eastAsia="Cambria" w:hAnsiTheme="majorHAnsi" w:cs="Cambria"/>
          <w:b/>
          <w:sz w:val="24"/>
          <w:u w:val="single"/>
        </w:rPr>
      </w:pPr>
    </w:p>
    <w:p w:rsidR="00E821C2" w:rsidRPr="002F3ED6" w:rsidRDefault="002F3ED6">
      <w:pPr>
        <w:numPr>
          <w:ilvl w:val="0"/>
          <w:numId w:val="17"/>
        </w:numPr>
        <w:tabs>
          <w:tab w:val="left" w:pos="360"/>
        </w:tabs>
        <w:ind w:left="360" w:hanging="360"/>
        <w:rPr>
          <w:rFonts w:asciiTheme="majorHAnsi" w:eastAsia="Cambria" w:hAnsiTheme="majorHAnsi" w:cs="Cambria"/>
          <w:b/>
          <w:sz w:val="24"/>
        </w:rPr>
      </w:pPr>
      <w:r w:rsidRPr="002F3ED6">
        <w:rPr>
          <w:rFonts w:asciiTheme="majorHAnsi" w:eastAsia="Cambria" w:hAnsiTheme="majorHAnsi" w:cs="Cambria"/>
          <w:sz w:val="24"/>
        </w:rPr>
        <w:t>September 2008- Aug 2010 Warehouse Materials controller and Document controller for Kellogg, Brown &amp; Root</w:t>
      </w:r>
      <w:r w:rsidRPr="002F3ED6">
        <w:rPr>
          <w:rFonts w:asciiTheme="majorHAnsi" w:eastAsia="Cambria" w:hAnsiTheme="majorHAnsi" w:cs="Cambria"/>
          <w:b/>
          <w:sz w:val="24"/>
        </w:rPr>
        <w:t xml:space="preserve"> KBR Inc.</w:t>
      </w:r>
    </w:p>
    <w:p w:rsidR="00E821C2" w:rsidRPr="002F3ED6" w:rsidRDefault="00E821C2">
      <w:pPr>
        <w:rPr>
          <w:rFonts w:asciiTheme="majorHAnsi" w:eastAsia="Cambria" w:hAnsiTheme="majorHAnsi" w:cs="Cambria"/>
          <w:b/>
          <w:sz w:val="24"/>
        </w:rPr>
      </w:pPr>
    </w:p>
    <w:p w:rsidR="00E821C2" w:rsidRPr="002F3ED6" w:rsidRDefault="002F3ED6">
      <w:pPr>
        <w:numPr>
          <w:ilvl w:val="0"/>
          <w:numId w:val="6"/>
        </w:numPr>
        <w:tabs>
          <w:tab w:val="left" w:pos="360"/>
        </w:tabs>
        <w:ind w:left="360" w:hanging="360"/>
        <w:rPr>
          <w:rFonts w:asciiTheme="majorHAnsi" w:eastAsia="Cambria" w:hAnsiTheme="majorHAnsi" w:cs="Cambria"/>
          <w:b/>
          <w:sz w:val="24"/>
        </w:rPr>
      </w:pPr>
      <w:r w:rsidRPr="002F3ED6">
        <w:rPr>
          <w:rFonts w:asciiTheme="majorHAnsi" w:eastAsia="Cambria" w:hAnsiTheme="majorHAnsi" w:cs="Cambria"/>
          <w:sz w:val="24"/>
        </w:rPr>
        <w:t xml:space="preserve">Efficiently handled all daily accountability of various types of equipment  </w:t>
      </w:r>
    </w:p>
    <w:p w:rsidR="00E821C2" w:rsidRPr="002F3ED6" w:rsidRDefault="00E821C2">
      <w:pPr>
        <w:rPr>
          <w:rFonts w:asciiTheme="majorHAnsi" w:eastAsia="Cambria" w:hAnsiTheme="majorHAnsi" w:cs="Cambria"/>
          <w:b/>
          <w:sz w:val="24"/>
        </w:rPr>
      </w:pPr>
    </w:p>
    <w:p w:rsidR="00E821C2" w:rsidRPr="002F3ED6" w:rsidRDefault="002F3ED6">
      <w:pPr>
        <w:numPr>
          <w:ilvl w:val="0"/>
          <w:numId w:val="34"/>
        </w:numPr>
        <w:tabs>
          <w:tab w:val="left" w:pos="360"/>
        </w:tabs>
        <w:ind w:left="360" w:hanging="360"/>
        <w:rPr>
          <w:rFonts w:asciiTheme="majorHAnsi" w:eastAsia="Cambria" w:hAnsiTheme="majorHAnsi" w:cs="Cambria"/>
          <w:b/>
          <w:sz w:val="24"/>
        </w:rPr>
      </w:pPr>
      <w:r w:rsidRPr="002F3ED6">
        <w:rPr>
          <w:rFonts w:asciiTheme="majorHAnsi" w:eastAsia="Cambria" w:hAnsiTheme="majorHAnsi" w:cs="Cambria"/>
          <w:sz w:val="24"/>
        </w:rPr>
        <w:t>Submit daily reports to Operations Day Shift Manager utilizing Microsoft Excel</w:t>
      </w:r>
    </w:p>
    <w:p w:rsidR="00E821C2" w:rsidRPr="002F3ED6" w:rsidRDefault="00E821C2">
      <w:pPr>
        <w:rPr>
          <w:rFonts w:asciiTheme="majorHAnsi" w:eastAsia="Cambria" w:hAnsiTheme="majorHAnsi" w:cs="Cambria"/>
          <w:b/>
          <w:sz w:val="24"/>
        </w:rPr>
      </w:pPr>
    </w:p>
    <w:p w:rsidR="00E821C2" w:rsidRPr="002F3ED6" w:rsidRDefault="002F3ED6">
      <w:pPr>
        <w:numPr>
          <w:ilvl w:val="0"/>
          <w:numId w:val="35"/>
        </w:numPr>
        <w:tabs>
          <w:tab w:val="left" w:pos="360"/>
        </w:tabs>
        <w:ind w:left="360" w:hanging="360"/>
        <w:rPr>
          <w:rFonts w:asciiTheme="majorHAnsi" w:eastAsia="Cambria" w:hAnsiTheme="majorHAnsi" w:cs="Cambria"/>
          <w:b/>
          <w:sz w:val="24"/>
        </w:rPr>
      </w:pPr>
      <w:r w:rsidRPr="002F3ED6">
        <w:rPr>
          <w:rFonts w:asciiTheme="majorHAnsi" w:eastAsia="Cambria" w:hAnsiTheme="majorHAnsi" w:cs="Cambria"/>
          <w:sz w:val="24"/>
        </w:rPr>
        <w:t>Review and Conduct Updates in Strategic Tactical Enterprise Asset Management (</w:t>
      </w:r>
      <w:r w:rsidRPr="002F3ED6">
        <w:rPr>
          <w:rFonts w:asciiTheme="majorHAnsi" w:eastAsia="Cambria" w:hAnsiTheme="majorHAnsi" w:cs="Cambria"/>
          <w:b/>
          <w:sz w:val="24"/>
        </w:rPr>
        <w:t>S.T.E.A.M</w:t>
      </w:r>
      <w:r w:rsidRPr="002F3ED6">
        <w:rPr>
          <w:rFonts w:asciiTheme="majorHAnsi" w:eastAsia="Cambria" w:hAnsiTheme="majorHAnsi" w:cs="Cambria"/>
          <w:sz w:val="24"/>
        </w:rPr>
        <w:t>).</w:t>
      </w:r>
    </w:p>
    <w:p w:rsidR="00E821C2" w:rsidRPr="002F3ED6" w:rsidRDefault="00E821C2">
      <w:pPr>
        <w:rPr>
          <w:rFonts w:asciiTheme="majorHAnsi" w:eastAsia="Cambria" w:hAnsiTheme="majorHAnsi" w:cs="Cambria"/>
          <w:b/>
          <w:sz w:val="24"/>
        </w:rPr>
      </w:pPr>
    </w:p>
    <w:p w:rsidR="00E821C2" w:rsidRPr="002F3ED6" w:rsidRDefault="002F3ED6">
      <w:pPr>
        <w:numPr>
          <w:ilvl w:val="0"/>
          <w:numId w:val="28"/>
        </w:numPr>
        <w:tabs>
          <w:tab w:val="left" w:pos="360"/>
        </w:tabs>
        <w:ind w:left="360" w:hanging="360"/>
        <w:rPr>
          <w:rFonts w:asciiTheme="majorHAnsi" w:eastAsia="Cambria" w:hAnsiTheme="majorHAnsi" w:cs="Cambria"/>
          <w:b/>
          <w:sz w:val="24"/>
        </w:rPr>
      </w:pPr>
      <w:r w:rsidRPr="002F3ED6">
        <w:rPr>
          <w:rFonts w:asciiTheme="majorHAnsi" w:eastAsia="Cambria" w:hAnsiTheme="majorHAnsi" w:cs="Cambria"/>
          <w:sz w:val="24"/>
        </w:rPr>
        <w:t>Shipp &amp; Receive materials and materials inventory and adjustment.</w:t>
      </w:r>
    </w:p>
    <w:p w:rsidR="00E821C2" w:rsidRPr="002F3ED6" w:rsidRDefault="00E821C2">
      <w:pPr>
        <w:rPr>
          <w:rFonts w:asciiTheme="majorHAnsi" w:eastAsia="Cambria" w:hAnsiTheme="majorHAnsi" w:cs="Cambria"/>
          <w:b/>
          <w:sz w:val="24"/>
        </w:rPr>
      </w:pPr>
    </w:p>
    <w:p w:rsidR="00E821C2" w:rsidRPr="002F3ED6" w:rsidRDefault="002F3ED6">
      <w:pPr>
        <w:numPr>
          <w:ilvl w:val="0"/>
          <w:numId w:val="29"/>
        </w:numPr>
        <w:tabs>
          <w:tab w:val="left" w:pos="360"/>
        </w:tabs>
        <w:ind w:left="360" w:hanging="360"/>
        <w:rPr>
          <w:rFonts w:asciiTheme="majorHAnsi" w:eastAsia="Cambria" w:hAnsiTheme="majorHAnsi" w:cs="Cambria"/>
          <w:b/>
          <w:sz w:val="24"/>
        </w:rPr>
      </w:pPr>
      <w:r w:rsidRPr="002F3ED6">
        <w:rPr>
          <w:rFonts w:asciiTheme="majorHAnsi" w:eastAsia="Cambria" w:hAnsiTheme="majorHAnsi" w:cs="Cambria"/>
          <w:sz w:val="24"/>
        </w:rPr>
        <w:t>Submit all paper work for shipping materials. (Shipping Document, Issue ticket and transfer tick).</w:t>
      </w:r>
    </w:p>
    <w:p w:rsidR="00E821C2" w:rsidRPr="002F3ED6" w:rsidRDefault="00E821C2">
      <w:pPr>
        <w:rPr>
          <w:rFonts w:asciiTheme="majorHAnsi" w:eastAsia="Cambria" w:hAnsiTheme="majorHAnsi" w:cs="Cambria"/>
          <w:b/>
          <w:sz w:val="24"/>
        </w:rPr>
      </w:pPr>
    </w:p>
    <w:p w:rsidR="00E821C2" w:rsidRPr="002F3ED6" w:rsidRDefault="002F3ED6">
      <w:pPr>
        <w:numPr>
          <w:ilvl w:val="0"/>
          <w:numId w:val="13"/>
        </w:numPr>
        <w:tabs>
          <w:tab w:val="left" w:pos="360"/>
        </w:tabs>
        <w:ind w:left="360" w:hanging="360"/>
        <w:rPr>
          <w:rFonts w:asciiTheme="majorHAnsi" w:eastAsia="Cambria" w:hAnsiTheme="majorHAnsi" w:cs="Cambria"/>
          <w:sz w:val="24"/>
        </w:rPr>
      </w:pPr>
      <w:r w:rsidRPr="002F3ED6">
        <w:rPr>
          <w:rFonts w:asciiTheme="majorHAnsi" w:eastAsia="Cambria" w:hAnsiTheme="majorHAnsi" w:cs="Cambria"/>
          <w:sz w:val="24"/>
        </w:rPr>
        <w:t>Document control (Track of transactions that may be auditable by USA                               Government)</w:t>
      </w:r>
    </w:p>
    <w:p w:rsidR="00E821C2" w:rsidRPr="002F3ED6" w:rsidRDefault="002F3ED6">
      <w:pPr>
        <w:numPr>
          <w:ilvl w:val="0"/>
          <w:numId w:val="13"/>
        </w:numPr>
        <w:spacing w:before="100" w:after="100"/>
        <w:ind w:left="360" w:hanging="360"/>
        <w:jc w:val="left"/>
        <w:rPr>
          <w:rFonts w:asciiTheme="majorHAnsi" w:eastAsia="Cambria" w:hAnsiTheme="majorHAnsi" w:cs="Cambria"/>
          <w:sz w:val="24"/>
        </w:rPr>
      </w:pPr>
      <w:r w:rsidRPr="002F3ED6">
        <w:rPr>
          <w:rFonts w:asciiTheme="majorHAnsi" w:eastAsia="Cambria" w:hAnsiTheme="majorHAnsi" w:cs="Cambria"/>
          <w:sz w:val="24"/>
        </w:rPr>
        <w:t>-Documents Downloading / Uploading using various site and FTPs given as under:</w:t>
      </w:r>
    </w:p>
    <w:p w:rsidR="00E821C2" w:rsidRPr="002F3ED6" w:rsidRDefault="002F3ED6">
      <w:pPr>
        <w:numPr>
          <w:ilvl w:val="0"/>
          <w:numId w:val="13"/>
        </w:numPr>
        <w:spacing w:before="100" w:after="100"/>
        <w:ind w:left="360" w:hanging="360"/>
        <w:jc w:val="left"/>
        <w:rPr>
          <w:rFonts w:asciiTheme="majorHAnsi" w:eastAsia="Cambria" w:hAnsiTheme="majorHAnsi" w:cs="Cambria"/>
          <w:sz w:val="24"/>
        </w:rPr>
      </w:pPr>
      <w:r w:rsidRPr="002F3ED6">
        <w:rPr>
          <w:rFonts w:asciiTheme="majorHAnsi" w:eastAsia="Cambria" w:hAnsiTheme="majorHAnsi" w:cs="Cambria"/>
          <w:sz w:val="24"/>
        </w:rPr>
        <w:t>Document Distribution via ECM/PCM (Lotus Note software) for Internal and External Documentation.</w:t>
      </w:r>
    </w:p>
    <w:p w:rsidR="00E821C2" w:rsidRPr="002F3ED6" w:rsidRDefault="002F3ED6">
      <w:pPr>
        <w:numPr>
          <w:ilvl w:val="0"/>
          <w:numId w:val="13"/>
        </w:numPr>
        <w:spacing w:before="100" w:after="100"/>
        <w:ind w:left="360" w:hanging="360"/>
        <w:jc w:val="left"/>
        <w:rPr>
          <w:rFonts w:asciiTheme="majorHAnsi" w:eastAsia="Cambria" w:hAnsiTheme="majorHAnsi" w:cs="Cambria"/>
          <w:sz w:val="24"/>
        </w:rPr>
      </w:pPr>
      <w:r w:rsidRPr="002F3ED6">
        <w:rPr>
          <w:rFonts w:asciiTheme="majorHAnsi" w:eastAsia="Cambria" w:hAnsiTheme="majorHAnsi" w:cs="Cambria"/>
          <w:sz w:val="24"/>
        </w:rPr>
        <w:t>Preparing WPR &amp; MPR for all the Projects and maintaining records.</w:t>
      </w:r>
    </w:p>
    <w:p w:rsidR="00E821C2" w:rsidRPr="002F3ED6" w:rsidRDefault="002F3ED6">
      <w:pPr>
        <w:numPr>
          <w:ilvl w:val="0"/>
          <w:numId w:val="13"/>
        </w:numPr>
        <w:spacing w:before="100" w:after="100"/>
        <w:ind w:left="360" w:hanging="360"/>
        <w:jc w:val="left"/>
        <w:rPr>
          <w:rFonts w:asciiTheme="majorHAnsi" w:eastAsia="Cambria" w:hAnsiTheme="majorHAnsi" w:cs="Cambria"/>
          <w:sz w:val="24"/>
        </w:rPr>
      </w:pPr>
      <w:r w:rsidRPr="002F3ED6">
        <w:rPr>
          <w:rFonts w:asciiTheme="majorHAnsi" w:eastAsia="Cambria" w:hAnsiTheme="majorHAnsi" w:cs="Cambria"/>
          <w:sz w:val="24"/>
        </w:rPr>
        <w:t xml:space="preserve">Preparing / Maintaining Records of MDR, DCI, DTN, Correspondence Log registers, Outgoing / Incoming deliverables. </w:t>
      </w:r>
    </w:p>
    <w:p w:rsidR="00E821C2" w:rsidRPr="002F3ED6" w:rsidRDefault="002F3ED6">
      <w:pPr>
        <w:numPr>
          <w:ilvl w:val="0"/>
          <w:numId w:val="13"/>
        </w:numPr>
        <w:spacing w:before="100" w:after="100"/>
        <w:ind w:left="360" w:hanging="360"/>
        <w:jc w:val="left"/>
        <w:rPr>
          <w:rFonts w:asciiTheme="majorHAnsi" w:eastAsia="Cambria" w:hAnsiTheme="majorHAnsi" w:cs="Cambria"/>
          <w:sz w:val="24"/>
        </w:rPr>
      </w:pPr>
      <w:r w:rsidRPr="002F3ED6">
        <w:rPr>
          <w:rFonts w:asciiTheme="majorHAnsi" w:eastAsia="Cambria" w:hAnsiTheme="majorHAnsi" w:cs="Cambria"/>
          <w:sz w:val="24"/>
        </w:rPr>
        <w:t xml:space="preserve">Maintain Hard &amp; Soft copy of all the deliverable / transmittal, Documents like GADs, Alignment Sheets, Datasheets, Specifications, Requisition, Plot Plans, Layouts etc for all the </w:t>
      </w:r>
    </w:p>
    <w:p w:rsidR="00E821C2" w:rsidRPr="002F3ED6" w:rsidRDefault="002F3ED6">
      <w:pPr>
        <w:numPr>
          <w:ilvl w:val="0"/>
          <w:numId w:val="13"/>
        </w:numPr>
        <w:tabs>
          <w:tab w:val="left" w:pos="360"/>
        </w:tabs>
        <w:ind w:left="360" w:hanging="360"/>
        <w:rPr>
          <w:rFonts w:asciiTheme="majorHAnsi" w:eastAsia="Cambria" w:hAnsiTheme="majorHAnsi" w:cs="Cambria"/>
          <w:sz w:val="24"/>
        </w:rPr>
      </w:pPr>
      <w:r w:rsidRPr="002F3ED6">
        <w:rPr>
          <w:rFonts w:asciiTheme="majorHAnsi" w:eastAsia="Cambria" w:hAnsiTheme="majorHAnsi" w:cs="Cambria"/>
          <w:sz w:val="24"/>
        </w:rPr>
        <w:t>Shrink wrap pallets, label, and put in proper location for shipping.</w:t>
      </w:r>
    </w:p>
    <w:p w:rsidR="00E821C2" w:rsidRPr="002F3ED6" w:rsidRDefault="00E821C2">
      <w:pPr>
        <w:rPr>
          <w:rFonts w:asciiTheme="majorHAnsi" w:eastAsia="Cambria" w:hAnsiTheme="majorHAnsi" w:cs="Cambria"/>
          <w:sz w:val="24"/>
        </w:rPr>
      </w:pPr>
    </w:p>
    <w:p w:rsidR="00E821C2" w:rsidRPr="002F3ED6" w:rsidRDefault="002F3ED6">
      <w:pPr>
        <w:numPr>
          <w:ilvl w:val="0"/>
          <w:numId w:val="26"/>
        </w:numPr>
        <w:tabs>
          <w:tab w:val="left" w:pos="360"/>
        </w:tabs>
        <w:ind w:left="360" w:hanging="360"/>
        <w:rPr>
          <w:rFonts w:asciiTheme="majorHAnsi" w:eastAsia="Cambria" w:hAnsiTheme="majorHAnsi" w:cs="Cambria"/>
          <w:sz w:val="24"/>
        </w:rPr>
      </w:pPr>
      <w:r w:rsidRPr="002F3ED6">
        <w:rPr>
          <w:rFonts w:asciiTheme="majorHAnsi" w:eastAsia="Cambria" w:hAnsiTheme="majorHAnsi" w:cs="Cambria"/>
          <w:sz w:val="24"/>
        </w:rPr>
        <w:t>Make deliveries to customers and pick up supplies.</w:t>
      </w:r>
    </w:p>
    <w:p w:rsidR="00E821C2" w:rsidRPr="002F3ED6" w:rsidRDefault="00E821C2">
      <w:pPr>
        <w:rPr>
          <w:rFonts w:asciiTheme="majorHAnsi" w:eastAsia="Cambria" w:hAnsiTheme="majorHAnsi" w:cs="Cambria"/>
          <w:sz w:val="24"/>
        </w:rPr>
      </w:pPr>
    </w:p>
    <w:p w:rsidR="00E821C2" w:rsidRPr="002F3ED6" w:rsidRDefault="002F3ED6">
      <w:pPr>
        <w:numPr>
          <w:ilvl w:val="0"/>
          <w:numId w:val="5"/>
        </w:numPr>
        <w:tabs>
          <w:tab w:val="left" w:pos="360"/>
        </w:tabs>
        <w:ind w:left="360" w:hanging="360"/>
        <w:rPr>
          <w:rFonts w:asciiTheme="majorHAnsi" w:eastAsia="Cambria" w:hAnsiTheme="majorHAnsi" w:cs="Cambria"/>
          <w:sz w:val="24"/>
        </w:rPr>
      </w:pPr>
      <w:r w:rsidRPr="002F3ED6">
        <w:rPr>
          <w:rFonts w:asciiTheme="majorHAnsi" w:eastAsia="Cambria" w:hAnsiTheme="majorHAnsi" w:cs="Cambria"/>
          <w:sz w:val="24"/>
        </w:rPr>
        <w:t>Pull orders to be delivered to customers</w:t>
      </w:r>
    </w:p>
    <w:p w:rsidR="00E821C2" w:rsidRPr="002F3ED6" w:rsidRDefault="00E821C2">
      <w:pPr>
        <w:rPr>
          <w:rFonts w:asciiTheme="majorHAnsi" w:eastAsia="Cambria" w:hAnsiTheme="majorHAnsi" w:cs="Cambria"/>
          <w:sz w:val="24"/>
        </w:rPr>
      </w:pPr>
    </w:p>
    <w:p w:rsidR="00E821C2" w:rsidRPr="002F3ED6" w:rsidRDefault="002F3ED6">
      <w:pPr>
        <w:numPr>
          <w:ilvl w:val="0"/>
          <w:numId w:val="27"/>
        </w:numPr>
        <w:tabs>
          <w:tab w:val="left" w:pos="360"/>
        </w:tabs>
        <w:ind w:left="360" w:hanging="360"/>
        <w:rPr>
          <w:rFonts w:asciiTheme="majorHAnsi" w:eastAsia="Cambria" w:hAnsiTheme="majorHAnsi" w:cs="Cambria"/>
          <w:sz w:val="24"/>
        </w:rPr>
      </w:pPr>
      <w:r w:rsidRPr="002F3ED6">
        <w:rPr>
          <w:rFonts w:asciiTheme="majorHAnsi" w:eastAsia="Cambria" w:hAnsiTheme="majorHAnsi" w:cs="Cambria"/>
          <w:sz w:val="24"/>
        </w:rPr>
        <w:t>Taking of annual inventory</w:t>
      </w:r>
    </w:p>
    <w:p w:rsidR="00E821C2" w:rsidRPr="002F3ED6" w:rsidRDefault="00E821C2">
      <w:pPr>
        <w:rPr>
          <w:rFonts w:asciiTheme="majorHAnsi" w:eastAsia="Cambria" w:hAnsiTheme="majorHAnsi" w:cs="Cambria"/>
          <w:sz w:val="24"/>
        </w:rPr>
      </w:pPr>
    </w:p>
    <w:p w:rsidR="00E821C2" w:rsidRPr="002F3ED6" w:rsidRDefault="002F3ED6">
      <w:pPr>
        <w:numPr>
          <w:ilvl w:val="0"/>
          <w:numId w:val="8"/>
        </w:numPr>
        <w:tabs>
          <w:tab w:val="left" w:pos="360"/>
        </w:tabs>
        <w:ind w:left="360" w:hanging="360"/>
        <w:rPr>
          <w:rFonts w:asciiTheme="majorHAnsi" w:eastAsia="Cambria" w:hAnsiTheme="majorHAnsi" w:cs="Cambria"/>
          <w:sz w:val="24"/>
        </w:rPr>
      </w:pPr>
      <w:r w:rsidRPr="002F3ED6">
        <w:rPr>
          <w:rFonts w:asciiTheme="majorHAnsi" w:eastAsia="Cambria" w:hAnsiTheme="majorHAnsi" w:cs="Cambria"/>
          <w:sz w:val="24"/>
        </w:rPr>
        <w:t>Loaded and unloaded goods using hands, pallet jack, or forklift truck.</w:t>
      </w:r>
    </w:p>
    <w:p w:rsidR="00E821C2" w:rsidRPr="002F3ED6" w:rsidRDefault="00E821C2">
      <w:pPr>
        <w:rPr>
          <w:rFonts w:asciiTheme="majorHAnsi" w:eastAsia="Cambria" w:hAnsiTheme="majorHAnsi" w:cs="Cambria"/>
          <w:sz w:val="24"/>
        </w:rPr>
      </w:pPr>
    </w:p>
    <w:p w:rsidR="00E821C2" w:rsidRPr="002F3ED6" w:rsidRDefault="002F3ED6">
      <w:pPr>
        <w:numPr>
          <w:ilvl w:val="0"/>
          <w:numId w:val="15"/>
        </w:numPr>
        <w:tabs>
          <w:tab w:val="left" w:pos="360"/>
        </w:tabs>
        <w:ind w:left="360" w:hanging="360"/>
        <w:rPr>
          <w:rFonts w:asciiTheme="majorHAnsi" w:eastAsia="Cambria" w:hAnsiTheme="majorHAnsi" w:cs="Cambria"/>
          <w:sz w:val="24"/>
        </w:rPr>
      </w:pPr>
      <w:r w:rsidRPr="002F3ED6">
        <w:rPr>
          <w:rFonts w:asciiTheme="majorHAnsi" w:eastAsia="Cambria" w:hAnsiTheme="majorHAnsi" w:cs="Cambria"/>
          <w:sz w:val="24"/>
        </w:rPr>
        <w:t>Shipped orders via UPS, DHL, FedEx and freight services.</w:t>
      </w:r>
    </w:p>
    <w:p w:rsidR="00E821C2" w:rsidRPr="002F3ED6" w:rsidRDefault="00E821C2">
      <w:pPr>
        <w:rPr>
          <w:rFonts w:asciiTheme="majorHAnsi" w:eastAsia="Cambria" w:hAnsiTheme="majorHAnsi" w:cs="Cambria"/>
          <w:sz w:val="24"/>
        </w:rPr>
      </w:pPr>
    </w:p>
    <w:p w:rsidR="00E821C2" w:rsidRPr="002F3ED6" w:rsidRDefault="002F3ED6">
      <w:pPr>
        <w:numPr>
          <w:ilvl w:val="0"/>
          <w:numId w:val="32"/>
        </w:numPr>
        <w:tabs>
          <w:tab w:val="left" w:pos="360"/>
        </w:tabs>
        <w:ind w:left="360" w:hanging="360"/>
        <w:rPr>
          <w:rFonts w:asciiTheme="majorHAnsi" w:eastAsia="Cambria" w:hAnsiTheme="majorHAnsi" w:cs="Cambria"/>
          <w:sz w:val="24"/>
        </w:rPr>
      </w:pPr>
      <w:r w:rsidRPr="002F3ED6">
        <w:rPr>
          <w:rFonts w:asciiTheme="majorHAnsi" w:eastAsia="Cambria" w:hAnsiTheme="majorHAnsi" w:cs="Cambria"/>
          <w:sz w:val="24"/>
        </w:rPr>
        <w:t>Received, stored, and kept records of items stored.</w:t>
      </w:r>
    </w:p>
    <w:p w:rsidR="00E821C2" w:rsidRPr="002F3ED6" w:rsidRDefault="00E821C2">
      <w:pPr>
        <w:rPr>
          <w:rFonts w:asciiTheme="majorHAnsi" w:eastAsia="Cambria" w:hAnsiTheme="majorHAnsi" w:cs="Cambria"/>
          <w:sz w:val="24"/>
        </w:rPr>
      </w:pPr>
    </w:p>
    <w:p w:rsidR="00E821C2" w:rsidRPr="002F3ED6" w:rsidRDefault="002F3ED6">
      <w:pPr>
        <w:numPr>
          <w:ilvl w:val="0"/>
          <w:numId w:val="25"/>
        </w:numPr>
        <w:tabs>
          <w:tab w:val="left" w:pos="360"/>
        </w:tabs>
        <w:ind w:left="360" w:hanging="360"/>
        <w:rPr>
          <w:rFonts w:asciiTheme="majorHAnsi" w:eastAsia="Cambria" w:hAnsiTheme="majorHAnsi" w:cs="Cambria"/>
          <w:sz w:val="24"/>
        </w:rPr>
      </w:pPr>
      <w:r w:rsidRPr="002F3ED6">
        <w:rPr>
          <w:rFonts w:asciiTheme="majorHAnsi" w:eastAsia="Cambria" w:hAnsiTheme="majorHAnsi" w:cs="Cambria"/>
          <w:sz w:val="24"/>
        </w:rPr>
        <w:t>Performed daily inventory management duties consisting of: cycle counting, RF scanning, maintained database records and systems; in addition to quality control, damage inspections and the processing all invoices &amp; RTV’s (return-to-vendor), etc.</w:t>
      </w:r>
    </w:p>
    <w:p w:rsidR="00E821C2" w:rsidRPr="002F3ED6" w:rsidRDefault="00E821C2">
      <w:pPr>
        <w:rPr>
          <w:rFonts w:asciiTheme="majorHAnsi" w:eastAsia="Cambria" w:hAnsiTheme="majorHAnsi" w:cs="Cambria"/>
          <w:sz w:val="24"/>
        </w:rPr>
      </w:pPr>
    </w:p>
    <w:p w:rsidR="00E821C2" w:rsidRPr="002F3ED6" w:rsidRDefault="002F3ED6">
      <w:pPr>
        <w:numPr>
          <w:ilvl w:val="0"/>
          <w:numId w:val="11"/>
        </w:numPr>
        <w:tabs>
          <w:tab w:val="left" w:pos="360"/>
        </w:tabs>
        <w:ind w:left="360" w:hanging="360"/>
        <w:rPr>
          <w:rFonts w:asciiTheme="majorHAnsi" w:eastAsia="Cambria" w:hAnsiTheme="majorHAnsi" w:cs="Cambria"/>
          <w:sz w:val="24"/>
        </w:rPr>
      </w:pPr>
      <w:r w:rsidRPr="002F3ED6">
        <w:rPr>
          <w:rFonts w:asciiTheme="majorHAnsi" w:eastAsia="Cambria" w:hAnsiTheme="majorHAnsi" w:cs="Cambria"/>
          <w:sz w:val="24"/>
        </w:rPr>
        <w:t>Responsible for material handling, Shipping and Receiving, inventory control, data entry; &amp; assisting our customers, vendors, &amp; contractors.</w:t>
      </w:r>
    </w:p>
    <w:p w:rsidR="00E821C2" w:rsidRPr="002F3ED6" w:rsidRDefault="002F3ED6">
      <w:pPr>
        <w:tabs>
          <w:tab w:val="left" w:pos="3356"/>
        </w:tabs>
        <w:rPr>
          <w:rFonts w:asciiTheme="majorHAnsi" w:eastAsia="Cambria" w:hAnsiTheme="majorHAnsi" w:cs="Cambria"/>
          <w:sz w:val="24"/>
        </w:rPr>
      </w:pPr>
      <w:r w:rsidRPr="002F3ED6">
        <w:rPr>
          <w:rFonts w:asciiTheme="majorHAnsi" w:eastAsia="Cambria" w:hAnsiTheme="majorHAnsi" w:cs="Cambria"/>
          <w:sz w:val="24"/>
        </w:rPr>
        <w:lastRenderedPageBreak/>
        <w:tab/>
      </w:r>
    </w:p>
    <w:p w:rsidR="00E821C2" w:rsidRPr="002F3ED6" w:rsidRDefault="002F3ED6">
      <w:pPr>
        <w:numPr>
          <w:ilvl w:val="0"/>
          <w:numId w:val="23"/>
        </w:numPr>
        <w:tabs>
          <w:tab w:val="left" w:pos="360"/>
        </w:tabs>
        <w:ind w:left="360" w:hanging="360"/>
        <w:rPr>
          <w:rFonts w:asciiTheme="majorHAnsi" w:eastAsia="Cambria" w:hAnsiTheme="majorHAnsi" w:cs="Cambria"/>
          <w:sz w:val="24"/>
        </w:rPr>
      </w:pPr>
      <w:r w:rsidRPr="002F3ED6">
        <w:rPr>
          <w:rFonts w:asciiTheme="majorHAnsi" w:eastAsia="Cambria" w:hAnsiTheme="majorHAnsi" w:cs="Cambria"/>
          <w:sz w:val="24"/>
        </w:rPr>
        <w:t>Keep area safe, clean, and organized.</w:t>
      </w:r>
    </w:p>
    <w:p w:rsidR="00E821C2" w:rsidRPr="002F3ED6" w:rsidRDefault="00E821C2">
      <w:pPr>
        <w:rPr>
          <w:rFonts w:asciiTheme="majorHAnsi" w:eastAsia="Cambria" w:hAnsiTheme="majorHAnsi" w:cs="Cambria"/>
          <w:sz w:val="24"/>
        </w:rPr>
      </w:pPr>
    </w:p>
    <w:p w:rsidR="00E821C2" w:rsidRPr="002F3ED6" w:rsidRDefault="002F3ED6">
      <w:pPr>
        <w:numPr>
          <w:ilvl w:val="0"/>
          <w:numId w:val="16"/>
        </w:numPr>
        <w:tabs>
          <w:tab w:val="left" w:pos="360"/>
        </w:tabs>
        <w:ind w:left="360" w:hanging="360"/>
        <w:rPr>
          <w:rFonts w:asciiTheme="majorHAnsi" w:eastAsia="Cambria" w:hAnsiTheme="majorHAnsi" w:cs="Cambria"/>
          <w:sz w:val="24"/>
        </w:rPr>
      </w:pPr>
      <w:r w:rsidRPr="002F3ED6">
        <w:rPr>
          <w:rFonts w:asciiTheme="majorHAnsi" w:eastAsia="Cambria" w:hAnsiTheme="majorHAnsi" w:cs="Cambria"/>
          <w:sz w:val="24"/>
        </w:rPr>
        <w:t>Handled all material returned by customers, determined product status, and stocked or returned material to its original vendor.</w:t>
      </w:r>
    </w:p>
    <w:p w:rsidR="00E821C2" w:rsidRPr="002F3ED6" w:rsidRDefault="00E821C2">
      <w:pPr>
        <w:rPr>
          <w:rFonts w:asciiTheme="majorHAnsi" w:eastAsia="Cambria" w:hAnsiTheme="majorHAnsi" w:cs="Cambria"/>
          <w:sz w:val="24"/>
        </w:rPr>
      </w:pPr>
    </w:p>
    <w:p w:rsidR="00E821C2" w:rsidRPr="002F3ED6" w:rsidRDefault="002F3ED6">
      <w:pPr>
        <w:numPr>
          <w:ilvl w:val="0"/>
          <w:numId w:val="1"/>
        </w:numPr>
        <w:tabs>
          <w:tab w:val="left" w:pos="360"/>
        </w:tabs>
        <w:ind w:left="360" w:hanging="360"/>
        <w:rPr>
          <w:rFonts w:asciiTheme="majorHAnsi" w:eastAsia="Cambria" w:hAnsiTheme="majorHAnsi" w:cs="Cambria"/>
          <w:sz w:val="24"/>
        </w:rPr>
      </w:pPr>
      <w:r w:rsidRPr="002F3ED6">
        <w:rPr>
          <w:rFonts w:asciiTheme="majorHAnsi" w:eastAsia="Cambria" w:hAnsiTheme="majorHAnsi" w:cs="Cambria"/>
          <w:sz w:val="24"/>
        </w:rPr>
        <w:t>OSHA record –keeping.</w:t>
      </w:r>
    </w:p>
    <w:p w:rsidR="00E821C2" w:rsidRPr="002F3ED6" w:rsidRDefault="00E821C2">
      <w:pPr>
        <w:rPr>
          <w:rFonts w:asciiTheme="majorHAnsi" w:eastAsia="Cambria" w:hAnsiTheme="majorHAnsi" w:cs="Cambria"/>
          <w:sz w:val="24"/>
        </w:rPr>
      </w:pPr>
    </w:p>
    <w:p w:rsidR="00E821C2" w:rsidRPr="002F3ED6" w:rsidRDefault="002F3ED6">
      <w:pPr>
        <w:numPr>
          <w:ilvl w:val="0"/>
          <w:numId w:val="10"/>
        </w:numPr>
        <w:tabs>
          <w:tab w:val="left" w:pos="360"/>
        </w:tabs>
        <w:ind w:left="360" w:hanging="360"/>
        <w:rPr>
          <w:rFonts w:asciiTheme="majorHAnsi" w:eastAsia="Cambria" w:hAnsiTheme="majorHAnsi" w:cs="Cambria"/>
          <w:sz w:val="24"/>
        </w:rPr>
      </w:pPr>
      <w:r w:rsidRPr="002F3ED6">
        <w:rPr>
          <w:rFonts w:asciiTheme="majorHAnsi" w:eastAsia="Cambria" w:hAnsiTheme="majorHAnsi" w:cs="Cambria"/>
          <w:sz w:val="24"/>
        </w:rPr>
        <w:t xml:space="preserve">Safety &amp; Health Training. </w:t>
      </w:r>
    </w:p>
    <w:p w:rsidR="00E821C2" w:rsidRPr="002F3ED6" w:rsidRDefault="00E821C2">
      <w:pPr>
        <w:ind w:left="720"/>
        <w:jc w:val="left"/>
        <w:rPr>
          <w:rFonts w:asciiTheme="majorHAnsi" w:eastAsia="Cambria" w:hAnsiTheme="majorHAnsi" w:cs="Cambria"/>
          <w:b/>
          <w:sz w:val="24"/>
          <w:u w:val="single"/>
        </w:rPr>
      </w:pPr>
    </w:p>
    <w:p w:rsidR="00E821C2" w:rsidRPr="002F3ED6" w:rsidRDefault="00E821C2">
      <w:pPr>
        <w:rPr>
          <w:rFonts w:asciiTheme="majorHAnsi" w:eastAsia="Cambria" w:hAnsiTheme="majorHAnsi" w:cs="Cambria"/>
          <w:b/>
          <w:sz w:val="24"/>
          <w:u w:val="single"/>
        </w:rPr>
      </w:pPr>
    </w:p>
    <w:p w:rsidR="00E821C2" w:rsidRPr="002F3ED6" w:rsidRDefault="002F3ED6">
      <w:pPr>
        <w:rPr>
          <w:rFonts w:asciiTheme="majorHAnsi" w:eastAsia="Cambria" w:hAnsiTheme="majorHAnsi" w:cs="Cambria"/>
          <w:b/>
          <w:sz w:val="24"/>
          <w:u w:val="single"/>
        </w:rPr>
      </w:pPr>
      <w:r w:rsidRPr="002F3ED6">
        <w:rPr>
          <w:rFonts w:asciiTheme="majorHAnsi" w:eastAsia="Cambria" w:hAnsiTheme="majorHAnsi" w:cs="Cambria"/>
          <w:b/>
          <w:sz w:val="24"/>
          <w:u w:val="single"/>
        </w:rPr>
        <w:t>W</w:t>
      </w:r>
      <w:r w:rsidR="001E4997">
        <w:rPr>
          <w:rFonts w:asciiTheme="majorHAnsi" w:eastAsia="Cambria" w:hAnsiTheme="majorHAnsi" w:cs="Cambria"/>
          <w:b/>
          <w:sz w:val="24"/>
          <w:u w:val="single"/>
        </w:rPr>
        <w:t xml:space="preserve">arehouse </w:t>
      </w:r>
      <w:r w:rsidR="00D70FE3" w:rsidRPr="002F3ED6">
        <w:rPr>
          <w:rFonts w:asciiTheme="majorHAnsi" w:eastAsia="Cambria" w:hAnsiTheme="majorHAnsi" w:cs="Cambria"/>
          <w:b/>
          <w:sz w:val="24"/>
          <w:u w:val="single"/>
        </w:rPr>
        <w:t>Manger</w:t>
      </w:r>
      <w:r w:rsidR="001E4997">
        <w:rPr>
          <w:rFonts w:asciiTheme="majorHAnsi" w:eastAsia="Cambria" w:hAnsiTheme="majorHAnsi" w:cs="Cambria"/>
          <w:b/>
          <w:sz w:val="24"/>
          <w:u w:val="single"/>
        </w:rPr>
        <w:t xml:space="preserve"> </w:t>
      </w:r>
      <w:proofErr w:type="gramStart"/>
      <w:r w:rsidR="001E4997">
        <w:rPr>
          <w:rFonts w:asciiTheme="majorHAnsi" w:eastAsia="Cambria" w:hAnsiTheme="majorHAnsi" w:cs="Cambria"/>
          <w:b/>
          <w:sz w:val="24"/>
          <w:u w:val="single"/>
        </w:rPr>
        <w:t>( I.O.C.L</w:t>
      </w:r>
      <w:proofErr w:type="gramEnd"/>
      <w:r w:rsidR="001E4997">
        <w:rPr>
          <w:rFonts w:asciiTheme="majorHAnsi" w:eastAsia="Cambria" w:hAnsiTheme="majorHAnsi" w:cs="Cambria"/>
          <w:b/>
          <w:sz w:val="24"/>
          <w:u w:val="single"/>
        </w:rPr>
        <w:t xml:space="preserve"> </w:t>
      </w:r>
      <w:proofErr w:type="spellStart"/>
      <w:r w:rsidR="001E4997">
        <w:rPr>
          <w:rFonts w:asciiTheme="majorHAnsi" w:eastAsia="Cambria" w:hAnsiTheme="majorHAnsi" w:cs="Cambria"/>
          <w:b/>
          <w:sz w:val="24"/>
          <w:u w:val="single"/>
        </w:rPr>
        <w:t>Panipat</w:t>
      </w:r>
      <w:proofErr w:type="spellEnd"/>
      <w:r w:rsidR="001E4997">
        <w:rPr>
          <w:rFonts w:asciiTheme="majorHAnsi" w:eastAsia="Cambria" w:hAnsiTheme="majorHAnsi" w:cs="Cambria"/>
          <w:b/>
          <w:sz w:val="24"/>
          <w:u w:val="single"/>
        </w:rPr>
        <w:t xml:space="preserve"> Refinery Haryana)</w:t>
      </w:r>
      <w:r w:rsidRPr="002F3ED6">
        <w:rPr>
          <w:rFonts w:asciiTheme="majorHAnsi" w:eastAsia="Cambria" w:hAnsiTheme="majorHAnsi" w:cs="Cambria"/>
          <w:b/>
          <w:sz w:val="24"/>
          <w:u w:val="single"/>
        </w:rPr>
        <w:t xml:space="preserve"> Jan 201</w:t>
      </w:r>
      <w:r w:rsidR="00D70FE3" w:rsidRPr="002F3ED6">
        <w:rPr>
          <w:rFonts w:asciiTheme="majorHAnsi" w:eastAsia="Cambria" w:hAnsiTheme="majorHAnsi" w:cs="Cambria"/>
          <w:b/>
          <w:sz w:val="24"/>
          <w:u w:val="single"/>
        </w:rPr>
        <w:t>1</w:t>
      </w:r>
      <w:r w:rsidRPr="002F3ED6">
        <w:rPr>
          <w:rFonts w:asciiTheme="majorHAnsi" w:eastAsia="Cambria" w:hAnsiTheme="majorHAnsi" w:cs="Cambria"/>
          <w:b/>
          <w:sz w:val="24"/>
          <w:u w:val="single"/>
        </w:rPr>
        <w:t xml:space="preserve"> to</w:t>
      </w:r>
      <w:r w:rsidR="00D70FE3" w:rsidRPr="002F3ED6">
        <w:rPr>
          <w:rFonts w:asciiTheme="majorHAnsi" w:eastAsia="Cambria" w:hAnsiTheme="majorHAnsi" w:cs="Cambria"/>
          <w:b/>
          <w:sz w:val="24"/>
          <w:u w:val="single"/>
        </w:rPr>
        <w:t xml:space="preserve">  </w:t>
      </w:r>
      <w:r w:rsidRPr="002F3ED6">
        <w:rPr>
          <w:rFonts w:asciiTheme="majorHAnsi" w:eastAsia="Cambria" w:hAnsiTheme="majorHAnsi" w:cs="Cambria"/>
          <w:b/>
          <w:sz w:val="24"/>
          <w:u w:val="single"/>
        </w:rPr>
        <w:t>oct2015:</w:t>
      </w:r>
    </w:p>
    <w:p w:rsidR="00E821C2" w:rsidRPr="002F3ED6" w:rsidRDefault="00E821C2">
      <w:pPr>
        <w:rPr>
          <w:rFonts w:asciiTheme="majorHAnsi" w:eastAsia="Cambria" w:hAnsiTheme="majorHAnsi" w:cs="Cambria"/>
          <w:b/>
          <w:sz w:val="24"/>
          <w:u w:val="single"/>
        </w:rPr>
      </w:pPr>
    </w:p>
    <w:p w:rsidR="00D70FE3" w:rsidRPr="002F3ED6" w:rsidRDefault="00F34704" w:rsidP="00D70FE3">
      <w:pPr>
        <w:jc w:val="left"/>
        <w:rPr>
          <w:rFonts w:asciiTheme="majorHAnsi" w:hAnsiTheme="majorHAnsi"/>
          <w:sz w:val="22"/>
          <w:szCs w:val="22"/>
        </w:rPr>
      </w:pPr>
      <w:r w:rsidRPr="002F3ED6">
        <w:rPr>
          <w:rFonts w:asciiTheme="majorHAnsi" w:hAnsiTheme="majorHAnsi"/>
          <w:sz w:val="22"/>
          <w:szCs w:val="22"/>
        </w:rPr>
        <w:t>Apr 2011</w:t>
      </w:r>
      <w:r w:rsidR="005E75D4" w:rsidRPr="005E75D4">
        <w:rPr>
          <w:rFonts w:asciiTheme="majorHAnsi" w:hAnsiTheme="majorHAnsi"/>
          <w:sz w:val="22"/>
          <w:szCs w:val="22"/>
        </w:rPr>
        <w:t xml:space="preserve"> </w:t>
      </w:r>
      <w:r w:rsidR="00D70FE3" w:rsidRPr="002F3ED6">
        <w:rPr>
          <w:rFonts w:asciiTheme="majorHAnsi" w:hAnsiTheme="majorHAnsi"/>
          <w:sz w:val="22"/>
          <w:szCs w:val="22"/>
        </w:rPr>
        <w:t xml:space="preserve">to </w:t>
      </w:r>
      <w:r w:rsidRPr="002F3ED6">
        <w:rPr>
          <w:rFonts w:asciiTheme="majorHAnsi" w:hAnsiTheme="majorHAnsi"/>
          <w:sz w:val="22"/>
          <w:szCs w:val="22"/>
        </w:rPr>
        <w:t xml:space="preserve">Sept 2015 WAREHOUSE MANAGE for </w:t>
      </w:r>
      <w:proofErr w:type="spellStart"/>
      <w:r w:rsidRPr="002F3ED6">
        <w:rPr>
          <w:rFonts w:asciiTheme="majorHAnsi" w:hAnsiTheme="majorHAnsi"/>
          <w:sz w:val="22"/>
          <w:szCs w:val="22"/>
        </w:rPr>
        <w:t>Punj</w:t>
      </w:r>
      <w:proofErr w:type="spellEnd"/>
      <w:r w:rsidRPr="002F3ED6">
        <w:rPr>
          <w:rFonts w:asciiTheme="majorHAnsi" w:hAnsiTheme="majorHAnsi"/>
          <w:sz w:val="22"/>
          <w:szCs w:val="22"/>
        </w:rPr>
        <w:t xml:space="preserve"> Lloyd Ltd.</w:t>
      </w:r>
      <w:r w:rsidR="00EF64B8" w:rsidRPr="002F3ED6">
        <w:rPr>
          <w:rFonts w:asciiTheme="majorHAnsi" w:hAnsiTheme="majorHAnsi"/>
          <w:sz w:val="22"/>
          <w:szCs w:val="22"/>
        </w:rPr>
        <w:t xml:space="preserve"> Co.</w:t>
      </w:r>
      <w:r w:rsidR="001E4997" w:rsidRPr="001E4997">
        <w:rPr>
          <w:rFonts w:asciiTheme="majorHAnsi" w:eastAsia="Cambria" w:hAnsiTheme="majorHAnsi" w:cs="Cambria"/>
          <w:b/>
          <w:sz w:val="24"/>
          <w:u w:val="single"/>
        </w:rPr>
        <w:t xml:space="preserve"> </w:t>
      </w:r>
      <w:proofErr w:type="gramStart"/>
      <w:r w:rsidR="001E4997">
        <w:rPr>
          <w:rFonts w:asciiTheme="majorHAnsi" w:eastAsia="Cambria" w:hAnsiTheme="majorHAnsi" w:cs="Cambria"/>
          <w:b/>
          <w:sz w:val="24"/>
          <w:u w:val="single"/>
        </w:rPr>
        <w:t>( I.O.C.L</w:t>
      </w:r>
      <w:proofErr w:type="gramEnd"/>
      <w:r w:rsidR="001E4997">
        <w:rPr>
          <w:rFonts w:asciiTheme="majorHAnsi" w:eastAsia="Cambria" w:hAnsiTheme="majorHAnsi" w:cs="Cambria"/>
          <w:b/>
          <w:sz w:val="24"/>
          <w:u w:val="single"/>
        </w:rPr>
        <w:t xml:space="preserve"> </w:t>
      </w:r>
      <w:proofErr w:type="spellStart"/>
      <w:r w:rsidR="001E4997">
        <w:rPr>
          <w:rFonts w:asciiTheme="majorHAnsi" w:eastAsia="Cambria" w:hAnsiTheme="majorHAnsi" w:cs="Cambria"/>
          <w:b/>
          <w:sz w:val="24"/>
          <w:u w:val="single"/>
        </w:rPr>
        <w:t>Panipat</w:t>
      </w:r>
      <w:proofErr w:type="spellEnd"/>
      <w:r w:rsidR="001E4997">
        <w:rPr>
          <w:rFonts w:asciiTheme="majorHAnsi" w:eastAsia="Cambria" w:hAnsiTheme="majorHAnsi" w:cs="Cambria"/>
          <w:b/>
          <w:sz w:val="24"/>
          <w:u w:val="single"/>
        </w:rPr>
        <w:t xml:space="preserve"> Refinery Haryana)</w:t>
      </w:r>
    </w:p>
    <w:p w:rsidR="00D70FE3" w:rsidRPr="002F3ED6" w:rsidRDefault="00D70FE3" w:rsidP="00D70FE3">
      <w:pPr>
        <w:rPr>
          <w:rFonts w:asciiTheme="majorHAnsi" w:eastAsia="Cambria" w:hAnsiTheme="majorHAnsi" w:cs="Cambria"/>
          <w:sz w:val="24"/>
        </w:rPr>
      </w:pPr>
      <w:r w:rsidRPr="002F3ED6">
        <w:rPr>
          <w:rFonts w:asciiTheme="majorHAnsi" w:hAnsiTheme="majorHAnsi"/>
          <w:sz w:val="22"/>
          <w:szCs w:val="22"/>
        </w:rPr>
        <w:t xml:space="preserve"> </w:t>
      </w:r>
      <w:r w:rsidR="005E75D4" w:rsidRPr="005E75D4">
        <w:rPr>
          <w:rFonts w:asciiTheme="majorHAnsi" w:hAnsiTheme="majorHAnsi"/>
          <w:sz w:val="22"/>
          <w:szCs w:val="22"/>
        </w:rPr>
        <w:br/>
      </w:r>
      <w:r w:rsidR="005E75D4" w:rsidRPr="005E75D4">
        <w:rPr>
          <w:rFonts w:asciiTheme="majorHAnsi" w:hAnsiTheme="majorHAnsi"/>
          <w:sz w:val="22"/>
          <w:szCs w:val="22"/>
        </w:rPr>
        <w:br/>
      </w:r>
      <w:r w:rsidR="005E75D4" w:rsidRPr="005E75D4">
        <w:rPr>
          <w:rFonts w:asciiTheme="majorHAnsi" w:hAnsiTheme="majorHAnsi"/>
          <w:sz w:val="22"/>
          <w:szCs w:val="22"/>
        </w:rPr>
        <w:br/>
      </w:r>
    </w:p>
    <w:p w:rsidR="00D70FE3" w:rsidRPr="002F3ED6" w:rsidRDefault="00D70FE3" w:rsidP="00D70FE3">
      <w:pPr>
        <w:rPr>
          <w:rFonts w:asciiTheme="majorHAnsi" w:eastAsia="Cambria" w:hAnsiTheme="majorHAnsi" w:cs="Cambria"/>
          <w:b/>
          <w:sz w:val="24"/>
          <w:u w:val="single"/>
        </w:rPr>
      </w:pPr>
      <w:r w:rsidRPr="002F3ED6">
        <w:rPr>
          <w:rFonts w:asciiTheme="majorHAnsi" w:eastAsia="Cambria" w:hAnsiTheme="majorHAnsi" w:cs="Cambria"/>
          <w:b/>
          <w:sz w:val="24"/>
          <w:u w:val="single"/>
        </w:rPr>
        <w:t>Responsibilities;</w:t>
      </w:r>
    </w:p>
    <w:p w:rsidR="005E75D4" w:rsidRPr="005E75D4" w:rsidRDefault="00D70FE3" w:rsidP="005E75D4">
      <w:pPr>
        <w:spacing w:before="100" w:beforeAutospacing="1" w:after="100" w:afterAutospacing="1" w:line="337" w:lineRule="atLeast"/>
        <w:jc w:val="left"/>
        <w:rPr>
          <w:rFonts w:asciiTheme="majorHAnsi" w:hAnsiTheme="majorHAnsi"/>
          <w:sz w:val="22"/>
          <w:szCs w:val="22"/>
        </w:rPr>
      </w:pPr>
      <w:r w:rsidRPr="005E75D4">
        <w:rPr>
          <w:rFonts w:asciiTheme="majorHAnsi" w:hAnsiTheme="majorHAnsi"/>
          <w:sz w:val="22"/>
          <w:szCs w:val="22"/>
        </w:rPr>
        <w:t xml:space="preserve">Responsible for </w:t>
      </w:r>
      <w:proofErr w:type="spellStart"/>
      <w:r w:rsidRPr="005E75D4">
        <w:rPr>
          <w:rFonts w:asciiTheme="majorHAnsi" w:hAnsiTheme="majorHAnsi"/>
          <w:sz w:val="22"/>
          <w:szCs w:val="22"/>
        </w:rPr>
        <w:t>organising</w:t>
      </w:r>
      <w:proofErr w:type="spellEnd"/>
      <w:r w:rsidRPr="005E75D4">
        <w:rPr>
          <w:rFonts w:asciiTheme="majorHAnsi" w:hAnsiTheme="majorHAnsi"/>
          <w:sz w:val="22"/>
          <w:szCs w:val="22"/>
        </w:rPr>
        <w:t xml:space="preserve"> the warehouse areas, making the best and most efficient use of space, and managing the day to day activities of warehouse staff and drivers.</w:t>
      </w:r>
      <w:r w:rsidRPr="005E75D4">
        <w:rPr>
          <w:rFonts w:asciiTheme="majorHAnsi" w:hAnsiTheme="majorHAnsi"/>
          <w:sz w:val="22"/>
          <w:szCs w:val="22"/>
        </w:rPr>
        <w:br/>
      </w:r>
    </w:p>
    <w:p w:rsidR="005E75D4" w:rsidRPr="005E75D4" w:rsidRDefault="005E75D4" w:rsidP="002F3ED6">
      <w:pPr>
        <w:numPr>
          <w:ilvl w:val="0"/>
          <w:numId w:val="38"/>
        </w:numPr>
        <w:spacing w:before="100" w:beforeAutospacing="1" w:after="80" w:line="337" w:lineRule="atLeast"/>
        <w:jc w:val="left"/>
        <w:rPr>
          <w:rFonts w:asciiTheme="majorHAnsi" w:hAnsiTheme="majorHAnsi"/>
          <w:sz w:val="22"/>
          <w:szCs w:val="22"/>
        </w:rPr>
      </w:pPr>
      <w:r w:rsidRPr="005E75D4">
        <w:rPr>
          <w:rFonts w:asciiTheme="majorHAnsi" w:hAnsiTheme="majorHAnsi"/>
          <w:sz w:val="22"/>
          <w:szCs w:val="22"/>
        </w:rPr>
        <w:t xml:space="preserve">Managing the efficient receipt, storage and dispatch of a wide range of goods from the warehouse. </w:t>
      </w:r>
    </w:p>
    <w:p w:rsidR="005E75D4" w:rsidRPr="005E75D4" w:rsidRDefault="005E75D4" w:rsidP="002F3ED6">
      <w:pPr>
        <w:numPr>
          <w:ilvl w:val="0"/>
          <w:numId w:val="38"/>
        </w:numPr>
        <w:spacing w:before="100" w:beforeAutospacing="1" w:after="80" w:line="337" w:lineRule="atLeast"/>
        <w:jc w:val="left"/>
        <w:rPr>
          <w:rFonts w:asciiTheme="majorHAnsi" w:hAnsiTheme="majorHAnsi"/>
          <w:sz w:val="22"/>
          <w:szCs w:val="22"/>
        </w:rPr>
      </w:pPr>
      <w:proofErr w:type="spellStart"/>
      <w:r w:rsidRPr="005E75D4">
        <w:rPr>
          <w:rFonts w:asciiTheme="majorHAnsi" w:hAnsiTheme="majorHAnsi"/>
          <w:sz w:val="22"/>
          <w:szCs w:val="22"/>
        </w:rPr>
        <w:t>Maximising</w:t>
      </w:r>
      <w:proofErr w:type="spellEnd"/>
      <w:r w:rsidRPr="005E75D4">
        <w:rPr>
          <w:rFonts w:asciiTheme="majorHAnsi" w:hAnsiTheme="majorHAnsi"/>
          <w:sz w:val="22"/>
          <w:szCs w:val="22"/>
        </w:rPr>
        <w:t xml:space="preserve"> space usage within the warehouse. </w:t>
      </w:r>
    </w:p>
    <w:p w:rsidR="005E75D4" w:rsidRPr="005E75D4" w:rsidRDefault="005E75D4" w:rsidP="002F3ED6">
      <w:pPr>
        <w:numPr>
          <w:ilvl w:val="0"/>
          <w:numId w:val="38"/>
        </w:numPr>
        <w:spacing w:before="100" w:beforeAutospacing="1" w:after="80" w:line="337" w:lineRule="atLeast"/>
        <w:jc w:val="left"/>
        <w:rPr>
          <w:rFonts w:asciiTheme="majorHAnsi" w:hAnsiTheme="majorHAnsi"/>
          <w:sz w:val="22"/>
          <w:szCs w:val="22"/>
        </w:rPr>
      </w:pPr>
      <w:r w:rsidRPr="005E75D4">
        <w:rPr>
          <w:rFonts w:asciiTheme="majorHAnsi" w:hAnsiTheme="majorHAnsi"/>
          <w:sz w:val="22"/>
          <w:szCs w:val="22"/>
        </w:rPr>
        <w:t xml:space="preserve">Looking after the transportation of goods into and out of the warehouse. </w:t>
      </w:r>
    </w:p>
    <w:p w:rsidR="005E75D4" w:rsidRPr="005E75D4" w:rsidRDefault="005E75D4" w:rsidP="002F3ED6">
      <w:pPr>
        <w:numPr>
          <w:ilvl w:val="0"/>
          <w:numId w:val="38"/>
        </w:numPr>
        <w:spacing w:before="100" w:beforeAutospacing="1" w:after="80" w:line="337" w:lineRule="atLeast"/>
        <w:jc w:val="left"/>
        <w:rPr>
          <w:rFonts w:asciiTheme="majorHAnsi" w:hAnsiTheme="majorHAnsi"/>
          <w:sz w:val="22"/>
          <w:szCs w:val="22"/>
        </w:rPr>
      </w:pPr>
      <w:r w:rsidRPr="005E75D4">
        <w:rPr>
          <w:rFonts w:asciiTheme="majorHAnsi" w:hAnsiTheme="majorHAnsi"/>
          <w:sz w:val="22"/>
          <w:szCs w:val="22"/>
        </w:rPr>
        <w:t xml:space="preserve">Implementing specific customer packaging requirements. </w:t>
      </w:r>
    </w:p>
    <w:p w:rsidR="005E75D4" w:rsidRPr="005E75D4" w:rsidRDefault="005E75D4" w:rsidP="002F3ED6">
      <w:pPr>
        <w:numPr>
          <w:ilvl w:val="0"/>
          <w:numId w:val="38"/>
        </w:numPr>
        <w:spacing w:before="100" w:beforeAutospacing="1" w:after="80" w:line="337" w:lineRule="atLeast"/>
        <w:jc w:val="left"/>
        <w:rPr>
          <w:rFonts w:asciiTheme="majorHAnsi" w:hAnsiTheme="majorHAnsi"/>
          <w:sz w:val="22"/>
          <w:szCs w:val="22"/>
        </w:rPr>
      </w:pPr>
      <w:r w:rsidRPr="005E75D4">
        <w:rPr>
          <w:rFonts w:asciiTheme="majorHAnsi" w:hAnsiTheme="majorHAnsi"/>
          <w:sz w:val="22"/>
          <w:szCs w:val="22"/>
        </w:rPr>
        <w:t xml:space="preserve">Repairing warehouse equipment breakdowns. </w:t>
      </w:r>
    </w:p>
    <w:p w:rsidR="005E75D4" w:rsidRPr="005E75D4" w:rsidRDefault="005E75D4" w:rsidP="002F3ED6">
      <w:pPr>
        <w:numPr>
          <w:ilvl w:val="0"/>
          <w:numId w:val="38"/>
        </w:numPr>
        <w:spacing w:before="100" w:beforeAutospacing="1" w:after="80" w:line="337" w:lineRule="atLeast"/>
        <w:jc w:val="left"/>
        <w:rPr>
          <w:rFonts w:asciiTheme="majorHAnsi" w:hAnsiTheme="majorHAnsi"/>
          <w:sz w:val="22"/>
          <w:szCs w:val="22"/>
        </w:rPr>
      </w:pPr>
      <w:r w:rsidRPr="005E75D4">
        <w:rPr>
          <w:rFonts w:asciiTheme="majorHAnsi" w:hAnsiTheme="majorHAnsi"/>
          <w:sz w:val="22"/>
          <w:szCs w:val="22"/>
        </w:rPr>
        <w:t xml:space="preserve">Shipment loading and transferring. </w:t>
      </w:r>
    </w:p>
    <w:p w:rsidR="005E75D4" w:rsidRPr="005E75D4" w:rsidRDefault="005E75D4" w:rsidP="002F3ED6">
      <w:pPr>
        <w:numPr>
          <w:ilvl w:val="0"/>
          <w:numId w:val="38"/>
        </w:numPr>
        <w:spacing w:before="100" w:beforeAutospacing="1" w:after="80" w:line="337" w:lineRule="atLeast"/>
        <w:jc w:val="left"/>
        <w:rPr>
          <w:rFonts w:asciiTheme="majorHAnsi" w:hAnsiTheme="majorHAnsi"/>
          <w:sz w:val="22"/>
          <w:szCs w:val="22"/>
        </w:rPr>
      </w:pPr>
      <w:r w:rsidRPr="005E75D4">
        <w:rPr>
          <w:rFonts w:asciiTheme="majorHAnsi" w:hAnsiTheme="majorHAnsi"/>
          <w:sz w:val="22"/>
          <w:szCs w:val="22"/>
        </w:rPr>
        <w:t xml:space="preserve">Working with supervisors to improve staff performance. </w:t>
      </w:r>
    </w:p>
    <w:p w:rsidR="005E75D4" w:rsidRPr="005E75D4" w:rsidRDefault="005E75D4" w:rsidP="002F3ED6">
      <w:pPr>
        <w:numPr>
          <w:ilvl w:val="0"/>
          <w:numId w:val="38"/>
        </w:numPr>
        <w:spacing w:before="100" w:beforeAutospacing="1" w:after="80" w:line="337" w:lineRule="atLeast"/>
        <w:jc w:val="left"/>
        <w:rPr>
          <w:rFonts w:asciiTheme="majorHAnsi" w:hAnsiTheme="majorHAnsi"/>
          <w:sz w:val="22"/>
          <w:szCs w:val="22"/>
        </w:rPr>
      </w:pPr>
      <w:r w:rsidRPr="005E75D4">
        <w:rPr>
          <w:rFonts w:asciiTheme="majorHAnsi" w:hAnsiTheme="majorHAnsi"/>
          <w:sz w:val="22"/>
          <w:szCs w:val="22"/>
        </w:rPr>
        <w:t xml:space="preserve">Setting aside storage areas for new stock. </w:t>
      </w:r>
    </w:p>
    <w:p w:rsidR="005E75D4" w:rsidRPr="005E75D4" w:rsidRDefault="005E75D4" w:rsidP="002F3ED6">
      <w:pPr>
        <w:numPr>
          <w:ilvl w:val="0"/>
          <w:numId w:val="38"/>
        </w:numPr>
        <w:spacing w:before="100" w:beforeAutospacing="1" w:after="80" w:line="337" w:lineRule="atLeast"/>
        <w:jc w:val="left"/>
        <w:rPr>
          <w:rFonts w:asciiTheme="majorHAnsi" w:hAnsiTheme="majorHAnsi"/>
          <w:sz w:val="22"/>
          <w:szCs w:val="22"/>
        </w:rPr>
      </w:pPr>
      <w:r w:rsidRPr="005E75D4">
        <w:rPr>
          <w:rFonts w:asciiTheme="majorHAnsi" w:hAnsiTheme="majorHAnsi"/>
          <w:sz w:val="22"/>
          <w:szCs w:val="22"/>
        </w:rPr>
        <w:t xml:space="preserve">Complying with all Health, Safety and Environmental standards. </w:t>
      </w:r>
    </w:p>
    <w:p w:rsidR="005E75D4" w:rsidRPr="005E75D4" w:rsidRDefault="005E75D4" w:rsidP="002F3ED6">
      <w:pPr>
        <w:numPr>
          <w:ilvl w:val="0"/>
          <w:numId w:val="38"/>
        </w:numPr>
        <w:spacing w:before="100" w:beforeAutospacing="1" w:after="80" w:line="337" w:lineRule="atLeast"/>
        <w:jc w:val="left"/>
        <w:rPr>
          <w:rFonts w:asciiTheme="majorHAnsi" w:hAnsiTheme="majorHAnsi"/>
          <w:sz w:val="22"/>
          <w:szCs w:val="22"/>
        </w:rPr>
      </w:pPr>
      <w:r w:rsidRPr="005E75D4">
        <w:rPr>
          <w:rFonts w:asciiTheme="majorHAnsi" w:hAnsiTheme="majorHAnsi"/>
          <w:sz w:val="22"/>
          <w:szCs w:val="22"/>
        </w:rPr>
        <w:t xml:space="preserve">Keep </w:t>
      </w:r>
      <w:proofErr w:type="spellStart"/>
      <w:r w:rsidRPr="005E75D4">
        <w:rPr>
          <w:rFonts w:asciiTheme="majorHAnsi" w:hAnsiTheme="majorHAnsi"/>
          <w:sz w:val="22"/>
          <w:szCs w:val="22"/>
        </w:rPr>
        <w:t>unauthorised</w:t>
      </w:r>
      <w:proofErr w:type="spellEnd"/>
      <w:r w:rsidRPr="005E75D4">
        <w:rPr>
          <w:rFonts w:asciiTheme="majorHAnsi" w:hAnsiTheme="majorHAnsi"/>
          <w:sz w:val="22"/>
          <w:szCs w:val="22"/>
        </w:rPr>
        <w:t xml:space="preserve"> persons out of the warehouse. </w:t>
      </w:r>
    </w:p>
    <w:p w:rsidR="005E75D4" w:rsidRPr="005E75D4" w:rsidRDefault="005E75D4" w:rsidP="002F3ED6">
      <w:pPr>
        <w:numPr>
          <w:ilvl w:val="0"/>
          <w:numId w:val="38"/>
        </w:numPr>
        <w:spacing w:before="100" w:beforeAutospacing="1" w:after="80" w:line="337" w:lineRule="atLeast"/>
        <w:jc w:val="left"/>
        <w:rPr>
          <w:rFonts w:asciiTheme="majorHAnsi" w:hAnsiTheme="majorHAnsi"/>
          <w:sz w:val="22"/>
          <w:szCs w:val="22"/>
        </w:rPr>
      </w:pPr>
      <w:r w:rsidRPr="005E75D4">
        <w:rPr>
          <w:rFonts w:asciiTheme="majorHAnsi" w:hAnsiTheme="majorHAnsi"/>
          <w:sz w:val="22"/>
          <w:szCs w:val="22"/>
        </w:rPr>
        <w:t xml:space="preserve">Developing and implementing SOPs for the warehouse. </w:t>
      </w:r>
    </w:p>
    <w:p w:rsidR="005E75D4" w:rsidRPr="005E75D4" w:rsidRDefault="005E75D4" w:rsidP="002F3ED6">
      <w:pPr>
        <w:numPr>
          <w:ilvl w:val="0"/>
          <w:numId w:val="38"/>
        </w:numPr>
        <w:spacing w:before="100" w:beforeAutospacing="1" w:after="80" w:line="337" w:lineRule="atLeast"/>
        <w:jc w:val="left"/>
        <w:rPr>
          <w:rFonts w:asciiTheme="majorHAnsi" w:hAnsiTheme="majorHAnsi"/>
          <w:sz w:val="22"/>
          <w:szCs w:val="22"/>
        </w:rPr>
      </w:pPr>
      <w:r w:rsidRPr="005E75D4">
        <w:rPr>
          <w:rFonts w:asciiTheme="majorHAnsi" w:hAnsiTheme="majorHAnsi"/>
          <w:sz w:val="22"/>
          <w:szCs w:val="22"/>
        </w:rPr>
        <w:t xml:space="preserve">Facilitating effective communication within the team and across the site. </w:t>
      </w:r>
    </w:p>
    <w:p w:rsidR="005E75D4" w:rsidRPr="005E75D4" w:rsidRDefault="005E75D4" w:rsidP="002F3ED6">
      <w:pPr>
        <w:numPr>
          <w:ilvl w:val="0"/>
          <w:numId w:val="38"/>
        </w:numPr>
        <w:spacing w:before="100" w:beforeAutospacing="1" w:after="80" w:line="337" w:lineRule="atLeast"/>
        <w:jc w:val="left"/>
        <w:rPr>
          <w:rFonts w:asciiTheme="majorHAnsi" w:hAnsiTheme="majorHAnsi"/>
          <w:sz w:val="22"/>
          <w:szCs w:val="22"/>
        </w:rPr>
      </w:pPr>
      <w:r w:rsidRPr="005E75D4">
        <w:rPr>
          <w:rFonts w:asciiTheme="majorHAnsi" w:hAnsiTheme="majorHAnsi"/>
          <w:sz w:val="22"/>
          <w:szCs w:val="22"/>
        </w:rPr>
        <w:t xml:space="preserve">Investigating any inventory losses. </w:t>
      </w:r>
    </w:p>
    <w:p w:rsidR="005E75D4" w:rsidRPr="005E75D4" w:rsidRDefault="005E75D4" w:rsidP="002F3ED6">
      <w:pPr>
        <w:numPr>
          <w:ilvl w:val="0"/>
          <w:numId w:val="38"/>
        </w:numPr>
        <w:spacing w:before="100" w:beforeAutospacing="1" w:after="80" w:line="337" w:lineRule="atLeast"/>
        <w:jc w:val="left"/>
        <w:rPr>
          <w:rFonts w:asciiTheme="majorHAnsi" w:hAnsiTheme="majorHAnsi"/>
          <w:sz w:val="22"/>
          <w:szCs w:val="22"/>
        </w:rPr>
      </w:pPr>
      <w:r w:rsidRPr="005E75D4">
        <w:rPr>
          <w:rFonts w:asciiTheme="majorHAnsi" w:hAnsiTheme="majorHAnsi"/>
          <w:sz w:val="22"/>
          <w:szCs w:val="22"/>
        </w:rPr>
        <w:t xml:space="preserve">Operating automated warehouse storage and retrieval systems. </w:t>
      </w:r>
    </w:p>
    <w:p w:rsidR="005E75D4" w:rsidRPr="005E75D4" w:rsidRDefault="005E75D4" w:rsidP="002F3ED6">
      <w:pPr>
        <w:numPr>
          <w:ilvl w:val="0"/>
          <w:numId w:val="38"/>
        </w:numPr>
        <w:spacing w:before="100" w:beforeAutospacing="1" w:after="80" w:line="337" w:lineRule="atLeast"/>
        <w:jc w:val="left"/>
        <w:rPr>
          <w:rFonts w:asciiTheme="majorHAnsi" w:hAnsiTheme="majorHAnsi"/>
          <w:sz w:val="22"/>
          <w:szCs w:val="22"/>
        </w:rPr>
      </w:pPr>
      <w:r w:rsidRPr="005E75D4">
        <w:rPr>
          <w:rFonts w:asciiTheme="majorHAnsi" w:hAnsiTheme="majorHAnsi"/>
          <w:sz w:val="22"/>
          <w:szCs w:val="22"/>
        </w:rPr>
        <w:t xml:space="preserve">Being on call for any emergencies. </w:t>
      </w:r>
    </w:p>
    <w:p w:rsidR="005E75D4" w:rsidRPr="005E75D4" w:rsidRDefault="005E75D4" w:rsidP="002F3ED6">
      <w:pPr>
        <w:numPr>
          <w:ilvl w:val="0"/>
          <w:numId w:val="38"/>
        </w:numPr>
        <w:spacing w:before="100" w:beforeAutospacing="1" w:after="80" w:line="337" w:lineRule="atLeast"/>
        <w:jc w:val="left"/>
        <w:rPr>
          <w:rFonts w:asciiTheme="majorHAnsi" w:hAnsiTheme="majorHAnsi"/>
          <w:sz w:val="22"/>
          <w:szCs w:val="22"/>
        </w:rPr>
      </w:pPr>
      <w:r w:rsidRPr="005E75D4">
        <w:rPr>
          <w:rFonts w:asciiTheme="majorHAnsi" w:hAnsiTheme="majorHAnsi"/>
          <w:sz w:val="22"/>
          <w:szCs w:val="22"/>
        </w:rPr>
        <w:lastRenderedPageBreak/>
        <w:t xml:space="preserve">Planning future warehouse capacity requirements. </w:t>
      </w:r>
    </w:p>
    <w:p w:rsidR="005E75D4" w:rsidRPr="005E75D4" w:rsidRDefault="005E75D4" w:rsidP="002F3ED6">
      <w:pPr>
        <w:numPr>
          <w:ilvl w:val="0"/>
          <w:numId w:val="38"/>
        </w:numPr>
        <w:spacing w:before="100" w:beforeAutospacing="1" w:after="80" w:line="337" w:lineRule="atLeast"/>
        <w:jc w:val="left"/>
        <w:rPr>
          <w:rFonts w:asciiTheme="majorHAnsi" w:hAnsiTheme="majorHAnsi"/>
          <w:sz w:val="22"/>
          <w:szCs w:val="22"/>
        </w:rPr>
      </w:pPr>
      <w:r w:rsidRPr="005E75D4">
        <w:rPr>
          <w:rFonts w:asciiTheme="majorHAnsi" w:hAnsiTheme="majorHAnsi"/>
          <w:sz w:val="22"/>
          <w:szCs w:val="22"/>
        </w:rPr>
        <w:t xml:space="preserve">Maintaining accurate staff attendance records. </w:t>
      </w:r>
    </w:p>
    <w:p w:rsidR="005E75D4" w:rsidRPr="005E75D4" w:rsidRDefault="005E75D4" w:rsidP="002F3ED6">
      <w:pPr>
        <w:numPr>
          <w:ilvl w:val="0"/>
          <w:numId w:val="38"/>
        </w:numPr>
        <w:spacing w:before="100" w:beforeAutospacing="1" w:after="80" w:line="337" w:lineRule="atLeast"/>
        <w:jc w:val="left"/>
        <w:rPr>
          <w:rFonts w:asciiTheme="majorHAnsi" w:hAnsiTheme="majorHAnsi"/>
          <w:sz w:val="22"/>
          <w:szCs w:val="22"/>
        </w:rPr>
      </w:pPr>
      <w:r w:rsidRPr="005E75D4">
        <w:rPr>
          <w:rFonts w:asciiTheme="majorHAnsi" w:hAnsiTheme="majorHAnsi"/>
          <w:sz w:val="22"/>
          <w:szCs w:val="22"/>
        </w:rPr>
        <w:t xml:space="preserve">Ensuring products are stocked correctly and safely. </w:t>
      </w:r>
    </w:p>
    <w:p w:rsidR="00E821C2" w:rsidRPr="002F3ED6" w:rsidRDefault="002F3ED6" w:rsidP="00321B58">
      <w:pPr>
        <w:jc w:val="left"/>
        <w:rPr>
          <w:rFonts w:asciiTheme="majorHAnsi" w:hAnsiTheme="majorHAnsi"/>
          <w:sz w:val="24"/>
        </w:rPr>
      </w:pPr>
      <w:r w:rsidRPr="002F3ED6">
        <w:rPr>
          <w:rFonts w:asciiTheme="majorHAnsi" w:hAnsiTheme="majorHAnsi"/>
          <w:sz w:val="24"/>
        </w:rPr>
        <w:br/>
      </w:r>
    </w:p>
    <w:p w:rsidR="00E821C2" w:rsidRPr="002F3ED6" w:rsidRDefault="004C5FA8">
      <w:pPr>
        <w:rPr>
          <w:rFonts w:asciiTheme="majorHAnsi" w:hAnsiTheme="majorHAnsi"/>
          <w:b/>
          <w:bCs/>
          <w:sz w:val="28"/>
          <w:szCs w:val="28"/>
          <w:u w:val="single"/>
        </w:rPr>
      </w:pPr>
      <w:r w:rsidRPr="002F3ED6">
        <w:rPr>
          <w:rFonts w:asciiTheme="majorHAnsi" w:hAnsiTheme="majorHAnsi"/>
          <w:b/>
          <w:bCs/>
          <w:sz w:val="28"/>
          <w:szCs w:val="28"/>
          <w:u w:val="single"/>
        </w:rPr>
        <w:t xml:space="preserve">Logistics manger Nov 2015 to present </w:t>
      </w:r>
    </w:p>
    <w:p w:rsidR="004C5FA8" w:rsidRPr="002F3ED6" w:rsidRDefault="004C5FA8">
      <w:pPr>
        <w:rPr>
          <w:rFonts w:asciiTheme="majorHAnsi" w:hAnsiTheme="majorHAnsi"/>
          <w:b/>
          <w:bCs/>
          <w:sz w:val="28"/>
          <w:szCs w:val="28"/>
          <w:u w:val="single"/>
        </w:rPr>
      </w:pPr>
    </w:p>
    <w:p w:rsidR="004C5FA8" w:rsidRPr="002F3ED6" w:rsidRDefault="004C5FA8">
      <w:pPr>
        <w:rPr>
          <w:rFonts w:asciiTheme="majorHAnsi" w:hAnsiTheme="majorHAnsi"/>
          <w:b/>
          <w:bCs/>
          <w:sz w:val="28"/>
          <w:szCs w:val="28"/>
        </w:rPr>
      </w:pPr>
      <w:r w:rsidRPr="002F3ED6">
        <w:rPr>
          <w:rFonts w:asciiTheme="majorHAnsi" w:hAnsiTheme="majorHAnsi"/>
          <w:b/>
          <w:bCs/>
          <w:sz w:val="28"/>
          <w:szCs w:val="28"/>
        </w:rPr>
        <w:t xml:space="preserve">Logistics manger </w:t>
      </w:r>
      <w:r w:rsidR="002F3ED6" w:rsidRPr="002F3ED6">
        <w:rPr>
          <w:rFonts w:asciiTheme="majorHAnsi" w:hAnsiTheme="majorHAnsi"/>
          <w:b/>
          <w:bCs/>
          <w:sz w:val="28"/>
          <w:szCs w:val="28"/>
        </w:rPr>
        <w:t xml:space="preserve">Nov 2015 to present for AL </w:t>
      </w:r>
      <w:proofErr w:type="spellStart"/>
      <w:r w:rsidR="002F3ED6" w:rsidRPr="002F3ED6">
        <w:rPr>
          <w:rFonts w:asciiTheme="majorHAnsi" w:hAnsiTheme="majorHAnsi"/>
          <w:b/>
          <w:bCs/>
          <w:sz w:val="28"/>
          <w:szCs w:val="28"/>
        </w:rPr>
        <w:t>Malhi</w:t>
      </w:r>
      <w:proofErr w:type="spellEnd"/>
      <w:r w:rsidR="002F3ED6" w:rsidRPr="002F3ED6">
        <w:rPr>
          <w:rFonts w:asciiTheme="majorHAnsi" w:hAnsiTheme="majorHAnsi"/>
          <w:b/>
          <w:bCs/>
          <w:sz w:val="28"/>
          <w:szCs w:val="28"/>
        </w:rPr>
        <w:t xml:space="preserve"> transport </w:t>
      </w:r>
      <w:proofErr w:type="gramStart"/>
      <w:r w:rsidR="002F3ED6" w:rsidRPr="002F3ED6">
        <w:rPr>
          <w:rFonts w:asciiTheme="majorHAnsi" w:hAnsiTheme="majorHAnsi"/>
          <w:b/>
          <w:bCs/>
          <w:sz w:val="28"/>
          <w:szCs w:val="28"/>
        </w:rPr>
        <w:t>( U.A.E</w:t>
      </w:r>
      <w:proofErr w:type="gramEnd"/>
      <w:r w:rsidR="002F3ED6" w:rsidRPr="002F3ED6">
        <w:rPr>
          <w:rFonts w:asciiTheme="majorHAnsi" w:hAnsiTheme="majorHAnsi"/>
          <w:b/>
          <w:bCs/>
          <w:sz w:val="28"/>
          <w:szCs w:val="28"/>
        </w:rPr>
        <w:t xml:space="preserve">) </w:t>
      </w:r>
    </w:p>
    <w:p w:rsidR="004C5FA8" w:rsidRPr="002F3ED6" w:rsidRDefault="004C5FA8">
      <w:pPr>
        <w:rPr>
          <w:rFonts w:asciiTheme="majorHAnsi" w:hAnsiTheme="majorHAnsi"/>
          <w:b/>
          <w:bCs/>
          <w:sz w:val="28"/>
          <w:szCs w:val="28"/>
          <w:u w:val="single"/>
        </w:rPr>
      </w:pPr>
    </w:p>
    <w:p w:rsidR="004C5FA8" w:rsidRPr="002F3ED6" w:rsidRDefault="004C5FA8">
      <w:pPr>
        <w:rPr>
          <w:rFonts w:asciiTheme="majorHAnsi" w:hAnsiTheme="majorHAnsi"/>
          <w:b/>
          <w:bCs/>
          <w:sz w:val="28"/>
          <w:szCs w:val="28"/>
          <w:u w:val="single"/>
        </w:rPr>
      </w:pPr>
    </w:p>
    <w:p w:rsidR="004C5FA8" w:rsidRPr="002F3ED6" w:rsidRDefault="004C5FA8" w:rsidP="004C5FA8">
      <w:pPr>
        <w:rPr>
          <w:rFonts w:asciiTheme="majorHAnsi" w:eastAsia="Cambria" w:hAnsiTheme="majorHAnsi" w:cs="Cambria"/>
          <w:sz w:val="24"/>
        </w:rPr>
      </w:pPr>
    </w:p>
    <w:p w:rsidR="004C5FA8" w:rsidRPr="002F3ED6" w:rsidRDefault="004C5FA8" w:rsidP="004C5FA8">
      <w:pPr>
        <w:rPr>
          <w:rFonts w:asciiTheme="majorHAnsi" w:eastAsia="Cambria" w:hAnsiTheme="majorHAnsi" w:cs="Cambria"/>
          <w:b/>
          <w:sz w:val="24"/>
          <w:u w:val="single"/>
        </w:rPr>
      </w:pPr>
      <w:r w:rsidRPr="002F3ED6">
        <w:rPr>
          <w:rFonts w:asciiTheme="majorHAnsi" w:eastAsia="Cambria" w:hAnsiTheme="majorHAnsi" w:cs="Cambria"/>
          <w:b/>
          <w:sz w:val="24"/>
          <w:u w:val="single"/>
        </w:rPr>
        <w:t>Responsibilities;</w:t>
      </w:r>
    </w:p>
    <w:p w:rsidR="004C5FA8" w:rsidRPr="002F3ED6" w:rsidRDefault="004C5FA8">
      <w:pPr>
        <w:rPr>
          <w:rFonts w:asciiTheme="majorHAnsi" w:hAnsiTheme="majorHAnsi"/>
          <w:b/>
          <w:bCs/>
          <w:sz w:val="28"/>
          <w:szCs w:val="28"/>
          <w:u w:val="single"/>
        </w:rPr>
      </w:pPr>
    </w:p>
    <w:p w:rsidR="00E821C2" w:rsidRPr="002F3ED6" w:rsidRDefault="00E821C2">
      <w:pPr>
        <w:rPr>
          <w:rFonts w:asciiTheme="majorHAnsi" w:hAnsiTheme="majorHAnsi"/>
          <w:b/>
          <w:bCs/>
          <w:sz w:val="28"/>
          <w:szCs w:val="28"/>
          <w:u w:val="single"/>
        </w:rPr>
      </w:pPr>
    </w:p>
    <w:p w:rsidR="004C5FA8" w:rsidRPr="001E4997" w:rsidRDefault="004C5FA8" w:rsidP="002F3ED6">
      <w:pPr>
        <w:pStyle w:val="ListParagraph"/>
        <w:numPr>
          <w:ilvl w:val="0"/>
          <w:numId w:val="37"/>
        </w:numPr>
        <w:rPr>
          <w:rFonts w:asciiTheme="majorHAnsi" w:hAnsiTheme="majorHAnsi" w:cs="Arial"/>
          <w:color w:val="010101"/>
          <w:sz w:val="24"/>
          <w:szCs w:val="24"/>
        </w:rPr>
      </w:pPr>
      <w:r w:rsidRPr="001E4997">
        <w:rPr>
          <w:rFonts w:asciiTheme="majorHAnsi" w:hAnsiTheme="majorHAnsi" w:cs="Arial"/>
          <w:color w:val="010101"/>
          <w:sz w:val="24"/>
          <w:szCs w:val="24"/>
        </w:rPr>
        <w:t xml:space="preserve">Negotiation with Logistics companies and local authority on </w:t>
      </w:r>
      <w:proofErr w:type="spellStart"/>
      <w:r w:rsidRPr="001E4997">
        <w:rPr>
          <w:rFonts w:asciiTheme="majorHAnsi" w:hAnsiTheme="majorHAnsi" w:cs="Arial"/>
          <w:color w:val="010101"/>
          <w:sz w:val="24"/>
          <w:szCs w:val="24"/>
        </w:rPr>
        <w:t>LTL</w:t>
      </w:r>
      <w:proofErr w:type="gramStart"/>
      <w:r w:rsidRPr="001E4997">
        <w:rPr>
          <w:rFonts w:asciiTheme="majorHAnsi" w:hAnsiTheme="majorHAnsi" w:cs="Arial"/>
          <w:color w:val="010101"/>
          <w:sz w:val="24"/>
          <w:szCs w:val="24"/>
        </w:rPr>
        <w:t>,TLShipments</w:t>
      </w:r>
      <w:proofErr w:type="spellEnd"/>
      <w:proofErr w:type="gramEnd"/>
      <w:r w:rsidRPr="001E4997">
        <w:rPr>
          <w:rFonts w:asciiTheme="majorHAnsi" w:hAnsiTheme="majorHAnsi" w:cs="Arial"/>
          <w:color w:val="010101"/>
          <w:sz w:val="24"/>
          <w:szCs w:val="24"/>
        </w:rPr>
        <w:t>.</w:t>
      </w:r>
    </w:p>
    <w:p w:rsidR="004C5FA8" w:rsidRPr="001E4997" w:rsidRDefault="004C5FA8" w:rsidP="002F3ED6">
      <w:pPr>
        <w:pStyle w:val="ListParagraph"/>
        <w:numPr>
          <w:ilvl w:val="0"/>
          <w:numId w:val="37"/>
        </w:numPr>
        <w:rPr>
          <w:rFonts w:asciiTheme="majorHAnsi" w:hAnsiTheme="majorHAnsi" w:cs="Arial"/>
          <w:color w:val="010101"/>
          <w:sz w:val="24"/>
          <w:szCs w:val="24"/>
        </w:rPr>
      </w:pPr>
      <w:r w:rsidRPr="001E4997">
        <w:rPr>
          <w:rFonts w:asciiTheme="majorHAnsi" w:hAnsiTheme="majorHAnsi" w:cs="Arial"/>
          <w:color w:val="010101"/>
          <w:sz w:val="24"/>
          <w:szCs w:val="24"/>
        </w:rPr>
        <w:br/>
        <w:t xml:space="preserve">Working closely with the Sales team to establish pricing parameters and verification of freight charges as it pertains to </w:t>
      </w:r>
      <w:proofErr w:type="spellStart"/>
      <w:r w:rsidRPr="001E4997">
        <w:rPr>
          <w:rFonts w:asciiTheme="majorHAnsi" w:hAnsiTheme="majorHAnsi" w:cs="Arial"/>
          <w:color w:val="010101"/>
          <w:sz w:val="24"/>
          <w:szCs w:val="24"/>
        </w:rPr>
        <w:t>contractsFAK’setc</w:t>
      </w:r>
      <w:proofErr w:type="spellEnd"/>
      <w:r w:rsidRPr="001E4997">
        <w:rPr>
          <w:rFonts w:asciiTheme="majorHAnsi" w:hAnsiTheme="majorHAnsi" w:cs="Arial"/>
          <w:color w:val="010101"/>
          <w:sz w:val="24"/>
          <w:szCs w:val="24"/>
        </w:rPr>
        <w:t>.</w:t>
      </w:r>
    </w:p>
    <w:p w:rsidR="004C5FA8" w:rsidRPr="001E4997" w:rsidRDefault="004C5FA8" w:rsidP="002F3ED6">
      <w:pPr>
        <w:pStyle w:val="ListParagraph"/>
        <w:numPr>
          <w:ilvl w:val="0"/>
          <w:numId w:val="37"/>
        </w:numPr>
        <w:rPr>
          <w:rFonts w:asciiTheme="majorHAnsi" w:hAnsiTheme="majorHAnsi" w:cs="Arial"/>
          <w:color w:val="010101"/>
          <w:sz w:val="24"/>
          <w:szCs w:val="24"/>
        </w:rPr>
      </w:pPr>
      <w:r w:rsidRPr="001E4997">
        <w:rPr>
          <w:rFonts w:asciiTheme="majorHAnsi" w:hAnsiTheme="majorHAnsi" w:cs="Arial"/>
          <w:color w:val="010101"/>
          <w:sz w:val="24"/>
          <w:szCs w:val="24"/>
        </w:rPr>
        <w:br/>
        <w:t>Experience in packing and shipping and receiving and freight tracking inventory control.</w:t>
      </w:r>
    </w:p>
    <w:p w:rsidR="004C5FA8" w:rsidRPr="001E4997" w:rsidRDefault="004C5FA8" w:rsidP="002F3ED6">
      <w:pPr>
        <w:pStyle w:val="ListParagraph"/>
        <w:numPr>
          <w:ilvl w:val="0"/>
          <w:numId w:val="37"/>
        </w:numPr>
        <w:rPr>
          <w:rFonts w:asciiTheme="majorHAnsi" w:hAnsiTheme="majorHAnsi" w:cs="Arial"/>
          <w:color w:val="010101"/>
          <w:sz w:val="24"/>
          <w:szCs w:val="24"/>
        </w:rPr>
      </w:pPr>
      <w:r w:rsidRPr="001E4997">
        <w:rPr>
          <w:rFonts w:asciiTheme="majorHAnsi" w:hAnsiTheme="majorHAnsi" w:cs="Arial"/>
          <w:color w:val="010101"/>
          <w:sz w:val="24"/>
          <w:szCs w:val="24"/>
        </w:rPr>
        <w:br/>
        <w:t>Rating of International shipments as it pertains to Homeland Security Issues etc.</w:t>
      </w:r>
    </w:p>
    <w:p w:rsidR="004C5FA8" w:rsidRPr="001E4997" w:rsidRDefault="004C5FA8" w:rsidP="002F3ED6">
      <w:pPr>
        <w:pStyle w:val="ListParagraph"/>
        <w:numPr>
          <w:ilvl w:val="0"/>
          <w:numId w:val="37"/>
        </w:numPr>
        <w:rPr>
          <w:rFonts w:asciiTheme="majorHAnsi" w:hAnsiTheme="majorHAnsi" w:cs="Arial"/>
          <w:color w:val="010101"/>
          <w:sz w:val="24"/>
          <w:szCs w:val="24"/>
        </w:rPr>
      </w:pPr>
      <w:r w:rsidRPr="001E4997">
        <w:rPr>
          <w:rFonts w:asciiTheme="majorHAnsi" w:hAnsiTheme="majorHAnsi" w:cs="Arial"/>
          <w:color w:val="010101"/>
          <w:sz w:val="24"/>
          <w:szCs w:val="24"/>
        </w:rPr>
        <w:br/>
        <w:t>Managing and training of staff in all Operation’s of Logistics.</w:t>
      </w:r>
      <w:r w:rsidRPr="001E4997">
        <w:rPr>
          <w:rFonts w:asciiTheme="majorHAnsi" w:hAnsiTheme="majorHAnsi" w:cs="Arial"/>
          <w:color w:val="010101"/>
          <w:sz w:val="24"/>
          <w:szCs w:val="24"/>
        </w:rPr>
        <w:br/>
        <w:t>Procurement, warehousing, materials systems, Weights and Research.</w:t>
      </w:r>
    </w:p>
    <w:p w:rsidR="004C5FA8" w:rsidRPr="001E4997" w:rsidRDefault="004C5FA8" w:rsidP="002F3ED6">
      <w:pPr>
        <w:pStyle w:val="ListParagraph"/>
        <w:numPr>
          <w:ilvl w:val="0"/>
          <w:numId w:val="37"/>
        </w:numPr>
        <w:rPr>
          <w:rFonts w:asciiTheme="majorHAnsi" w:hAnsiTheme="majorHAnsi" w:cs="Arial"/>
          <w:color w:val="010101"/>
          <w:sz w:val="24"/>
          <w:szCs w:val="24"/>
        </w:rPr>
      </w:pPr>
      <w:r w:rsidRPr="001E4997">
        <w:rPr>
          <w:rFonts w:asciiTheme="majorHAnsi" w:hAnsiTheme="majorHAnsi" w:cs="Arial"/>
          <w:color w:val="010101"/>
          <w:sz w:val="24"/>
          <w:szCs w:val="24"/>
        </w:rPr>
        <w:br/>
      </w:r>
      <w:proofErr w:type="gramStart"/>
      <w:r w:rsidRPr="001E4997">
        <w:rPr>
          <w:rFonts w:asciiTheme="majorHAnsi" w:hAnsiTheme="majorHAnsi" w:cs="Arial"/>
          <w:color w:val="010101"/>
          <w:sz w:val="24"/>
          <w:szCs w:val="24"/>
        </w:rPr>
        <w:t>Six Sigma Yellow Belt, Working closely with 3pl</w:t>
      </w:r>
      <w:proofErr w:type="gramEnd"/>
      <w:r w:rsidRPr="001E4997">
        <w:rPr>
          <w:rFonts w:asciiTheme="majorHAnsi" w:hAnsiTheme="majorHAnsi" w:cs="Arial"/>
          <w:color w:val="010101"/>
          <w:sz w:val="24"/>
          <w:szCs w:val="24"/>
        </w:rPr>
        <w:t>’s to establish base pricing.</w:t>
      </w:r>
    </w:p>
    <w:p w:rsidR="002F3ED6" w:rsidRPr="001E4997" w:rsidRDefault="004C5FA8" w:rsidP="002F3ED6">
      <w:pPr>
        <w:pStyle w:val="ListParagraph"/>
        <w:numPr>
          <w:ilvl w:val="0"/>
          <w:numId w:val="37"/>
        </w:numPr>
        <w:rPr>
          <w:rFonts w:asciiTheme="majorHAnsi" w:hAnsiTheme="majorHAnsi" w:cs="Arial"/>
          <w:color w:val="010101"/>
          <w:sz w:val="24"/>
          <w:szCs w:val="24"/>
        </w:rPr>
      </w:pPr>
      <w:r w:rsidRPr="001E4997">
        <w:rPr>
          <w:rFonts w:asciiTheme="majorHAnsi" w:hAnsiTheme="majorHAnsi" w:cs="Arial"/>
          <w:color w:val="010101"/>
          <w:sz w:val="24"/>
          <w:szCs w:val="24"/>
        </w:rPr>
        <w:br/>
        <w:t>Ensuring appropriate and accurate shipping and storage of all freight, including transit and imports and exports.</w:t>
      </w:r>
    </w:p>
    <w:p w:rsidR="00E821C2" w:rsidRPr="001E4997" w:rsidRDefault="004C5FA8" w:rsidP="002F3ED6">
      <w:pPr>
        <w:pStyle w:val="ListParagraph"/>
        <w:numPr>
          <w:ilvl w:val="0"/>
          <w:numId w:val="37"/>
        </w:numPr>
        <w:rPr>
          <w:rFonts w:asciiTheme="majorHAnsi" w:hAnsiTheme="majorHAnsi"/>
          <w:sz w:val="24"/>
          <w:szCs w:val="24"/>
        </w:rPr>
      </w:pPr>
      <w:r w:rsidRPr="001E4997">
        <w:rPr>
          <w:rFonts w:asciiTheme="majorHAnsi" w:hAnsiTheme="majorHAnsi" w:cs="Arial"/>
          <w:color w:val="010101"/>
          <w:sz w:val="24"/>
          <w:szCs w:val="24"/>
        </w:rPr>
        <w:br/>
        <w:t>Supervising and Training Weights and research team.</w:t>
      </w:r>
    </w:p>
    <w:p w:rsidR="00E821C2" w:rsidRPr="002F3ED6" w:rsidRDefault="00E821C2">
      <w:pPr>
        <w:rPr>
          <w:rFonts w:asciiTheme="majorHAnsi" w:eastAsia="Cambria" w:hAnsiTheme="majorHAnsi" w:cs="Cambria"/>
          <w:b/>
          <w:bCs/>
          <w:sz w:val="28"/>
          <w:szCs w:val="28"/>
          <w:u w:val="single"/>
        </w:rPr>
      </w:pPr>
    </w:p>
    <w:p w:rsidR="00E821C2" w:rsidRPr="002F3ED6" w:rsidRDefault="002F3ED6">
      <w:pPr>
        <w:ind w:left="-1440"/>
        <w:rPr>
          <w:rFonts w:asciiTheme="majorHAnsi" w:eastAsia="Cambria" w:hAnsiTheme="majorHAnsi" w:cs="Cambria"/>
          <w:b/>
          <w:sz w:val="24"/>
          <w:u w:val="single"/>
        </w:rPr>
      </w:pPr>
      <w:r w:rsidRPr="002F3ED6">
        <w:rPr>
          <w:rFonts w:asciiTheme="majorHAnsi" w:eastAsia="Cambria" w:hAnsiTheme="majorHAnsi" w:cs="Cambria"/>
          <w:b/>
          <w:sz w:val="24"/>
        </w:rPr>
        <w:tab/>
      </w:r>
      <w:r w:rsidRPr="002F3ED6">
        <w:rPr>
          <w:rFonts w:asciiTheme="majorHAnsi" w:eastAsia="Cambria" w:hAnsiTheme="majorHAnsi" w:cs="Cambria"/>
          <w:b/>
          <w:sz w:val="24"/>
        </w:rPr>
        <w:tab/>
      </w:r>
      <w:r w:rsidRPr="002F3ED6">
        <w:rPr>
          <w:rFonts w:asciiTheme="majorHAnsi" w:eastAsia="Cambria" w:hAnsiTheme="majorHAnsi" w:cs="Cambria"/>
          <w:b/>
          <w:sz w:val="24"/>
          <w:u w:val="single"/>
        </w:rPr>
        <w:t>Educational Qualification:</w:t>
      </w:r>
    </w:p>
    <w:p w:rsidR="00E821C2" w:rsidRPr="002F3ED6" w:rsidRDefault="00E821C2">
      <w:pPr>
        <w:ind w:left="-1440"/>
        <w:rPr>
          <w:rFonts w:asciiTheme="majorHAnsi" w:eastAsia="Cambria" w:hAnsiTheme="majorHAnsi" w:cs="Cambria"/>
          <w:b/>
          <w:sz w:val="24"/>
          <w:u w:val="single"/>
        </w:rPr>
      </w:pPr>
    </w:p>
    <w:p w:rsidR="00E821C2" w:rsidRPr="002F3ED6" w:rsidRDefault="002F3ED6">
      <w:pPr>
        <w:numPr>
          <w:ilvl w:val="0"/>
          <w:numId w:val="14"/>
        </w:numPr>
        <w:tabs>
          <w:tab w:val="left" w:pos="360"/>
        </w:tabs>
        <w:ind w:left="360" w:hanging="360"/>
        <w:rPr>
          <w:rFonts w:asciiTheme="majorHAnsi" w:eastAsia="Cambria" w:hAnsiTheme="majorHAnsi" w:cs="Cambria"/>
          <w:b/>
          <w:sz w:val="24"/>
          <w:u w:val="single"/>
        </w:rPr>
      </w:pPr>
      <w:r w:rsidRPr="002F3ED6">
        <w:rPr>
          <w:rFonts w:asciiTheme="majorHAnsi" w:eastAsia="Cambria" w:hAnsiTheme="majorHAnsi" w:cs="Cambria"/>
          <w:sz w:val="24"/>
        </w:rPr>
        <w:t>10</w:t>
      </w:r>
      <w:r w:rsidRPr="002F3ED6">
        <w:rPr>
          <w:rFonts w:asciiTheme="majorHAnsi" w:eastAsia="Cambria" w:hAnsiTheme="majorHAnsi" w:cs="Cambria"/>
          <w:sz w:val="24"/>
          <w:vertAlign w:val="superscript"/>
        </w:rPr>
        <w:t>th</w:t>
      </w:r>
      <w:r w:rsidRPr="002F3ED6">
        <w:rPr>
          <w:rFonts w:asciiTheme="majorHAnsi" w:eastAsia="Cambria" w:hAnsiTheme="majorHAnsi" w:cs="Cambria"/>
          <w:sz w:val="24"/>
        </w:rPr>
        <w:t xml:space="preserve"> from Punjab School Education Board (From- 2003 to 2004)</w:t>
      </w:r>
    </w:p>
    <w:p w:rsidR="00E821C2" w:rsidRPr="002F3ED6" w:rsidRDefault="00E821C2">
      <w:pPr>
        <w:rPr>
          <w:rFonts w:asciiTheme="majorHAnsi" w:eastAsia="Cambria" w:hAnsiTheme="majorHAnsi" w:cs="Cambria"/>
          <w:b/>
          <w:sz w:val="24"/>
          <w:u w:val="single"/>
        </w:rPr>
      </w:pPr>
    </w:p>
    <w:p w:rsidR="00E821C2" w:rsidRPr="002F3ED6" w:rsidRDefault="002F3ED6">
      <w:pPr>
        <w:numPr>
          <w:ilvl w:val="0"/>
          <w:numId w:val="9"/>
        </w:numPr>
        <w:tabs>
          <w:tab w:val="left" w:pos="360"/>
        </w:tabs>
        <w:ind w:left="360" w:hanging="360"/>
        <w:rPr>
          <w:rFonts w:asciiTheme="majorHAnsi" w:eastAsia="Cambria" w:hAnsiTheme="majorHAnsi" w:cs="Cambria"/>
          <w:b/>
          <w:sz w:val="24"/>
          <w:u w:val="single"/>
        </w:rPr>
      </w:pPr>
      <w:r w:rsidRPr="002F3ED6">
        <w:rPr>
          <w:rFonts w:asciiTheme="majorHAnsi" w:eastAsia="Cambria" w:hAnsiTheme="majorHAnsi" w:cs="Cambria"/>
          <w:sz w:val="24"/>
        </w:rPr>
        <w:t>12</w:t>
      </w:r>
      <w:r w:rsidRPr="002F3ED6">
        <w:rPr>
          <w:rFonts w:asciiTheme="majorHAnsi" w:eastAsia="Cambria" w:hAnsiTheme="majorHAnsi" w:cs="Cambria"/>
          <w:sz w:val="24"/>
          <w:vertAlign w:val="superscript"/>
        </w:rPr>
        <w:t>th</w:t>
      </w:r>
      <w:r w:rsidRPr="002F3ED6">
        <w:rPr>
          <w:rFonts w:asciiTheme="majorHAnsi" w:eastAsia="Cambria" w:hAnsiTheme="majorHAnsi" w:cs="Cambria"/>
          <w:sz w:val="24"/>
        </w:rPr>
        <w:t xml:space="preserve"> from Punjab School Education Board (From- 2005 to2006)</w:t>
      </w:r>
    </w:p>
    <w:p w:rsidR="00E821C2" w:rsidRPr="002F3ED6" w:rsidRDefault="00E821C2">
      <w:pPr>
        <w:rPr>
          <w:rFonts w:asciiTheme="majorHAnsi" w:eastAsia="Cambria" w:hAnsiTheme="majorHAnsi" w:cs="Cambria"/>
          <w:b/>
          <w:sz w:val="24"/>
          <w:u w:val="single"/>
        </w:rPr>
      </w:pPr>
    </w:p>
    <w:p w:rsidR="00E821C2" w:rsidRPr="002F3ED6" w:rsidRDefault="002F3ED6">
      <w:pPr>
        <w:numPr>
          <w:ilvl w:val="0"/>
          <w:numId w:val="21"/>
        </w:numPr>
        <w:tabs>
          <w:tab w:val="left" w:pos="360"/>
        </w:tabs>
        <w:ind w:left="360" w:hanging="360"/>
        <w:rPr>
          <w:rFonts w:asciiTheme="majorHAnsi" w:eastAsia="Cambria" w:hAnsiTheme="majorHAnsi" w:cs="Cambria"/>
          <w:b/>
          <w:sz w:val="24"/>
          <w:u w:val="single"/>
        </w:rPr>
      </w:pPr>
      <w:r w:rsidRPr="002F3ED6">
        <w:rPr>
          <w:rFonts w:asciiTheme="majorHAnsi" w:eastAsia="Cambria" w:hAnsiTheme="majorHAnsi" w:cs="Cambria"/>
          <w:sz w:val="24"/>
        </w:rPr>
        <w:t xml:space="preserve">One year Diploma in Computer Hardware &amp; Net Working from TCIL-IT </w:t>
      </w:r>
      <w:proofErr w:type="spellStart"/>
      <w:r w:rsidRPr="002F3ED6">
        <w:rPr>
          <w:rFonts w:asciiTheme="majorHAnsi" w:eastAsia="Cambria" w:hAnsiTheme="majorHAnsi" w:cs="Cambria"/>
          <w:sz w:val="24"/>
        </w:rPr>
        <w:t>Batala</w:t>
      </w:r>
      <w:proofErr w:type="spellEnd"/>
      <w:r w:rsidRPr="002F3ED6">
        <w:rPr>
          <w:rFonts w:asciiTheme="majorHAnsi" w:eastAsia="Cambria" w:hAnsiTheme="majorHAnsi" w:cs="Cambria"/>
          <w:sz w:val="24"/>
        </w:rPr>
        <w:t xml:space="preserve"> (From- 2006 to 2007)</w:t>
      </w:r>
    </w:p>
    <w:p w:rsidR="00E821C2" w:rsidRPr="002F3ED6" w:rsidRDefault="00E821C2">
      <w:pPr>
        <w:ind w:left="720"/>
        <w:jc w:val="left"/>
        <w:rPr>
          <w:rFonts w:asciiTheme="majorHAnsi" w:eastAsia="Cambria" w:hAnsiTheme="majorHAnsi" w:cs="Cambria"/>
          <w:b/>
          <w:sz w:val="24"/>
          <w:u w:val="single"/>
        </w:rPr>
      </w:pPr>
    </w:p>
    <w:p w:rsidR="00E821C2" w:rsidRPr="002F3ED6" w:rsidRDefault="002F3ED6">
      <w:pPr>
        <w:numPr>
          <w:ilvl w:val="0"/>
          <w:numId w:val="3"/>
        </w:numPr>
        <w:tabs>
          <w:tab w:val="left" w:pos="360"/>
        </w:tabs>
        <w:ind w:left="360" w:hanging="360"/>
        <w:rPr>
          <w:rFonts w:asciiTheme="majorHAnsi" w:eastAsia="Cambria" w:hAnsiTheme="majorHAnsi" w:cs="Cambria"/>
          <w:sz w:val="24"/>
        </w:rPr>
      </w:pPr>
      <w:r w:rsidRPr="002F3ED6">
        <w:rPr>
          <w:rFonts w:asciiTheme="majorHAnsi" w:eastAsia="Cambria" w:hAnsiTheme="majorHAnsi" w:cs="Cambria"/>
          <w:sz w:val="24"/>
        </w:rPr>
        <w:lastRenderedPageBreak/>
        <w:t>BBA</w:t>
      </w:r>
      <w:r w:rsidR="001E4997">
        <w:rPr>
          <w:rFonts w:asciiTheme="majorHAnsi" w:eastAsia="Cambria" w:hAnsiTheme="majorHAnsi" w:cs="Cambria"/>
          <w:sz w:val="24"/>
        </w:rPr>
        <w:t xml:space="preserve"> (</w:t>
      </w:r>
      <w:r w:rsidR="001E4997" w:rsidRPr="001E4997">
        <w:rPr>
          <w:rStyle w:val="st1"/>
          <w:rFonts w:ascii="Arial" w:hAnsi="Arial" w:cs="Arial"/>
          <w:sz w:val="24"/>
          <w:szCs w:val="24"/>
        </w:rPr>
        <w:t>Bachelor of Business Administration)</w:t>
      </w:r>
      <w:r w:rsidRPr="002F3ED6">
        <w:rPr>
          <w:rFonts w:asciiTheme="majorHAnsi" w:eastAsia="Cambria" w:hAnsiTheme="majorHAnsi" w:cs="Cambria"/>
          <w:sz w:val="24"/>
        </w:rPr>
        <w:t xml:space="preserve"> from </w:t>
      </w:r>
      <w:proofErr w:type="spellStart"/>
      <w:r w:rsidRPr="002F3ED6">
        <w:rPr>
          <w:rFonts w:asciiTheme="majorHAnsi" w:eastAsia="Cambria" w:hAnsiTheme="majorHAnsi" w:cs="Cambria"/>
          <w:sz w:val="24"/>
        </w:rPr>
        <w:t>Annamalai</w:t>
      </w:r>
      <w:proofErr w:type="spellEnd"/>
      <w:r w:rsidRPr="002F3ED6">
        <w:rPr>
          <w:rFonts w:asciiTheme="majorHAnsi" w:eastAsia="Cambria" w:hAnsiTheme="majorHAnsi" w:cs="Cambria"/>
          <w:sz w:val="24"/>
        </w:rPr>
        <w:t xml:space="preserve"> university (from- 2010 to 2013)</w:t>
      </w:r>
    </w:p>
    <w:p w:rsidR="00E821C2" w:rsidRPr="002F3ED6" w:rsidRDefault="002F3ED6">
      <w:pPr>
        <w:rPr>
          <w:rFonts w:asciiTheme="majorHAnsi" w:eastAsia="Cambria" w:hAnsiTheme="majorHAnsi" w:cs="Cambria"/>
          <w:b/>
          <w:sz w:val="28"/>
          <w:u w:val="single"/>
        </w:rPr>
      </w:pPr>
      <w:r w:rsidRPr="002F3ED6">
        <w:rPr>
          <w:rFonts w:asciiTheme="majorHAnsi" w:eastAsia="Cambria" w:hAnsiTheme="majorHAnsi" w:cs="Cambria"/>
          <w:b/>
          <w:sz w:val="28"/>
          <w:u w:val="single"/>
        </w:rPr>
        <w:t>Software Knowledge</w:t>
      </w:r>
    </w:p>
    <w:p w:rsidR="00E821C2" w:rsidRPr="002F3ED6" w:rsidRDefault="00E821C2">
      <w:pPr>
        <w:rPr>
          <w:rFonts w:asciiTheme="majorHAnsi" w:eastAsia="Cambria" w:hAnsiTheme="majorHAnsi" w:cs="Cambria"/>
          <w:b/>
          <w:sz w:val="24"/>
          <w:u w:val="single"/>
        </w:rPr>
      </w:pPr>
    </w:p>
    <w:p w:rsidR="00E821C2" w:rsidRPr="002F3ED6" w:rsidRDefault="002F3ED6">
      <w:pPr>
        <w:numPr>
          <w:ilvl w:val="0"/>
          <w:numId w:val="24"/>
        </w:numPr>
        <w:tabs>
          <w:tab w:val="left" w:pos="360"/>
        </w:tabs>
        <w:ind w:left="360" w:hanging="360"/>
        <w:rPr>
          <w:rFonts w:asciiTheme="majorHAnsi" w:eastAsia="Cambria" w:hAnsiTheme="majorHAnsi" w:cs="Cambria"/>
          <w:b/>
          <w:sz w:val="24"/>
        </w:rPr>
      </w:pPr>
      <w:r w:rsidRPr="002F3ED6">
        <w:rPr>
          <w:rFonts w:asciiTheme="majorHAnsi" w:eastAsia="Cambria" w:hAnsiTheme="majorHAnsi" w:cs="Cambria"/>
          <w:b/>
          <w:sz w:val="24"/>
        </w:rPr>
        <w:t>SAP</w:t>
      </w:r>
      <w:r w:rsidRPr="002F3ED6">
        <w:rPr>
          <w:rFonts w:asciiTheme="majorHAnsi" w:eastAsia="Cambria" w:hAnsiTheme="majorHAnsi" w:cs="Cambria"/>
          <w:sz w:val="24"/>
        </w:rPr>
        <w:t xml:space="preserve"> (Systems Application Product</w:t>
      </w:r>
    </w:p>
    <w:p w:rsidR="00E821C2" w:rsidRPr="002F3ED6" w:rsidRDefault="00E821C2">
      <w:pPr>
        <w:rPr>
          <w:rFonts w:asciiTheme="majorHAnsi" w:eastAsia="Cambria" w:hAnsiTheme="majorHAnsi" w:cs="Cambria"/>
          <w:b/>
          <w:sz w:val="24"/>
        </w:rPr>
      </w:pPr>
    </w:p>
    <w:p w:rsidR="00E821C2" w:rsidRPr="002F3ED6" w:rsidRDefault="002F3ED6">
      <w:pPr>
        <w:numPr>
          <w:ilvl w:val="0"/>
          <w:numId w:val="22"/>
        </w:numPr>
        <w:tabs>
          <w:tab w:val="left" w:pos="360"/>
        </w:tabs>
        <w:ind w:left="360" w:hanging="360"/>
        <w:rPr>
          <w:rFonts w:asciiTheme="majorHAnsi" w:eastAsia="Cambria" w:hAnsiTheme="majorHAnsi" w:cs="Cambria"/>
          <w:b/>
          <w:sz w:val="24"/>
        </w:rPr>
      </w:pPr>
      <w:r w:rsidRPr="002F3ED6">
        <w:rPr>
          <w:rFonts w:asciiTheme="majorHAnsi" w:eastAsia="Cambria" w:hAnsiTheme="majorHAnsi" w:cs="Cambria"/>
          <w:b/>
          <w:sz w:val="24"/>
        </w:rPr>
        <w:t xml:space="preserve">(S.T.E.A.M) </w:t>
      </w:r>
      <w:r w:rsidRPr="002F3ED6">
        <w:rPr>
          <w:rFonts w:asciiTheme="majorHAnsi" w:eastAsia="Cambria" w:hAnsiTheme="majorHAnsi" w:cs="Cambria"/>
          <w:sz w:val="24"/>
        </w:rPr>
        <w:t>Strategic Tactical Enterprise Asset Management</w:t>
      </w:r>
    </w:p>
    <w:p w:rsidR="00E821C2" w:rsidRPr="002F3ED6" w:rsidRDefault="00E821C2">
      <w:pPr>
        <w:rPr>
          <w:rFonts w:asciiTheme="majorHAnsi" w:eastAsia="Cambria" w:hAnsiTheme="majorHAnsi" w:cs="Cambria"/>
          <w:b/>
          <w:sz w:val="24"/>
        </w:rPr>
      </w:pPr>
    </w:p>
    <w:p w:rsidR="00E821C2" w:rsidRPr="002F3ED6" w:rsidRDefault="002F3ED6">
      <w:pPr>
        <w:numPr>
          <w:ilvl w:val="0"/>
          <w:numId w:val="31"/>
        </w:numPr>
        <w:tabs>
          <w:tab w:val="left" w:pos="360"/>
        </w:tabs>
        <w:ind w:left="360" w:hanging="360"/>
        <w:rPr>
          <w:rFonts w:asciiTheme="majorHAnsi" w:eastAsia="Cambria" w:hAnsiTheme="majorHAnsi" w:cs="Cambria"/>
          <w:sz w:val="24"/>
        </w:rPr>
      </w:pPr>
      <w:r w:rsidRPr="002F3ED6">
        <w:rPr>
          <w:rFonts w:asciiTheme="majorHAnsi" w:eastAsia="Cambria" w:hAnsiTheme="majorHAnsi" w:cs="Cambria"/>
          <w:sz w:val="24"/>
        </w:rPr>
        <w:t>Microsoft Word</w:t>
      </w:r>
    </w:p>
    <w:p w:rsidR="00E821C2" w:rsidRPr="002F3ED6" w:rsidRDefault="00E821C2">
      <w:pPr>
        <w:rPr>
          <w:rFonts w:asciiTheme="majorHAnsi" w:eastAsia="Cambria" w:hAnsiTheme="majorHAnsi" w:cs="Cambria"/>
          <w:sz w:val="24"/>
        </w:rPr>
      </w:pPr>
    </w:p>
    <w:p w:rsidR="00E821C2" w:rsidRPr="002F3ED6" w:rsidRDefault="002F3ED6">
      <w:pPr>
        <w:numPr>
          <w:ilvl w:val="0"/>
          <w:numId w:val="7"/>
        </w:numPr>
        <w:tabs>
          <w:tab w:val="left" w:pos="360"/>
        </w:tabs>
        <w:ind w:left="360" w:hanging="360"/>
        <w:rPr>
          <w:rFonts w:asciiTheme="majorHAnsi" w:eastAsia="Cambria" w:hAnsiTheme="majorHAnsi" w:cs="Cambria"/>
          <w:sz w:val="24"/>
        </w:rPr>
      </w:pPr>
      <w:r w:rsidRPr="002F3ED6">
        <w:rPr>
          <w:rFonts w:asciiTheme="majorHAnsi" w:eastAsia="Cambria" w:hAnsiTheme="majorHAnsi" w:cs="Cambria"/>
          <w:sz w:val="24"/>
        </w:rPr>
        <w:t>Outlook</w:t>
      </w:r>
    </w:p>
    <w:p w:rsidR="00E821C2" w:rsidRPr="002F3ED6" w:rsidRDefault="00E821C2">
      <w:pPr>
        <w:rPr>
          <w:rFonts w:asciiTheme="majorHAnsi" w:eastAsia="Cambria" w:hAnsiTheme="majorHAnsi" w:cs="Cambria"/>
          <w:sz w:val="24"/>
          <w:u w:val="single"/>
        </w:rPr>
      </w:pPr>
    </w:p>
    <w:p w:rsidR="00E821C2" w:rsidRPr="002F3ED6" w:rsidRDefault="002F3ED6">
      <w:pPr>
        <w:jc w:val="left"/>
        <w:rPr>
          <w:rFonts w:asciiTheme="majorHAnsi" w:eastAsia="Cambria" w:hAnsiTheme="majorHAnsi" w:cs="Cambria"/>
          <w:b/>
          <w:i/>
          <w:sz w:val="26"/>
          <w:u w:val="single"/>
        </w:rPr>
      </w:pPr>
      <w:r w:rsidRPr="002F3ED6">
        <w:rPr>
          <w:rFonts w:asciiTheme="majorHAnsi" w:eastAsia="Cambria" w:hAnsiTheme="majorHAnsi" w:cs="Cambria"/>
          <w:b/>
          <w:i/>
          <w:sz w:val="26"/>
          <w:u w:val="single"/>
        </w:rPr>
        <w:t>Personal Details:</w:t>
      </w:r>
    </w:p>
    <w:p w:rsidR="00E821C2" w:rsidRPr="002F3ED6" w:rsidRDefault="00E821C2">
      <w:pPr>
        <w:rPr>
          <w:rFonts w:asciiTheme="majorHAnsi" w:eastAsia="Cambria" w:hAnsiTheme="majorHAnsi" w:cs="Cambria"/>
          <w:sz w:val="24"/>
        </w:rPr>
      </w:pPr>
    </w:p>
    <w:p w:rsidR="00E821C2" w:rsidRPr="002F3ED6" w:rsidRDefault="002F3ED6">
      <w:pPr>
        <w:numPr>
          <w:ilvl w:val="0"/>
          <w:numId w:val="19"/>
        </w:numPr>
        <w:tabs>
          <w:tab w:val="left" w:pos="720"/>
        </w:tabs>
        <w:ind w:left="720" w:hanging="360"/>
        <w:jc w:val="left"/>
        <w:rPr>
          <w:rFonts w:asciiTheme="majorHAnsi" w:eastAsia="Cambria" w:hAnsiTheme="majorHAnsi" w:cs="Cambria"/>
          <w:sz w:val="24"/>
        </w:rPr>
      </w:pPr>
      <w:r w:rsidRPr="002F3ED6">
        <w:rPr>
          <w:rFonts w:asciiTheme="majorHAnsi" w:eastAsia="Cambria" w:hAnsiTheme="majorHAnsi" w:cs="Cambria"/>
          <w:sz w:val="24"/>
        </w:rPr>
        <w:t>Name</w:t>
      </w:r>
      <w:r w:rsidRPr="002F3ED6">
        <w:rPr>
          <w:rFonts w:asciiTheme="majorHAnsi" w:eastAsia="Cambria" w:hAnsiTheme="majorHAnsi" w:cs="Cambria"/>
          <w:sz w:val="24"/>
        </w:rPr>
        <w:tab/>
      </w:r>
      <w:r w:rsidRPr="002F3ED6">
        <w:rPr>
          <w:rFonts w:asciiTheme="majorHAnsi" w:eastAsia="Cambria" w:hAnsiTheme="majorHAnsi" w:cs="Cambria"/>
          <w:sz w:val="24"/>
        </w:rPr>
        <w:tab/>
      </w:r>
      <w:r w:rsidRPr="002F3ED6">
        <w:rPr>
          <w:rFonts w:asciiTheme="majorHAnsi" w:eastAsia="Cambria" w:hAnsiTheme="majorHAnsi" w:cs="Cambria"/>
          <w:sz w:val="24"/>
        </w:rPr>
        <w:tab/>
      </w:r>
      <w:r w:rsidRPr="002F3ED6">
        <w:rPr>
          <w:rFonts w:asciiTheme="majorHAnsi" w:eastAsia="Cambria" w:hAnsiTheme="majorHAnsi" w:cs="Cambria"/>
          <w:sz w:val="24"/>
        </w:rPr>
        <w:tab/>
        <w:t xml:space="preserve">:           </w:t>
      </w:r>
      <w:proofErr w:type="spellStart"/>
      <w:r w:rsidRPr="002F3ED6">
        <w:rPr>
          <w:rFonts w:asciiTheme="majorHAnsi" w:eastAsia="Cambria" w:hAnsiTheme="majorHAnsi" w:cs="Cambria"/>
          <w:sz w:val="24"/>
        </w:rPr>
        <w:t>Malkit</w:t>
      </w:r>
      <w:proofErr w:type="spellEnd"/>
      <w:r w:rsidRPr="002F3ED6">
        <w:rPr>
          <w:rFonts w:asciiTheme="majorHAnsi" w:eastAsia="Cambria" w:hAnsiTheme="majorHAnsi" w:cs="Cambria"/>
          <w:sz w:val="24"/>
        </w:rPr>
        <w:t xml:space="preserve"> </w:t>
      </w:r>
    </w:p>
    <w:p w:rsidR="00E821C2" w:rsidRPr="002F3ED6" w:rsidRDefault="002F3ED6">
      <w:pPr>
        <w:numPr>
          <w:ilvl w:val="0"/>
          <w:numId w:val="19"/>
        </w:numPr>
        <w:tabs>
          <w:tab w:val="left" w:pos="720"/>
        </w:tabs>
        <w:ind w:left="720" w:hanging="360"/>
        <w:jc w:val="left"/>
        <w:rPr>
          <w:rFonts w:asciiTheme="majorHAnsi" w:eastAsia="Cambria" w:hAnsiTheme="majorHAnsi" w:cs="Cambria"/>
          <w:sz w:val="24"/>
        </w:rPr>
      </w:pPr>
      <w:r w:rsidRPr="002F3ED6">
        <w:rPr>
          <w:rFonts w:asciiTheme="majorHAnsi" w:eastAsia="Cambria" w:hAnsiTheme="majorHAnsi" w:cs="Cambria"/>
          <w:sz w:val="24"/>
        </w:rPr>
        <w:t>Nationality</w:t>
      </w:r>
      <w:r w:rsidRPr="002F3ED6">
        <w:rPr>
          <w:rFonts w:asciiTheme="majorHAnsi" w:eastAsia="Cambria" w:hAnsiTheme="majorHAnsi" w:cs="Cambria"/>
          <w:sz w:val="24"/>
        </w:rPr>
        <w:tab/>
      </w:r>
      <w:r w:rsidRPr="002F3ED6">
        <w:rPr>
          <w:rFonts w:asciiTheme="majorHAnsi" w:eastAsia="Cambria" w:hAnsiTheme="majorHAnsi" w:cs="Cambria"/>
          <w:sz w:val="24"/>
        </w:rPr>
        <w:tab/>
      </w:r>
      <w:r w:rsidRPr="002F3ED6">
        <w:rPr>
          <w:rFonts w:asciiTheme="majorHAnsi" w:eastAsia="Cambria" w:hAnsiTheme="majorHAnsi" w:cs="Cambria"/>
          <w:sz w:val="24"/>
        </w:rPr>
        <w:tab/>
        <w:t>:           Indian.</w:t>
      </w:r>
    </w:p>
    <w:p w:rsidR="00E821C2" w:rsidRPr="002F3ED6" w:rsidRDefault="002F3ED6">
      <w:pPr>
        <w:numPr>
          <w:ilvl w:val="0"/>
          <w:numId w:val="19"/>
        </w:numPr>
        <w:tabs>
          <w:tab w:val="left" w:pos="720"/>
        </w:tabs>
        <w:ind w:left="720" w:hanging="360"/>
        <w:jc w:val="left"/>
        <w:rPr>
          <w:rFonts w:asciiTheme="majorHAnsi" w:eastAsia="Cambria" w:hAnsiTheme="majorHAnsi" w:cs="Cambria"/>
          <w:sz w:val="24"/>
        </w:rPr>
      </w:pPr>
      <w:r w:rsidRPr="002F3ED6">
        <w:rPr>
          <w:rFonts w:asciiTheme="majorHAnsi" w:eastAsia="Cambria" w:hAnsiTheme="majorHAnsi" w:cs="Cambria"/>
          <w:sz w:val="24"/>
        </w:rPr>
        <w:t>Date of Birth</w:t>
      </w:r>
      <w:r w:rsidRPr="002F3ED6">
        <w:rPr>
          <w:rFonts w:asciiTheme="majorHAnsi" w:eastAsia="Cambria" w:hAnsiTheme="majorHAnsi" w:cs="Cambria"/>
          <w:sz w:val="24"/>
        </w:rPr>
        <w:tab/>
      </w:r>
      <w:r w:rsidRPr="002F3ED6">
        <w:rPr>
          <w:rFonts w:asciiTheme="majorHAnsi" w:eastAsia="Cambria" w:hAnsiTheme="majorHAnsi" w:cs="Cambria"/>
          <w:sz w:val="24"/>
        </w:rPr>
        <w:tab/>
      </w:r>
      <w:r w:rsidRPr="002F3ED6">
        <w:rPr>
          <w:rFonts w:asciiTheme="majorHAnsi" w:eastAsia="Cambria" w:hAnsiTheme="majorHAnsi" w:cs="Cambria"/>
          <w:sz w:val="24"/>
        </w:rPr>
        <w:tab/>
        <w:t>:           15-Jul-1989.</w:t>
      </w:r>
    </w:p>
    <w:p w:rsidR="00E821C2" w:rsidRPr="002F3ED6" w:rsidRDefault="002F3ED6">
      <w:pPr>
        <w:numPr>
          <w:ilvl w:val="0"/>
          <w:numId w:val="19"/>
        </w:numPr>
        <w:tabs>
          <w:tab w:val="left" w:pos="720"/>
        </w:tabs>
        <w:ind w:left="720" w:hanging="360"/>
        <w:jc w:val="left"/>
        <w:rPr>
          <w:rFonts w:asciiTheme="majorHAnsi" w:eastAsia="Cambria" w:hAnsiTheme="majorHAnsi" w:cs="Cambria"/>
          <w:sz w:val="24"/>
        </w:rPr>
      </w:pPr>
      <w:r w:rsidRPr="002F3ED6">
        <w:rPr>
          <w:rFonts w:asciiTheme="majorHAnsi" w:eastAsia="Cambria" w:hAnsiTheme="majorHAnsi" w:cs="Cambria"/>
          <w:sz w:val="24"/>
        </w:rPr>
        <w:t>Gender</w:t>
      </w:r>
      <w:r w:rsidRPr="002F3ED6">
        <w:rPr>
          <w:rFonts w:asciiTheme="majorHAnsi" w:eastAsia="Cambria" w:hAnsiTheme="majorHAnsi" w:cs="Cambria"/>
          <w:sz w:val="24"/>
        </w:rPr>
        <w:tab/>
      </w:r>
      <w:r w:rsidRPr="002F3ED6">
        <w:rPr>
          <w:rFonts w:asciiTheme="majorHAnsi" w:eastAsia="Cambria" w:hAnsiTheme="majorHAnsi" w:cs="Cambria"/>
          <w:sz w:val="24"/>
        </w:rPr>
        <w:tab/>
      </w:r>
      <w:r w:rsidRPr="002F3ED6">
        <w:rPr>
          <w:rFonts w:asciiTheme="majorHAnsi" w:eastAsia="Cambria" w:hAnsiTheme="majorHAnsi" w:cs="Cambria"/>
          <w:sz w:val="24"/>
        </w:rPr>
        <w:tab/>
        <w:t>:           Male.</w:t>
      </w:r>
    </w:p>
    <w:p w:rsidR="00E821C2" w:rsidRDefault="00E821C2">
      <w:pPr>
        <w:rPr>
          <w:sz w:val="24"/>
        </w:rPr>
      </w:pPr>
    </w:p>
    <w:p w:rsidR="00E821C2" w:rsidRDefault="00E821C2">
      <w:pPr>
        <w:rPr>
          <w:sz w:val="24"/>
        </w:rPr>
      </w:pPr>
    </w:p>
    <w:sectPr w:rsidR="00E821C2" w:rsidSect="00E821C2">
      <w:pgSz w:w="11907" w:h="16839"/>
      <w:pgMar w:top="1440" w:right="1800" w:bottom="1440" w:left="1800" w:header="720" w:footer="720" w:gutter="0"/>
      <w:cols w:space="720"/>
      <w:docGrid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Raavi">
    <w:altName w:val="Cambria Math"/>
    <w:panose1 w:val="020005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1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000001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001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001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000001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000001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000002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000002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000002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3115715"/>
    <w:multiLevelType w:val="multilevel"/>
    <w:tmpl w:val="369C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8569AE"/>
    <w:multiLevelType w:val="multilevel"/>
    <w:tmpl w:val="2BB8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2E690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500218"/>
    <w:multiLevelType w:val="hybridMultilevel"/>
    <w:tmpl w:val="087C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4"/>
  </w:num>
  <w:num w:numId="4">
    <w:abstractNumId w:val="17"/>
  </w:num>
  <w:num w:numId="5">
    <w:abstractNumId w:val="8"/>
  </w:num>
  <w:num w:numId="6">
    <w:abstractNumId w:val="1"/>
  </w:num>
  <w:num w:numId="7">
    <w:abstractNumId w:val="18"/>
  </w:num>
  <w:num w:numId="8">
    <w:abstractNumId w:val="2"/>
  </w:num>
  <w:num w:numId="9">
    <w:abstractNumId w:val="33"/>
  </w:num>
  <w:num w:numId="10">
    <w:abstractNumId w:val="3"/>
  </w:num>
  <w:num w:numId="11">
    <w:abstractNumId w:val="30"/>
  </w:num>
  <w:num w:numId="12">
    <w:abstractNumId w:val="27"/>
  </w:num>
  <w:num w:numId="13">
    <w:abstractNumId w:val="16"/>
  </w:num>
  <w:num w:numId="14">
    <w:abstractNumId w:val="26"/>
  </w:num>
  <w:num w:numId="15">
    <w:abstractNumId w:val="21"/>
  </w:num>
  <w:num w:numId="16">
    <w:abstractNumId w:val="6"/>
  </w:num>
  <w:num w:numId="17">
    <w:abstractNumId w:val="14"/>
  </w:num>
  <w:num w:numId="18">
    <w:abstractNumId w:val="23"/>
  </w:num>
  <w:num w:numId="19">
    <w:abstractNumId w:val="7"/>
  </w:num>
  <w:num w:numId="20">
    <w:abstractNumId w:val="5"/>
  </w:num>
  <w:num w:numId="21">
    <w:abstractNumId w:val="32"/>
  </w:num>
  <w:num w:numId="22">
    <w:abstractNumId w:val="28"/>
  </w:num>
  <w:num w:numId="23">
    <w:abstractNumId w:val="13"/>
  </w:num>
  <w:num w:numId="24">
    <w:abstractNumId w:val="15"/>
  </w:num>
  <w:num w:numId="25">
    <w:abstractNumId w:val="22"/>
  </w:num>
  <w:num w:numId="26">
    <w:abstractNumId w:val="0"/>
  </w:num>
  <w:num w:numId="27">
    <w:abstractNumId w:val="36"/>
  </w:num>
  <w:num w:numId="28">
    <w:abstractNumId w:val="12"/>
  </w:num>
  <w:num w:numId="29">
    <w:abstractNumId w:val="10"/>
  </w:num>
  <w:num w:numId="30">
    <w:abstractNumId w:val="20"/>
  </w:num>
  <w:num w:numId="31">
    <w:abstractNumId w:val="31"/>
  </w:num>
  <w:num w:numId="32">
    <w:abstractNumId w:val="9"/>
  </w:num>
  <w:num w:numId="33">
    <w:abstractNumId w:val="11"/>
  </w:num>
  <w:num w:numId="34">
    <w:abstractNumId w:val="19"/>
  </w:num>
  <w:num w:numId="35">
    <w:abstractNumId w:val="29"/>
  </w:num>
  <w:num w:numId="36">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37"/>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821C2"/>
    <w:rsid w:val="0019150B"/>
    <w:rsid w:val="001E4997"/>
    <w:rsid w:val="002F3ED6"/>
    <w:rsid w:val="00321B58"/>
    <w:rsid w:val="004C5FA8"/>
    <w:rsid w:val="005E75D4"/>
    <w:rsid w:val="008E6DEE"/>
    <w:rsid w:val="00CF0910"/>
    <w:rsid w:val="00D70FE3"/>
    <w:rsid w:val="00E821C2"/>
    <w:rsid w:val="00EF64B8"/>
    <w:rsid w:val="00F347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21C2"/>
    <w:pPr>
      <w:jc w:val="both"/>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5D4"/>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321B58"/>
    <w:rPr>
      <w:rFonts w:ascii="Tahoma" w:hAnsi="Tahoma" w:cs="Tahoma"/>
      <w:sz w:val="16"/>
      <w:szCs w:val="16"/>
    </w:rPr>
  </w:style>
  <w:style w:type="character" w:customStyle="1" w:styleId="BalloonTextChar">
    <w:name w:val="Balloon Text Char"/>
    <w:basedOn w:val="DefaultParagraphFont"/>
    <w:link w:val="BalloonText"/>
    <w:uiPriority w:val="99"/>
    <w:semiHidden/>
    <w:rsid w:val="00321B58"/>
    <w:rPr>
      <w:rFonts w:ascii="Tahoma" w:hAnsi="Tahoma" w:cs="Tahoma"/>
      <w:sz w:val="16"/>
      <w:szCs w:val="16"/>
    </w:rPr>
  </w:style>
  <w:style w:type="character" w:styleId="Hyperlink">
    <w:name w:val="Hyperlink"/>
    <w:basedOn w:val="DefaultParagraphFont"/>
    <w:uiPriority w:val="99"/>
    <w:unhideWhenUsed/>
    <w:rsid w:val="00321B58"/>
    <w:rPr>
      <w:color w:val="0000FF" w:themeColor="hyperlink"/>
      <w:u w:val="single"/>
    </w:rPr>
  </w:style>
  <w:style w:type="paragraph" w:styleId="ListParagraph">
    <w:name w:val="List Paragraph"/>
    <w:basedOn w:val="Normal"/>
    <w:uiPriority w:val="34"/>
    <w:qFormat/>
    <w:rsid w:val="002F3ED6"/>
    <w:pPr>
      <w:ind w:left="720"/>
      <w:contextualSpacing/>
    </w:pPr>
  </w:style>
  <w:style w:type="character" w:customStyle="1" w:styleId="st1">
    <w:name w:val="st1"/>
    <w:basedOn w:val="DefaultParagraphFont"/>
    <w:rsid w:val="001E499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kit.330362@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hrdesk2</cp:lastModifiedBy>
  <cp:revision>6</cp:revision>
  <dcterms:created xsi:type="dcterms:W3CDTF">2016-02-21T11:51:00Z</dcterms:created>
  <dcterms:modified xsi:type="dcterms:W3CDTF">2017-06-06T12:29:00Z</dcterms:modified>
</cp:coreProperties>
</file>