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2" w:rsidRDefault="007B1125">
      <w:pPr>
        <w:spacing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         CURRICULAM VITAE                        </w:t>
      </w:r>
    </w:p>
    <w:p w:rsidR="001266D2" w:rsidRDefault="007B1125">
      <w:pPr>
        <w:spacing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            </w:t>
      </w:r>
    </w:p>
    <w:p w:rsidR="001266D2" w:rsidRDefault="007B112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AKTHAR </w:t>
      </w:r>
    </w:p>
    <w:p w:rsidR="001266D2" w:rsidRDefault="007B1125">
      <w:pPr>
        <w:spacing w:after="0"/>
        <w:rPr>
          <w:rFonts w:ascii="Arial" w:eastAsia="Arial" w:hAnsi="Arial" w:cs="Arial"/>
          <w:b/>
          <w:color w:val="4BACC6"/>
          <w:sz w:val="24"/>
        </w:rPr>
      </w:pPr>
      <w:proofErr w:type="spellStart"/>
      <w:r>
        <w:rPr>
          <w:rFonts w:ascii="Arial" w:eastAsia="Arial" w:hAnsi="Arial" w:cs="Arial"/>
          <w:b/>
          <w:color w:val="4BACC6"/>
          <w:sz w:val="24"/>
        </w:rPr>
        <w:t>Emal</w:t>
      </w:r>
      <w:proofErr w:type="spellEnd"/>
      <w:r>
        <w:rPr>
          <w:rFonts w:ascii="Arial" w:eastAsia="Arial" w:hAnsi="Arial" w:cs="Arial"/>
          <w:b/>
          <w:color w:val="4BACC6"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4BACC6"/>
          <w:sz w:val="24"/>
        </w:rPr>
        <w:t>Id :</w:t>
      </w:r>
      <w:proofErr w:type="gramEnd"/>
      <w:r>
        <w:rPr>
          <w:rFonts w:ascii="Arial" w:eastAsia="Arial" w:hAnsi="Arial" w:cs="Arial"/>
          <w:b/>
          <w:color w:val="4BACC6"/>
          <w:sz w:val="24"/>
        </w:rPr>
        <w:t xml:space="preserve"> </w:t>
      </w:r>
      <w:hyperlink r:id="rId4" w:history="1">
        <w:r w:rsidRPr="00F74292">
          <w:rPr>
            <w:rStyle w:val="Hyperlink"/>
            <w:rFonts w:ascii="Arial" w:eastAsia="Arial" w:hAnsi="Arial" w:cs="Arial"/>
            <w:b/>
            <w:sz w:val="24"/>
          </w:rPr>
          <w:t>akthar.330484@2freemail.com</w:t>
        </w:r>
      </w:hyperlink>
      <w:r>
        <w:rPr>
          <w:rFonts w:ascii="Arial" w:eastAsia="Arial" w:hAnsi="Arial" w:cs="Arial"/>
          <w:b/>
          <w:color w:val="4BACC6"/>
          <w:sz w:val="24"/>
        </w:rPr>
        <w:t xml:space="preserve"> </w:t>
      </w:r>
    </w:p>
    <w:p w:rsidR="001266D2" w:rsidRDefault="001266D2">
      <w:pPr>
        <w:spacing w:after="0"/>
        <w:rPr>
          <w:rFonts w:ascii="Arial" w:eastAsia="Arial" w:hAnsi="Arial" w:cs="Arial"/>
          <w:color w:val="4BACC6"/>
          <w:sz w:val="24"/>
        </w:rPr>
      </w:pPr>
    </w:p>
    <w:p w:rsidR="001266D2" w:rsidRDefault="007B1125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 Seeking a Professional opportunity in an Organization which commensurate to my qualification and Professional Skills in</w:t>
      </w:r>
      <w:r>
        <w:rPr>
          <w:rFonts w:ascii="Arial" w:eastAsia="Arial" w:hAnsi="Arial" w:cs="Arial"/>
          <w:b/>
          <w:sz w:val="24"/>
        </w:rPr>
        <w:t xml:space="preserve"> Civil/ Structural Design Engr</w:t>
      </w:r>
      <w:r>
        <w:rPr>
          <w:rFonts w:ascii="Arial" w:eastAsia="Arial" w:hAnsi="Arial" w:cs="Arial"/>
          <w:sz w:val="20"/>
        </w:rPr>
        <w:t>. Well experienced in Design and Construction, had gained wide Experience &amp; knowledge working for differen</w:t>
      </w:r>
      <w:r>
        <w:rPr>
          <w:rFonts w:ascii="Arial" w:eastAsia="Arial" w:hAnsi="Arial" w:cs="Arial"/>
          <w:sz w:val="20"/>
        </w:rPr>
        <w:t>t projects.</w:t>
      </w:r>
    </w:p>
    <w:p w:rsidR="001266D2" w:rsidRDefault="007B1125">
      <w:pPr>
        <w:rPr>
          <w:rFonts w:ascii="Arial" w:eastAsia="Arial" w:hAnsi="Arial" w:cs="Arial"/>
          <w:b/>
          <w:color w:val="004DBB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u w:val="single"/>
        </w:rPr>
        <w:t>Professional Qualification</w:t>
      </w:r>
      <w:r>
        <w:rPr>
          <w:rFonts w:ascii="Arial" w:eastAsia="Arial" w:hAnsi="Arial" w:cs="Arial"/>
          <w:b/>
          <w:color w:val="004DBB"/>
          <w:sz w:val="20"/>
        </w:rPr>
        <w:t>.</w:t>
      </w:r>
      <w:proofErr w:type="gramEnd"/>
    </w:p>
    <w:p w:rsidR="001266D2" w:rsidRDefault="007B112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b/>
          <w:sz w:val="20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M.Tech</w:t>
      </w:r>
      <w:proofErr w:type="spellEnd"/>
      <w:r>
        <w:rPr>
          <w:rFonts w:ascii="Arial" w:eastAsia="Arial" w:hAnsi="Arial" w:cs="Arial"/>
          <w:b/>
          <w:sz w:val="20"/>
        </w:rPr>
        <w:t xml:space="preserve">  (</w:t>
      </w:r>
      <w:proofErr w:type="gramEnd"/>
      <w:r>
        <w:rPr>
          <w:rFonts w:ascii="Arial" w:eastAsia="Arial" w:hAnsi="Arial" w:cs="Arial"/>
          <w:b/>
          <w:sz w:val="20"/>
        </w:rPr>
        <w:t xml:space="preserve">Master in Structural </w:t>
      </w:r>
      <w:proofErr w:type="spellStart"/>
      <w:r>
        <w:rPr>
          <w:rFonts w:ascii="Arial" w:eastAsia="Arial" w:hAnsi="Arial" w:cs="Arial"/>
          <w:b/>
          <w:sz w:val="20"/>
        </w:rPr>
        <w:t>Engg</w:t>
      </w:r>
      <w:proofErr w:type="spellEnd"/>
      <w:r>
        <w:rPr>
          <w:rFonts w:ascii="Arial" w:eastAsia="Arial" w:hAnsi="Arial" w:cs="Arial"/>
          <w:b/>
          <w:sz w:val="20"/>
        </w:rPr>
        <w:t xml:space="preserve">) 2003. </w:t>
      </w:r>
      <w:proofErr w:type="gramStart"/>
      <w:r>
        <w:rPr>
          <w:rFonts w:ascii="Arial" w:eastAsia="Arial" w:hAnsi="Arial" w:cs="Arial"/>
          <w:b/>
          <w:sz w:val="20"/>
        </w:rPr>
        <w:t>JNTU HYDERABAD.</w:t>
      </w:r>
      <w:proofErr w:type="gramEnd"/>
    </w:p>
    <w:p w:rsidR="001266D2" w:rsidRDefault="007B112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</w:t>
      </w:r>
      <w:proofErr w:type="gramStart"/>
      <w:r>
        <w:rPr>
          <w:rFonts w:ascii="Arial" w:eastAsia="Arial" w:hAnsi="Arial" w:cs="Arial"/>
          <w:b/>
          <w:sz w:val="20"/>
        </w:rPr>
        <w:t>B.E Civil 1988.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Karnatak</w:t>
      </w:r>
      <w:proofErr w:type="spellEnd"/>
      <w:r>
        <w:rPr>
          <w:rFonts w:ascii="Arial" w:eastAsia="Arial" w:hAnsi="Arial" w:cs="Arial"/>
          <w:b/>
          <w:sz w:val="20"/>
        </w:rPr>
        <w:t xml:space="preserve"> University </w:t>
      </w:r>
      <w:proofErr w:type="spellStart"/>
      <w:r>
        <w:rPr>
          <w:rFonts w:ascii="Arial" w:eastAsia="Arial" w:hAnsi="Arial" w:cs="Arial"/>
          <w:b/>
          <w:sz w:val="20"/>
        </w:rPr>
        <w:t>Dharwad</w:t>
      </w:r>
      <w:proofErr w:type="spellEnd"/>
      <w:r>
        <w:rPr>
          <w:rFonts w:ascii="Arial" w:eastAsia="Arial" w:hAnsi="Arial" w:cs="Arial"/>
          <w:b/>
          <w:sz w:val="20"/>
        </w:rPr>
        <w:t>.</w:t>
      </w:r>
      <w:proofErr w:type="gramEnd"/>
    </w:p>
    <w:p w:rsidR="001266D2" w:rsidRDefault="007B1125">
      <w:pPr>
        <w:rPr>
          <w:rFonts w:ascii="Arial" w:eastAsia="Arial" w:hAnsi="Arial" w:cs="Arial"/>
          <w:sz w:val="20"/>
          <w:u w:val="single"/>
        </w:rPr>
      </w:pPr>
      <w:proofErr w:type="gramStart"/>
      <w:r>
        <w:rPr>
          <w:rFonts w:ascii="Arial" w:eastAsia="Arial" w:hAnsi="Arial" w:cs="Arial"/>
          <w:b/>
          <w:sz w:val="20"/>
          <w:u w:val="single"/>
        </w:rPr>
        <w:t>Professional Experience.</w:t>
      </w:r>
      <w:proofErr w:type="gramEnd"/>
      <w:r>
        <w:rPr>
          <w:rFonts w:ascii="Arial" w:eastAsia="Arial" w:hAnsi="Arial" w:cs="Arial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(Total Exp Over 20 yrs (Gulf Experience 15 yrs))</w:t>
      </w:r>
    </w:p>
    <w:p w:rsidR="001266D2" w:rsidRDefault="007B1125">
      <w:pPr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Worked with Reputed Consulting and Contracting Companies in a professional environment having   experience of Structural Analysis and Design and Site Experience As well.</w:t>
      </w:r>
      <w:proofErr w:type="gramEnd"/>
    </w:p>
    <w:p w:rsidR="001266D2" w:rsidRDefault="007B1125">
      <w:pPr>
        <w:rPr>
          <w:rFonts w:ascii="Arial" w:eastAsia="Arial" w:hAnsi="Arial" w:cs="Arial"/>
          <w:sz w:val="20"/>
          <w:u w:val="single"/>
        </w:rPr>
      </w:pPr>
      <w:proofErr w:type="gramStart"/>
      <w:r>
        <w:rPr>
          <w:rFonts w:ascii="Arial" w:eastAsia="Arial" w:hAnsi="Arial" w:cs="Arial"/>
          <w:b/>
          <w:sz w:val="20"/>
          <w:u w:val="single"/>
        </w:rPr>
        <w:t>Key</w:t>
      </w:r>
      <w:r>
        <w:rPr>
          <w:rFonts w:ascii="Arial" w:eastAsia="Arial" w:hAnsi="Arial" w:cs="Arial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Experience.</w:t>
      </w:r>
      <w:proofErr w:type="gramEnd"/>
    </w:p>
    <w:p w:rsidR="001266D2" w:rsidRDefault="007B1125">
      <w:pPr>
        <w:tabs>
          <w:tab w:val="left" w:pos="720"/>
        </w:tabs>
        <w:suppressAutoHyphens/>
        <w:spacing w:before="160"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proofErr w:type="gramStart"/>
      <w:r>
        <w:rPr>
          <w:rFonts w:ascii="Arial" w:eastAsia="Arial" w:hAnsi="Arial" w:cs="Arial"/>
          <w:spacing w:val="-3"/>
          <w:sz w:val="20"/>
        </w:rPr>
        <w:t>Analysis and Design of slabs, Solid Slabs, Flat Slabs Ribbed Slabs Col</w:t>
      </w:r>
      <w:r>
        <w:rPr>
          <w:rFonts w:ascii="Arial" w:eastAsia="Arial" w:hAnsi="Arial" w:cs="Arial"/>
          <w:spacing w:val="-3"/>
          <w:sz w:val="20"/>
        </w:rPr>
        <w:t>umns Short Slender and Braced Column</w:t>
      </w:r>
      <w:r>
        <w:rPr>
          <w:rFonts w:ascii="Arial" w:eastAsia="Arial" w:hAnsi="Arial" w:cs="Arial"/>
          <w:b/>
          <w:spacing w:val="-3"/>
          <w:sz w:val="20"/>
        </w:rPr>
        <w:t>.</w:t>
      </w:r>
      <w:proofErr w:type="gramEnd"/>
      <w:r>
        <w:rPr>
          <w:rFonts w:ascii="Arial" w:eastAsia="Arial" w:hAnsi="Arial" w:cs="Arial"/>
          <w:b/>
          <w:spacing w:val="-3"/>
          <w:sz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</w:rPr>
        <w:t>and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All Types of Foundations such as Pad,  Combined , Raft, Pile Caps etc.</w:t>
      </w:r>
    </w:p>
    <w:p w:rsidR="001266D2" w:rsidRDefault="007B1125">
      <w:pPr>
        <w:tabs>
          <w:tab w:val="left" w:pos="720"/>
        </w:tabs>
        <w:suppressAutoHyphens/>
        <w:spacing w:before="160"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Wind analysis and Design for high rise structures based on BS Code 6399 part 2.and ASCE7 -05</w:t>
      </w:r>
      <w:proofErr w:type="gramStart"/>
      <w:r>
        <w:rPr>
          <w:rFonts w:ascii="Arial" w:eastAsia="Arial" w:hAnsi="Arial" w:cs="Arial"/>
          <w:spacing w:val="-3"/>
          <w:sz w:val="20"/>
        </w:rPr>
        <w:t>,10</w:t>
      </w:r>
      <w:proofErr w:type="gramEnd"/>
    </w:p>
    <w:p w:rsidR="001266D2" w:rsidRDefault="007B1125">
      <w:pPr>
        <w:tabs>
          <w:tab w:val="left" w:pos="720"/>
        </w:tabs>
        <w:suppressAutoHyphens/>
        <w:spacing w:before="160"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Earth quake analysis and Design for High rise s</w:t>
      </w:r>
      <w:r>
        <w:rPr>
          <w:rFonts w:ascii="Arial" w:eastAsia="Arial" w:hAnsi="Arial" w:cs="Arial"/>
          <w:spacing w:val="-3"/>
          <w:sz w:val="20"/>
        </w:rPr>
        <w:t>tructures based on IBC Code 2009   and ASCE7-05</w:t>
      </w:r>
      <w:proofErr w:type="gramStart"/>
      <w:r>
        <w:rPr>
          <w:rFonts w:ascii="Arial" w:eastAsia="Arial" w:hAnsi="Arial" w:cs="Arial"/>
          <w:spacing w:val="-3"/>
          <w:sz w:val="20"/>
        </w:rPr>
        <w:t>,10</w:t>
      </w:r>
      <w:proofErr w:type="gramEnd"/>
    </w:p>
    <w:p w:rsidR="001266D2" w:rsidRDefault="007B1125">
      <w:pPr>
        <w:tabs>
          <w:tab w:val="left" w:pos="720"/>
        </w:tabs>
        <w:suppressAutoHyphens/>
        <w:spacing w:before="160"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proofErr w:type="gramStart"/>
      <w:r>
        <w:rPr>
          <w:rFonts w:ascii="Arial" w:eastAsia="Arial" w:hAnsi="Arial" w:cs="Arial"/>
          <w:spacing w:val="-3"/>
          <w:sz w:val="20"/>
        </w:rPr>
        <w:t>Analysis and Designing of Retaining Walls.</w:t>
      </w:r>
      <w:proofErr w:type="gramEnd"/>
    </w:p>
    <w:p w:rsidR="001266D2" w:rsidRDefault="007B1125">
      <w:pPr>
        <w:tabs>
          <w:tab w:val="left" w:pos="720"/>
        </w:tabs>
        <w:suppressAutoHyphens/>
        <w:spacing w:before="160"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Analysis and Design of Steel Structures by BS Code 5950 and AISC 1989</w:t>
      </w:r>
    </w:p>
    <w:p w:rsidR="001266D2" w:rsidRDefault="007B1125">
      <w:pPr>
        <w:tabs>
          <w:tab w:val="left" w:pos="720"/>
        </w:tabs>
        <w:spacing w:before="16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Analysis and Design of High Rise Structure (26 Storied) with 3 Car Parking Floors Skeleton w</w:t>
      </w:r>
      <w:r>
        <w:rPr>
          <w:rFonts w:ascii="Arial" w:eastAsia="Arial" w:hAnsi="Arial" w:cs="Arial"/>
          <w:sz w:val="20"/>
        </w:rPr>
        <w:t>ith Steel beams and Steel columns and Slabs with COM Floors.</w:t>
      </w:r>
    </w:p>
    <w:p w:rsidR="001266D2" w:rsidRDefault="007B1125">
      <w:pPr>
        <w:tabs>
          <w:tab w:val="left" w:pos="720"/>
        </w:tabs>
        <w:spacing w:before="160"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Design of Industrial Foundations, GR Floor Slab, GR Beams etc.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Design of underground Thrust Blocks and Design of Machine Foundations Design pumping Station water tanks.</w:t>
      </w:r>
      <w:proofErr w:type="gramEnd"/>
    </w:p>
    <w:p w:rsidR="001266D2" w:rsidRDefault="007B1125">
      <w:pPr>
        <w:tabs>
          <w:tab w:val="left" w:pos="720"/>
        </w:tabs>
        <w:spacing w:before="16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Design of Commercial Build</w:t>
      </w:r>
      <w:r>
        <w:rPr>
          <w:rFonts w:ascii="Arial" w:eastAsia="Arial" w:hAnsi="Arial" w:cs="Arial"/>
          <w:sz w:val="20"/>
        </w:rPr>
        <w:t xml:space="preserve">ing (Five Star Hotel) </w:t>
      </w:r>
      <w:proofErr w:type="gramStart"/>
      <w:r>
        <w:rPr>
          <w:rFonts w:ascii="Arial" w:eastAsia="Arial" w:hAnsi="Arial" w:cs="Arial"/>
          <w:sz w:val="20"/>
        </w:rPr>
        <w:t>Basement ,</w:t>
      </w:r>
      <w:proofErr w:type="gramEnd"/>
      <w:r>
        <w:rPr>
          <w:rFonts w:ascii="Arial" w:eastAsia="Arial" w:hAnsi="Arial" w:cs="Arial"/>
          <w:sz w:val="20"/>
        </w:rPr>
        <w:t xml:space="preserve"> GR Floor, Mezzanines’  Floor ,Health Club and service floor  and additional 15 Floors . </w:t>
      </w:r>
      <w:proofErr w:type="gramStart"/>
      <w:r>
        <w:rPr>
          <w:rFonts w:ascii="Arial" w:eastAsia="Arial" w:hAnsi="Arial" w:cs="Arial"/>
          <w:sz w:val="20"/>
        </w:rPr>
        <w:t>Total no. of 20 floors.</w:t>
      </w:r>
      <w:proofErr w:type="gramEnd"/>
    </w:p>
    <w:p w:rsidR="001266D2" w:rsidRDefault="007B1125">
      <w:pPr>
        <w:tabs>
          <w:tab w:val="left" w:pos="720"/>
        </w:tabs>
        <w:spacing w:before="16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Design of Control Building and </w:t>
      </w:r>
      <w:proofErr w:type="gramStart"/>
      <w:r>
        <w:rPr>
          <w:rFonts w:ascii="Arial" w:eastAsia="Arial" w:hAnsi="Arial" w:cs="Arial"/>
          <w:sz w:val="20"/>
        </w:rPr>
        <w:t>220 KV/66KV Sub Station.11</w:t>
      </w:r>
      <w:proofErr w:type="gramEnd"/>
    </w:p>
    <w:p w:rsidR="001266D2" w:rsidRDefault="007B1125">
      <w:pPr>
        <w:tabs>
          <w:tab w:val="left" w:pos="720"/>
        </w:tabs>
        <w:spacing w:before="16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Design of </w:t>
      </w:r>
      <w:proofErr w:type="gramStart"/>
      <w:r>
        <w:rPr>
          <w:rFonts w:ascii="Arial" w:eastAsia="Arial" w:hAnsi="Arial" w:cs="Arial"/>
          <w:sz w:val="20"/>
        </w:rPr>
        <w:t>G+2 Hospital</w:t>
      </w:r>
      <w:proofErr w:type="gramEnd"/>
      <w:r>
        <w:rPr>
          <w:rFonts w:ascii="Arial" w:eastAsia="Arial" w:hAnsi="Arial" w:cs="Arial"/>
          <w:sz w:val="20"/>
        </w:rPr>
        <w:t xml:space="preserve"> Building for </w:t>
      </w:r>
      <w:proofErr w:type="spellStart"/>
      <w:r>
        <w:rPr>
          <w:rFonts w:ascii="Arial" w:eastAsia="Arial" w:hAnsi="Arial" w:cs="Arial"/>
          <w:sz w:val="20"/>
        </w:rPr>
        <w:t>Kanoo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1266D2" w:rsidRDefault="001266D2">
      <w:pPr>
        <w:spacing w:before="160" w:after="0" w:line="240" w:lineRule="auto"/>
        <w:jc w:val="both"/>
        <w:rPr>
          <w:rFonts w:ascii="Arial" w:eastAsia="Arial" w:hAnsi="Arial" w:cs="Arial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 Design of pipe support and Valve Support, Platforms, etc, </w:t>
      </w:r>
      <w:proofErr w:type="gramStart"/>
      <w:r>
        <w:rPr>
          <w:rFonts w:ascii="Arial" w:eastAsia="Arial" w:hAnsi="Arial" w:cs="Arial"/>
          <w:spacing w:val="-3"/>
          <w:sz w:val="20"/>
        </w:rPr>
        <w:t>Known  Design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of vertical    vessel and horizontal vessel foundation shape like  square, octagon and circular, Pipe racks etc. </w:t>
      </w:r>
      <w:proofErr w:type="gramStart"/>
      <w:r>
        <w:rPr>
          <w:rFonts w:ascii="Arial" w:eastAsia="Arial" w:hAnsi="Arial" w:cs="Arial"/>
          <w:spacing w:val="-3"/>
          <w:sz w:val="20"/>
        </w:rPr>
        <w:t xml:space="preserve">Making of bar bending schedule as per </w:t>
      </w:r>
      <w:proofErr w:type="spellStart"/>
      <w:r>
        <w:rPr>
          <w:rFonts w:ascii="Arial" w:eastAsia="Arial" w:hAnsi="Arial" w:cs="Arial"/>
          <w:spacing w:val="-3"/>
          <w:sz w:val="20"/>
        </w:rPr>
        <w:t>Aramco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standards, MTO.</w:t>
      </w:r>
      <w:proofErr w:type="gramEnd"/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.Taking </w:t>
      </w:r>
      <w:r>
        <w:rPr>
          <w:rFonts w:ascii="Arial" w:eastAsia="Arial" w:hAnsi="Arial" w:cs="Arial"/>
          <w:spacing w:val="-3"/>
          <w:sz w:val="20"/>
        </w:rPr>
        <w:t xml:space="preserve">out bill of quantities, Preparing Design Criteria For projects, review of design Calculations   submitted by other consultants. Review vendor calculations and drawings etc. 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Pr="007B1125" w:rsidRDefault="007B1125" w:rsidP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Design of steel Structure</w:t>
      </w:r>
    </w:p>
    <w:p w:rsidR="001266D2" w:rsidRDefault="001266D2">
      <w:pPr>
        <w:jc w:val="both"/>
        <w:rPr>
          <w:rFonts w:ascii="Arial" w:eastAsia="Arial" w:hAnsi="Arial" w:cs="Arial"/>
          <w:b/>
          <w:sz w:val="24"/>
          <w:u w:val="single"/>
        </w:rPr>
      </w:pPr>
    </w:p>
    <w:p w:rsidR="001266D2" w:rsidRDefault="007B1125">
      <w:pPr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Computer Skills</w:t>
      </w:r>
    </w:p>
    <w:p w:rsidR="001266D2" w:rsidRDefault="007B11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Familiar with, MS WORD, MS EXCEL</w:t>
      </w:r>
    </w:p>
    <w:p w:rsidR="001266D2" w:rsidRDefault="007B1125">
      <w:pPr>
        <w:tabs>
          <w:tab w:val="left" w:pos="4410"/>
          <w:tab w:val="left" w:pos="252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Fa</w:t>
      </w:r>
      <w:r>
        <w:rPr>
          <w:rFonts w:ascii="Arial" w:eastAsia="Arial" w:hAnsi="Arial" w:cs="Arial"/>
          <w:spacing w:val="-3"/>
          <w:sz w:val="24"/>
        </w:rPr>
        <w:t xml:space="preserve">miliar with Structural Eng Software such as </w:t>
      </w:r>
      <w:r>
        <w:rPr>
          <w:rFonts w:ascii="Arial" w:eastAsia="Arial" w:hAnsi="Arial" w:cs="Arial"/>
          <w:b/>
          <w:spacing w:val="-3"/>
          <w:sz w:val="24"/>
        </w:rPr>
        <w:t>STAAD-PRO</w:t>
      </w:r>
      <w:proofErr w:type="gramStart"/>
      <w:r>
        <w:rPr>
          <w:rFonts w:ascii="Arial" w:eastAsia="Arial" w:hAnsi="Arial" w:cs="Arial"/>
          <w:b/>
          <w:spacing w:val="-3"/>
          <w:sz w:val="24"/>
        </w:rPr>
        <w:t>,STAAD</w:t>
      </w:r>
      <w:proofErr w:type="gramEnd"/>
      <w:r>
        <w:rPr>
          <w:rFonts w:ascii="Arial" w:eastAsia="Arial" w:hAnsi="Arial" w:cs="Arial"/>
          <w:b/>
          <w:spacing w:val="-3"/>
          <w:sz w:val="24"/>
        </w:rPr>
        <w:t xml:space="preserve"> FDN, PRO-KON,  RC SPREAD SHEETS 2000. </w:t>
      </w:r>
      <w:proofErr w:type="spellStart"/>
      <w:r>
        <w:rPr>
          <w:rFonts w:ascii="Arial" w:eastAsia="Arial" w:hAnsi="Arial" w:cs="Arial"/>
          <w:b/>
          <w:spacing w:val="-3"/>
          <w:sz w:val="24"/>
        </w:rPr>
        <w:t>Etabs</w:t>
      </w:r>
      <w:proofErr w:type="spellEnd"/>
      <w:r>
        <w:rPr>
          <w:rFonts w:ascii="Arial" w:eastAsia="Arial" w:hAnsi="Arial" w:cs="Arial"/>
          <w:b/>
          <w:spacing w:val="-3"/>
          <w:sz w:val="24"/>
        </w:rPr>
        <w:t xml:space="preserve"> 9.7.4, SAFE </w:t>
      </w:r>
      <w:proofErr w:type="gramStart"/>
      <w:r>
        <w:rPr>
          <w:rFonts w:ascii="Arial" w:eastAsia="Arial" w:hAnsi="Arial" w:cs="Arial"/>
          <w:b/>
          <w:spacing w:val="-3"/>
          <w:sz w:val="24"/>
        </w:rPr>
        <w:t>12.3.1 ,PCA</w:t>
      </w:r>
      <w:proofErr w:type="gramEnd"/>
      <w:r>
        <w:rPr>
          <w:rFonts w:ascii="Arial" w:eastAsia="Arial" w:hAnsi="Arial" w:cs="Arial"/>
          <w:b/>
          <w:spacing w:val="-3"/>
          <w:sz w:val="24"/>
        </w:rPr>
        <w:t xml:space="preserve"> COLUMN etc.</w:t>
      </w:r>
    </w:p>
    <w:p w:rsidR="001266D2" w:rsidRDefault="001266D2">
      <w:pPr>
        <w:tabs>
          <w:tab w:val="left" w:pos="4410"/>
          <w:tab w:val="left" w:pos="252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4"/>
        </w:rPr>
      </w:pPr>
    </w:p>
    <w:p w:rsidR="001266D2" w:rsidRDefault="001266D2">
      <w:pPr>
        <w:tabs>
          <w:tab w:val="left" w:pos="4410"/>
          <w:tab w:val="left" w:pos="252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4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 xml:space="preserve">Feb </w:t>
      </w:r>
      <w:proofErr w:type="gramStart"/>
      <w:r>
        <w:rPr>
          <w:rFonts w:ascii="Arial" w:eastAsia="Arial" w:hAnsi="Arial" w:cs="Arial"/>
          <w:b/>
          <w:spacing w:val="-3"/>
          <w:sz w:val="20"/>
        </w:rPr>
        <w:t>2012  to</w:t>
      </w:r>
      <w:proofErr w:type="gramEnd"/>
      <w:r>
        <w:rPr>
          <w:rFonts w:ascii="Arial" w:eastAsia="Arial" w:hAnsi="Arial" w:cs="Arial"/>
          <w:b/>
          <w:spacing w:val="-3"/>
          <w:sz w:val="20"/>
        </w:rPr>
        <w:t xml:space="preserve">  July ‘ 2016    : Structural Engineer, Saudi Consolidated Engineering Co. KHATIB and ALAMI, Al-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Khobar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>, Kingdom Saudi Arabia.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  <w:u w:val="single"/>
        </w:rPr>
      </w:pPr>
      <w:r>
        <w:rPr>
          <w:rFonts w:ascii="Arial" w:eastAsia="Arial" w:hAnsi="Arial" w:cs="Arial"/>
          <w:b/>
          <w:spacing w:val="-3"/>
          <w:sz w:val="20"/>
          <w:u w:val="single"/>
        </w:rPr>
        <w:t xml:space="preserve">Water Expansion </w:t>
      </w:r>
      <w:proofErr w:type="gramStart"/>
      <w:r>
        <w:rPr>
          <w:rFonts w:ascii="Arial" w:eastAsia="Arial" w:hAnsi="Arial" w:cs="Arial"/>
          <w:b/>
          <w:spacing w:val="-3"/>
          <w:sz w:val="20"/>
          <w:u w:val="single"/>
        </w:rPr>
        <w:t>projects(</w:t>
      </w:r>
      <w:proofErr w:type="gramEnd"/>
      <w:r>
        <w:rPr>
          <w:rFonts w:ascii="Arial" w:eastAsia="Arial" w:hAnsi="Arial" w:cs="Arial"/>
          <w:b/>
          <w:spacing w:val="-3"/>
          <w:sz w:val="20"/>
          <w:u w:val="single"/>
        </w:rPr>
        <w:t xml:space="preserve"> Ministry of Electricity and Water Supply)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4"/>
          <w:u w:val="single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1. Design of Admin Building.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2. Design of Operat</w:t>
      </w:r>
      <w:r>
        <w:rPr>
          <w:rFonts w:ascii="Arial" w:eastAsia="Arial" w:hAnsi="Arial" w:cs="Arial"/>
          <w:spacing w:val="-3"/>
          <w:sz w:val="20"/>
        </w:rPr>
        <w:t>ors Building.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3. Design of pump building with 5 </w:t>
      </w:r>
      <w:proofErr w:type="spellStart"/>
      <w:r>
        <w:rPr>
          <w:rFonts w:ascii="Arial" w:eastAsia="Arial" w:hAnsi="Arial" w:cs="Arial"/>
          <w:spacing w:val="-3"/>
          <w:sz w:val="20"/>
        </w:rPr>
        <w:t>tonne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Crane loading. 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4. Design of Generator Building with 10 </w:t>
      </w:r>
      <w:proofErr w:type="spellStart"/>
      <w:r>
        <w:rPr>
          <w:rFonts w:ascii="Arial" w:eastAsia="Arial" w:hAnsi="Arial" w:cs="Arial"/>
          <w:spacing w:val="-3"/>
          <w:sz w:val="20"/>
        </w:rPr>
        <w:t>tonne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Crane loading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Design of G+2 storied </w:t>
      </w:r>
      <w:proofErr w:type="spellStart"/>
      <w:r>
        <w:rPr>
          <w:rFonts w:ascii="Arial" w:eastAsia="Arial" w:hAnsi="Arial" w:cs="Arial"/>
          <w:spacing w:val="-3"/>
          <w:sz w:val="20"/>
        </w:rPr>
        <w:t>Buiding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for SABIC, Area of building 47x42 </w:t>
      </w:r>
      <w:proofErr w:type="gramStart"/>
      <w:r>
        <w:rPr>
          <w:rFonts w:ascii="Arial" w:eastAsia="Arial" w:hAnsi="Arial" w:cs="Arial"/>
          <w:spacing w:val="-3"/>
          <w:sz w:val="20"/>
        </w:rPr>
        <w:t>m2 .</w:t>
      </w:r>
      <w:proofErr w:type="gramEnd"/>
    </w:p>
    <w:p w:rsidR="001266D2" w:rsidRDefault="001266D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Design and DWGs for Cultural buildings (G+1) of Royal Commission has done and submitted for approval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Preparing Design Criteria for Royal commission Buildings as per AC!318,ASCE7 and Saudi Building Code for G+1 buildings of Cultural Center such as Library </w:t>
      </w:r>
      <w:r>
        <w:rPr>
          <w:rFonts w:ascii="Arial" w:eastAsia="Arial" w:hAnsi="Arial" w:cs="Arial"/>
          <w:spacing w:val="-3"/>
          <w:sz w:val="20"/>
        </w:rPr>
        <w:t xml:space="preserve">building, Handicraft Building, Imam and </w:t>
      </w:r>
      <w:proofErr w:type="spellStart"/>
      <w:r>
        <w:rPr>
          <w:rFonts w:ascii="Arial" w:eastAsia="Arial" w:hAnsi="Arial" w:cs="Arial"/>
          <w:spacing w:val="-3"/>
          <w:sz w:val="20"/>
        </w:rPr>
        <w:t>Mouzen</w:t>
      </w:r>
      <w:proofErr w:type="spellEnd"/>
      <w:r>
        <w:rPr>
          <w:rFonts w:ascii="Arial" w:eastAsia="Arial" w:hAnsi="Arial" w:cs="Arial"/>
          <w:spacing w:val="-3"/>
          <w:sz w:val="20"/>
        </w:rPr>
        <w:t>, Museum and Support Facility building etc.</w:t>
      </w:r>
    </w:p>
    <w:p w:rsidR="001266D2" w:rsidRDefault="001266D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proofErr w:type="gramStart"/>
      <w:r>
        <w:rPr>
          <w:rFonts w:ascii="Arial" w:eastAsia="Arial" w:hAnsi="Arial" w:cs="Arial"/>
          <w:spacing w:val="-3"/>
          <w:sz w:val="20"/>
        </w:rPr>
        <w:t xml:space="preserve">Preparing </w:t>
      </w:r>
      <w:proofErr w:type="spellStart"/>
      <w:r>
        <w:rPr>
          <w:rFonts w:ascii="Arial" w:eastAsia="Arial" w:hAnsi="Arial" w:cs="Arial"/>
          <w:spacing w:val="-3"/>
          <w:sz w:val="20"/>
        </w:rPr>
        <w:t>Dwgs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for Sewage treatment plant like MBR tanks and Screening Platform as per Vendor </w:t>
      </w:r>
      <w:proofErr w:type="spellStart"/>
      <w:r>
        <w:rPr>
          <w:rFonts w:ascii="Arial" w:eastAsia="Arial" w:hAnsi="Arial" w:cs="Arial"/>
          <w:spacing w:val="-3"/>
          <w:sz w:val="20"/>
        </w:rPr>
        <w:t>Dwgs</w:t>
      </w:r>
      <w:proofErr w:type="spellEnd"/>
      <w:r>
        <w:rPr>
          <w:rFonts w:ascii="Arial" w:eastAsia="Arial" w:hAnsi="Arial" w:cs="Arial"/>
          <w:spacing w:val="-3"/>
          <w:sz w:val="20"/>
        </w:rPr>
        <w:t>. and Submitted for Approval.</w:t>
      </w:r>
      <w:proofErr w:type="gramEnd"/>
    </w:p>
    <w:p w:rsidR="001266D2" w:rsidRDefault="001266D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proofErr w:type="gramStart"/>
      <w:r>
        <w:rPr>
          <w:rFonts w:ascii="Arial" w:eastAsia="Arial" w:hAnsi="Arial" w:cs="Arial"/>
          <w:b/>
          <w:spacing w:val="-3"/>
          <w:sz w:val="20"/>
        </w:rPr>
        <w:t>April17</w:t>
      </w:r>
      <w:r>
        <w:rPr>
          <w:rFonts w:ascii="Arial" w:eastAsia="Arial" w:hAnsi="Arial" w:cs="Arial"/>
          <w:b/>
          <w:spacing w:val="-3"/>
          <w:sz w:val="20"/>
          <w:vertAlign w:val="superscript"/>
        </w:rPr>
        <w:t>th</w:t>
      </w:r>
      <w:r>
        <w:rPr>
          <w:rFonts w:ascii="Arial" w:eastAsia="Arial" w:hAnsi="Arial" w:cs="Arial"/>
          <w:b/>
          <w:spacing w:val="-3"/>
          <w:sz w:val="20"/>
        </w:rPr>
        <w:t>2005toNov2011  to</w:t>
      </w:r>
      <w:proofErr w:type="gramEnd"/>
      <w:r>
        <w:rPr>
          <w:rFonts w:ascii="Arial" w:eastAsia="Arial" w:hAnsi="Arial" w:cs="Arial"/>
          <w:b/>
          <w:spacing w:val="-3"/>
          <w:sz w:val="20"/>
        </w:rPr>
        <w:t xml:space="preserve"> NOV 2011:</w:t>
      </w:r>
      <w:r>
        <w:rPr>
          <w:rFonts w:ascii="Arial" w:eastAsia="Arial" w:hAnsi="Arial" w:cs="Arial"/>
          <w:b/>
          <w:spacing w:val="-3"/>
          <w:sz w:val="20"/>
        </w:rPr>
        <w:tab/>
        <w:t xml:space="preserve">Structural Engineer, Ismail 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Khonji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 xml:space="preserve"> Associates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P O Box 72, Kingdom of Bahrain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ab/>
        <w:t>High Rise Building (26 Storied</w:t>
      </w:r>
      <w:proofErr w:type="gramStart"/>
      <w:r>
        <w:rPr>
          <w:rFonts w:ascii="Arial" w:eastAsia="Arial" w:hAnsi="Arial" w:cs="Arial"/>
          <w:b/>
          <w:spacing w:val="-3"/>
          <w:sz w:val="20"/>
        </w:rPr>
        <w:t>) ,</w:t>
      </w:r>
      <w:proofErr w:type="gramEnd"/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 xml:space="preserve"> </w:t>
      </w: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Wind load analysis by diaphragm action 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Calculation of column loads, design of transformer beam, core wall load, design of pile caps retaini</w:t>
      </w:r>
      <w:r>
        <w:rPr>
          <w:rFonts w:ascii="Arial" w:eastAsia="Arial" w:hAnsi="Arial" w:cs="Arial"/>
          <w:spacing w:val="-3"/>
          <w:sz w:val="20"/>
        </w:rPr>
        <w:t>ng walls, design of substation block, beams etc.  RC Column and beams for lift shaft.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 xml:space="preserve">20 </w:t>
      </w:r>
      <w:proofErr w:type="spellStart"/>
      <w:proofErr w:type="gramStart"/>
      <w:r>
        <w:rPr>
          <w:rFonts w:ascii="Arial" w:eastAsia="Arial" w:hAnsi="Arial" w:cs="Arial"/>
          <w:b/>
          <w:spacing w:val="-3"/>
          <w:sz w:val="20"/>
        </w:rPr>
        <w:t>Stroried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 xml:space="preserve">  Building</w:t>
      </w:r>
      <w:proofErr w:type="gramEnd"/>
    </w:p>
    <w:p w:rsidR="001266D2" w:rsidRDefault="007B1125">
      <w:pPr>
        <w:spacing w:before="16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Design of Commercial Building (Five Star Hotel) </w:t>
      </w:r>
      <w:proofErr w:type="gramStart"/>
      <w:r>
        <w:rPr>
          <w:rFonts w:ascii="Arial" w:eastAsia="Arial" w:hAnsi="Arial" w:cs="Arial"/>
          <w:sz w:val="20"/>
        </w:rPr>
        <w:t>Basement ,</w:t>
      </w:r>
      <w:proofErr w:type="gramEnd"/>
      <w:r>
        <w:rPr>
          <w:rFonts w:ascii="Arial" w:eastAsia="Arial" w:hAnsi="Arial" w:cs="Arial"/>
          <w:sz w:val="20"/>
        </w:rPr>
        <w:t xml:space="preserve"> GR Floor, Mezzanines’  Floor ,Health Club and service floor  and additional 15 Floors . </w:t>
      </w:r>
      <w:proofErr w:type="gramStart"/>
      <w:r>
        <w:rPr>
          <w:rFonts w:ascii="Arial" w:eastAsia="Arial" w:hAnsi="Arial" w:cs="Arial"/>
          <w:sz w:val="20"/>
        </w:rPr>
        <w:t>Total no. of 20 floors.</w:t>
      </w:r>
      <w:proofErr w:type="gramEnd"/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line="240" w:lineRule="auto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 xml:space="preserve">7 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Stroied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 xml:space="preserve"> Building</w:t>
      </w:r>
    </w:p>
    <w:p w:rsidR="001266D2" w:rsidRDefault="007B1125">
      <w:pPr>
        <w:tabs>
          <w:tab w:val="left" w:pos="-720"/>
        </w:tabs>
        <w:suppressAutoHyphens/>
        <w:spacing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 xml:space="preserve">    </w:t>
      </w:r>
      <w:r>
        <w:rPr>
          <w:rFonts w:ascii="Arial" w:eastAsia="Arial" w:hAnsi="Arial" w:cs="Arial"/>
          <w:spacing w:val="-3"/>
          <w:sz w:val="20"/>
        </w:rPr>
        <w:t xml:space="preserve">Applied Science University Building Consist of 7 floors </w:t>
      </w:r>
      <w:proofErr w:type="gramStart"/>
      <w:r>
        <w:rPr>
          <w:rFonts w:ascii="Arial" w:eastAsia="Arial" w:hAnsi="Arial" w:cs="Arial"/>
          <w:spacing w:val="-3"/>
          <w:sz w:val="20"/>
        </w:rPr>
        <w:t>Framed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structure with Core walls.</w:t>
      </w:r>
    </w:p>
    <w:p w:rsidR="001266D2" w:rsidRDefault="007B1125">
      <w:pPr>
        <w:tabs>
          <w:tab w:val="left" w:pos="-720"/>
        </w:tabs>
        <w:suppressAutoHyphens/>
        <w:spacing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     (Basement, Gr. floor, First Floor to 5</w:t>
      </w:r>
      <w:r>
        <w:rPr>
          <w:rFonts w:ascii="Arial" w:eastAsia="Arial" w:hAnsi="Arial" w:cs="Arial"/>
          <w:spacing w:val="-3"/>
          <w:sz w:val="20"/>
          <w:vertAlign w:val="superscript"/>
        </w:rPr>
        <w:t>th</w:t>
      </w:r>
      <w:r>
        <w:rPr>
          <w:rFonts w:ascii="Arial" w:eastAsia="Arial" w:hAnsi="Arial" w:cs="Arial"/>
          <w:spacing w:val="-3"/>
          <w:sz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</w:rPr>
        <w:t>floor )</w:t>
      </w:r>
      <w:proofErr w:type="gramEnd"/>
    </w:p>
    <w:p w:rsidR="001266D2" w:rsidRDefault="007B1125">
      <w:pPr>
        <w:tabs>
          <w:tab w:val="left" w:pos="-720"/>
        </w:tabs>
        <w:suppressAutoHyphens/>
        <w:spacing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  Having </w:t>
      </w:r>
      <w:proofErr w:type="gramStart"/>
      <w:r>
        <w:rPr>
          <w:rFonts w:ascii="Arial" w:eastAsia="Arial" w:hAnsi="Arial" w:cs="Arial"/>
          <w:spacing w:val="-3"/>
          <w:sz w:val="20"/>
        </w:rPr>
        <w:t>An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Area of 22.5M x 93.6 M.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Design of Car Parking 3 Floors of framed structure with HCS and adjacent to Car parking area 3 floors of </w:t>
      </w:r>
      <w:proofErr w:type="spellStart"/>
      <w:r>
        <w:rPr>
          <w:rFonts w:ascii="Arial" w:eastAsia="Arial" w:hAnsi="Arial" w:cs="Arial"/>
          <w:spacing w:val="-3"/>
          <w:sz w:val="20"/>
        </w:rPr>
        <w:t>office.Building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framed structure partly cast in situ and remaining with HCS (Hallow Core </w:t>
      </w:r>
      <w:proofErr w:type="gramStart"/>
      <w:r>
        <w:rPr>
          <w:rFonts w:ascii="Arial" w:eastAsia="Arial" w:hAnsi="Arial" w:cs="Arial"/>
          <w:spacing w:val="-3"/>
          <w:sz w:val="20"/>
        </w:rPr>
        <w:t>Slab )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with structural screed of 75mm thick.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Control Building</w:t>
      </w:r>
      <w:r>
        <w:rPr>
          <w:rFonts w:ascii="Arial" w:eastAsia="Arial" w:hAnsi="Arial" w:cs="Arial"/>
          <w:spacing w:val="-3"/>
          <w:sz w:val="20"/>
        </w:rPr>
        <w:t xml:space="preserve"> for ALBA has Consists of Transformer Room Battery Room and Switch Gear Room etc.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</w:rPr>
        <w:t>220KV/66KV Substation Buildings.</w:t>
      </w:r>
      <w:proofErr w:type="gramEnd"/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Checking of 66kV substation designs such as Raft Foundation, Retaining Wall, columns and stair case and its reinforcement drawings etc.</w:t>
      </w:r>
    </w:p>
    <w:p w:rsidR="001266D2" w:rsidRDefault="001266D2">
      <w:pPr>
        <w:tabs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Checking industrial pier design calculations and reinforcement drawings</w:t>
      </w:r>
    </w:p>
    <w:p w:rsidR="001266D2" w:rsidRDefault="001266D2">
      <w:pPr>
        <w:tabs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Designs of commercial building slabs, beams and   columns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Steel Structure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proofErr w:type="gramStart"/>
      <w:r>
        <w:rPr>
          <w:rFonts w:ascii="Arial" w:eastAsia="Arial" w:hAnsi="Arial" w:cs="Arial"/>
          <w:spacing w:val="-3"/>
          <w:sz w:val="20"/>
        </w:rPr>
        <w:t>Checking of design calculations for work shop &amp; garage.</w:t>
      </w:r>
      <w:proofErr w:type="gramEnd"/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Design of work shop shed design of steel structur</w:t>
      </w:r>
      <w:r>
        <w:rPr>
          <w:rFonts w:ascii="Arial" w:eastAsia="Arial" w:hAnsi="Arial" w:cs="Arial"/>
          <w:spacing w:val="-3"/>
          <w:sz w:val="20"/>
        </w:rPr>
        <w:t>e etc.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proofErr w:type="gramStart"/>
      <w:r>
        <w:rPr>
          <w:rFonts w:ascii="Arial" w:eastAsia="Arial" w:hAnsi="Arial" w:cs="Arial"/>
          <w:spacing w:val="-3"/>
          <w:sz w:val="20"/>
        </w:rPr>
        <w:t>Design of machine foundations and deep underground tanks.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 </w:t>
      </w:r>
    </w:p>
    <w:p w:rsidR="001266D2" w:rsidRDefault="001266D2">
      <w:pPr>
        <w:tabs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720"/>
          <w:tab w:val="left" w:pos="52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Design of industrial structure column foundations and sign board foundations.</w:t>
      </w:r>
    </w:p>
    <w:p w:rsidR="001266D2" w:rsidRDefault="001266D2">
      <w:pPr>
        <w:rPr>
          <w:rFonts w:ascii="Arial" w:eastAsia="Arial" w:hAnsi="Arial" w:cs="Arial"/>
          <w:b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Oct2004--March2005                                                   - April 2005:</w:t>
      </w:r>
      <w:r>
        <w:rPr>
          <w:rFonts w:ascii="Arial" w:eastAsia="Arial" w:hAnsi="Arial" w:cs="Arial"/>
          <w:b/>
          <w:spacing w:val="-3"/>
          <w:sz w:val="20"/>
        </w:rPr>
        <w:tab/>
      </w:r>
      <w:r>
        <w:rPr>
          <w:rFonts w:ascii="Arial" w:eastAsia="Arial" w:hAnsi="Arial" w:cs="Arial"/>
          <w:b/>
          <w:spacing w:val="-3"/>
          <w:sz w:val="20"/>
        </w:rPr>
        <w:t>Structural Engineer, Arab Tech Construction, Dubai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Checking of shop drawings, BBS Back Prop Calculation, welded lap length, Design of Tower Crane foundation, </w:t>
      </w:r>
      <w:proofErr w:type="gramStart"/>
      <w:r>
        <w:rPr>
          <w:rFonts w:ascii="Arial" w:eastAsia="Arial" w:hAnsi="Arial" w:cs="Arial"/>
          <w:spacing w:val="-3"/>
          <w:sz w:val="20"/>
        </w:rPr>
        <w:t>Loading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platform etc.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June 1999 – June 2004 Structural Engineer,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spacing w:val="-3"/>
          <w:sz w:val="20"/>
        </w:rPr>
        <w:t xml:space="preserve">M/s 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Siddiqui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 xml:space="preserve"> Structural Enginee</w:t>
      </w:r>
      <w:r>
        <w:rPr>
          <w:rFonts w:ascii="Arial" w:eastAsia="Arial" w:hAnsi="Arial" w:cs="Arial"/>
          <w:b/>
          <w:spacing w:val="-3"/>
          <w:sz w:val="20"/>
        </w:rPr>
        <w:t>ring Consultant, Hyderabad</w:t>
      </w:r>
      <w:proofErr w:type="gramStart"/>
      <w:r>
        <w:rPr>
          <w:rFonts w:ascii="Arial" w:eastAsia="Arial" w:hAnsi="Arial" w:cs="Arial"/>
          <w:spacing w:val="-3"/>
          <w:sz w:val="20"/>
        </w:rPr>
        <w:t>.</w:t>
      </w:r>
      <w:r>
        <w:rPr>
          <w:rFonts w:ascii="Arial" w:eastAsia="Arial" w:hAnsi="Arial" w:cs="Arial"/>
          <w:b/>
          <w:spacing w:val="-3"/>
          <w:sz w:val="20"/>
        </w:rPr>
        <w:t>(</w:t>
      </w:r>
      <w:proofErr w:type="gramEnd"/>
      <w:r>
        <w:rPr>
          <w:rFonts w:ascii="Arial" w:eastAsia="Arial" w:hAnsi="Arial" w:cs="Arial"/>
          <w:b/>
          <w:spacing w:val="-3"/>
          <w:sz w:val="20"/>
        </w:rPr>
        <w:t>PART TIME JOB)</w:t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ab/>
      </w: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Works involved Design of Multi-</w:t>
      </w:r>
      <w:proofErr w:type="spellStart"/>
      <w:r>
        <w:rPr>
          <w:rFonts w:ascii="Arial" w:eastAsia="Arial" w:hAnsi="Arial" w:cs="Arial"/>
          <w:spacing w:val="-3"/>
          <w:sz w:val="20"/>
        </w:rPr>
        <w:t>Storiyed</w:t>
      </w:r>
      <w:proofErr w:type="spellEnd"/>
      <w:r>
        <w:rPr>
          <w:rFonts w:ascii="Arial" w:eastAsia="Arial" w:hAnsi="Arial" w:cs="Arial"/>
          <w:spacing w:val="-3"/>
          <w:sz w:val="20"/>
        </w:rPr>
        <w:t xml:space="preserve"> buildings/commercial buildings with application to wind and seismic effects, Residential buildings, Retaining walls and footings such as isolated, combined, strap footing,</w:t>
      </w:r>
      <w:r>
        <w:rPr>
          <w:rFonts w:ascii="Arial" w:eastAsia="Arial" w:hAnsi="Arial" w:cs="Arial"/>
          <w:spacing w:val="-3"/>
          <w:sz w:val="20"/>
        </w:rPr>
        <w:t xml:space="preserve"> Pile footings, </w:t>
      </w:r>
      <w:proofErr w:type="gramStart"/>
      <w:r>
        <w:rPr>
          <w:rFonts w:ascii="Arial" w:eastAsia="Arial" w:hAnsi="Arial" w:cs="Arial"/>
          <w:spacing w:val="-3"/>
          <w:sz w:val="20"/>
        </w:rPr>
        <w:t>design</w:t>
      </w:r>
      <w:proofErr w:type="gramEnd"/>
      <w:r>
        <w:rPr>
          <w:rFonts w:ascii="Arial" w:eastAsia="Arial" w:hAnsi="Arial" w:cs="Arial"/>
          <w:spacing w:val="-3"/>
          <w:sz w:val="20"/>
        </w:rPr>
        <w:t xml:space="preserve"> of flat slabs, columns and beams using STAAD-PRO.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July 1997 - Feb 1999</w:t>
      </w:r>
      <w:r>
        <w:rPr>
          <w:rFonts w:ascii="Arial" w:eastAsia="Arial" w:hAnsi="Arial" w:cs="Arial"/>
          <w:b/>
          <w:spacing w:val="-3"/>
          <w:sz w:val="20"/>
        </w:rPr>
        <w:tab/>
        <w:t>Assistant to Project Co-Coordinator, Civil Engineering Dept, Ministry of Municipal Affairs, Doha, Qatar – deputed by ITAL Consultants, Doha, Qatar.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 xml:space="preserve">May 1995 - </w:t>
      </w:r>
      <w:r>
        <w:rPr>
          <w:rFonts w:ascii="Arial" w:eastAsia="Arial" w:hAnsi="Arial" w:cs="Arial"/>
          <w:b/>
          <w:spacing w:val="-3"/>
          <w:sz w:val="20"/>
        </w:rPr>
        <w:t>June 1997</w:t>
      </w:r>
      <w:r>
        <w:rPr>
          <w:rFonts w:ascii="Arial" w:eastAsia="Arial" w:hAnsi="Arial" w:cs="Arial"/>
          <w:b/>
          <w:spacing w:val="-3"/>
          <w:sz w:val="20"/>
        </w:rPr>
        <w:tab/>
        <w:t>Design Engineer,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spacing w:val="-3"/>
          <w:sz w:val="20"/>
        </w:rPr>
        <w:t xml:space="preserve">Classic Consultants, 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Anantapur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>, India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Works involved are RCC frame structures, Design of footings, column, slab and beams for residential medium size buildings and commercial complex etc.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Nov.1992 - Jan 1995</w:t>
      </w:r>
      <w:r>
        <w:rPr>
          <w:rFonts w:ascii="Arial" w:eastAsia="Arial" w:hAnsi="Arial" w:cs="Arial"/>
          <w:b/>
          <w:spacing w:val="-3"/>
          <w:sz w:val="20"/>
        </w:rPr>
        <w:tab/>
        <w:t>Civil Engineer,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spacing w:val="-3"/>
          <w:sz w:val="20"/>
        </w:rPr>
        <w:t xml:space="preserve">Al 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Abdan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 xml:space="preserve"> Contracting and Trading Est., Sharjah, UAE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Execution of medium size residential buildings shopping complex and villa works.  Duties include prepare of Estimates, program of works and liaison with consultant.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  <w:r>
        <w:rPr>
          <w:rFonts w:ascii="Arial" w:eastAsia="Arial" w:hAnsi="Arial" w:cs="Arial"/>
          <w:b/>
          <w:spacing w:val="-3"/>
          <w:sz w:val="20"/>
        </w:rPr>
        <w:t>June 1989 – Aug 1992</w:t>
      </w:r>
      <w:r>
        <w:rPr>
          <w:rFonts w:ascii="Arial" w:eastAsia="Arial" w:hAnsi="Arial" w:cs="Arial"/>
          <w:b/>
          <w:spacing w:val="-3"/>
          <w:sz w:val="20"/>
        </w:rPr>
        <w:tab/>
      </w:r>
      <w:r>
        <w:rPr>
          <w:rFonts w:ascii="Arial" w:eastAsia="Arial" w:hAnsi="Arial" w:cs="Arial"/>
          <w:b/>
          <w:spacing w:val="-3"/>
          <w:sz w:val="20"/>
        </w:rPr>
        <w:t xml:space="preserve"> Civil Engineer,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spacing w:val="-3"/>
          <w:sz w:val="20"/>
        </w:rPr>
        <w:t xml:space="preserve">Classic Consultants, </w:t>
      </w:r>
      <w:proofErr w:type="spellStart"/>
      <w:r>
        <w:rPr>
          <w:rFonts w:ascii="Arial" w:eastAsia="Arial" w:hAnsi="Arial" w:cs="Arial"/>
          <w:b/>
          <w:spacing w:val="-3"/>
          <w:sz w:val="20"/>
        </w:rPr>
        <w:t>Anantapur</w:t>
      </w:r>
      <w:proofErr w:type="spellEnd"/>
      <w:r>
        <w:rPr>
          <w:rFonts w:ascii="Arial" w:eastAsia="Arial" w:hAnsi="Arial" w:cs="Arial"/>
          <w:b/>
          <w:spacing w:val="-3"/>
          <w:sz w:val="20"/>
        </w:rPr>
        <w:t>, India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b/>
          <w:spacing w:val="-3"/>
          <w:sz w:val="20"/>
        </w:rPr>
      </w:pPr>
    </w:p>
    <w:p w:rsidR="001266D2" w:rsidRDefault="007B1125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Execution of medium size residential buildings shopping complex and villa works.  Duties include prepare of Estimates, program of works and liaison with consultant.</w:t>
      </w: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</w:p>
    <w:p w:rsidR="001266D2" w:rsidRDefault="001266D2">
      <w:pPr>
        <w:tabs>
          <w:tab w:val="left" w:pos="-720"/>
        </w:tabs>
        <w:suppressAutoHyphens/>
        <w:spacing w:after="0" w:line="240" w:lineRule="auto"/>
        <w:rPr>
          <w:rFonts w:ascii="Arial" w:eastAsia="Arial" w:hAnsi="Arial" w:cs="Arial"/>
          <w:spacing w:val="-3"/>
          <w:sz w:val="20"/>
        </w:rPr>
      </w:pPr>
    </w:p>
    <w:p w:rsidR="001266D2" w:rsidRDefault="007B1125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Personal Details                 </w:t>
      </w:r>
      <w:r>
        <w:rPr>
          <w:rFonts w:ascii="Arial" w:eastAsia="Arial" w:hAnsi="Arial" w:cs="Arial"/>
          <w:b/>
          <w:sz w:val="24"/>
          <w:u w:val="single"/>
        </w:rPr>
        <w:t xml:space="preserve">     </w:t>
      </w:r>
    </w:p>
    <w:p w:rsidR="001266D2" w:rsidRDefault="007B112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Date of </w:t>
      </w:r>
      <w:proofErr w:type="gramStart"/>
      <w:r>
        <w:rPr>
          <w:rFonts w:ascii="Arial" w:eastAsia="Arial" w:hAnsi="Arial" w:cs="Arial"/>
          <w:b/>
          <w:sz w:val="20"/>
        </w:rPr>
        <w:t>Birth :</w:t>
      </w:r>
      <w:proofErr w:type="gramEnd"/>
      <w:r>
        <w:rPr>
          <w:rFonts w:ascii="Arial" w:eastAsia="Arial" w:hAnsi="Arial" w:cs="Arial"/>
          <w:b/>
          <w:sz w:val="20"/>
        </w:rPr>
        <w:t xml:space="preserve">                         05/07/1966, </w:t>
      </w:r>
    </w:p>
    <w:p w:rsidR="001266D2" w:rsidRDefault="007B112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Nationality:                             Indian.</w:t>
      </w:r>
    </w:p>
    <w:p w:rsidR="001266D2" w:rsidRDefault="007B1125">
      <w:pPr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Martial</w:t>
      </w:r>
      <w:proofErr w:type="spellEnd"/>
      <w:r>
        <w:rPr>
          <w:rFonts w:ascii="Arial" w:eastAsia="Arial" w:hAnsi="Arial" w:cs="Arial"/>
          <w:b/>
          <w:sz w:val="20"/>
        </w:rPr>
        <w:t xml:space="preserve"> Status:                        Married,</w:t>
      </w:r>
    </w:p>
    <w:p w:rsidR="001266D2" w:rsidRDefault="007B112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Languages </w:t>
      </w:r>
      <w:proofErr w:type="gramStart"/>
      <w:r>
        <w:rPr>
          <w:rFonts w:ascii="Arial" w:eastAsia="Arial" w:hAnsi="Arial" w:cs="Arial"/>
          <w:b/>
          <w:sz w:val="20"/>
        </w:rPr>
        <w:t>Known :</w:t>
      </w:r>
      <w:proofErr w:type="gramEnd"/>
      <w:r>
        <w:rPr>
          <w:rFonts w:ascii="Arial" w:eastAsia="Arial" w:hAnsi="Arial" w:cs="Arial"/>
          <w:b/>
          <w:sz w:val="20"/>
        </w:rPr>
        <w:t xml:space="preserve">               English, Urdu Flue</w:t>
      </w:r>
      <w:r>
        <w:rPr>
          <w:rFonts w:ascii="Arial" w:eastAsia="Arial" w:hAnsi="Arial" w:cs="Arial"/>
          <w:b/>
          <w:sz w:val="20"/>
        </w:rPr>
        <w:t>ntly.</w:t>
      </w:r>
    </w:p>
    <w:p w:rsidR="001266D2" w:rsidRDefault="007B112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Driving license                      </w:t>
      </w:r>
      <w:proofErr w:type="gramStart"/>
      <w:r>
        <w:rPr>
          <w:rFonts w:ascii="Arial" w:eastAsia="Arial" w:hAnsi="Arial" w:cs="Arial"/>
          <w:b/>
          <w:sz w:val="20"/>
        </w:rPr>
        <w:t>Holding</w:t>
      </w:r>
      <w:proofErr w:type="gramEnd"/>
      <w:r>
        <w:rPr>
          <w:rFonts w:ascii="Arial" w:eastAsia="Arial" w:hAnsi="Arial" w:cs="Arial"/>
          <w:b/>
          <w:sz w:val="20"/>
        </w:rPr>
        <w:t xml:space="preserve"> KSA Driving License.</w:t>
      </w:r>
    </w:p>
    <w:sectPr w:rsidR="00126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266D2"/>
    <w:rsid w:val="001266D2"/>
    <w:rsid w:val="007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thar.3304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2018-05-07T06:28:00Z</dcterms:created>
  <dcterms:modified xsi:type="dcterms:W3CDTF">2018-05-07T06:29:00Z</dcterms:modified>
</cp:coreProperties>
</file>