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E3" w:rsidRDefault="000F296A" w:rsidP="004442EA">
      <w:pPr>
        <w:pStyle w:val="Heading1"/>
        <w:rPr>
          <w:rStyle w:val="Emphasis"/>
          <w:i w:val="0"/>
          <w:color w:val="0D0D0D" w:themeColor="text1" w:themeTint="F2"/>
          <w:sz w:val="36"/>
        </w:rPr>
      </w:pPr>
      <w:r w:rsidRPr="000F296A">
        <w:rPr>
          <w:noProof/>
          <w:color w:val="000000" w:themeColor="text1"/>
          <w:sz w:val="44"/>
          <w:lang w:val="en-US"/>
        </w:rPr>
        <w:drawing>
          <wp:anchor distT="0" distB="0" distL="114300" distR="114300" simplePos="0" relativeHeight="251660800" behindDoc="1" locked="0" layoutInCell="1" allowOverlap="1" wp14:anchorId="2D5F5D39" wp14:editId="3E881F29">
            <wp:simplePos x="0" y="0"/>
            <wp:positionH relativeFrom="column">
              <wp:posOffset>4761865</wp:posOffset>
            </wp:positionH>
            <wp:positionV relativeFrom="paragraph">
              <wp:posOffset>-778608</wp:posOffset>
            </wp:positionV>
            <wp:extent cx="1188720" cy="1534160"/>
            <wp:effectExtent l="0" t="0" r="0" b="8890"/>
            <wp:wrapNone/>
            <wp:docPr id="8" name="Picture 8" descr="C:\Users\Maricel\Pictures\img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cel\Pictures\img1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96A">
        <w:rPr>
          <w:rStyle w:val="Emphasis"/>
          <w:i w:val="0"/>
          <w:color w:val="0D0D0D" w:themeColor="text1" w:themeTint="F2"/>
          <w:sz w:val="36"/>
        </w:rPr>
        <w:t xml:space="preserve">Clarissa </w:t>
      </w:r>
    </w:p>
    <w:p w:rsidR="000F131B" w:rsidRPr="000F131B" w:rsidRDefault="000F131B" w:rsidP="000F131B">
      <w:hyperlink r:id="rId9" w:history="1">
        <w:r w:rsidRPr="00F507EA">
          <w:rPr>
            <w:rStyle w:val="Hyperlink"/>
            <w:sz w:val="36"/>
          </w:rPr>
          <w:t>Clarissa.330708@2freemail.com</w:t>
        </w:r>
      </w:hyperlink>
      <w:r>
        <w:rPr>
          <w:rStyle w:val="Emphasis"/>
          <w:i w:val="0"/>
          <w:color w:val="0D0D0D" w:themeColor="text1" w:themeTint="F2"/>
          <w:sz w:val="36"/>
        </w:rPr>
        <w:t xml:space="preserve"> </w:t>
      </w:r>
      <w:r w:rsidRPr="000F131B">
        <w:rPr>
          <w:rStyle w:val="Emphasis"/>
          <w:i w:val="0"/>
          <w:color w:val="0D0D0D" w:themeColor="text1" w:themeTint="F2"/>
          <w:sz w:val="36"/>
        </w:rPr>
        <w:tab/>
      </w:r>
    </w:p>
    <w:p w:rsidR="0011375B" w:rsidRPr="000F296A" w:rsidRDefault="00FC455E" w:rsidP="000F131B">
      <w:pPr>
        <w:pStyle w:val="Heading1"/>
        <w:rPr>
          <w:b w:val="0"/>
          <w:color w:val="0D0D0D" w:themeColor="text1" w:themeTint="F2"/>
          <w:sz w:val="22"/>
          <w:szCs w:val="22"/>
        </w:rPr>
      </w:pPr>
      <w:r w:rsidRPr="000F296A">
        <w:rPr>
          <w:color w:val="0D0D0D" w:themeColor="text1" w:themeTint="F2"/>
          <w:sz w:val="20"/>
          <w:szCs w:val="20"/>
          <w14:shadow w14:blurRad="50800" w14:dist="38100" w14:dir="2700000" w14:sx="100000" w14:sy="100000" w14:kx="0" w14:ky="0" w14:algn="tl">
            <w14:srgbClr w14:val="000000">
              <w14:alpha w14:val="60000"/>
            </w14:srgbClr>
          </w14:shadow>
        </w:rPr>
        <w:br/>
      </w:r>
    </w:p>
    <w:p w:rsidR="00951242" w:rsidRPr="000F296A" w:rsidRDefault="005B0DCC" w:rsidP="0092663E">
      <w:pPr>
        <w:rPr>
          <w:rFonts w:ascii="Arial" w:hAnsi="Arial" w:cs="Arial"/>
          <w:color w:val="0D0D0D" w:themeColor="text1" w:themeTint="F2"/>
          <w:sz w:val="20"/>
          <w:szCs w:val="20"/>
        </w:rPr>
      </w:pPr>
      <w:r w:rsidRPr="000F296A">
        <w:rPr>
          <w:rFonts w:ascii="Arial" w:hAnsi="Arial" w:cs="Arial"/>
          <w:noProof/>
          <w:color w:val="0D0D0D" w:themeColor="text1" w:themeTint="F2"/>
          <w:sz w:val="20"/>
          <w:szCs w:val="20"/>
          <w:lang w:val="en-US"/>
        </w:rPr>
        <mc:AlternateContent>
          <mc:Choice Requires="wps">
            <w:drawing>
              <wp:anchor distT="0" distB="0" distL="114300" distR="114300" simplePos="0" relativeHeight="251654656" behindDoc="0" locked="0" layoutInCell="1" allowOverlap="1" wp14:anchorId="62C306A0" wp14:editId="6EE22075">
                <wp:simplePos x="0" y="0"/>
                <wp:positionH relativeFrom="column">
                  <wp:posOffset>10160</wp:posOffset>
                </wp:positionH>
                <wp:positionV relativeFrom="paragraph">
                  <wp:posOffset>98425</wp:posOffset>
                </wp:positionV>
                <wp:extent cx="5689600" cy="0"/>
                <wp:effectExtent l="10160" t="12700" r="571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pt;margin-top:7.75pt;width:44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oC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2y+WM5T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"/>
            </w:pict>
          </mc:Fallback>
        </mc:AlternateContent>
      </w:r>
    </w:p>
    <w:p w:rsidR="0011375B" w:rsidRPr="000F296A" w:rsidRDefault="00951242" w:rsidP="0092663E">
      <w:p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PROFESSIONAL PROFILE</w:t>
      </w:r>
    </w:p>
    <w:p w:rsidR="0011375B" w:rsidRPr="000F296A" w:rsidRDefault="0011375B" w:rsidP="0092663E">
      <w:pPr>
        <w:rPr>
          <w:rFonts w:ascii="Arial" w:hAnsi="Arial" w:cs="Arial"/>
          <w:b/>
          <w:color w:val="0D0D0D" w:themeColor="text1" w:themeTint="F2"/>
          <w:sz w:val="20"/>
          <w:szCs w:val="20"/>
        </w:rPr>
      </w:pPr>
    </w:p>
    <w:p w:rsidR="0011375B" w:rsidRPr="000F296A" w:rsidRDefault="00DF619E" w:rsidP="004F52C4">
      <w:pPr>
        <w:jc w:val="both"/>
        <w:rPr>
          <w:rFonts w:ascii="Arial" w:hAnsi="Arial" w:cs="Arial"/>
          <w:color w:val="0D0D0D" w:themeColor="text1" w:themeTint="F2"/>
          <w:sz w:val="20"/>
          <w:szCs w:val="20"/>
        </w:rPr>
      </w:pPr>
      <w:r w:rsidRPr="000F296A">
        <w:rPr>
          <w:rFonts w:ascii="Arial" w:hAnsi="Arial" w:cs="Arial"/>
          <w:color w:val="0D0D0D" w:themeColor="text1" w:themeTint="F2"/>
          <w:sz w:val="20"/>
          <w:szCs w:val="20"/>
          <w:lang w:val="en-US"/>
        </w:rPr>
        <w:t xml:space="preserve">Well driven professional with expertise in building strategic client relationships through effective marketing </w:t>
      </w:r>
      <w:r w:rsidR="00084371" w:rsidRPr="000F296A">
        <w:rPr>
          <w:rFonts w:ascii="Arial" w:hAnsi="Arial" w:cs="Arial"/>
          <w:color w:val="0D0D0D" w:themeColor="text1" w:themeTint="F2"/>
          <w:sz w:val="20"/>
          <w:szCs w:val="20"/>
          <w:lang w:val="en-US"/>
        </w:rPr>
        <w:t xml:space="preserve">initiatives. </w:t>
      </w:r>
      <w:proofErr w:type="gramStart"/>
      <w:r w:rsidR="007079DE" w:rsidRPr="000F296A">
        <w:rPr>
          <w:rFonts w:ascii="Arial" w:hAnsi="Arial" w:cs="Arial"/>
          <w:color w:val="0D0D0D" w:themeColor="text1" w:themeTint="F2"/>
          <w:sz w:val="20"/>
          <w:szCs w:val="20"/>
          <w:lang w:val="en-US"/>
        </w:rPr>
        <w:t xml:space="preserve">Detail-oriented, </w:t>
      </w:r>
      <w:r w:rsidR="00084371" w:rsidRPr="000F296A">
        <w:rPr>
          <w:rFonts w:ascii="Arial" w:hAnsi="Arial" w:cs="Arial"/>
          <w:color w:val="0D0D0D" w:themeColor="text1" w:themeTint="F2"/>
          <w:sz w:val="20"/>
          <w:szCs w:val="20"/>
          <w:lang w:val="en-US"/>
        </w:rPr>
        <w:t>team player,</w:t>
      </w:r>
      <w:r w:rsidRPr="000F296A">
        <w:rPr>
          <w:rFonts w:ascii="Arial" w:hAnsi="Arial" w:cs="Arial"/>
          <w:color w:val="0D0D0D" w:themeColor="text1" w:themeTint="F2"/>
          <w:sz w:val="20"/>
          <w:szCs w:val="20"/>
          <w:lang w:val="en-US"/>
        </w:rPr>
        <w:t xml:space="preserve"> and able to gain the trust of customers by interacting with people from all background.</w:t>
      </w:r>
      <w:proofErr w:type="gramEnd"/>
      <w:r w:rsidRPr="000F296A">
        <w:rPr>
          <w:rFonts w:ascii="Arial" w:hAnsi="Arial" w:cs="Arial"/>
          <w:color w:val="0D0D0D" w:themeColor="text1" w:themeTint="F2"/>
          <w:sz w:val="20"/>
          <w:szCs w:val="20"/>
          <w:lang w:val="en-US"/>
        </w:rPr>
        <w:t xml:space="preserve"> </w:t>
      </w:r>
    </w:p>
    <w:p w:rsidR="0011375B" w:rsidRPr="000F296A" w:rsidRDefault="005B0DCC" w:rsidP="0092663E">
      <w:pPr>
        <w:rPr>
          <w:rFonts w:ascii="Arial" w:hAnsi="Arial" w:cs="Arial"/>
          <w:color w:val="0D0D0D" w:themeColor="text1" w:themeTint="F2"/>
          <w:sz w:val="20"/>
          <w:szCs w:val="20"/>
        </w:rPr>
      </w:pPr>
      <w:r w:rsidRPr="000F296A">
        <w:rPr>
          <w:rFonts w:ascii="Arial" w:hAnsi="Arial" w:cs="Arial"/>
          <w:noProof/>
          <w:color w:val="0D0D0D" w:themeColor="text1" w:themeTint="F2"/>
          <w:sz w:val="20"/>
          <w:szCs w:val="20"/>
          <w:lang w:val="en-US"/>
        </w:rPr>
        <mc:AlternateContent>
          <mc:Choice Requires="wps">
            <w:drawing>
              <wp:anchor distT="0" distB="0" distL="114300" distR="114300" simplePos="0" relativeHeight="251655680" behindDoc="0" locked="0" layoutInCell="1" allowOverlap="1" wp14:anchorId="1D6FA4E9" wp14:editId="5F164D2B">
                <wp:simplePos x="0" y="0"/>
                <wp:positionH relativeFrom="column">
                  <wp:posOffset>10160</wp:posOffset>
                </wp:positionH>
                <wp:positionV relativeFrom="paragraph">
                  <wp:posOffset>81915</wp:posOffset>
                </wp:positionV>
                <wp:extent cx="5689600" cy="0"/>
                <wp:effectExtent l="10160" t="5715" r="571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pt;margin-top:6.45pt;width:44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pF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9l8sZy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"/>
            </w:pict>
          </mc:Fallback>
        </mc:AlternateContent>
      </w:r>
    </w:p>
    <w:p w:rsidR="00951242" w:rsidRPr="000F296A" w:rsidRDefault="00951242" w:rsidP="0092663E">
      <w:p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OBJECTIVE</w:t>
      </w:r>
    </w:p>
    <w:p w:rsidR="00084371" w:rsidRPr="000F296A" w:rsidRDefault="00084371" w:rsidP="0092663E">
      <w:pPr>
        <w:rPr>
          <w:rFonts w:ascii="Arial" w:hAnsi="Arial" w:cs="Arial"/>
          <w:b/>
          <w:color w:val="0D0D0D" w:themeColor="text1" w:themeTint="F2"/>
          <w:sz w:val="20"/>
          <w:szCs w:val="20"/>
        </w:rPr>
      </w:pPr>
    </w:p>
    <w:p w:rsidR="00084371" w:rsidRPr="000F296A" w:rsidRDefault="00084371" w:rsidP="00084371">
      <w:pPr>
        <w:jc w:val="both"/>
        <w:rPr>
          <w:rFonts w:ascii="Arial" w:hAnsi="Arial" w:cs="Arial"/>
          <w:color w:val="0D0D0D" w:themeColor="text1" w:themeTint="F2"/>
          <w:sz w:val="20"/>
          <w:szCs w:val="20"/>
        </w:rPr>
      </w:pPr>
      <w:r w:rsidRPr="000F296A">
        <w:rPr>
          <w:rFonts w:ascii="Arial" w:hAnsi="Arial" w:cs="Arial"/>
          <w:color w:val="0D0D0D" w:themeColor="text1" w:themeTint="F2"/>
          <w:sz w:val="20"/>
          <w:szCs w:val="20"/>
        </w:rPr>
        <w:t>To be a significant contribution to an institution that offers a genuine opportunity for progression.</w:t>
      </w:r>
    </w:p>
    <w:p w:rsidR="00084371" w:rsidRPr="000F296A" w:rsidRDefault="00084371" w:rsidP="00084371">
      <w:pPr>
        <w:jc w:val="both"/>
        <w:rPr>
          <w:rFonts w:ascii="Arial" w:hAnsi="Arial" w:cs="Arial"/>
          <w:color w:val="0D0D0D" w:themeColor="text1" w:themeTint="F2"/>
          <w:sz w:val="20"/>
          <w:szCs w:val="20"/>
        </w:rPr>
      </w:pPr>
    </w:p>
    <w:p w:rsidR="0011375B" w:rsidRPr="000F296A" w:rsidRDefault="00084371" w:rsidP="00084371">
      <w:pPr>
        <w:jc w:val="both"/>
        <w:rPr>
          <w:rFonts w:ascii="Arial" w:hAnsi="Arial" w:cs="Arial"/>
          <w:color w:val="0D0D0D" w:themeColor="text1" w:themeTint="F2"/>
          <w:sz w:val="20"/>
          <w:szCs w:val="20"/>
        </w:rPr>
      </w:pPr>
      <w:r w:rsidRPr="000F296A">
        <w:rPr>
          <w:rFonts w:ascii="Arial" w:hAnsi="Arial" w:cs="Arial"/>
          <w:color w:val="0D0D0D" w:themeColor="text1" w:themeTint="F2"/>
          <w:sz w:val="20"/>
          <w:szCs w:val="20"/>
        </w:rPr>
        <w:t>.</w:t>
      </w:r>
      <w:r w:rsidRPr="000F296A">
        <w:rPr>
          <w:rFonts w:ascii="Arial" w:hAnsi="Arial" w:cs="Arial"/>
          <w:noProof/>
          <w:color w:val="0D0D0D" w:themeColor="text1" w:themeTint="F2"/>
          <w:sz w:val="20"/>
          <w:szCs w:val="20"/>
          <w:lang w:val="en-PH" w:eastAsia="en-PH"/>
        </w:rPr>
        <w:t xml:space="preserve"> </w:t>
      </w:r>
      <w:r w:rsidR="005B0DCC" w:rsidRPr="000F296A">
        <w:rPr>
          <w:rFonts w:ascii="Arial" w:hAnsi="Arial" w:cs="Arial"/>
          <w:noProof/>
          <w:color w:val="0D0D0D" w:themeColor="text1" w:themeTint="F2"/>
          <w:sz w:val="20"/>
          <w:szCs w:val="20"/>
          <w:lang w:val="en-US"/>
        </w:rPr>
        <mc:AlternateContent>
          <mc:Choice Requires="wps">
            <w:drawing>
              <wp:anchor distT="0" distB="0" distL="114300" distR="114300" simplePos="0" relativeHeight="251656704" behindDoc="0" locked="0" layoutInCell="1" allowOverlap="1" wp14:anchorId="1C4C0510" wp14:editId="2B6AF48E">
                <wp:simplePos x="0" y="0"/>
                <wp:positionH relativeFrom="column">
                  <wp:posOffset>10160</wp:posOffset>
                </wp:positionH>
                <wp:positionV relativeFrom="paragraph">
                  <wp:posOffset>60960</wp:posOffset>
                </wp:positionV>
                <wp:extent cx="5689600" cy="0"/>
                <wp:effectExtent l="10160" t="13335" r="5715"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pt;margin-top:4.8pt;width:44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NE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42y+WM5T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"/>
            </w:pict>
          </mc:Fallback>
        </mc:AlternateContent>
      </w:r>
    </w:p>
    <w:p w:rsidR="0011375B" w:rsidRPr="000F296A" w:rsidRDefault="008E2756" w:rsidP="0092663E">
      <w:p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PROFFESSIONAL EXPERIENCE</w:t>
      </w:r>
    </w:p>
    <w:p w:rsidR="0011375B" w:rsidRPr="000F296A" w:rsidRDefault="0011375B" w:rsidP="0092663E">
      <w:pPr>
        <w:rPr>
          <w:rFonts w:ascii="Arial" w:hAnsi="Arial" w:cs="Arial"/>
          <w:color w:val="0D0D0D" w:themeColor="text1" w:themeTint="F2"/>
          <w:sz w:val="20"/>
          <w:szCs w:val="20"/>
        </w:rPr>
      </w:pPr>
    </w:p>
    <w:p w:rsidR="0011375B" w:rsidRPr="000F296A" w:rsidRDefault="00951242" w:rsidP="0092663E">
      <w:pPr>
        <w:pStyle w:val="Heading9"/>
        <w:rPr>
          <w:color w:val="0D0D0D" w:themeColor="text1" w:themeTint="F2"/>
          <w:sz w:val="20"/>
          <w:szCs w:val="20"/>
        </w:rPr>
      </w:pPr>
      <w:r w:rsidRPr="000F296A">
        <w:rPr>
          <w:color w:val="0D0D0D" w:themeColor="text1" w:themeTint="F2"/>
          <w:sz w:val="20"/>
          <w:szCs w:val="20"/>
        </w:rPr>
        <w:t>Asiatravel.com</w:t>
      </w:r>
      <w:r w:rsidR="0011375B" w:rsidRPr="000F296A">
        <w:rPr>
          <w:color w:val="0D0D0D" w:themeColor="text1" w:themeTint="F2"/>
          <w:sz w:val="20"/>
          <w:szCs w:val="20"/>
        </w:rPr>
        <w:t xml:space="preserve"> | </w:t>
      </w:r>
      <w:hyperlink r:id="rId10" w:history="1">
        <w:r w:rsidRPr="000F296A">
          <w:rPr>
            <w:rStyle w:val="Hyperlink"/>
            <w:color w:val="0D0D0D" w:themeColor="text1" w:themeTint="F2"/>
            <w:sz w:val="20"/>
            <w:szCs w:val="20"/>
          </w:rPr>
          <w:t>www.asiatravel.com</w:t>
        </w:r>
      </w:hyperlink>
      <w:r w:rsidR="00DA63E3" w:rsidRPr="000F296A">
        <w:rPr>
          <w:color w:val="0D0D0D" w:themeColor="text1" w:themeTint="F2"/>
          <w:sz w:val="20"/>
          <w:szCs w:val="20"/>
        </w:rPr>
        <w:t xml:space="preserve"> </w:t>
      </w:r>
    </w:p>
    <w:p w:rsidR="0011375B" w:rsidRPr="000F296A" w:rsidRDefault="005B0DCC" w:rsidP="0092663E">
      <w:pPr>
        <w:rPr>
          <w:rFonts w:ascii="Arial" w:hAnsi="Arial" w:cs="Arial"/>
          <w:color w:val="0D0D0D" w:themeColor="text1" w:themeTint="F2"/>
          <w:sz w:val="20"/>
          <w:szCs w:val="20"/>
        </w:rPr>
      </w:pPr>
      <w:r w:rsidRPr="000F296A">
        <w:rPr>
          <w:rFonts w:ascii="Arial" w:hAnsi="Arial" w:cs="Arial"/>
          <w:color w:val="0D0D0D" w:themeColor="text1" w:themeTint="F2"/>
          <w:sz w:val="20"/>
          <w:szCs w:val="20"/>
        </w:rPr>
        <w:t xml:space="preserve">Al </w:t>
      </w:r>
      <w:proofErr w:type="spellStart"/>
      <w:r w:rsidRPr="000F296A">
        <w:rPr>
          <w:rFonts w:ascii="Arial" w:hAnsi="Arial" w:cs="Arial"/>
          <w:color w:val="0D0D0D" w:themeColor="text1" w:themeTint="F2"/>
          <w:sz w:val="20"/>
          <w:szCs w:val="20"/>
        </w:rPr>
        <w:t>Rigga</w:t>
      </w:r>
      <w:proofErr w:type="spellEnd"/>
      <w:r w:rsidRPr="000F296A">
        <w:rPr>
          <w:rFonts w:ascii="Arial" w:hAnsi="Arial" w:cs="Arial"/>
          <w:color w:val="0D0D0D" w:themeColor="text1" w:themeTint="F2"/>
          <w:sz w:val="20"/>
          <w:szCs w:val="20"/>
        </w:rPr>
        <w:t xml:space="preserve"> Road, </w:t>
      </w:r>
      <w:proofErr w:type="spellStart"/>
      <w:r w:rsidRPr="000F296A">
        <w:rPr>
          <w:rFonts w:ascii="Arial" w:hAnsi="Arial" w:cs="Arial"/>
          <w:color w:val="0D0D0D" w:themeColor="text1" w:themeTint="F2"/>
          <w:sz w:val="20"/>
          <w:szCs w:val="20"/>
        </w:rPr>
        <w:t>Diera</w:t>
      </w:r>
      <w:proofErr w:type="spellEnd"/>
      <w:r w:rsidR="0011375B" w:rsidRPr="000F296A">
        <w:rPr>
          <w:rFonts w:ascii="Arial" w:hAnsi="Arial" w:cs="Arial"/>
          <w:color w:val="0D0D0D" w:themeColor="text1" w:themeTint="F2"/>
          <w:sz w:val="20"/>
          <w:szCs w:val="20"/>
        </w:rPr>
        <w:t xml:space="preserve"> | </w:t>
      </w:r>
      <w:r w:rsidR="00084371" w:rsidRPr="000F296A">
        <w:rPr>
          <w:rFonts w:ascii="Arial" w:hAnsi="Arial" w:cs="Arial"/>
          <w:color w:val="0D0D0D" w:themeColor="text1" w:themeTint="F2"/>
          <w:sz w:val="20"/>
          <w:szCs w:val="20"/>
        </w:rPr>
        <w:t>February 6, 2012</w:t>
      </w:r>
      <w:r w:rsidR="00C67F6C" w:rsidRPr="000F296A">
        <w:rPr>
          <w:rFonts w:ascii="Arial" w:hAnsi="Arial" w:cs="Arial"/>
          <w:color w:val="0D0D0D" w:themeColor="text1" w:themeTint="F2"/>
          <w:sz w:val="20"/>
          <w:szCs w:val="20"/>
        </w:rPr>
        <w:t xml:space="preserve"> - Present</w:t>
      </w:r>
    </w:p>
    <w:p w:rsidR="0011375B" w:rsidRPr="000F296A" w:rsidRDefault="0011375B" w:rsidP="0092663E">
      <w:pPr>
        <w:rPr>
          <w:rFonts w:ascii="Arial" w:hAnsi="Arial" w:cs="Arial"/>
          <w:color w:val="0D0D0D" w:themeColor="text1" w:themeTint="F2"/>
          <w:sz w:val="20"/>
          <w:szCs w:val="20"/>
        </w:rPr>
      </w:pPr>
    </w:p>
    <w:p w:rsidR="00DA63E3" w:rsidRPr="000F296A" w:rsidRDefault="00084371" w:rsidP="0092663E">
      <w:pPr>
        <w:pStyle w:val="Heading5"/>
        <w:rPr>
          <w:rFonts w:ascii="Arial" w:hAnsi="Arial" w:cs="Arial"/>
          <w:b w:val="0"/>
          <w:bCs w:val="0"/>
          <w:i/>
          <w:iCs/>
          <w:color w:val="0D0D0D" w:themeColor="text1" w:themeTint="F2"/>
          <w:sz w:val="20"/>
          <w:szCs w:val="20"/>
        </w:rPr>
      </w:pPr>
      <w:proofErr w:type="gramStart"/>
      <w:r w:rsidRPr="000F296A">
        <w:rPr>
          <w:rFonts w:ascii="Arial" w:hAnsi="Arial" w:cs="Arial"/>
          <w:b w:val="0"/>
          <w:bCs w:val="0"/>
          <w:i/>
          <w:iCs/>
          <w:color w:val="0D0D0D" w:themeColor="text1" w:themeTint="F2"/>
          <w:sz w:val="20"/>
          <w:szCs w:val="20"/>
        </w:rPr>
        <w:t xml:space="preserve">One of the trusted online travel agencies in Asia which specializes in both business </w:t>
      </w:r>
      <w:r w:rsidR="0024052F" w:rsidRPr="000F296A">
        <w:rPr>
          <w:rFonts w:ascii="Arial" w:hAnsi="Arial" w:cs="Arial"/>
          <w:b w:val="0"/>
          <w:bCs w:val="0"/>
          <w:i/>
          <w:iCs/>
          <w:color w:val="0D0D0D" w:themeColor="text1" w:themeTint="F2"/>
          <w:sz w:val="20"/>
          <w:szCs w:val="20"/>
        </w:rPr>
        <w:t>and leisure travel, with a wholly owned network of offices across Asia.</w:t>
      </w:r>
      <w:proofErr w:type="gramEnd"/>
      <w:r w:rsidR="0024052F" w:rsidRPr="000F296A">
        <w:rPr>
          <w:rFonts w:ascii="Arial" w:hAnsi="Arial" w:cs="Arial"/>
          <w:b w:val="0"/>
          <w:bCs w:val="0"/>
          <w:i/>
          <w:iCs/>
          <w:color w:val="0D0D0D" w:themeColor="text1" w:themeTint="F2"/>
          <w:sz w:val="20"/>
          <w:szCs w:val="20"/>
        </w:rPr>
        <w:t xml:space="preserve"> </w:t>
      </w:r>
      <w:proofErr w:type="gramStart"/>
      <w:r w:rsidRPr="000F296A">
        <w:rPr>
          <w:rFonts w:ascii="Arial" w:hAnsi="Arial" w:cs="Arial"/>
          <w:b w:val="0"/>
          <w:bCs w:val="0"/>
          <w:i/>
          <w:iCs/>
          <w:color w:val="0D0D0D" w:themeColor="text1" w:themeTint="F2"/>
          <w:sz w:val="20"/>
          <w:szCs w:val="20"/>
        </w:rPr>
        <w:t xml:space="preserve">Awarded </w:t>
      </w:r>
      <w:r w:rsidR="0024052F" w:rsidRPr="000F296A">
        <w:rPr>
          <w:rFonts w:ascii="Arial" w:hAnsi="Arial" w:cs="Arial"/>
          <w:b w:val="0"/>
          <w:bCs w:val="0"/>
          <w:i/>
          <w:iCs/>
          <w:color w:val="0D0D0D" w:themeColor="text1" w:themeTint="F2"/>
          <w:sz w:val="20"/>
          <w:szCs w:val="20"/>
        </w:rPr>
        <w:t>as the</w:t>
      </w:r>
      <w:r w:rsidRPr="000F296A">
        <w:rPr>
          <w:rFonts w:ascii="Arial" w:hAnsi="Arial" w:cs="Arial"/>
          <w:b w:val="0"/>
          <w:bCs w:val="0"/>
          <w:i/>
          <w:iCs/>
          <w:color w:val="0D0D0D" w:themeColor="text1" w:themeTint="F2"/>
          <w:sz w:val="20"/>
          <w:szCs w:val="20"/>
        </w:rPr>
        <w:t xml:space="preserve"> Best Online Travel Agency </w:t>
      </w:r>
      <w:r w:rsidR="0024052F" w:rsidRPr="000F296A">
        <w:rPr>
          <w:rFonts w:ascii="Arial" w:hAnsi="Arial" w:cs="Arial"/>
          <w:b w:val="0"/>
          <w:bCs w:val="0"/>
          <w:i/>
          <w:iCs/>
          <w:color w:val="0D0D0D" w:themeColor="text1" w:themeTint="F2"/>
          <w:sz w:val="20"/>
          <w:szCs w:val="20"/>
        </w:rPr>
        <w:t>for the year 2013 by TTG Travel Trade Awards in Singapore.</w:t>
      </w:r>
      <w:proofErr w:type="gramEnd"/>
    </w:p>
    <w:p w:rsidR="0011375B" w:rsidRPr="000F296A" w:rsidRDefault="0011375B" w:rsidP="0029014D">
      <w:pPr>
        <w:rPr>
          <w:rFonts w:ascii="Arial" w:hAnsi="Arial" w:cs="Arial"/>
          <w:b/>
          <w:color w:val="0D0D0D" w:themeColor="text1" w:themeTint="F2"/>
          <w:sz w:val="20"/>
          <w:szCs w:val="20"/>
        </w:rPr>
      </w:pPr>
    </w:p>
    <w:p w:rsidR="005B0DCC" w:rsidRPr="000F296A" w:rsidRDefault="00790A0B" w:rsidP="0029014D">
      <w:pPr>
        <w:pStyle w:val="ListParagraph"/>
        <w:numPr>
          <w:ilvl w:val="0"/>
          <w:numId w:val="19"/>
        </w:num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 xml:space="preserve">Asst. </w:t>
      </w:r>
      <w:proofErr w:type="spellStart"/>
      <w:r w:rsidRPr="000F296A">
        <w:rPr>
          <w:rFonts w:ascii="Arial" w:hAnsi="Arial" w:cs="Arial"/>
          <w:b/>
          <w:color w:val="0D0D0D" w:themeColor="text1" w:themeTint="F2"/>
          <w:sz w:val="20"/>
          <w:szCs w:val="20"/>
        </w:rPr>
        <w:t>Businesss</w:t>
      </w:r>
      <w:proofErr w:type="spellEnd"/>
      <w:r w:rsidRPr="000F296A">
        <w:rPr>
          <w:rFonts w:ascii="Arial" w:hAnsi="Arial" w:cs="Arial"/>
          <w:b/>
          <w:color w:val="0D0D0D" w:themeColor="text1" w:themeTint="F2"/>
          <w:sz w:val="20"/>
          <w:szCs w:val="20"/>
        </w:rPr>
        <w:t xml:space="preserve"> Development Manager</w:t>
      </w:r>
      <w:r w:rsidR="0029014D" w:rsidRPr="000F296A">
        <w:rPr>
          <w:rFonts w:ascii="Arial" w:hAnsi="Arial" w:cs="Arial"/>
          <w:b/>
          <w:color w:val="0D0D0D" w:themeColor="text1" w:themeTint="F2"/>
          <w:sz w:val="20"/>
          <w:szCs w:val="20"/>
        </w:rPr>
        <w:t xml:space="preserve">  | Savio Staff Travel (B2B Department)</w:t>
      </w:r>
    </w:p>
    <w:p w:rsidR="00E01E88" w:rsidRPr="000F296A" w:rsidRDefault="00E01E88" w:rsidP="0029014D">
      <w:pPr>
        <w:pStyle w:val="ListParagraph"/>
        <w:numPr>
          <w:ilvl w:val="0"/>
          <w:numId w:val="19"/>
        </w:num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Sales and Operations Executive | TAcentre.com (B2B Department)</w:t>
      </w:r>
    </w:p>
    <w:p w:rsidR="0029014D" w:rsidRPr="000F296A" w:rsidRDefault="006A66C7" w:rsidP="0029014D">
      <w:pPr>
        <w:pStyle w:val="ListParagraph"/>
        <w:rPr>
          <w:rFonts w:ascii="Arial" w:hAnsi="Arial" w:cs="Arial"/>
          <w:color w:val="0D0D0D" w:themeColor="text1" w:themeTint="F2"/>
          <w:sz w:val="20"/>
          <w:szCs w:val="20"/>
        </w:rPr>
      </w:pPr>
      <w:r w:rsidRPr="000F296A">
        <w:rPr>
          <w:rFonts w:ascii="Arial" w:hAnsi="Arial" w:cs="Arial"/>
          <w:color w:val="0D0D0D" w:themeColor="text1" w:themeTint="F2"/>
          <w:sz w:val="20"/>
          <w:szCs w:val="20"/>
        </w:rPr>
        <w:t>January 2015 - Present</w:t>
      </w:r>
    </w:p>
    <w:p w:rsidR="0029014D" w:rsidRPr="000F296A" w:rsidRDefault="0029014D" w:rsidP="0029014D">
      <w:pPr>
        <w:pStyle w:val="ListParagraph"/>
        <w:rPr>
          <w:rFonts w:ascii="Arial" w:hAnsi="Arial" w:cs="Arial"/>
          <w:color w:val="0D0D0D" w:themeColor="text1" w:themeTint="F2"/>
          <w:sz w:val="20"/>
          <w:szCs w:val="20"/>
        </w:rPr>
      </w:pPr>
    </w:p>
    <w:p w:rsidR="0029014D" w:rsidRPr="000F296A" w:rsidRDefault="0029014D" w:rsidP="0029014D">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Maintains and expands relationships with existing clients</w:t>
      </w:r>
    </w:p>
    <w:p w:rsidR="0029014D" w:rsidRPr="000F296A" w:rsidRDefault="0029014D" w:rsidP="0029014D">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Delivers sales presentations to business partners and high-level executives</w:t>
      </w:r>
    </w:p>
    <w:p w:rsidR="0029014D" w:rsidRPr="000F296A" w:rsidRDefault="0029014D" w:rsidP="0029014D">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Attends client meetings, organize events and special projects</w:t>
      </w:r>
    </w:p>
    <w:p w:rsidR="0029014D" w:rsidRPr="000F296A" w:rsidRDefault="0029014D" w:rsidP="0029014D">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Achieves sales targets and completes administrative works as required</w:t>
      </w:r>
    </w:p>
    <w:p w:rsidR="00E01E88" w:rsidRPr="000F296A" w:rsidRDefault="00E01E88" w:rsidP="0029014D">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Provides customer service to clients by assisting their booking inquiries and other concerns</w:t>
      </w:r>
    </w:p>
    <w:p w:rsidR="006A66C7" w:rsidRPr="000F296A" w:rsidRDefault="006A66C7" w:rsidP="006A66C7">
      <w:pPr>
        <w:pStyle w:val="Heading5"/>
        <w:ind w:firstLine="360"/>
        <w:rPr>
          <w:rFonts w:ascii="Arial" w:hAnsi="Arial" w:cs="Arial"/>
          <w:color w:val="0D0D0D" w:themeColor="text1" w:themeTint="F2"/>
          <w:sz w:val="20"/>
          <w:szCs w:val="20"/>
        </w:rPr>
      </w:pPr>
    </w:p>
    <w:p w:rsidR="006A66C7" w:rsidRPr="000F296A" w:rsidRDefault="006A66C7" w:rsidP="006A66C7">
      <w:pPr>
        <w:pStyle w:val="Heading5"/>
        <w:ind w:firstLine="360"/>
        <w:rPr>
          <w:rFonts w:ascii="Arial" w:hAnsi="Arial" w:cs="Arial"/>
          <w:color w:val="0D0D0D" w:themeColor="text1" w:themeTint="F2"/>
          <w:sz w:val="20"/>
          <w:szCs w:val="20"/>
        </w:rPr>
      </w:pPr>
      <w:r w:rsidRPr="000F296A">
        <w:rPr>
          <w:rFonts w:ascii="Arial" w:hAnsi="Arial" w:cs="Arial"/>
          <w:color w:val="0D0D0D" w:themeColor="text1" w:themeTint="F2"/>
          <w:sz w:val="20"/>
          <w:szCs w:val="20"/>
        </w:rPr>
        <w:t>Key Achievements:</w:t>
      </w:r>
    </w:p>
    <w:p w:rsidR="006A66C7" w:rsidRPr="000F296A" w:rsidRDefault="006A66C7" w:rsidP="006A66C7">
      <w:pPr>
        <w:rPr>
          <w:rFonts w:ascii="Arial" w:hAnsi="Arial" w:cs="Arial"/>
          <w:color w:val="0D0D0D" w:themeColor="text1" w:themeTint="F2"/>
          <w:sz w:val="20"/>
          <w:szCs w:val="20"/>
        </w:rPr>
      </w:pPr>
    </w:p>
    <w:p w:rsidR="006A66C7" w:rsidRPr="000F296A" w:rsidRDefault="006A66C7" w:rsidP="006A66C7">
      <w:pPr>
        <w:numPr>
          <w:ilvl w:val="0"/>
          <w:numId w:val="14"/>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Closed a group lead in less than a month of being part of the team. Total Sales : AED12,760.00</w:t>
      </w:r>
    </w:p>
    <w:p w:rsidR="0029014D" w:rsidRPr="000F296A" w:rsidRDefault="0029014D" w:rsidP="005B0DCC">
      <w:pPr>
        <w:rPr>
          <w:rFonts w:ascii="Arial" w:hAnsi="Arial" w:cs="Arial"/>
          <w:color w:val="0D0D0D" w:themeColor="text1" w:themeTint="F2"/>
          <w:sz w:val="20"/>
          <w:szCs w:val="20"/>
        </w:rPr>
      </w:pPr>
    </w:p>
    <w:p w:rsidR="0011375B" w:rsidRPr="000F296A" w:rsidRDefault="0024052F" w:rsidP="0024052F">
      <w:pPr>
        <w:pStyle w:val="Heading9"/>
        <w:numPr>
          <w:ilvl w:val="0"/>
          <w:numId w:val="12"/>
        </w:numPr>
        <w:rPr>
          <w:color w:val="0D0D0D" w:themeColor="text1" w:themeTint="F2"/>
          <w:sz w:val="20"/>
          <w:szCs w:val="20"/>
        </w:rPr>
      </w:pPr>
      <w:r w:rsidRPr="000F296A">
        <w:rPr>
          <w:color w:val="0D0D0D" w:themeColor="text1" w:themeTint="F2"/>
          <w:sz w:val="20"/>
          <w:szCs w:val="20"/>
        </w:rPr>
        <w:t>Account Manager-Travel Trade</w:t>
      </w:r>
      <w:r w:rsidR="00F66AA4" w:rsidRPr="000F296A">
        <w:rPr>
          <w:color w:val="0D0D0D" w:themeColor="text1" w:themeTint="F2"/>
          <w:sz w:val="20"/>
          <w:szCs w:val="20"/>
        </w:rPr>
        <w:t xml:space="preserve"> I B2B Department</w:t>
      </w:r>
    </w:p>
    <w:p w:rsidR="0011375B" w:rsidRPr="000F296A" w:rsidRDefault="0024052F" w:rsidP="0024052F">
      <w:pPr>
        <w:ind w:firstLine="720"/>
        <w:rPr>
          <w:rFonts w:ascii="Arial" w:hAnsi="Arial" w:cs="Arial"/>
          <w:color w:val="0D0D0D" w:themeColor="text1" w:themeTint="F2"/>
          <w:sz w:val="20"/>
          <w:szCs w:val="20"/>
        </w:rPr>
      </w:pPr>
      <w:r w:rsidRPr="000F296A">
        <w:rPr>
          <w:rFonts w:ascii="Arial" w:hAnsi="Arial" w:cs="Arial"/>
          <w:color w:val="0D0D0D" w:themeColor="text1" w:themeTint="F2"/>
          <w:sz w:val="20"/>
          <w:szCs w:val="20"/>
        </w:rPr>
        <w:t>July 29, 2013 –</w:t>
      </w:r>
      <w:r w:rsidR="006A66C7" w:rsidRPr="000F296A">
        <w:rPr>
          <w:rFonts w:ascii="Arial" w:hAnsi="Arial" w:cs="Arial"/>
          <w:color w:val="0D0D0D" w:themeColor="text1" w:themeTint="F2"/>
          <w:sz w:val="20"/>
          <w:szCs w:val="20"/>
        </w:rPr>
        <w:t>January 2015</w:t>
      </w:r>
    </w:p>
    <w:p w:rsidR="00F66AA4" w:rsidRPr="000F296A" w:rsidRDefault="00F66AA4" w:rsidP="0024052F">
      <w:pPr>
        <w:ind w:firstLine="720"/>
        <w:rPr>
          <w:rFonts w:ascii="Arial" w:hAnsi="Arial" w:cs="Arial"/>
          <w:color w:val="0D0D0D" w:themeColor="text1" w:themeTint="F2"/>
          <w:sz w:val="20"/>
          <w:szCs w:val="20"/>
        </w:rPr>
      </w:pPr>
    </w:p>
    <w:p w:rsidR="0024052F" w:rsidRPr="000F296A" w:rsidRDefault="00F66AA4" w:rsidP="0024052F">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Maintains and expands</w:t>
      </w:r>
      <w:r w:rsidR="0024052F" w:rsidRPr="000F296A">
        <w:rPr>
          <w:rFonts w:ascii="Arial" w:hAnsi="Arial" w:cs="Arial"/>
          <w:bCs/>
          <w:color w:val="0D0D0D" w:themeColor="text1" w:themeTint="F2"/>
          <w:sz w:val="20"/>
          <w:szCs w:val="20"/>
        </w:rPr>
        <w:t xml:space="preserve"> relationships with existing clients</w:t>
      </w:r>
    </w:p>
    <w:p w:rsidR="0024052F" w:rsidRPr="000F296A" w:rsidRDefault="00F66AA4" w:rsidP="0024052F">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Delivers</w:t>
      </w:r>
      <w:r w:rsidR="0024052F" w:rsidRPr="000F296A">
        <w:rPr>
          <w:rFonts w:ascii="Arial" w:hAnsi="Arial" w:cs="Arial"/>
          <w:bCs/>
          <w:color w:val="0D0D0D" w:themeColor="text1" w:themeTint="F2"/>
          <w:sz w:val="20"/>
          <w:szCs w:val="20"/>
        </w:rPr>
        <w:t xml:space="preserve"> sales presentations to</w:t>
      </w:r>
      <w:r w:rsidRPr="000F296A">
        <w:rPr>
          <w:rFonts w:ascii="Arial" w:hAnsi="Arial" w:cs="Arial"/>
          <w:bCs/>
          <w:color w:val="0D0D0D" w:themeColor="text1" w:themeTint="F2"/>
          <w:sz w:val="20"/>
          <w:szCs w:val="20"/>
        </w:rPr>
        <w:t xml:space="preserve"> business partners and</w:t>
      </w:r>
      <w:r w:rsidR="0024052F" w:rsidRPr="000F296A">
        <w:rPr>
          <w:rFonts w:ascii="Arial" w:hAnsi="Arial" w:cs="Arial"/>
          <w:bCs/>
          <w:color w:val="0D0D0D" w:themeColor="text1" w:themeTint="F2"/>
          <w:sz w:val="20"/>
          <w:szCs w:val="20"/>
        </w:rPr>
        <w:t xml:space="preserve"> high-level executives</w:t>
      </w:r>
    </w:p>
    <w:p w:rsidR="00F66AA4" w:rsidRPr="000F296A" w:rsidRDefault="00F66AA4" w:rsidP="00F66AA4">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Attends client meetings, organize events and special projects</w:t>
      </w:r>
    </w:p>
    <w:p w:rsidR="0011375B" w:rsidRPr="000F296A" w:rsidRDefault="00F66AA4" w:rsidP="0024052F">
      <w:pPr>
        <w:numPr>
          <w:ilvl w:val="0"/>
          <w:numId w:val="13"/>
        </w:numPr>
        <w:rPr>
          <w:rFonts w:ascii="Arial" w:hAnsi="Arial" w:cs="Arial"/>
          <w:bCs/>
          <w:color w:val="0D0D0D" w:themeColor="text1" w:themeTint="F2"/>
          <w:sz w:val="20"/>
          <w:szCs w:val="20"/>
        </w:rPr>
      </w:pPr>
      <w:r w:rsidRPr="000F296A">
        <w:rPr>
          <w:rFonts w:ascii="Arial" w:hAnsi="Arial" w:cs="Arial"/>
          <w:bCs/>
          <w:color w:val="0D0D0D" w:themeColor="text1" w:themeTint="F2"/>
          <w:sz w:val="20"/>
          <w:szCs w:val="20"/>
        </w:rPr>
        <w:t>Achieves sales targets and complete</w:t>
      </w:r>
      <w:r w:rsidR="008E2756" w:rsidRPr="000F296A">
        <w:rPr>
          <w:rFonts w:ascii="Arial" w:hAnsi="Arial" w:cs="Arial"/>
          <w:bCs/>
          <w:color w:val="0D0D0D" w:themeColor="text1" w:themeTint="F2"/>
          <w:sz w:val="20"/>
          <w:szCs w:val="20"/>
        </w:rPr>
        <w:t>s</w:t>
      </w:r>
      <w:r w:rsidRPr="000F296A">
        <w:rPr>
          <w:rFonts w:ascii="Arial" w:hAnsi="Arial" w:cs="Arial"/>
          <w:bCs/>
          <w:color w:val="0D0D0D" w:themeColor="text1" w:themeTint="F2"/>
          <w:sz w:val="20"/>
          <w:szCs w:val="20"/>
        </w:rPr>
        <w:t xml:space="preserve"> administrative works as required</w:t>
      </w:r>
    </w:p>
    <w:p w:rsidR="0011375B" w:rsidRPr="000F296A" w:rsidRDefault="0011375B" w:rsidP="0092663E">
      <w:pPr>
        <w:rPr>
          <w:rFonts w:ascii="Arial" w:hAnsi="Arial" w:cs="Arial"/>
          <w:color w:val="0D0D0D" w:themeColor="text1" w:themeTint="F2"/>
          <w:sz w:val="20"/>
          <w:szCs w:val="20"/>
        </w:rPr>
      </w:pPr>
    </w:p>
    <w:p w:rsidR="0011375B" w:rsidRPr="000F296A" w:rsidRDefault="0011375B" w:rsidP="0024052F">
      <w:pPr>
        <w:pStyle w:val="Heading5"/>
        <w:ind w:firstLine="360"/>
        <w:rPr>
          <w:rFonts w:ascii="Arial" w:hAnsi="Arial" w:cs="Arial"/>
          <w:color w:val="0D0D0D" w:themeColor="text1" w:themeTint="F2"/>
          <w:sz w:val="20"/>
          <w:szCs w:val="20"/>
        </w:rPr>
      </w:pPr>
      <w:r w:rsidRPr="000F296A">
        <w:rPr>
          <w:rFonts w:ascii="Arial" w:hAnsi="Arial" w:cs="Arial"/>
          <w:color w:val="0D0D0D" w:themeColor="text1" w:themeTint="F2"/>
          <w:sz w:val="20"/>
          <w:szCs w:val="20"/>
        </w:rPr>
        <w:t>Key Achievements:</w:t>
      </w:r>
    </w:p>
    <w:p w:rsidR="0011375B" w:rsidRPr="000F296A" w:rsidRDefault="0011375B" w:rsidP="0092663E">
      <w:pPr>
        <w:rPr>
          <w:rFonts w:ascii="Arial" w:hAnsi="Arial" w:cs="Arial"/>
          <w:color w:val="0D0D0D" w:themeColor="text1" w:themeTint="F2"/>
          <w:sz w:val="20"/>
          <w:szCs w:val="20"/>
        </w:rPr>
      </w:pPr>
    </w:p>
    <w:p w:rsidR="0011375B" w:rsidRPr="000F296A" w:rsidRDefault="00F66AA4" w:rsidP="00873E42">
      <w:pPr>
        <w:numPr>
          <w:ilvl w:val="0"/>
          <w:numId w:val="14"/>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Sales Achiever of the Month (Jan &amp; Feb 2014; May &amp; June 2014). Achieved more than the target of 92 sales call per month.</w:t>
      </w:r>
    </w:p>
    <w:p w:rsidR="0011375B" w:rsidRPr="000F296A" w:rsidRDefault="00F66AA4" w:rsidP="00873E42">
      <w:pPr>
        <w:numPr>
          <w:ilvl w:val="0"/>
          <w:numId w:val="14"/>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Closed a g</w:t>
      </w:r>
      <w:r w:rsidR="00743198" w:rsidRPr="000F296A">
        <w:rPr>
          <w:rFonts w:ascii="Arial" w:hAnsi="Arial" w:cs="Arial"/>
          <w:color w:val="0D0D0D" w:themeColor="text1" w:themeTint="F2"/>
          <w:sz w:val="20"/>
          <w:szCs w:val="20"/>
        </w:rPr>
        <w:t>roup lead in less than a month of being part of the team. Total Sales : PHP219,205.00</w:t>
      </w:r>
    </w:p>
    <w:p w:rsidR="006A66C7" w:rsidRPr="000F296A" w:rsidRDefault="006A66C7" w:rsidP="006A66C7">
      <w:pPr>
        <w:rPr>
          <w:rFonts w:ascii="Arial" w:hAnsi="Arial" w:cs="Arial"/>
          <w:color w:val="0D0D0D" w:themeColor="text1" w:themeTint="F2"/>
          <w:sz w:val="20"/>
          <w:szCs w:val="20"/>
        </w:rPr>
      </w:pPr>
    </w:p>
    <w:p w:rsidR="006A66C7" w:rsidRPr="000F296A" w:rsidRDefault="006A66C7" w:rsidP="006A66C7">
      <w:pPr>
        <w:rPr>
          <w:rFonts w:ascii="Arial" w:hAnsi="Arial" w:cs="Arial"/>
          <w:color w:val="0D0D0D" w:themeColor="text1" w:themeTint="F2"/>
          <w:sz w:val="20"/>
          <w:szCs w:val="20"/>
        </w:rPr>
      </w:pPr>
    </w:p>
    <w:p w:rsidR="006A66C7" w:rsidRPr="000F296A" w:rsidRDefault="006A66C7" w:rsidP="006A66C7">
      <w:pPr>
        <w:rPr>
          <w:rFonts w:ascii="Arial" w:hAnsi="Arial" w:cs="Arial"/>
          <w:color w:val="0D0D0D" w:themeColor="text1" w:themeTint="F2"/>
          <w:sz w:val="20"/>
          <w:szCs w:val="20"/>
        </w:rPr>
      </w:pPr>
    </w:p>
    <w:p w:rsidR="00FC455E" w:rsidRPr="000F296A" w:rsidRDefault="00FC455E" w:rsidP="0092663E">
      <w:pPr>
        <w:rPr>
          <w:rFonts w:ascii="Arial" w:hAnsi="Arial" w:cs="Arial"/>
          <w:color w:val="0D0D0D" w:themeColor="text1" w:themeTint="F2"/>
          <w:sz w:val="20"/>
          <w:szCs w:val="20"/>
        </w:rPr>
      </w:pPr>
    </w:p>
    <w:p w:rsidR="0011375B" w:rsidRPr="000F296A" w:rsidRDefault="00743198" w:rsidP="00743198">
      <w:pPr>
        <w:pStyle w:val="Heading9"/>
        <w:numPr>
          <w:ilvl w:val="0"/>
          <w:numId w:val="12"/>
        </w:numPr>
        <w:rPr>
          <w:color w:val="0D0D0D" w:themeColor="text1" w:themeTint="F2"/>
          <w:sz w:val="20"/>
          <w:szCs w:val="20"/>
        </w:rPr>
      </w:pPr>
      <w:r w:rsidRPr="000F296A">
        <w:rPr>
          <w:color w:val="0D0D0D" w:themeColor="text1" w:themeTint="F2"/>
          <w:sz w:val="20"/>
          <w:szCs w:val="20"/>
        </w:rPr>
        <w:t>Reservations Officer I AT Philippines Department</w:t>
      </w:r>
    </w:p>
    <w:p w:rsidR="0011375B" w:rsidRPr="000F296A" w:rsidRDefault="00743198" w:rsidP="00743198">
      <w:pPr>
        <w:ind w:firstLine="720"/>
        <w:rPr>
          <w:rFonts w:ascii="Arial" w:hAnsi="Arial" w:cs="Arial"/>
          <w:color w:val="0D0D0D" w:themeColor="text1" w:themeTint="F2"/>
          <w:sz w:val="20"/>
          <w:szCs w:val="20"/>
        </w:rPr>
      </w:pPr>
      <w:r w:rsidRPr="000F296A">
        <w:rPr>
          <w:rFonts w:ascii="Arial" w:hAnsi="Arial" w:cs="Arial"/>
          <w:color w:val="0D0D0D" w:themeColor="text1" w:themeTint="F2"/>
          <w:sz w:val="20"/>
          <w:szCs w:val="20"/>
        </w:rPr>
        <w:t>February 6, 2012 – July 29, 2013</w:t>
      </w:r>
    </w:p>
    <w:p w:rsidR="0011375B" w:rsidRPr="000F296A" w:rsidRDefault="00743198" w:rsidP="0092663E">
      <w:pPr>
        <w:rPr>
          <w:rFonts w:ascii="Arial" w:hAnsi="Arial" w:cs="Arial"/>
          <w:color w:val="0D0D0D" w:themeColor="text1" w:themeTint="F2"/>
          <w:sz w:val="20"/>
          <w:szCs w:val="20"/>
        </w:rPr>
      </w:pPr>
      <w:r w:rsidRPr="000F296A">
        <w:rPr>
          <w:rFonts w:ascii="Arial" w:hAnsi="Arial" w:cs="Arial"/>
          <w:color w:val="0D0D0D" w:themeColor="text1" w:themeTint="F2"/>
          <w:sz w:val="20"/>
          <w:szCs w:val="20"/>
        </w:rPr>
        <w:tab/>
      </w:r>
    </w:p>
    <w:p w:rsidR="00743198" w:rsidRPr="000F296A" w:rsidRDefault="00743198" w:rsidP="00743198">
      <w:pPr>
        <w:numPr>
          <w:ilvl w:val="0"/>
          <w:numId w:val="13"/>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Makes and confirms reservations thru phone conversation</w:t>
      </w:r>
    </w:p>
    <w:p w:rsidR="00743198" w:rsidRPr="000F296A" w:rsidRDefault="00743198" w:rsidP="00743198">
      <w:pPr>
        <w:numPr>
          <w:ilvl w:val="0"/>
          <w:numId w:val="13"/>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Assists and addresses customers’ concerns and complaints via phone and email.</w:t>
      </w:r>
    </w:p>
    <w:p w:rsidR="00743198" w:rsidRPr="000F296A" w:rsidRDefault="00743198" w:rsidP="00743198">
      <w:pPr>
        <w:numPr>
          <w:ilvl w:val="0"/>
          <w:numId w:val="13"/>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 xml:space="preserve">Processes reservations made online thru </w:t>
      </w:r>
      <w:proofErr w:type="spellStart"/>
      <w:r w:rsidRPr="000F296A">
        <w:rPr>
          <w:rFonts w:ascii="Arial" w:hAnsi="Arial" w:cs="Arial"/>
          <w:color w:val="0D0D0D" w:themeColor="text1" w:themeTint="F2"/>
          <w:sz w:val="20"/>
          <w:szCs w:val="20"/>
        </w:rPr>
        <w:t>Asiatravel.com’s</w:t>
      </w:r>
      <w:proofErr w:type="spellEnd"/>
      <w:r w:rsidRPr="000F296A">
        <w:rPr>
          <w:rFonts w:ascii="Arial" w:hAnsi="Arial" w:cs="Arial"/>
          <w:color w:val="0D0D0D" w:themeColor="text1" w:themeTint="F2"/>
          <w:sz w:val="20"/>
          <w:szCs w:val="20"/>
        </w:rPr>
        <w:t xml:space="preserve"> website</w:t>
      </w:r>
    </w:p>
    <w:p w:rsidR="00743198" w:rsidRPr="000F296A" w:rsidRDefault="00743198" w:rsidP="00743198">
      <w:pPr>
        <w:numPr>
          <w:ilvl w:val="0"/>
          <w:numId w:val="13"/>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Achieves targets and administrative works</w:t>
      </w:r>
    </w:p>
    <w:p w:rsidR="0011375B" w:rsidRPr="000F296A" w:rsidRDefault="0011375B" w:rsidP="0029014D">
      <w:pPr>
        <w:ind w:left="360"/>
        <w:rPr>
          <w:rFonts w:ascii="Arial" w:hAnsi="Arial" w:cs="Arial"/>
          <w:b/>
          <w:bCs/>
          <w:color w:val="0D0D0D" w:themeColor="text1" w:themeTint="F2"/>
          <w:sz w:val="20"/>
          <w:szCs w:val="20"/>
        </w:rPr>
      </w:pPr>
      <w:r w:rsidRPr="000F296A">
        <w:rPr>
          <w:rFonts w:ascii="Arial" w:hAnsi="Arial" w:cs="Arial"/>
          <w:color w:val="0D0D0D" w:themeColor="text1" w:themeTint="F2"/>
          <w:sz w:val="20"/>
          <w:szCs w:val="20"/>
        </w:rPr>
        <w:br/>
      </w:r>
      <w:r w:rsidRPr="000F296A">
        <w:rPr>
          <w:rFonts w:ascii="Arial" w:hAnsi="Arial" w:cs="Arial"/>
          <w:b/>
          <w:bCs/>
          <w:color w:val="0D0D0D" w:themeColor="text1" w:themeTint="F2"/>
          <w:sz w:val="20"/>
          <w:szCs w:val="20"/>
        </w:rPr>
        <w:t>Key Achievements:</w:t>
      </w:r>
    </w:p>
    <w:p w:rsidR="0011375B" w:rsidRPr="000F296A" w:rsidRDefault="00287440" w:rsidP="00873E42">
      <w:pPr>
        <w:numPr>
          <w:ilvl w:val="0"/>
          <w:numId w:val="15"/>
        </w:numPr>
        <w:rPr>
          <w:rFonts w:ascii="Arial" w:hAnsi="Arial" w:cs="Arial"/>
          <w:color w:val="0D0D0D" w:themeColor="text1" w:themeTint="F2"/>
          <w:sz w:val="20"/>
          <w:szCs w:val="20"/>
        </w:rPr>
      </w:pPr>
      <w:r w:rsidRPr="000F296A">
        <w:rPr>
          <w:rFonts w:ascii="Arial" w:hAnsi="Arial" w:cs="Arial"/>
          <w:color w:val="0D0D0D" w:themeColor="text1" w:themeTint="F2"/>
          <w:sz w:val="20"/>
          <w:szCs w:val="20"/>
        </w:rPr>
        <w:t>Top Performer of the Week (</w:t>
      </w:r>
      <w:r w:rsidR="00DB4C67" w:rsidRPr="000F296A">
        <w:rPr>
          <w:rFonts w:ascii="Arial" w:hAnsi="Arial" w:cs="Arial"/>
          <w:color w:val="0D0D0D" w:themeColor="text1" w:themeTint="F2"/>
          <w:sz w:val="20"/>
          <w:szCs w:val="20"/>
        </w:rPr>
        <w:t>June 2013); Achieved total of 30 room nights acquired through phone booking</w:t>
      </w:r>
    </w:p>
    <w:p w:rsidR="006A66C7" w:rsidRPr="000F296A" w:rsidRDefault="006A66C7" w:rsidP="00BD18C4">
      <w:pPr>
        <w:pStyle w:val="Heading9"/>
        <w:rPr>
          <w:b w:val="0"/>
          <w:bCs w:val="0"/>
          <w:color w:val="0D0D0D" w:themeColor="text1" w:themeTint="F2"/>
        </w:rPr>
      </w:pPr>
    </w:p>
    <w:p w:rsidR="00BD18C4" w:rsidRPr="000F296A" w:rsidRDefault="00BD18C4" w:rsidP="00BD18C4">
      <w:pPr>
        <w:pStyle w:val="Heading9"/>
        <w:rPr>
          <w:color w:val="0D0D0D" w:themeColor="text1" w:themeTint="F2"/>
          <w:sz w:val="20"/>
          <w:szCs w:val="20"/>
        </w:rPr>
      </w:pPr>
      <w:proofErr w:type="spellStart"/>
      <w:r w:rsidRPr="000F296A">
        <w:rPr>
          <w:color w:val="0D0D0D" w:themeColor="text1" w:themeTint="F2"/>
          <w:sz w:val="20"/>
          <w:szCs w:val="20"/>
        </w:rPr>
        <w:t>Westmead</w:t>
      </w:r>
      <w:proofErr w:type="spellEnd"/>
      <w:r w:rsidRPr="000F296A">
        <w:rPr>
          <w:color w:val="0D0D0D" w:themeColor="text1" w:themeTint="F2"/>
          <w:sz w:val="20"/>
          <w:szCs w:val="20"/>
        </w:rPr>
        <w:t xml:space="preserve"> International School </w:t>
      </w:r>
    </w:p>
    <w:p w:rsidR="00BD18C4" w:rsidRPr="000F296A" w:rsidRDefault="00BD18C4" w:rsidP="00BD18C4">
      <w:pPr>
        <w:rPr>
          <w:rFonts w:ascii="Arial" w:hAnsi="Arial" w:cs="Arial"/>
          <w:color w:val="0D0D0D" w:themeColor="text1" w:themeTint="F2"/>
          <w:sz w:val="20"/>
          <w:szCs w:val="20"/>
        </w:rPr>
      </w:pPr>
      <w:proofErr w:type="spellStart"/>
      <w:r w:rsidRPr="000F296A">
        <w:rPr>
          <w:rFonts w:ascii="Arial" w:hAnsi="Arial" w:cs="Arial"/>
          <w:color w:val="0D0D0D" w:themeColor="text1" w:themeTint="F2"/>
          <w:sz w:val="20"/>
          <w:szCs w:val="20"/>
        </w:rPr>
        <w:t>Alangilan</w:t>
      </w:r>
      <w:proofErr w:type="spellEnd"/>
      <w:r w:rsidRPr="000F296A">
        <w:rPr>
          <w:rFonts w:ascii="Arial" w:hAnsi="Arial" w:cs="Arial"/>
          <w:color w:val="0D0D0D" w:themeColor="text1" w:themeTint="F2"/>
          <w:sz w:val="20"/>
          <w:szCs w:val="20"/>
        </w:rPr>
        <w:t xml:space="preserve">, </w:t>
      </w:r>
      <w:proofErr w:type="spellStart"/>
      <w:r w:rsidRPr="000F296A">
        <w:rPr>
          <w:rFonts w:ascii="Arial" w:hAnsi="Arial" w:cs="Arial"/>
          <w:color w:val="0D0D0D" w:themeColor="text1" w:themeTint="F2"/>
          <w:sz w:val="20"/>
          <w:szCs w:val="20"/>
        </w:rPr>
        <w:t>Batangas</w:t>
      </w:r>
      <w:proofErr w:type="spellEnd"/>
      <w:r w:rsidRPr="000F296A">
        <w:rPr>
          <w:rFonts w:ascii="Arial" w:hAnsi="Arial" w:cs="Arial"/>
          <w:color w:val="0D0D0D" w:themeColor="text1" w:themeTint="F2"/>
          <w:sz w:val="20"/>
          <w:szCs w:val="20"/>
        </w:rPr>
        <w:t xml:space="preserve"> City | June 2011 – Feb 6, 2012</w:t>
      </w:r>
    </w:p>
    <w:p w:rsidR="00BD18C4" w:rsidRPr="000F296A" w:rsidRDefault="00BD18C4" w:rsidP="00BD18C4">
      <w:pPr>
        <w:rPr>
          <w:rFonts w:ascii="Arial" w:hAnsi="Arial" w:cs="Arial"/>
          <w:color w:val="0D0D0D" w:themeColor="text1" w:themeTint="F2"/>
          <w:sz w:val="20"/>
          <w:szCs w:val="20"/>
        </w:rPr>
      </w:pPr>
    </w:p>
    <w:p w:rsidR="00BD18C4" w:rsidRPr="000F296A" w:rsidRDefault="00A07EA2" w:rsidP="00BD18C4">
      <w:pPr>
        <w:pStyle w:val="Heading5"/>
        <w:rPr>
          <w:rFonts w:ascii="Arial" w:hAnsi="Arial" w:cs="Arial"/>
          <w:b w:val="0"/>
          <w:bCs w:val="0"/>
          <w:i/>
          <w:iCs/>
          <w:color w:val="0D0D0D" w:themeColor="text1" w:themeTint="F2"/>
          <w:sz w:val="20"/>
          <w:szCs w:val="20"/>
        </w:rPr>
      </w:pPr>
      <w:r w:rsidRPr="000F296A">
        <w:rPr>
          <w:rFonts w:ascii="Arial" w:hAnsi="Arial" w:cs="Arial"/>
          <w:b w:val="0"/>
          <w:bCs w:val="0"/>
          <w:i/>
          <w:iCs/>
          <w:color w:val="0D0D0D" w:themeColor="text1" w:themeTint="F2"/>
          <w:sz w:val="20"/>
          <w:szCs w:val="20"/>
        </w:rPr>
        <w:t>An internationally accredited institution</w:t>
      </w:r>
      <w:r w:rsidRPr="000F296A">
        <w:rPr>
          <w:color w:val="0D0D0D" w:themeColor="text1" w:themeTint="F2"/>
        </w:rPr>
        <w:t xml:space="preserve"> </w:t>
      </w:r>
      <w:r w:rsidRPr="000F296A">
        <w:rPr>
          <w:rFonts w:ascii="Arial" w:hAnsi="Arial" w:cs="Arial"/>
          <w:b w:val="0"/>
          <w:bCs w:val="0"/>
          <w:i/>
          <w:iCs/>
          <w:color w:val="0D0D0D" w:themeColor="text1" w:themeTint="F2"/>
          <w:sz w:val="20"/>
          <w:szCs w:val="20"/>
        </w:rPr>
        <w:t>established to provide exemplary education and training to both local and foreign students. Its focus is to produce graduates who will excel in their chosen fields and rise to the challenges of an emergent globalized society.</w:t>
      </w:r>
    </w:p>
    <w:p w:rsidR="004F52C4" w:rsidRPr="000F296A" w:rsidRDefault="004F52C4" w:rsidP="00330C40">
      <w:pPr>
        <w:ind w:firstLine="720"/>
        <w:rPr>
          <w:rFonts w:ascii="Arial" w:hAnsi="Arial" w:cs="Arial"/>
          <w:b/>
          <w:bCs/>
          <w:color w:val="0D0D0D" w:themeColor="text1" w:themeTint="F2"/>
          <w:sz w:val="20"/>
          <w:szCs w:val="20"/>
          <w14:shadow w14:blurRad="50800" w14:dist="38100" w14:dir="2700000" w14:sx="100000" w14:sy="100000" w14:kx="0" w14:ky="0" w14:algn="tl">
            <w14:srgbClr w14:val="000000">
              <w14:alpha w14:val="60000"/>
            </w14:srgbClr>
          </w14:shadow>
        </w:rPr>
      </w:pPr>
    </w:p>
    <w:p w:rsidR="004F52C4" w:rsidRPr="000F296A" w:rsidRDefault="004F52C4" w:rsidP="004F52C4">
      <w:pPr>
        <w:pStyle w:val="Heading9"/>
        <w:numPr>
          <w:ilvl w:val="0"/>
          <w:numId w:val="12"/>
        </w:numPr>
        <w:rPr>
          <w:color w:val="0D0D0D" w:themeColor="text1" w:themeTint="F2"/>
          <w:sz w:val="20"/>
          <w:szCs w:val="20"/>
        </w:rPr>
      </w:pPr>
      <w:r w:rsidRPr="000F296A">
        <w:rPr>
          <w:color w:val="0D0D0D" w:themeColor="text1" w:themeTint="F2"/>
          <w:sz w:val="20"/>
          <w:szCs w:val="20"/>
        </w:rPr>
        <w:t>College Secretary I College of Tourism and Hospitality Management Department</w:t>
      </w:r>
    </w:p>
    <w:p w:rsidR="00330C40" w:rsidRPr="000F296A" w:rsidRDefault="00330C40" w:rsidP="004F52C4">
      <w:pPr>
        <w:ind w:firstLine="720"/>
        <w:rPr>
          <w:rFonts w:ascii="Arial" w:hAnsi="Arial" w:cs="Arial"/>
          <w:color w:val="0D0D0D" w:themeColor="text1" w:themeTint="F2"/>
          <w:sz w:val="20"/>
          <w:szCs w:val="20"/>
        </w:rPr>
      </w:pPr>
      <w:r w:rsidRPr="000F296A">
        <w:rPr>
          <w:rFonts w:ascii="Arial" w:hAnsi="Arial" w:cs="Arial"/>
          <w:color w:val="0D0D0D" w:themeColor="text1" w:themeTint="F2"/>
          <w:sz w:val="20"/>
          <w:szCs w:val="20"/>
        </w:rPr>
        <w:t>June 2011 – Feb 6, 2012</w:t>
      </w:r>
    </w:p>
    <w:p w:rsidR="004F52C4" w:rsidRPr="000F296A" w:rsidRDefault="004F52C4" w:rsidP="004F52C4">
      <w:pPr>
        <w:ind w:firstLine="720"/>
        <w:rPr>
          <w:rFonts w:ascii="Arial" w:hAnsi="Arial" w:cs="Arial"/>
          <w:b/>
          <w:bCs/>
          <w:color w:val="0D0D0D" w:themeColor="text1" w:themeTint="F2"/>
          <w:sz w:val="20"/>
          <w:szCs w:val="20"/>
          <w14:shadow w14:blurRad="50800" w14:dist="38100" w14:dir="2700000" w14:sx="100000" w14:sy="100000" w14:kx="0" w14:ky="0" w14:algn="tl">
            <w14:srgbClr w14:val="000000">
              <w14:alpha w14:val="60000"/>
            </w14:srgbClr>
          </w14:shadow>
        </w:rPr>
      </w:pP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Accomplishes administrative works provided by the Dean of  CTHM Department</w:t>
      </w: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Assists students’ academic concerns under CTHM Department</w:t>
      </w: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Ensures that all the subjects based on the curriculum are being offered on the specific semester</w:t>
      </w:r>
    </w:p>
    <w:p w:rsidR="00330C40" w:rsidRPr="000F296A" w:rsidRDefault="00330C40" w:rsidP="00330C40">
      <w:pPr>
        <w:rPr>
          <w:rFonts w:ascii="Arial" w:hAnsi="Arial" w:cs="Arial"/>
          <w:bCs/>
          <w:color w:val="0D0D0D" w:themeColor="text1" w:themeTint="F2"/>
          <w:sz w:val="20"/>
          <w:szCs w:val="20"/>
          <w14:shadow w14:blurRad="50800" w14:dist="38100" w14:dir="2700000" w14:sx="100000" w14:sy="100000" w14:kx="0" w14:ky="0" w14:algn="tl">
            <w14:srgbClr w14:val="000000">
              <w14:alpha w14:val="60000"/>
            </w14:srgbClr>
          </w14:shadow>
        </w:rPr>
      </w:pPr>
    </w:p>
    <w:p w:rsidR="004F52C4" w:rsidRPr="000F296A" w:rsidRDefault="004F52C4" w:rsidP="004F52C4">
      <w:pPr>
        <w:pStyle w:val="Heading9"/>
        <w:numPr>
          <w:ilvl w:val="0"/>
          <w:numId w:val="12"/>
        </w:numPr>
        <w:rPr>
          <w:color w:val="0D0D0D" w:themeColor="text1" w:themeTint="F2"/>
          <w:sz w:val="20"/>
          <w:szCs w:val="20"/>
        </w:rPr>
      </w:pPr>
      <w:r w:rsidRPr="000F296A">
        <w:rPr>
          <w:color w:val="0D0D0D" w:themeColor="text1" w:themeTint="F2"/>
          <w:sz w:val="20"/>
          <w:szCs w:val="20"/>
        </w:rPr>
        <w:t>College Instructor I College of Tourism and Hospitality Management Department</w:t>
      </w:r>
    </w:p>
    <w:p w:rsidR="004F52C4" w:rsidRPr="000F296A" w:rsidRDefault="004F52C4" w:rsidP="004F52C4">
      <w:pPr>
        <w:ind w:firstLine="720"/>
        <w:rPr>
          <w:rFonts w:ascii="Arial" w:hAnsi="Arial" w:cs="Arial"/>
          <w:color w:val="0D0D0D" w:themeColor="text1" w:themeTint="F2"/>
          <w:sz w:val="20"/>
          <w:szCs w:val="20"/>
        </w:rPr>
      </w:pPr>
      <w:r w:rsidRPr="000F296A">
        <w:rPr>
          <w:rFonts w:ascii="Arial" w:hAnsi="Arial" w:cs="Arial"/>
          <w:color w:val="0D0D0D" w:themeColor="text1" w:themeTint="F2"/>
          <w:sz w:val="20"/>
          <w:szCs w:val="20"/>
        </w:rPr>
        <w:t>June 2011 – October 2012 (One semester)</w:t>
      </w:r>
    </w:p>
    <w:p w:rsidR="004F52C4" w:rsidRPr="000F296A" w:rsidRDefault="004F52C4" w:rsidP="004F52C4">
      <w:pPr>
        <w:ind w:firstLine="720"/>
        <w:rPr>
          <w:rFonts w:ascii="Arial" w:hAnsi="Arial" w:cs="Arial"/>
          <w:b/>
          <w:bCs/>
          <w:color w:val="0D0D0D" w:themeColor="text1" w:themeTint="F2"/>
          <w:sz w:val="20"/>
          <w:szCs w:val="20"/>
          <w14:shadow w14:blurRad="50800" w14:dist="38100" w14:dir="2700000" w14:sx="100000" w14:sy="100000" w14:kx="0" w14:ky="0" w14:algn="tl">
            <w14:srgbClr w14:val="000000">
              <w14:alpha w14:val="60000"/>
            </w14:srgbClr>
          </w14:shadow>
        </w:rPr>
      </w:pP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 xml:space="preserve">Prepares complete </w:t>
      </w:r>
      <w:r w:rsidR="0028384C" w:rsidRPr="000F296A">
        <w:rPr>
          <w:rFonts w:ascii="Arial" w:hAnsi="Arial" w:cs="Arial"/>
          <w:color w:val="0D0D0D" w:themeColor="text1" w:themeTint="F2"/>
          <w:sz w:val="20"/>
          <w:szCs w:val="20"/>
          <w:lang w:val="en-US" w:eastAsia="en-GB"/>
        </w:rPr>
        <w:t>course syllabi</w:t>
      </w:r>
      <w:r w:rsidRPr="000F296A">
        <w:rPr>
          <w:rFonts w:ascii="Arial" w:hAnsi="Arial" w:cs="Arial"/>
          <w:color w:val="0D0D0D" w:themeColor="text1" w:themeTint="F2"/>
          <w:sz w:val="20"/>
          <w:szCs w:val="20"/>
          <w:lang w:val="en-US" w:eastAsia="en-GB"/>
        </w:rPr>
        <w:t xml:space="preserve"> </w:t>
      </w:r>
      <w:r w:rsidR="0028384C" w:rsidRPr="000F296A">
        <w:rPr>
          <w:rFonts w:ascii="Arial" w:hAnsi="Arial" w:cs="Arial"/>
          <w:color w:val="0D0D0D" w:themeColor="text1" w:themeTint="F2"/>
          <w:sz w:val="20"/>
          <w:szCs w:val="20"/>
          <w:lang w:val="en-US" w:eastAsia="en-GB"/>
        </w:rPr>
        <w:t>(</w:t>
      </w:r>
      <w:r w:rsidRPr="000F296A">
        <w:rPr>
          <w:rFonts w:ascii="Arial" w:hAnsi="Arial" w:cs="Arial"/>
          <w:color w:val="0D0D0D" w:themeColor="text1" w:themeTint="F2"/>
          <w:sz w:val="20"/>
          <w:szCs w:val="20"/>
          <w:lang w:val="en-US" w:eastAsia="en-GB"/>
        </w:rPr>
        <w:t>Domestic Tourism and Travel Agency Management</w:t>
      </w:r>
      <w:r w:rsidR="0028384C" w:rsidRPr="000F296A">
        <w:rPr>
          <w:rFonts w:ascii="Arial" w:hAnsi="Arial" w:cs="Arial"/>
          <w:color w:val="0D0D0D" w:themeColor="text1" w:themeTint="F2"/>
          <w:sz w:val="20"/>
          <w:szCs w:val="20"/>
          <w:lang w:val="en-US" w:eastAsia="en-GB"/>
        </w:rPr>
        <w:t>)</w:t>
      </w: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Uses effective motivation to stimulate a personal desire to learn the subject/topics</w:t>
      </w:r>
    </w:p>
    <w:p w:rsidR="004F52C4" w:rsidRPr="000F296A" w:rsidRDefault="004F52C4" w:rsidP="004F52C4">
      <w:pPr>
        <w:numPr>
          <w:ilvl w:val="0"/>
          <w:numId w:val="13"/>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 xml:space="preserve">Meets and assists students during office hours or by appointment </w:t>
      </w:r>
    </w:p>
    <w:p w:rsidR="00330C40" w:rsidRPr="000F296A" w:rsidRDefault="00330C40" w:rsidP="00B64CF6">
      <w:pPr>
        <w:rPr>
          <w:rFonts w:ascii="Arial" w:hAnsi="Arial" w:cs="Arial"/>
          <w:bCs/>
          <w:color w:val="0D0D0D" w:themeColor="text1" w:themeTint="F2"/>
          <w:sz w:val="20"/>
          <w:szCs w:val="20"/>
          <w14:shadow w14:blurRad="50800" w14:dist="38100" w14:dir="2700000" w14:sx="100000" w14:sy="100000" w14:kx="0" w14:ky="0" w14:algn="tl">
            <w14:srgbClr w14:val="000000">
              <w14:alpha w14:val="60000"/>
            </w14:srgbClr>
          </w14:shadow>
        </w:rPr>
      </w:pPr>
    </w:p>
    <w:p w:rsidR="00BD18C4" w:rsidRPr="000F296A" w:rsidRDefault="005B0DCC" w:rsidP="0092663E">
      <w:pPr>
        <w:rPr>
          <w:rFonts w:ascii="Arial" w:hAnsi="Arial" w:cs="Arial"/>
          <w:b/>
          <w:bCs/>
          <w:color w:val="0D0D0D" w:themeColor="text1" w:themeTint="F2"/>
          <w:sz w:val="20"/>
          <w:szCs w:val="20"/>
          <w14:shadow w14:blurRad="50800" w14:dist="38100" w14:dir="2700000" w14:sx="100000" w14:sy="100000" w14:kx="0" w14:ky="0" w14:algn="tl">
            <w14:srgbClr w14:val="000000">
              <w14:alpha w14:val="60000"/>
            </w14:srgbClr>
          </w14:shadow>
        </w:rPr>
      </w:pPr>
      <w:r w:rsidRPr="000F296A">
        <w:rPr>
          <w:rFonts w:ascii="Arial" w:hAnsi="Arial" w:cs="Arial"/>
          <w:noProof/>
          <w:color w:val="0D0D0D" w:themeColor="text1" w:themeTint="F2"/>
          <w:sz w:val="20"/>
          <w:szCs w:val="20"/>
          <w:lang w:val="en-US"/>
        </w:rPr>
        <mc:AlternateContent>
          <mc:Choice Requires="wps">
            <w:drawing>
              <wp:anchor distT="0" distB="0" distL="114300" distR="114300" simplePos="0" relativeHeight="251657728" behindDoc="0" locked="0" layoutInCell="1" allowOverlap="1" wp14:anchorId="61323B22" wp14:editId="5F137F89">
                <wp:simplePos x="0" y="0"/>
                <wp:positionH relativeFrom="column">
                  <wp:posOffset>-166370</wp:posOffset>
                </wp:positionH>
                <wp:positionV relativeFrom="paragraph">
                  <wp:posOffset>11430</wp:posOffset>
                </wp:positionV>
                <wp:extent cx="5689600" cy="0"/>
                <wp:effectExtent l="5080" t="11430" r="1079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1pt;margin-top:.9pt;width:44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rL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n88U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"/>
            </w:pict>
          </mc:Fallback>
        </mc:AlternateContent>
      </w:r>
    </w:p>
    <w:p w:rsidR="000F296A" w:rsidRPr="000F296A" w:rsidRDefault="000F296A" w:rsidP="000F296A">
      <w:pPr>
        <w:pStyle w:val="Heading4"/>
        <w:jc w:val="left"/>
        <w:rPr>
          <w:color w:val="0D0D0D" w:themeColor="text1" w:themeTint="F2"/>
          <w:sz w:val="20"/>
          <w:szCs w:val="20"/>
        </w:rPr>
      </w:pPr>
      <w:r>
        <w:rPr>
          <w:color w:val="0D0D0D" w:themeColor="text1" w:themeTint="F2"/>
          <w:sz w:val="20"/>
          <w:szCs w:val="20"/>
        </w:rPr>
        <w:t>KEY SKILLS</w:t>
      </w:r>
    </w:p>
    <w:p w:rsidR="0011375B" w:rsidRPr="000F296A" w:rsidRDefault="0011375B" w:rsidP="0092663E">
      <w:pPr>
        <w:rPr>
          <w:rFonts w:ascii="Arial" w:hAnsi="Arial" w:cs="Arial"/>
          <w:b/>
          <w:bCs/>
          <w:color w:val="0D0D0D" w:themeColor="text1" w:themeTint="F2"/>
          <w:sz w:val="20"/>
          <w:szCs w:val="20"/>
          <w14:shadow w14:blurRad="50800" w14:dist="38100" w14:dir="2700000" w14:sx="100000" w14:sy="100000" w14:kx="0" w14:ky="0" w14:algn="tl">
            <w14:srgbClr w14:val="000000">
              <w14:alpha w14:val="60000"/>
            </w14:srgbClr>
          </w14:shadow>
        </w:rPr>
      </w:pPr>
    </w:p>
    <w:p w:rsidR="0011375B" w:rsidRPr="000F296A" w:rsidRDefault="0011375B" w:rsidP="0092663E">
      <w:pPr>
        <w:pStyle w:val="Heading4"/>
        <w:jc w:val="left"/>
        <w:rPr>
          <w:color w:val="0D0D0D" w:themeColor="text1" w:themeTint="F2"/>
          <w:sz w:val="20"/>
          <w:szCs w:val="20"/>
        </w:rPr>
      </w:pPr>
      <w:r w:rsidRPr="000F296A">
        <w:rPr>
          <w:color w:val="0D0D0D" w:themeColor="text1" w:themeTint="F2"/>
          <w:sz w:val="20"/>
          <w:szCs w:val="20"/>
        </w:rPr>
        <w:t>Technical Skills</w:t>
      </w:r>
    </w:p>
    <w:p w:rsidR="00ED0588" w:rsidRPr="000F296A" w:rsidRDefault="00ED0588" w:rsidP="00ED0588">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 xml:space="preserve">Proficient in the use of Microsoft Office </w:t>
      </w:r>
      <w:r w:rsidR="004F52C4" w:rsidRPr="000F296A">
        <w:rPr>
          <w:rFonts w:ascii="Arial" w:hAnsi="Arial" w:cs="Arial"/>
          <w:color w:val="0D0D0D" w:themeColor="text1" w:themeTint="F2"/>
          <w:sz w:val="20"/>
          <w:szCs w:val="20"/>
          <w:lang w:val="en-US" w:eastAsia="en-GB"/>
        </w:rPr>
        <w:t xml:space="preserve">Outlook, </w:t>
      </w:r>
      <w:r w:rsidRPr="000F296A">
        <w:rPr>
          <w:rFonts w:ascii="Arial" w:hAnsi="Arial" w:cs="Arial"/>
          <w:color w:val="0D0D0D" w:themeColor="text1" w:themeTint="F2"/>
          <w:sz w:val="20"/>
          <w:szCs w:val="20"/>
          <w:lang w:val="en-US" w:eastAsia="en-GB"/>
        </w:rPr>
        <w:t xml:space="preserve">Word, Excel and </w:t>
      </w:r>
      <w:proofErr w:type="spellStart"/>
      <w:r w:rsidRPr="000F296A">
        <w:rPr>
          <w:rFonts w:ascii="Arial" w:hAnsi="Arial" w:cs="Arial"/>
          <w:color w:val="0D0D0D" w:themeColor="text1" w:themeTint="F2"/>
          <w:sz w:val="20"/>
          <w:szCs w:val="20"/>
          <w:lang w:val="en-US" w:eastAsia="en-GB"/>
        </w:rPr>
        <w:t>Powerpoint</w:t>
      </w:r>
      <w:proofErr w:type="spellEnd"/>
      <w:r w:rsidRPr="000F296A">
        <w:rPr>
          <w:rFonts w:ascii="Arial" w:hAnsi="Arial" w:cs="Arial"/>
          <w:color w:val="0D0D0D" w:themeColor="text1" w:themeTint="F2"/>
          <w:sz w:val="20"/>
          <w:szCs w:val="20"/>
          <w:lang w:val="en-US" w:eastAsia="en-GB"/>
        </w:rPr>
        <w:t>.</w:t>
      </w:r>
    </w:p>
    <w:p w:rsidR="00ED0588" w:rsidRPr="000F296A" w:rsidRDefault="00ED0588" w:rsidP="00ED0588">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Able to multitask with proven ability to meet objectives ahead of schedule.</w:t>
      </w:r>
    </w:p>
    <w:p w:rsidR="0011375B" w:rsidRPr="000F296A" w:rsidRDefault="00ED0588" w:rsidP="0092663E">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Strong presentation and time management skills.</w:t>
      </w:r>
    </w:p>
    <w:p w:rsidR="0011375B" w:rsidRPr="000F296A" w:rsidRDefault="0011375B" w:rsidP="0092663E">
      <w:pPr>
        <w:rPr>
          <w:rFonts w:ascii="Arial" w:hAnsi="Arial" w:cs="Arial"/>
          <w:b/>
          <w:color w:val="0D0D0D" w:themeColor="text1" w:themeTint="F2"/>
          <w:sz w:val="20"/>
          <w:szCs w:val="20"/>
        </w:rPr>
      </w:pPr>
    </w:p>
    <w:p w:rsidR="0011375B" w:rsidRPr="000F296A" w:rsidRDefault="0011375B" w:rsidP="0092663E">
      <w:pPr>
        <w:pStyle w:val="Heading4"/>
        <w:jc w:val="left"/>
        <w:rPr>
          <w:color w:val="0D0D0D" w:themeColor="text1" w:themeTint="F2"/>
          <w:sz w:val="20"/>
          <w:szCs w:val="20"/>
        </w:rPr>
      </w:pPr>
      <w:r w:rsidRPr="000F296A">
        <w:rPr>
          <w:color w:val="0D0D0D" w:themeColor="text1" w:themeTint="F2"/>
          <w:sz w:val="20"/>
          <w:szCs w:val="20"/>
        </w:rPr>
        <w:t>Personal Skills</w:t>
      </w:r>
    </w:p>
    <w:p w:rsidR="00ED0588" w:rsidRPr="000F296A" w:rsidRDefault="00ED0588" w:rsidP="00ED0588">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Enthusiastic, quick learner with good interpersonal and organizational skills.</w:t>
      </w:r>
    </w:p>
    <w:p w:rsidR="00ED0588" w:rsidRPr="000F296A" w:rsidRDefault="00ED0588" w:rsidP="00ED0588">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Highly trainable and can work well under pressure.</w:t>
      </w:r>
    </w:p>
    <w:p w:rsidR="00ED0588" w:rsidRPr="000F296A" w:rsidRDefault="00ED0588" w:rsidP="00ED0588">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Positive work attitude and high sense of professionalism.</w:t>
      </w:r>
    </w:p>
    <w:p w:rsidR="004F52C4" w:rsidRPr="000F296A" w:rsidRDefault="00ED0588" w:rsidP="004F52C4">
      <w:pPr>
        <w:numPr>
          <w:ilvl w:val="0"/>
          <w:numId w:val="16"/>
        </w:numPr>
        <w:rPr>
          <w:rFonts w:ascii="Arial" w:hAnsi="Arial" w:cs="Arial"/>
          <w:color w:val="0D0D0D" w:themeColor="text1" w:themeTint="F2"/>
          <w:sz w:val="20"/>
          <w:szCs w:val="20"/>
          <w:lang w:val="en-US" w:eastAsia="en-GB"/>
        </w:rPr>
      </w:pPr>
      <w:r w:rsidRPr="000F296A">
        <w:rPr>
          <w:rFonts w:ascii="Arial" w:hAnsi="Arial" w:cs="Arial"/>
          <w:color w:val="0D0D0D" w:themeColor="text1" w:themeTint="F2"/>
          <w:sz w:val="20"/>
          <w:szCs w:val="20"/>
          <w:lang w:val="en-US" w:eastAsia="en-GB"/>
        </w:rPr>
        <w:t>Confident personality blended with strong work ethic.</w:t>
      </w:r>
    </w:p>
    <w:p w:rsidR="004F52C4" w:rsidRPr="000F296A" w:rsidRDefault="004F52C4" w:rsidP="00B64CF6">
      <w:pPr>
        <w:rPr>
          <w:rFonts w:ascii="Arial" w:hAnsi="Arial" w:cs="Arial"/>
          <w:color w:val="0D0D0D" w:themeColor="text1" w:themeTint="F2"/>
          <w:sz w:val="20"/>
          <w:szCs w:val="20"/>
          <w:lang w:val="en-US" w:eastAsia="en-GB"/>
        </w:rPr>
      </w:pPr>
    </w:p>
    <w:p w:rsidR="0011375B" w:rsidRPr="000F296A" w:rsidRDefault="005B0DCC" w:rsidP="0092663E">
      <w:pPr>
        <w:rPr>
          <w:rFonts w:ascii="Arial" w:hAnsi="Arial" w:cs="Arial"/>
          <w:color w:val="0D0D0D" w:themeColor="text1" w:themeTint="F2"/>
          <w:sz w:val="20"/>
          <w:szCs w:val="20"/>
        </w:rPr>
      </w:pPr>
      <w:r w:rsidRPr="000F296A">
        <w:rPr>
          <w:rFonts w:ascii="Arial" w:hAnsi="Arial" w:cs="Arial"/>
          <w:noProof/>
          <w:color w:val="0D0D0D" w:themeColor="text1" w:themeTint="F2"/>
          <w:sz w:val="20"/>
          <w:szCs w:val="20"/>
          <w:lang w:val="en-US"/>
        </w:rPr>
        <mc:AlternateContent>
          <mc:Choice Requires="wps">
            <w:drawing>
              <wp:anchor distT="0" distB="0" distL="114300" distR="114300" simplePos="0" relativeHeight="251658752" behindDoc="0" locked="0" layoutInCell="1" allowOverlap="1" wp14:anchorId="7FB4978B" wp14:editId="4E26BE16">
                <wp:simplePos x="0" y="0"/>
                <wp:positionH relativeFrom="column">
                  <wp:posOffset>-130810</wp:posOffset>
                </wp:positionH>
                <wp:positionV relativeFrom="paragraph">
                  <wp:posOffset>107950</wp:posOffset>
                </wp:positionV>
                <wp:extent cx="5689600" cy="0"/>
                <wp:effectExtent l="12065" t="12700" r="1333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3pt;margin-top:8.5pt;width:4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0F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I4xmMKyCqUjsbGqQn9WKeNf3ukNJVR1TLY/Dr2UBuFjKSNynh4gwU2Q+fNYMYAvhx&#10;VqfG9gESpoBOUZLzTRJ+8ojCx9l8sZy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"/>
            </w:pict>
          </mc:Fallback>
        </mc:AlternateContent>
      </w:r>
    </w:p>
    <w:p w:rsidR="0011375B" w:rsidRPr="000F296A" w:rsidRDefault="0011375B" w:rsidP="0092663E">
      <w:pPr>
        <w:rPr>
          <w:rFonts w:ascii="Arial" w:hAnsi="Arial" w:cs="Arial"/>
          <w:color w:val="0D0D0D" w:themeColor="text1" w:themeTint="F2"/>
          <w:sz w:val="20"/>
          <w:szCs w:val="20"/>
        </w:rPr>
      </w:pPr>
    </w:p>
    <w:p w:rsidR="000F296A" w:rsidRPr="000F296A" w:rsidRDefault="000F296A" w:rsidP="000F296A">
      <w:pPr>
        <w:pStyle w:val="Heading4"/>
        <w:jc w:val="left"/>
        <w:rPr>
          <w:color w:val="0D0D0D" w:themeColor="text1" w:themeTint="F2"/>
          <w:sz w:val="20"/>
          <w:szCs w:val="20"/>
        </w:rPr>
      </w:pPr>
      <w:r>
        <w:rPr>
          <w:color w:val="0D0D0D" w:themeColor="text1" w:themeTint="F2"/>
          <w:sz w:val="20"/>
          <w:szCs w:val="20"/>
        </w:rPr>
        <w:t>EDUCATION</w:t>
      </w:r>
    </w:p>
    <w:p w:rsidR="0011375B" w:rsidRPr="000F296A" w:rsidRDefault="0011375B" w:rsidP="0092663E">
      <w:pPr>
        <w:rPr>
          <w:rFonts w:ascii="Arial" w:hAnsi="Arial" w:cs="Arial"/>
          <w:bCs/>
          <w:color w:val="0D0D0D" w:themeColor="text1" w:themeTint="F2"/>
          <w:sz w:val="20"/>
          <w:szCs w:val="20"/>
          <w14:shadow w14:blurRad="50800" w14:dist="38100" w14:dir="2700000" w14:sx="100000" w14:sy="100000" w14:kx="0" w14:ky="0" w14:algn="tl">
            <w14:srgbClr w14:val="000000">
              <w14:alpha w14:val="60000"/>
            </w14:srgbClr>
          </w14:shadow>
        </w:rPr>
      </w:pPr>
    </w:p>
    <w:p w:rsidR="0011375B" w:rsidRPr="000F296A" w:rsidRDefault="00ED0588" w:rsidP="0092663E">
      <w:pPr>
        <w:pStyle w:val="Heading3"/>
        <w:jc w:val="left"/>
        <w:rPr>
          <w:color w:val="0D0D0D" w:themeColor="text1" w:themeTint="F2"/>
          <w:sz w:val="20"/>
          <w:szCs w:val="20"/>
        </w:rPr>
      </w:pPr>
      <w:r w:rsidRPr="000F296A">
        <w:rPr>
          <w:color w:val="0D0D0D" w:themeColor="text1" w:themeTint="F2"/>
          <w:sz w:val="20"/>
          <w:szCs w:val="20"/>
        </w:rPr>
        <w:t>BS Tourism Management</w:t>
      </w:r>
      <w:r w:rsidR="0011375B" w:rsidRPr="000F296A">
        <w:rPr>
          <w:color w:val="0D0D0D" w:themeColor="text1" w:themeTint="F2"/>
          <w:sz w:val="20"/>
          <w:szCs w:val="20"/>
        </w:rPr>
        <w:t xml:space="preserve">, </w:t>
      </w:r>
      <w:proofErr w:type="spellStart"/>
      <w:r w:rsidRPr="000F296A">
        <w:rPr>
          <w:color w:val="0D0D0D" w:themeColor="text1" w:themeTint="F2"/>
          <w:sz w:val="20"/>
          <w:szCs w:val="20"/>
        </w:rPr>
        <w:t>Westmead</w:t>
      </w:r>
      <w:proofErr w:type="spellEnd"/>
      <w:r w:rsidRPr="000F296A">
        <w:rPr>
          <w:color w:val="0D0D0D" w:themeColor="text1" w:themeTint="F2"/>
          <w:sz w:val="20"/>
          <w:szCs w:val="20"/>
        </w:rPr>
        <w:t xml:space="preserve"> International School</w:t>
      </w:r>
    </w:p>
    <w:p w:rsidR="0011375B" w:rsidRPr="000F296A" w:rsidRDefault="00ED0588" w:rsidP="0092663E">
      <w:pPr>
        <w:rPr>
          <w:rFonts w:ascii="Arial" w:hAnsi="Arial" w:cs="Arial"/>
          <w:b/>
          <w:color w:val="0D0D0D" w:themeColor="text1" w:themeTint="F2"/>
          <w:sz w:val="20"/>
          <w:szCs w:val="20"/>
        </w:rPr>
      </w:pPr>
      <w:r w:rsidRPr="000F296A">
        <w:rPr>
          <w:rFonts w:ascii="Arial" w:hAnsi="Arial" w:cs="Arial"/>
          <w:b/>
          <w:color w:val="0D0D0D" w:themeColor="text1" w:themeTint="F2"/>
          <w:sz w:val="20"/>
          <w:szCs w:val="20"/>
        </w:rPr>
        <w:t>Dean’s Lister</w:t>
      </w:r>
      <w:r w:rsidR="0011375B" w:rsidRPr="000F296A">
        <w:rPr>
          <w:rFonts w:ascii="Arial" w:hAnsi="Arial" w:cs="Arial"/>
          <w:b/>
          <w:color w:val="0D0D0D" w:themeColor="text1" w:themeTint="F2"/>
          <w:sz w:val="20"/>
          <w:szCs w:val="20"/>
        </w:rPr>
        <w:t xml:space="preserve"> | </w:t>
      </w:r>
      <w:r w:rsidR="00C82C74" w:rsidRPr="000F296A">
        <w:rPr>
          <w:rFonts w:ascii="Arial" w:hAnsi="Arial" w:cs="Arial"/>
          <w:b/>
          <w:color w:val="0D0D0D" w:themeColor="text1" w:themeTint="F2"/>
          <w:sz w:val="20"/>
          <w:szCs w:val="20"/>
        </w:rPr>
        <w:t>2011</w:t>
      </w:r>
    </w:p>
    <w:p w:rsidR="0011375B" w:rsidRPr="000F296A" w:rsidRDefault="0011375B" w:rsidP="0092663E">
      <w:pPr>
        <w:rPr>
          <w:rFonts w:ascii="Arial" w:hAnsi="Arial" w:cs="Arial"/>
          <w:b/>
          <w:color w:val="0D0D0D" w:themeColor="text1" w:themeTint="F2"/>
          <w:sz w:val="20"/>
          <w:szCs w:val="20"/>
        </w:rPr>
      </w:pPr>
    </w:p>
    <w:p w:rsidR="0011375B" w:rsidRPr="000F296A" w:rsidRDefault="00FB2154" w:rsidP="0092663E">
      <w:pPr>
        <w:pStyle w:val="BodyText2"/>
        <w:rPr>
          <w:color w:val="0D0D0D" w:themeColor="text1" w:themeTint="F2"/>
          <w:sz w:val="20"/>
          <w:szCs w:val="20"/>
        </w:rPr>
      </w:pPr>
      <w:proofErr w:type="gramStart"/>
      <w:r w:rsidRPr="000F296A">
        <w:rPr>
          <w:color w:val="0D0D0D" w:themeColor="text1" w:themeTint="F2"/>
          <w:sz w:val="20"/>
          <w:szCs w:val="20"/>
        </w:rPr>
        <w:t>Participated in several extra- curricular activities which helped develop interpersonal skills and gained experiences and knowledge through seminars attended.</w:t>
      </w:r>
      <w:proofErr w:type="gramEnd"/>
    </w:p>
    <w:p w:rsidR="00B64CF6" w:rsidRPr="000F296A" w:rsidRDefault="00B64CF6" w:rsidP="0092663E">
      <w:pPr>
        <w:pStyle w:val="BodyText2"/>
        <w:rPr>
          <w:color w:val="0D0D0D" w:themeColor="text1" w:themeTint="F2"/>
          <w:sz w:val="20"/>
          <w:szCs w:val="20"/>
          <w:lang w:eastAsia="en-US"/>
        </w:rPr>
      </w:pPr>
      <w:bookmarkStart w:id="0" w:name="_GoBack"/>
      <w:bookmarkEnd w:id="0"/>
    </w:p>
    <w:sectPr w:rsidR="00B64CF6" w:rsidRPr="000F296A" w:rsidSect="000E25DF">
      <w:footerReference w:type="default" r:id="rId11"/>
      <w:pgSz w:w="11907" w:h="16840" w:code="9"/>
      <w:pgMar w:top="1440" w:right="1440" w:bottom="1440" w:left="1440"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6A" w:rsidRDefault="00236F6A">
      <w:r>
        <w:separator/>
      </w:r>
    </w:p>
  </w:endnote>
  <w:endnote w:type="continuationSeparator" w:id="0">
    <w:p w:rsidR="00236F6A" w:rsidRDefault="0023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40" w:rsidRDefault="00287440" w:rsidP="00CA16E3">
    <w:pPr>
      <w:pStyle w:val="Footer"/>
      <w:jc w:val="center"/>
    </w:pPr>
  </w:p>
  <w:p w:rsidR="00287440" w:rsidRDefault="0028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6A" w:rsidRDefault="00236F6A">
      <w:r>
        <w:separator/>
      </w:r>
    </w:p>
  </w:footnote>
  <w:footnote w:type="continuationSeparator" w:id="0">
    <w:p w:rsidR="00236F6A" w:rsidRDefault="0023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5A4"/>
    <w:multiLevelType w:val="hybridMultilevel"/>
    <w:tmpl w:val="066A81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ED2652"/>
    <w:multiLevelType w:val="hybridMultilevel"/>
    <w:tmpl w:val="84B2389C"/>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9427F9"/>
    <w:multiLevelType w:val="hybridMultilevel"/>
    <w:tmpl w:val="0762A75C"/>
    <w:lvl w:ilvl="0" w:tplc="3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AE5B30"/>
    <w:multiLevelType w:val="hybridMultilevel"/>
    <w:tmpl w:val="325ECF52"/>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nsid w:val="50BE6198"/>
    <w:multiLevelType w:val="hybridMultilevel"/>
    <w:tmpl w:val="9FD05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244100"/>
    <w:multiLevelType w:val="hybridMultilevel"/>
    <w:tmpl w:val="B00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875D51"/>
    <w:multiLevelType w:val="hybridMultilevel"/>
    <w:tmpl w:val="249000A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6950A18"/>
    <w:multiLevelType w:val="hybridMultilevel"/>
    <w:tmpl w:val="DEC6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51156"/>
    <w:multiLevelType w:val="hybridMultilevel"/>
    <w:tmpl w:val="34E822D4"/>
    <w:lvl w:ilvl="0" w:tplc="AE50AAF0">
      <w:numFmt w:val="bullet"/>
      <w:lvlText w:val="-"/>
      <w:lvlJc w:val="left"/>
      <w:pPr>
        <w:ind w:left="1080" w:hanging="360"/>
      </w:pPr>
      <w:rPr>
        <w:rFonts w:ascii="Arial" w:eastAsia="Times New Roman"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nsid w:val="7FB634EB"/>
    <w:multiLevelType w:val="hybridMultilevel"/>
    <w:tmpl w:val="8E0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2"/>
  </w:num>
  <w:num w:numId="5">
    <w:abstractNumId w:val="9"/>
  </w:num>
  <w:num w:numId="6">
    <w:abstractNumId w:val="2"/>
  </w:num>
  <w:num w:numId="7">
    <w:abstractNumId w:val="14"/>
  </w:num>
  <w:num w:numId="8">
    <w:abstractNumId w:val="8"/>
  </w:num>
  <w:num w:numId="9">
    <w:abstractNumId w:val="13"/>
  </w:num>
  <w:num w:numId="10">
    <w:abstractNumId w:val="1"/>
  </w:num>
  <w:num w:numId="11">
    <w:abstractNumId w:val="5"/>
  </w:num>
  <w:num w:numId="12">
    <w:abstractNumId w:val="0"/>
  </w:num>
  <w:num w:numId="13">
    <w:abstractNumId w:val="17"/>
  </w:num>
  <w:num w:numId="14">
    <w:abstractNumId w:val="7"/>
  </w:num>
  <w:num w:numId="15">
    <w:abstractNumId w:val="6"/>
  </w:num>
  <w:num w:numId="16">
    <w:abstractNumId w:val="18"/>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6"/>
    <w:rsid w:val="0003028B"/>
    <w:rsid w:val="000519D4"/>
    <w:rsid w:val="000534D6"/>
    <w:rsid w:val="00084371"/>
    <w:rsid w:val="000C1B44"/>
    <w:rsid w:val="000D5FD2"/>
    <w:rsid w:val="000E25DF"/>
    <w:rsid w:val="000F131B"/>
    <w:rsid w:val="000F296A"/>
    <w:rsid w:val="0011375B"/>
    <w:rsid w:val="00132D73"/>
    <w:rsid w:val="0019147C"/>
    <w:rsid w:val="00205195"/>
    <w:rsid w:val="00230A6D"/>
    <w:rsid w:val="00236F6A"/>
    <w:rsid w:val="0024052F"/>
    <w:rsid w:val="00244419"/>
    <w:rsid w:val="002521C5"/>
    <w:rsid w:val="0028384C"/>
    <w:rsid w:val="00284FF2"/>
    <w:rsid w:val="00285866"/>
    <w:rsid w:val="00287440"/>
    <w:rsid w:val="0029014D"/>
    <w:rsid w:val="002B1656"/>
    <w:rsid w:val="00330C40"/>
    <w:rsid w:val="00336960"/>
    <w:rsid w:val="003F3A14"/>
    <w:rsid w:val="003F4835"/>
    <w:rsid w:val="00406637"/>
    <w:rsid w:val="0043167A"/>
    <w:rsid w:val="004442EA"/>
    <w:rsid w:val="00490BA2"/>
    <w:rsid w:val="004B1331"/>
    <w:rsid w:val="004B2E9C"/>
    <w:rsid w:val="004B4514"/>
    <w:rsid w:val="004F52C4"/>
    <w:rsid w:val="00522583"/>
    <w:rsid w:val="005B0DCC"/>
    <w:rsid w:val="005B1D81"/>
    <w:rsid w:val="006A66C7"/>
    <w:rsid w:val="006C779D"/>
    <w:rsid w:val="007079DE"/>
    <w:rsid w:val="007273D7"/>
    <w:rsid w:val="00743198"/>
    <w:rsid w:val="00752622"/>
    <w:rsid w:val="00790A0B"/>
    <w:rsid w:val="00807BD2"/>
    <w:rsid w:val="00811249"/>
    <w:rsid w:val="00873E42"/>
    <w:rsid w:val="008855B1"/>
    <w:rsid w:val="008B74DB"/>
    <w:rsid w:val="008E2756"/>
    <w:rsid w:val="009120E0"/>
    <w:rsid w:val="0092663E"/>
    <w:rsid w:val="00951242"/>
    <w:rsid w:val="00977760"/>
    <w:rsid w:val="00A07EA2"/>
    <w:rsid w:val="00A56CAD"/>
    <w:rsid w:val="00AB2AE1"/>
    <w:rsid w:val="00AE0F52"/>
    <w:rsid w:val="00B04378"/>
    <w:rsid w:val="00B04DC6"/>
    <w:rsid w:val="00B47335"/>
    <w:rsid w:val="00B64CF6"/>
    <w:rsid w:val="00BD18C4"/>
    <w:rsid w:val="00BD1AAC"/>
    <w:rsid w:val="00C67F6C"/>
    <w:rsid w:val="00C82C74"/>
    <w:rsid w:val="00C86192"/>
    <w:rsid w:val="00CA16E3"/>
    <w:rsid w:val="00DA63E3"/>
    <w:rsid w:val="00DB4C67"/>
    <w:rsid w:val="00DF619E"/>
    <w:rsid w:val="00E01E88"/>
    <w:rsid w:val="00E73BC7"/>
    <w:rsid w:val="00ED0588"/>
    <w:rsid w:val="00F66AA4"/>
    <w:rsid w:val="00F767C1"/>
    <w:rsid w:val="00FB2154"/>
    <w:rsid w:val="00FB3B58"/>
    <w:rsid w:val="00FC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b/>
      <w:bCs/>
      <w:sz w:val="16"/>
    </w:rPr>
  </w:style>
  <w:style w:type="paragraph" w:styleId="Heading6">
    <w:name w:val="heading 6"/>
    <w:basedOn w:val="Normal"/>
    <w:next w:val="Normal"/>
    <w:qFormat/>
    <w:pPr>
      <w:keepNext/>
      <w:outlineLvl w:val="5"/>
    </w:pPr>
    <w:rPr>
      <w:rFonts w:ascii="Arial Narrow" w:hAnsi="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lang w:eastAsia="en-GB"/>
    </w:rPr>
  </w:style>
  <w:style w:type="character" w:styleId="FollowedHyperlink">
    <w:name w:val="FollowedHyperlink"/>
    <w:rPr>
      <w:color w:val="800080"/>
      <w:u w:val="single"/>
    </w:rPr>
  </w:style>
  <w:style w:type="paragraph" w:styleId="BodyText3">
    <w:name w:val="Body Text 3"/>
    <w:basedOn w:val="Normal"/>
    <w:rPr>
      <w:rFonts w:ascii="Arial" w:hAnsi="Arial" w:cs="Arial"/>
      <w:i/>
      <w:iCs/>
      <w:sz w:val="16"/>
      <w:szCs w:val="18"/>
    </w:rPr>
  </w:style>
  <w:style w:type="paragraph" w:styleId="Header">
    <w:name w:val="header"/>
    <w:basedOn w:val="Normal"/>
    <w:rsid w:val="00CA16E3"/>
    <w:pPr>
      <w:tabs>
        <w:tab w:val="center" w:pos="4153"/>
        <w:tab w:val="right" w:pos="8306"/>
      </w:tabs>
    </w:pPr>
  </w:style>
  <w:style w:type="paragraph" w:styleId="Footer">
    <w:name w:val="footer"/>
    <w:basedOn w:val="Normal"/>
    <w:rsid w:val="00CA16E3"/>
    <w:pPr>
      <w:tabs>
        <w:tab w:val="center" w:pos="4153"/>
        <w:tab w:val="right" w:pos="8306"/>
      </w:tabs>
    </w:pPr>
  </w:style>
  <w:style w:type="paragraph" w:styleId="ListParagraph">
    <w:name w:val="List Paragraph"/>
    <w:basedOn w:val="Normal"/>
    <w:uiPriority w:val="34"/>
    <w:qFormat/>
    <w:rsid w:val="005B0DCC"/>
    <w:pPr>
      <w:ind w:left="720"/>
      <w:contextualSpacing/>
    </w:pPr>
  </w:style>
  <w:style w:type="character" w:styleId="Emphasis">
    <w:name w:val="Emphasis"/>
    <w:basedOn w:val="DefaultParagraphFont"/>
    <w:qFormat/>
    <w:rsid w:val="004442EA"/>
    <w:rPr>
      <w:i/>
      <w:iCs/>
    </w:rPr>
  </w:style>
  <w:style w:type="paragraph" w:styleId="BalloonText">
    <w:name w:val="Balloon Text"/>
    <w:basedOn w:val="Normal"/>
    <w:link w:val="BalloonTextChar"/>
    <w:rsid w:val="00205195"/>
    <w:rPr>
      <w:rFonts w:ascii="Tahoma" w:hAnsi="Tahoma" w:cs="Tahoma"/>
      <w:sz w:val="16"/>
      <w:szCs w:val="16"/>
    </w:rPr>
  </w:style>
  <w:style w:type="character" w:customStyle="1" w:styleId="BalloonTextChar">
    <w:name w:val="Balloon Text Char"/>
    <w:basedOn w:val="DefaultParagraphFont"/>
    <w:link w:val="BalloonText"/>
    <w:rsid w:val="0020519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b/>
      <w:bCs/>
      <w:sz w:val="16"/>
    </w:rPr>
  </w:style>
  <w:style w:type="paragraph" w:styleId="Heading6">
    <w:name w:val="heading 6"/>
    <w:basedOn w:val="Normal"/>
    <w:next w:val="Normal"/>
    <w:qFormat/>
    <w:pPr>
      <w:keepNext/>
      <w:outlineLvl w:val="5"/>
    </w:pPr>
    <w:rPr>
      <w:rFonts w:ascii="Arial Narrow" w:hAnsi="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lang w:eastAsia="en-GB"/>
    </w:rPr>
  </w:style>
  <w:style w:type="character" w:styleId="FollowedHyperlink">
    <w:name w:val="FollowedHyperlink"/>
    <w:rPr>
      <w:color w:val="800080"/>
      <w:u w:val="single"/>
    </w:rPr>
  </w:style>
  <w:style w:type="paragraph" w:styleId="BodyText3">
    <w:name w:val="Body Text 3"/>
    <w:basedOn w:val="Normal"/>
    <w:rPr>
      <w:rFonts w:ascii="Arial" w:hAnsi="Arial" w:cs="Arial"/>
      <w:i/>
      <w:iCs/>
      <w:sz w:val="16"/>
      <w:szCs w:val="18"/>
    </w:rPr>
  </w:style>
  <w:style w:type="paragraph" w:styleId="Header">
    <w:name w:val="header"/>
    <w:basedOn w:val="Normal"/>
    <w:rsid w:val="00CA16E3"/>
    <w:pPr>
      <w:tabs>
        <w:tab w:val="center" w:pos="4153"/>
        <w:tab w:val="right" w:pos="8306"/>
      </w:tabs>
    </w:pPr>
  </w:style>
  <w:style w:type="paragraph" w:styleId="Footer">
    <w:name w:val="footer"/>
    <w:basedOn w:val="Normal"/>
    <w:rsid w:val="00CA16E3"/>
    <w:pPr>
      <w:tabs>
        <w:tab w:val="center" w:pos="4153"/>
        <w:tab w:val="right" w:pos="8306"/>
      </w:tabs>
    </w:pPr>
  </w:style>
  <w:style w:type="paragraph" w:styleId="ListParagraph">
    <w:name w:val="List Paragraph"/>
    <w:basedOn w:val="Normal"/>
    <w:uiPriority w:val="34"/>
    <w:qFormat/>
    <w:rsid w:val="005B0DCC"/>
    <w:pPr>
      <w:ind w:left="720"/>
      <w:contextualSpacing/>
    </w:pPr>
  </w:style>
  <w:style w:type="character" w:styleId="Emphasis">
    <w:name w:val="Emphasis"/>
    <w:basedOn w:val="DefaultParagraphFont"/>
    <w:qFormat/>
    <w:rsid w:val="004442EA"/>
    <w:rPr>
      <w:i/>
      <w:iCs/>
    </w:rPr>
  </w:style>
  <w:style w:type="paragraph" w:styleId="BalloonText">
    <w:name w:val="Balloon Text"/>
    <w:basedOn w:val="Normal"/>
    <w:link w:val="BalloonTextChar"/>
    <w:rsid w:val="00205195"/>
    <w:rPr>
      <w:rFonts w:ascii="Tahoma" w:hAnsi="Tahoma" w:cs="Tahoma"/>
      <w:sz w:val="16"/>
      <w:szCs w:val="16"/>
    </w:rPr>
  </w:style>
  <w:style w:type="character" w:customStyle="1" w:styleId="BalloonTextChar">
    <w:name w:val="Balloon Text Char"/>
    <w:basedOn w:val="DefaultParagraphFont"/>
    <w:link w:val="BalloonText"/>
    <w:rsid w:val="0020519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8116">
      <w:bodyDiv w:val="1"/>
      <w:marLeft w:val="0"/>
      <w:marRight w:val="0"/>
      <w:marTop w:val="0"/>
      <w:marBottom w:val="0"/>
      <w:divBdr>
        <w:top w:val="none" w:sz="0" w:space="0" w:color="auto"/>
        <w:left w:val="none" w:sz="0" w:space="0" w:color="auto"/>
        <w:bottom w:val="none" w:sz="0" w:space="0" w:color="auto"/>
        <w:right w:val="none" w:sz="0" w:space="0" w:color="auto"/>
      </w:divBdr>
    </w:div>
    <w:div w:id="1166239854">
      <w:bodyDiv w:val="1"/>
      <w:marLeft w:val="0"/>
      <w:marRight w:val="0"/>
      <w:marTop w:val="0"/>
      <w:marBottom w:val="0"/>
      <w:divBdr>
        <w:top w:val="none" w:sz="0" w:space="0" w:color="auto"/>
        <w:left w:val="none" w:sz="0" w:space="0" w:color="auto"/>
        <w:bottom w:val="none" w:sz="0" w:space="0" w:color="auto"/>
        <w:right w:val="none" w:sz="0" w:space="0" w:color="auto"/>
      </w:divBdr>
    </w:div>
    <w:div w:id="1341856403">
      <w:bodyDiv w:val="1"/>
      <w:marLeft w:val="0"/>
      <w:marRight w:val="0"/>
      <w:marTop w:val="0"/>
      <w:marBottom w:val="0"/>
      <w:divBdr>
        <w:top w:val="none" w:sz="0" w:space="0" w:color="auto"/>
        <w:left w:val="none" w:sz="0" w:space="0" w:color="auto"/>
        <w:bottom w:val="none" w:sz="0" w:space="0" w:color="auto"/>
        <w:right w:val="none" w:sz="0" w:space="0" w:color="auto"/>
      </w:divBdr>
    </w:div>
    <w:div w:id="1369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iatravel.com" TargetMode="External"/><Relationship Id="rId4" Type="http://schemas.openxmlformats.org/officeDocument/2006/relationships/settings" Target="settings.xml"/><Relationship Id="rId9" Type="http://schemas.openxmlformats.org/officeDocument/2006/relationships/hyperlink" Target="mailto:Clarissa.33070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4338</CharactersWithSpaces>
  <SharedDoc>false</SharedDoc>
  <HLinks>
    <vt:vector size="6" baseType="variant">
      <vt:variant>
        <vt:i4>3997732</vt:i4>
      </vt:variant>
      <vt:variant>
        <vt:i4>0</vt:i4>
      </vt:variant>
      <vt:variant>
        <vt:i4>0</vt:i4>
      </vt:variant>
      <vt:variant>
        <vt:i4>5</vt:i4>
      </vt:variant>
      <vt:variant>
        <vt:lpwstr>http://www.asiatravel.com/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602HRDESK</cp:lastModifiedBy>
  <cp:revision>5</cp:revision>
  <cp:lastPrinted>2016-12-28T12:07:00Z</cp:lastPrinted>
  <dcterms:created xsi:type="dcterms:W3CDTF">2016-12-26T07:26:00Z</dcterms:created>
  <dcterms:modified xsi:type="dcterms:W3CDTF">2017-08-23T12:26:00Z</dcterms:modified>
</cp:coreProperties>
</file>