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0" w:rsidRPr="00A375E0" w:rsidRDefault="006F68B3" w:rsidP="00A375E0">
      <w:pPr>
        <w:tabs>
          <w:tab w:val="center" w:pos="4543"/>
          <w:tab w:val="right" w:pos="9087"/>
        </w:tabs>
        <w:rPr>
          <w:b/>
          <w:bCs/>
          <w:color w:val="1F4E79" w:themeColor="accent1" w:themeShade="80"/>
          <w:sz w:val="72"/>
          <w:szCs w:val="72"/>
        </w:rPr>
      </w:pPr>
      <w:r>
        <w:rPr>
          <w:b/>
          <w:bCs/>
          <w:noProof/>
          <w:color w:val="1F4E79" w:themeColor="accent1" w:themeShade="80"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-171450</wp:posOffset>
            </wp:positionV>
            <wp:extent cx="1266825" cy="1638300"/>
            <wp:effectExtent l="19050" t="0" r="9525" b="0"/>
            <wp:wrapSquare wrapText="bothSides"/>
            <wp:docPr id="1" name="Picture 1" descr="C:\Users\AbdAllah\Downloads\DSC_022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Allah\Downloads\DSC_0228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5E0" w:rsidRPr="00A375E0">
        <w:rPr>
          <w:b/>
          <w:bCs/>
          <w:color w:val="1F4E79" w:themeColor="accent1" w:themeShade="80"/>
          <w:sz w:val="72"/>
          <w:szCs w:val="72"/>
        </w:rPr>
        <w:tab/>
        <w:t>Resume</w:t>
      </w:r>
    </w:p>
    <w:p w:rsidR="00A375E0" w:rsidRPr="00A375E0" w:rsidRDefault="00A375E0" w:rsidP="00A375E0">
      <w:pPr>
        <w:tabs>
          <w:tab w:val="center" w:pos="4543"/>
          <w:tab w:val="right" w:pos="9087"/>
        </w:tabs>
        <w:jc w:val="right"/>
        <w:rPr>
          <w:b/>
          <w:bCs/>
          <w:color w:val="1F4E79" w:themeColor="accent1" w:themeShade="80"/>
          <w:sz w:val="72"/>
          <w:szCs w:val="72"/>
        </w:rPr>
      </w:pPr>
    </w:p>
    <w:p w:rsidR="00A375E0" w:rsidRPr="00A375E0" w:rsidRDefault="00A375E0" w:rsidP="00A375E0">
      <w:pPr>
        <w:tabs>
          <w:tab w:val="center" w:pos="4543"/>
          <w:tab w:val="right" w:pos="9087"/>
        </w:tabs>
        <w:jc w:val="right"/>
        <w:rPr>
          <w:b/>
          <w:bCs/>
          <w:color w:val="1F4E79" w:themeColor="accent1" w:themeShade="80"/>
          <w:sz w:val="38"/>
          <w:szCs w:val="38"/>
        </w:rPr>
      </w:pPr>
    </w:p>
    <w:tbl>
      <w:tblPr>
        <w:tblW w:w="8076" w:type="dxa"/>
        <w:tblLook w:val="01E0"/>
      </w:tblPr>
      <w:tblGrid>
        <w:gridCol w:w="2306"/>
        <w:gridCol w:w="5770"/>
      </w:tblGrid>
      <w:tr w:rsidR="00A375E0" w:rsidRPr="005D5553" w:rsidTr="007F12A0">
        <w:trPr>
          <w:trHeight w:val="208"/>
        </w:trPr>
        <w:tc>
          <w:tcPr>
            <w:tcW w:w="8076" w:type="dxa"/>
            <w:gridSpan w:val="2"/>
            <w:tcBorders>
              <w:bottom w:val="single" w:sz="12" w:space="0" w:color="FF9900"/>
            </w:tcBorders>
            <w:shd w:val="clear" w:color="auto" w:fill="auto"/>
          </w:tcPr>
          <w:p w:rsidR="00A375E0" w:rsidRPr="00A375E0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"/>
                <w:szCs w:val="2"/>
              </w:rPr>
            </w:pPr>
          </w:p>
        </w:tc>
      </w:tr>
      <w:tr w:rsidR="00A375E0" w:rsidRPr="005D5553" w:rsidTr="007F12A0">
        <w:trPr>
          <w:trHeight w:val="52"/>
        </w:trPr>
        <w:tc>
          <w:tcPr>
            <w:tcW w:w="2306" w:type="dxa"/>
            <w:tcBorders>
              <w:top w:val="single" w:sz="12" w:space="0" w:color="FF9900"/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Name</w:t>
            </w:r>
          </w:p>
        </w:tc>
        <w:tc>
          <w:tcPr>
            <w:tcW w:w="5770" w:type="dxa"/>
            <w:tcBorders>
              <w:top w:val="single" w:sz="12" w:space="0" w:color="FF9900"/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6F68B3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Huda 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D. &amp; P. of Birth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29.06.1985 / </w:t>
            </w: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Alain – United Arab Emirates</w:t>
            </w: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. 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Nationality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Sudanese.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 xml:space="preserve">Gender 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Female.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 xml:space="preserve">Religion 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Muslim.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Marital Status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Married.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 xml:space="preserve">Language 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Arabic (Mother Tongue) – English.  </w:t>
            </w:r>
          </w:p>
        </w:tc>
      </w:tr>
    </w:tbl>
    <w:p w:rsidR="00A375E0" w:rsidRPr="005D5553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Pr="005D5553" w:rsidRDefault="00D5112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pict>
          <v:roundrect id="Rounded Rectangle 11" o:spid="_x0000_s1026" style="position:absolute;margin-left:-1.55pt;margin-top:5.8pt;width:157.5pt;height:28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" fillcolor="#c5e0b3 [1305]" strokecolor="#1f4d78 [1604]">
            <v:textbox>
              <w:txbxContent>
                <w:p w:rsidR="00A375E0" w:rsidRPr="00A375E0" w:rsidRDefault="00A375E0" w:rsidP="00A375E0">
                  <w:pPr>
                    <w:pStyle w:val="Heading1"/>
                    <w:jc w:val="center"/>
                    <w:rPr>
                      <w:rFonts w:asciiTheme="majorBidi" w:hAnsiTheme="majorBidi" w:cstheme="majorBidi"/>
                      <w:color w:val="1F4E79" w:themeColor="accent1" w:themeShade="80"/>
                    </w:rPr>
                  </w:pPr>
                  <w:r w:rsidRPr="00A375E0">
                    <w:rPr>
                      <w:rFonts w:asciiTheme="majorBidi" w:hAnsiTheme="majorBidi" w:cstheme="majorBidi"/>
                      <w:color w:val="1F4E79" w:themeColor="accent1" w:themeShade="80"/>
                    </w:rPr>
                    <w:t xml:space="preserve">Qualification &amp; Education </w:t>
                  </w:r>
                </w:p>
                <w:p w:rsidR="00A375E0" w:rsidRPr="00A375E0" w:rsidRDefault="00A375E0" w:rsidP="00A375E0">
                  <w:pPr>
                    <w:pStyle w:val="Heading1"/>
                    <w:jc w:val="center"/>
                    <w:rPr>
                      <w:rFonts w:asciiTheme="majorBidi" w:hAnsiTheme="majorBidi" w:cstheme="majorBidi"/>
                      <w:color w:val="CCFFFF"/>
                      <w:sz w:val="26"/>
                      <w:szCs w:val="26"/>
                    </w:rPr>
                  </w:pPr>
                  <w:r w:rsidRPr="00A375E0">
                    <w:rPr>
                      <w:rFonts w:asciiTheme="majorBidi" w:hAnsiTheme="majorBidi" w:cstheme="majorBidi"/>
                      <w:color w:val="CCFFFF"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roundrect>
        </w:pict>
      </w:r>
    </w:p>
    <w:p w:rsidR="00A375E0" w:rsidRPr="005D5553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Default="00A375E0" w:rsidP="00A375E0">
      <w:pPr>
        <w:pStyle w:val="Header"/>
        <w:tabs>
          <w:tab w:val="clear" w:pos="4153"/>
          <w:tab w:val="clear" w:pos="8306"/>
          <w:tab w:val="left" w:pos="3180"/>
        </w:tabs>
        <w:rPr>
          <w:color w:val="1F4E79" w:themeColor="accent1" w:themeShade="80"/>
        </w:rPr>
      </w:pPr>
      <w:r>
        <w:rPr>
          <w:color w:val="1F4E79" w:themeColor="accent1" w:themeShade="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242"/>
      </w:tblGrid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 w:rsidRPr="005D5553">
              <w:rPr>
                <w:color w:val="1F4E79" w:themeColor="accent1" w:themeShade="80"/>
              </w:rPr>
              <w:t>20</w:t>
            </w:r>
            <w:r>
              <w:rPr>
                <w:color w:val="1F4E79" w:themeColor="accent1" w:themeShade="80"/>
              </w:rPr>
              <w:t>13</w:t>
            </w:r>
            <w:r w:rsidRPr="005D5553">
              <w:rPr>
                <w:color w:val="1F4E79" w:themeColor="accent1" w:themeShade="80"/>
              </w:rPr>
              <w:t xml:space="preserve"> – 20</w:t>
            </w:r>
            <w:r>
              <w:rPr>
                <w:color w:val="1F4E79" w:themeColor="accent1" w:themeShade="80"/>
              </w:rPr>
              <w:t>15</w:t>
            </w:r>
            <w:r w:rsidRPr="005D5553">
              <w:rPr>
                <w:color w:val="1F4E79" w:themeColor="accent1" w:themeShade="80"/>
              </w:rPr>
              <w:t xml:space="preserve">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5D5553" w:rsidRDefault="00A375E0" w:rsidP="007F12A0">
            <w:pP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blPrEx>
          <w:tblBorders>
            <w:top w:val="single" w:sz="12" w:space="0" w:color="FF9900"/>
            <w:left w:val="single" w:sz="12" w:space="0" w:color="FF9900"/>
            <w:bottom w:val="single" w:sz="12" w:space="0" w:color="FF9900"/>
            <w:right w:val="single" w:sz="12" w:space="0" w:color="FF9900"/>
            <w:insideH w:val="none" w:sz="0" w:space="0" w:color="auto"/>
            <w:insideV w:val="none" w:sz="0" w:space="0" w:color="auto"/>
          </w:tblBorders>
          <w:shd w:val="clear" w:color="auto" w:fill="FFFFEB"/>
        </w:tblPrEx>
        <w:trPr>
          <w:trHeight w:val="1268"/>
        </w:trPr>
        <w:tc>
          <w:tcPr>
            <w:tcW w:w="8928" w:type="dxa"/>
            <w:gridSpan w:val="2"/>
            <w:shd w:val="clear" w:color="auto" w:fill="FFFFEB"/>
          </w:tcPr>
          <w:p w:rsidR="00A375E0" w:rsidRPr="005D5553" w:rsidRDefault="00A375E0" w:rsidP="007F12A0">
            <w:pPr>
              <w:ind w:left="360"/>
              <w:rPr>
                <w:color w:val="1F4E79" w:themeColor="accent1" w:themeShade="80"/>
                <w:sz w:val="28"/>
                <w:szCs w:val="28"/>
              </w:rPr>
            </w:pPr>
          </w:p>
          <w:p w:rsidR="00A375E0" w:rsidRDefault="00A375E0" w:rsidP="007F12A0">
            <w:pPr>
              <w:numPr>
                <w:ilvl w:val="0"/>
                <w:numId w:val="3"/>
              </w:num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M</w:t>
            </w: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SC. </w:t>
            </w: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Biology. (Immunology</w:t>
            </w: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)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/ Sudan </w:t>
            </w:r>
            <w:r>
              <w:rPr>
                <w:color w:val="1F4E79" w:themeColor="accent1" w:themeShade="80"/>
                <w:sz w:val="28"/>
                <w:szCs w:val="28"/>
              </w:rPr>
              <w:t>Academy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of Science</w:t>
            </w:r>
          </w:p>
          <w:p w:rsidR="00A375E0" w:rsidRPr="005D5553" w:rsidRDefault="00A375E0" w:rsidP="007F12A0">
            <w:pPr>
              <w:ind w:left="720"/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                  </w:t>
            </w:r>
            <w:r w:rsidRPr="00325F76">
              <w:rPr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>
                  <wp:extent cx="1037950" cy="918845"/>
                  <wp:effectExtent l="0" t="0" r="0" b="0"/>
                  <wp:docPr id="4" name="Picture 4" descr="C:\Users\AbdAllah\Desktop\SD-Sudan-Academy-for-Scienc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dAllah\Desktop\SD-Sudan-Academy-for-Scienc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23" cy="92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 w:rsidRPr="005D5553">
              <w:rPr>
                <w:color w:val="1F4E79" w:themeColor="accent1" w:themeShade="80"/>
              </w:rPr>
              <w:t xml:space="preserve">2004 – 2007.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5D5553" w:rsidRDefault="00A375E0" w:rsidP="007F12A0">
            <w:pP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blPrEx>
          <w:tblBorders>
            <w:top w:val="single" w:sz="12" w:space="0" w:color="FF9900"/>
            <w:left w:val="single" w:sz="12" w:space="0" w:color="FF9900"/>
            <w:bottom w:val="single" w:sz="12" w:space="0" w:color="FF9900"/>
            <w:right w:val="single" w:sz="12" w:space="0" w:color="FF9900"/>
            <w:insideH w:val="none" w:sz="0" w:space="0" w:color="auto"/>
            <w:insideV w:val="none" w:sz="0" w:space="0" w:color="auto"/>
          </w:tblBorders>
          <w:shd w:val="clear" w:color="auto" w:fill="FFFFEB"/>
        </w:tblPrEx>
        <w:trPr>
          <w:trHeight w:val="1268"/>
        </w:trPr>
        <w:tc>
          <w:tcPr>
            <w:tcW w:w="8928" w:type="dxa"/>
            <w:gridSpan w:val="2"/>
            <w:shd w:val="clear" w:color="auto" w:fill="FFFFEB"/>
          </w:tcPr>
          <w:p w:rsidR="00A375E0" w:rsidRPr="005D5553" w:rsidRDefault="00A375E0" w:rsidP="007F12A0">
            <w:pPr>
              <w:ind w:left="360"/>
              <w:rPr>
                <w:color w:val="1F4E79" w:themeColor="accent1" w:themeShade="80"/>
                <w:sz w:val="28"/>
                <w:szCs w:val="28"/>
              </w:rPr>
            </w:pPr>
          </w:p>
          <w:p w:rsidR="00A375E0" w:rsidRDefault="00A375E0" w:rsidP="007F12A0">
            <w:pPr>
              <w:numPr>
                <w:ilvl w:val="0"/>
                <w:numId w:val="3"/>
              </w:numPr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BSC. Medical Laboratory. (Clinical Chemistry)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/ Sudan University of Science &amp; Technology. </w:t>
            </w:r>
          </w:p>
          <w:p w:rsidR="00A375E0" w:rsidRPr="005D5553" w:rsidRDefault="00A375E0" w:rsidP="007F12A0">
            <w:pPr>
              <w:ind w:left="720"/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                  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5D5553">
              <w:rPr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>
                  <wp:extent cx="863111" cy="590550"/>
                  <wp:effectExtent l="0" t="0" r="0" b="0"/>
                  <wp:docPr id="2" name="Picture 2" descr="SUS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42" cy="59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2001 – 2003</w:t>
            </w:r>
            <w:r w:rsidRPr="005D5553">
              <w:rPr>
                <w:color w:val="1F4E79" w:themeColor="accent1" w:themeShade="80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rPr>
          <w:trHeight w:val="402"/>
        </w:trPr>
        <w:tc>
          <w:tcPr>
            <w:tcW w:w="8928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  <w:proofErr w:type="spellStart"/>
            <w:r w:rsidRPr="005D5553">
              <w:rPr>
                <w:color w:val="1F4E79" w:themeColor="accent1" w:themeShade="80"/>
                <w:sz w:val="28"/>
                <w:szCs w:val="28"/>
              </w:rPr>
              <w:t>Almanar</w:t>
            </w:r>
            <w:proofErr w:type="spellEnd"/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5D5553">
              <w:rPr>
                <w:color w:val="1F4E79" w:themeColor="accent1" w:themeShade="80"/>
                <w:sz w:val="28"/>
                <w:szCs w:val="28"/>
              </w:rPr>
              <w:t>Aljadeed</w:t>
            </w:r>
            <w:proofErr w:type="spellEnd"/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High Secondary Schools. Sudan         </w:t>
            </w:r>
          </w:p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           </w:t>
            </w:r>
          </w:p>
        </w:tc>
      </w:tr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2001 – 2000</w:t>
            </w:r>
            <w:r w:rsidRPr="005D5553">
              <w:rPr>
                <w:color w:val="1F4E79" w:themeColor="accent1" w:themeShade="80"/>
              </w:rPr>
              <w:t xml:space="preserve">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rPr>
          <w:trHeight w:val="465"/>
        </w:trPr>
        <w:tc>
          <w:tcPr>
            <w:tcW w:w="8928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>Um Ayman Preparatory Schools for Girls. Al Ain-UAE</w:t>
            </w:r>
          </w:p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 w:rsidRPr="005D5553">
              <w:rPr>
                <w:color w:val="1F4E79" w:themeColor="accent1" w:themeShade="80"/>
              </w:rPr>
              <w:t xml:space="preserve">1998 – 2001.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rPr>
          <w:trHeight w:val="483"/>
        </w:trPr>
        <w:tc>
          <w:tcPr>
            <w:tcW w:w="8928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>Amorya Primary Schools for Girls.   Al Ain-UAE</w:t>
            </w:r>
          </w:p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A375E0" w:rsidRDefault="00A375E0" w:rsidP="00A375E0">
      <w:pPr>
        <w:rPr>
          <w:color w:val="1F4E79" w:themeColor="accent1" w:themeShade="80"/>
        </w:rPr>
      </w:pPr>
    </w:p>
    <w:p w:rsidR="006F68B3" w:rsidRDefault="006F68B3" w:rsidP="00A375E0">
      <w:pPr>
        <w:rPr>
          <w:color w:val="1F4E79" w:themeColor="accent1" w:themeShade="80"/>
        </w:rPr>
      </w:pPr>
    </w:p>
    <w:p w:rsidR="00A375E0" w:rsidRDefault="00A375E0" w:rsidP="00A375E0">
      <w:pPr>
        <w:rPr>
          <w:color w:val="1F4E79" w:themeColor="accent1" w:themeShade="80"/>
        </w:rPr>
      </w:pPr>
    </w:p>
    <w:p w:rsidR="00A375E0" w:rsidRPr="005D5553" w:rsidRDefault="00D51120" w:rsidP="00A375E0">
      <w:pPr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lastRenderedPageBreak/>
        <w:pict>
          <v:roundrect id="Rounded Rectangle 10" o:spid="_x0000_s1027" style="position:absolute;margin-left:-1.35pt;margin-top:7.15pt;width:136.45pt;height:28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" fillcolor="#c5e0b3 [1305]" strokecolor="#212934 [1615]">
            <v:textbox>
              <w:txbxContent>
                <w:p w:rsidR="00A375E0" w:rsidRPr="00A375E0" w:rsidRDefault="00A375E0" w:rsidP="00A375E0">
                  <w:pPr>
                    <w:pStyle w:val="Heading1"/>
                    <w:pBdr>
                      <w:bottom w:val="single" w:sz="6" w:space="12" w:color="auto"/>
                    </w:pBdr>
                    <w:jc w:val="center"/>
                    <w:rPr>
                      <w:rFonts w:asciiTheme="majorBidi" w:hAnsiTheme="majorBidi" w:cstheme="majorBidi"/>
                      <w:color w:val="1F4E79" w:themeColor="accent1" w:themeShade="80"/>
                      <w:sz w:val="28"/>
                      <w:szCs w:val="28"/>
                    </w:rPr>
                  </w:pPr>
                  <w:r w:rsidRPr="00A375E0">
                    <w:rPr>
                      <w:rFonts w:asciiTheme="majorBidi" w:hAnsiTheme="majorBidi" w:cstheme="majorBidi"/>
                      <w:color w:val="1F4E79" w:themeColor="accent1" w:themeShade="80"/>
                      <w:sz w:val="28"/>
                      <w:szCs w:val="28"/>
                    </w:rPr>
                    <w:t xml:space="preserve">Experiences  </w:t>
                  </w:r>
                </w:p>
              </w:txbxContent>
            </v:textbox>
          </v:roundrect>
        </w:pict>
      </w:r>
    </w:p>
    <w:p w:rsidR="00A375E0" w:rsidRDefault="00A375E0" w:rsidP="00A375E0">
      <w:pPr>
        <w:rPr>
          <w:color w:val="1F4E79" w:themeColor="accent1" w:themeShade="80"/>
        </w:rPr>
      </w:pPr>
    </w:p>
    <w:p w:rsidR="00460C6B" w:rsidRDefault="00460C6B" w:rsidP="00460C6B">
      <w:pPr>
        <w:pStyle w:val="Heading1"/>
        <w:pBdr>
          <w:bottom w:val="none" w:sz="0" w:space="0" w:color="auto"/>
        </w:pBdr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5197"/>
      </w:tblGrid>
      <w:tr w:rsidR="00DC20ED" w:rsidRPr="005D5553" w:rsidTr="00DC20ED">
        <w:tc>
          <w:tcPr>
            <w:tcW w:w="3659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  <w:vAlign w:val="center"/>
          </w:tcPr>
          <w:p w:rsidR="00DC20ED" w:rsidRPr="005D5553" w:rsidRDefault="00DC20ED" w:rsidP="000F15E8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  <w:r w:rsidR="000F15E8">
              <w:rPr>
                <w:color w:val="1F4E79" w:themeColor="accent1" w:themeShade="80"/>
              </w:rPr>
              <w:t>0</w:t>
            </w:r>
            <w:r>
              <w:rPr>
                <w:color w:val="1F4E79" w:themeColor="accent1" w:themeShade="80"/>
              </w:rPr>
              <w:t>/</w:t>
            </w:r>
            <w:r w:rsidR="000F15E8">
              <w:rPr>
                <w:color w:val="1F4E79" w:themeColor="accent1" w:themeShade="80"/>
              </w:rPr>
              <w:t>5</w:t>
            </w:r>
            <w:r>
              <w:rPr>
                <w:color w:val="1F4E79" w:themeColor="accent1" w:themeShade="80"/>
              </w:rPr>
              <w:t>/ 201</w:t>
            </w:r>
            <w:r w:rsidR="000F15E8">
              <w:rPr>
                <w:color w:val="1F4E79" w:themeColor="accent1" w:themeShade="80"/>
              </w:rPr>
              <w:t>5</w:t>
            </w:r>
            <w:r>
              <w:rPr>
                <w:color w:val="1F4E79" w:themeColor="accent1" w:themeShade="80"/>
              </w:rPr>
              <w:t xml:space="preserve">- Till </w:t>
            </w:r>
            <w:r w:rsidR="000F15E8">
              <w:rPr>
                <w:color w:val="1F4E79" w:themeColor="accent1" w:themeShade="80"/>
              </w:rPr>
              <w:t>9</w:t>
            </w:r>
            <w:r>
              <w:rPr>
                <w:color w:val="1F4E79" w:themeColor="accent1" w:themeShade="80"/>
              </w:rPr>
              <w:t>/</w:t>
            </w:r>
            <w:r w:rsidR="000F15E8">
              <w:rPr>
                <w:color w:val="1F4E79" w:themeColor="accent1" w:themeShade="80"/>
              </w:rPr>
              <w:t>6</w:t>
            </w:r>
            <w:r>
              <w:rPr>
                <w:color w:val="1F4E79" w:themeColor="accent1" w:themeShade="80"/>
              </w:rPr>
              <w:t>/ 201</w:t>
            </w:r>
            <w:r w:rsidR="000F15E8">
              <w:rPr>
                <w:color w:val="1F4E79" w:themeColor="accent1" w:themeShade="8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DC20ED" w:rsidRPr="00A375E0" w:rsidRDefault="00DC20ED" w:rsidP="007916F3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DC20ED" w:rsidRPr="005D5553" w:rsidTr="007916F3">
        <w:trPr>
          <w:trHeight w:val="537"/>
        </w:trPr>
        <w:tc>
          <w:tcPr>
            <w:tcW w:w="8856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DC20ED" w:rsidRPr="005D5553" w:rsidRDefault="00DC20ED" w:rsidP="00DC20ED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Research Lab technologist</w:t>
            </w:r>
            <w:r w:rsidR="00424BFD">
              <w:rPr>
                <w:color w:val="1F4E79" w:themeColor="accent1" w:themeShade="80"/>
                <w:sz w:val="28"/>
                <w:szCs w:val="28"/>
              </w:rPr>
              <w:t xml:space="preserve"> trainee</w:t>
            </w:r>
            <w:bookmarkStart w:id="0" w:name="_GoBack"/>
            <w:bookmarkEnd w:id="0"/>
            <w:r>
              <w:rPr>
                <w:color w:val="1F4E79" w:themeColor="accent1" w:themeShade="80"/>
                <w:sz w:val="28"/>
                <w:szCs w:val="28"/>
              </w:rPr>
              <w:t xml:space="preserve">  -</w:t>
            </w: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Africa City of Technology 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/ department of Immunology - Khartoum-Sudan</w:t>
            </w:r>
          </w:p>
        </w:tc>
      </w:tr>
      <w:tr w:rsidR="00A375E0" w:rsidRPr="005D5553" w:rsidTr="0099510B">
        <w:tc>
          <w:tcPr>
            <w:tcW w:w="3659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  <w:vAlign w:val="center"/>
          </w:tcPr>
          <w:p w:rsidR="00A375E0" w:rsidRPr="005D5553" w:rsidRDefault="00D94D5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1/3/</w:t>
            </w:r>
            <w:r w:rsidR="00A375E0">
              <w:rPr>
                <w:color w:val="1F4E79" w:themeColor="accent1" w:themeShade="80"/>
              </w:rPr>
              <w:t xml:space="preserve"> 2012- Till </w:t>
            </w:r>
            <w:r>
              <w:rPr>
                <w:color w:val="1F4E79" w:themeColor="accent1" w:themeShade="80"/>
              </w:rPr>
              <w:t>1/8/</w:t>
            </w:r>
            <w:r w:rsidR="00A375E0">
              <w:rPr>
                <w:color w:val="1F4E79" w:themeColor="accent1" w:themeShade="80"/>
              </w:rPr>
              <w:t xml:space="preserve"> 2013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D94D5B">
        <w:trPr>
          <w:trHeight w:val="537"/>
        </w:trPr>
        <w:tc>
          <w:tcPr>
            <w:tcW w:w="8856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Default="00A375E0" w:rsidP="007F12A0">
            <w:pPr>
              <w:tabs>
                <w:tab w:val="left" w:pos="7635"/>
              </w:tabs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Med. Lab. Specialist  -</w:t>
            </w:r>
            <w:proofErr w:type="spellStart"/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Antalia</w:t>
            </w:r>
            <w:proofErr w:type="spellEnd"/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medical centre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/ department of Immunology</w:t>
            </w:r>
            <w:r w:rsidR="0099510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99510B" w:rsidRPr="005D5553" w:rsidRDefault="0099510B" w:rsidP="0099510B">
            <w:pPr>
              <w:tabs>
                <w:tab w:val="left" w:pos="7635"/>
              </w:tabs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Khartoum-Sudan</w:t>
            </w:r>
          </w:p>
        </w:tc>
      </w:tr>
      <w:tr w:rsidR="00A375E0" w:rsidRPr="005D5553" w:rsidTr="0099510B">
        <w:tc>
          <w:tcPr>
            <w:tcW w:w="3659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  <w:vAlign w:val="center"/>
          </w:tcPr>
          <w:p w:rsidR="0099510B" w:rsidRDefault="0099510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  <w:p w:rsidR="00A375E0" w:rsidRPr="005D5553" w:rsidRDefault="00D94D5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3/8/</w:t>
            </w:r>
            <w:r w:rsidR="00A375E0" w:rsidRPr="005D5553">
              <w:rPr>
                <w:color w:val="1F4E79" w:themeColor="accent1" w:themeShade="80"/>
              </w:rPr>
              <w:t xml:space="preserve"> 200</w:t>
            </w:r>
            <w:r w:rsidR="00A375E0">
              <w:rPr>
                <w:color w:val="1F4E79" w:themeColor="accent1" w:themeShade="80"/>
              </w:rPr>
              <w:t>8</w:t>
            </w:r>
            <w:r w:rsidR="00A375E0" w:rsidRPr="005D5553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– 5/6/</w:t>
            </w:r>
            <w:r w:rsidR="00A375E0" w:rsidRPr="005D5553">
              <w:rPr>
                <w:color w:val="1F4E79" w:themeColor="accent1" w:themeShade="80"/>
              </w:rPr>
              <w:t xml:space="preserve"> 20</w:t>
            </w:r>
            <w:r w:rsidR="00A375E0">
              <w:rPr>
                <w:color w:val="1F4E79" w:themeColor="accent1" w:themeShade="80"/>
              </w:rPr>
              <w:t>10</w:t>
            </w:r>
            <w:r w:rsidR="00A375E0" w:rsidRPr="005D5553">
              <w:rPr>
                <w:color w:val="1F4E79" w:themeColor="accent1" w:themeShade="80"/>
              </w:rPr>
              <w:t>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D94D5B">
        <w:trPr>
          <w:trHeight w:val="357"/>
        </w:trPr>
        <w:tc>
          <w:tcPr>
            <w:tcW w:w="8856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99510B" w:rsidRPr="005D5553" w:rsidRDefault="00A375E0" w:rsidP="00DC20ED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Med. Lab. </w:t>
            </w:r>
            <w:proofErr w:type="spellStart"/>
            <w:r>
              <w:rPr>
                <w:color w:val="1F4E79" w:themeColor="accent1" w:themeShade="80"/>
                <w:sz w:val="28"/>
                <w:szCs w:val="28"/>
              </w:rPr>
              <w:t>Tecnologist</w:t>
            </w:r>
            <w:proofErr w:type="spellEnd"/>
            <w:r>
              <w:rPr>
                <w:color w:val="1F4E79" w:themeColor="accent1" w:themeShade="80"/>
                <w:sz w:val="28"/>
                <w:szCs w:val="28"/>
              </w:rPr>
              <w:t xml:space="preserve"> - </w:t>
            </w:r>
            <w:proofErr w:type="spellStart"/>
            <w:r w:rsidRPr="00B54B93">
              <w:rPr>
                <w:b/>
                <w:bCs/>
                <w:color w:val="1F4E79" w:themeColor="accent1" w:themeShade="80"/>
                <w:sz w:val="28"/>
                <w:szCs w:val="28"/>
              </w:rPr>
              <w:t>Alghofran</w:t>
            </w:r>
            <w:proofErr w:type="spellEnd"/>
            <w:r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54B93">
              <w:rPr>
                <w:b/>
                <w:bCs/>
                <w:color w:val="1F4E79" w:themeColor="accent1" w:themeShade="80"/>
                <w:sz w:val="28"/>
                <w:szCs w:val="28"/>
              </w:rPr>
              <w:t>Medical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54B93">
              <w:rPr>
                <w:b/>
                <w:bCs/>
                <w:color w:val="1F4E79" w:themeColor="accent1" w:themeShade="80"/>
                <w:sz w:val="28"/>
                <w:szCs w:val="28"/>
              </w:rPr>
              <w:t>Centre</w:t>
            </w:r>
            <w:r w:rsidR="00DC20ED">
              <w:rPr>
                <w:color w:val="1F4E79" w:themeColor="accent1" w:themeShade="80"/>
                <w:sz w:val="28"/>
                <w:szCs w:val="28"/>
              </w:rPr>
              <w:t xml:space="preserve"> - </w:t>
            </w:r>
            <w:r w:rsidR="0099510B">
              <w:rPr>
                <w:color w:val="1F4E79" w:themeColor="accent1" w:themeShade="80"/>
                <w:sz w:val="28"/>
                <w:szCs w:val="28"/>
              </w:rPr>
              <w:t>Khartoum-Sudan</w:t>
            </w:r>
          </w:p>
        </w:tc>
      </w:tr>
      <w:tr w:rsidR="00A375E0" w:rsidRPr="005D5553" w:rsidTr="0099510B">
        <w:tc>
          <w:tcPr>
            <w:tcW w:w="3659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  <w:vAlign w:val="center"/>
          </w:tcPr>
          <w:p w:rsidR="0099510B" w:rsidRDefault="0099510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  <w:p w:rsidR="00A375E0" w:rsidRPr="005D5553" w:rsidRDefault="00D94D5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5/2/</w:t>
            </w:r>
            <w:r w:rsidR="0099510B">
              <w:rPr>
                <w:color w:val="1F4E79" w:themeColor="accent1" w:themeShade="80"/>
              </w:rPr>
              <w:t xml:space="preserve"> 2008</w:t>
            </w:r>
            <w:r w:rsidR="0099510B" w:rsidRPr="005D5553">
              <w:rPr>
                <w:color w:val="1F4E79" w:themeColor="accent1" w:themeShade="80"/>
              </w:rPr>
              <w:t xml:space="preserve"> </w:t>
            </w:r>
            <w:r w:rsidR="0099510B">
              <w:rPr>
                <w:color w:val="1F4E79" w:themeColor="accent1" w:themeShade="80"/>
              </w:rPr>
              <w:t xml:space="preserve">– </w:t>
            </w:r>
            <w:r>
              <w:rPr>
                <w:color w:val="1F4E79" w:themeColor="accent1" w:themeShade="80"/>
              </w:rPr>
              <w:t>5/2/</w:t>
            </w:r>
            <w:r w:rsidR="00A375E0" w:rsidRPr="005D5553">
              <w:rPr>
                <w:color w:val="1F4E79" w:themeColor="accent1" w:themeShade="80"/>
              </w:rPr>
              <w:t xml:space="preserve"> 2009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D94D5B">
        <w:trPr>
          <w:trHeight w:val="393"/>
        </w:trPr>
        <w:tc>
          <w:tcPr>
            <w:tcW w:w="8856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Pr="005D5553" w:rsidRDefault="00A375E0" w:rsidP="007F12A0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Med. Lab. </w:t>
            </w:r>
            <w:proofErr w:type="spellStart"/>
            <w:r>
              <w:rPr>
                <w:color w:val="1F4E79" w:themeColor="accent1" w:themeShade="80"/>
                <w:sz w:val="28"/>
                <w:szCs w:val="28"/>
              </w:rPr>
              <w:t>Tecnologist</w:t>
            </w:r>
            <w:proofErr w:type="spellEnd"/>
            <w:r>
              <w:rPr>
                <w:color w:val="1F4E79" w:themeColor="accent1" w:themeShade="80"/>
                <w:sz w:val="28"/>
                <w:szCs w:val="28"/>
              </w:rPr>
              <w:t xml:space="preserve"> and lab teaching assistant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as National Duty </w:t>
            </w: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– </w:t>
            </w:r>
          </w:p>
          <w:p w:rsidR="0099510B" w:rsidRDefault="00A375E0" w:rsidP="007F12A0">
            <w:pPr>
              <w:rPr>
                <w:color w:val="1F4E79" w:themeColor="accent1" w:themeShade="80"/>
              </w:rPr>
            </w:pPr>
            <w:proofErr w:type="spellStart"/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Alrebat</w:t>
            </w:r>
            <w:proofErr w:type="spellEnd"/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National Hospital</w:t>
            </w:r>
            <w:r w:rsidR="00DC20ED">
              <w:rPr>
                <w:color w:val="1F4E79" w:themeColor="accent1" w:themeShade="80"/>
              </w:rPr>
              <w:t xml:space="preserve"> - </w:t>
            </w:r>
            <w:r w:rsidR="00DC20ED">
              <w:rPr>
                <w:color w:val="1F4E79" w:themeColor="accent1" w:themeShade="80"/>
                <w:sz w:val="28"/>
                <w:szCs w:val="28"/>
              </w:rPr>
              <w:t>Khartoum-Sudan</w:t>
            </w:r>
          </w:p>
          <w:p w:rsidR="0099510B" w:rsidRPr="00DC20ED" w:rsidRDefault="00A375E0" w:rsidP="00DC20ED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</w:rPr>
              <w:t xml:space="preserve"> </w:t>
            </w:r>
            <w:r w:rsidRPr="005D5553">
              <w:rPr>
                <w:noProof/>
                <w:color w:val="1F4E79" w:themeColor="accent1" w:themeShade="80"/>
              </w:rPr>
              <w:drawing>
                <wp:inline distT="0" distB="0" distL="0" distR="0">
                  <wp:extent cx="704850" cy="609600"/>
                  <wp:effectExtent l="19050" t="0" r="0" b="0"/>
                  <wp:docPr id="7" name="Picture 4" descr="C:\Users\Great-Africa\AppData\Local\Microsoft\Windows\Temporary Internet Files\Content.Word\New Re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eat-Africa\AppData\Local\Microsoft\Windows\Temporary Internet Files\Content.Word\New Re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553">
              <w:rPr>
                <w:color w:val="1F4E79" w:themeColor="accent1" w:themeShade="80"/>
              </w:rPr>
              <w:t xml:space="preserve">  </w:t>
            </w:r>
            <w:r w:rsidR="0099510B" w:rsidRPr="005D5553">
              <w:rPr>
                <w:noProof/>
                <w:color w:val="1F4E79" w:themeColor="accent1" w:themeShade="80"/>
              </w:rPr>
              <w:drawing>
                <wp:inline distT="0" distB="0" distL="0" distR="0">
                  <wp:extent cx="771525" cy="609600"/>
                  <wp:effectExtent l="19050" t="0" r="9525" b="0"/>
                  <wp:docPr id="8" name="Picture 7" descr="C:\Users\Great-Africa\AppData\Local\Microsoft\Windows\Temporary Internet Files\Content.Word\_20101024_1629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reat-Africa\AppData\Local\Microsoft\Windows\Temporary Internet Files\Content.Word\_20101024_1629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D51120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  <w:r>
        <w:rPr>
          <w:rFonts w:ascii="Arial" w:hAnsi="Arial" w:cs="Arial"/>
          <w:noProof/>
          <w:color w:val="1F4E79" w:themeColor="accent1" w:themeShade="80"/>
          <w:sz w:val="15"/>
          <w:szCs w:val="15"/>
        </w:rPr>
        <w:pict>
          <v:roundrect id="Rounded Rectangle 6" o:spid="_x0000_s1028" style="position:absolute;margin-left:-3.8pt;margin-top:9pt;width:139.5pt;height:30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" fillcolor="#c5e0b3 [1305]" strokecolor="#1f4d78 [1604]">
            <v:textbox>
              <w:txbxContent>
                <w:p w:rsidR="003E77C4" w:rsidRPr="003E77C4" w:rsidRDefault="003E77C4" w:rsidP="003E77C4">
                  <w:pPr>
                    <w:tabs>
                      <w:tab w:val="left" w:pos="399"/>
                      <w:tab w:val="right" w:pos="8640"/>
                    </w:tabs>
                    <w:rPr>
                      <w:rFonts w:asciiTheme="majorBidi" w:hAnsiTheme="majorBidi" w:cstheme="majorBidi"/>
                      <w:b/>
                      <w:bCs/>
                      <w:color w:val="1F4E79" w:themeColor="accent1" w:themeShade="80"/>
                      <w:sz w:val="28"/>
                      <w:szCs w:val="28"/>
                    </w:rPr>
                  </w:pPr>
                  <w:r w:rsidRPr="003E77C4">
                    <w:rPr>
                      <w:rFonts w:asciiTheme="majorBidi" w:hAnsiTheme="majorBidi" w:cstheme="majorBidi"/>
                      <w:b/>
                      <w:bCs/>
                      <w:color w:val="1F4E79" w:themeColor="accent1" w:themeShade="80"/>
                      <w:sz w:val="28"/>
                      <w:szCs w:val="28"/>
                    </w:rPr>
                    <w:t>Researching Skills</w:t>
                  </w:r>
                </w:p>
                <w:p w:rsidR="003E77C4" w:rsidRPr="00875BBF" w:rsidRDefault="003E77C4" w:rsidP="003E77C4"/>
              </w:txbxContent>
            </v:textbox>
          </v:roundrect>
        </w:pict>
      </w: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color w:val="1F4E79" w:themeColor="accent1" w:themeShade="80"/>
          <w:sz w:val="2"/>
          <w:szCs w:val="2"/>
        </w:rPr>
      </w:pPr>
    </w:p>
    <w:p w:rsidR="003E77C4" w:rsidRDefault="003E77C4" w:rsidP="003E77C4">
      <w:pPr>
        <w:rPr>
          <w:color w:val="1F4E79" w:themeColor="accent1" w:themeShade="8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E77C4" w:rsidRPr="005D5553" w:rsidTr="00EB49E8">
        <w:trPr>
          <w:trHeight w:val="762"/>
        </w:trPr>
        <w:tc>
          <w:tcPr>
            <w:tcW w:w="8856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3E77C4" w:rsidRDefault="003E77C4" w:rsidP="00EB49E8">
            <w:pPr>
              <w:tabs>
                <w:tab w:val="left" w:pos="399"/>
                <w:tab w:val="right" w:pos="8640"/>
              </w:tabs>
              <w:spacing w:line="276" w:lineRule="auto"/>
              <w:rPr>
                <w:b/>
                <w:i/>
                <w:iCs/>
                <w:u w:val="single"/>
              </w:rPr>
            </w:pPr>
          </w:p>
          <w:p w:rsidR="003E77C4" w:rsidRPr="003E77C4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</w:rPr>
              <w:t>Common Molecular Biology Techniques:</w:t>
            </w:r>
          </w:p>
          <w:p w:rsidR="003E77C4" w:rsidRPr="006246BE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>- DNA Sequencing Technology</w:t>
            </w:r>
          </w:p>
          <w:p w:rsidR="003E77C4" w:rsidRPr="006246BE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>- Polymerase chain Reaction (PCR)</w:t>
            </w:r>
          </w:p>
          <w:p w:rsidR="003E77C4" w:rsidRPr="006246BE" w:rsidRDefault="003E77C4" w:rsidP="00EB49E8">
            <w:pPr>
              <w:tabs>
                <w:tab w:val="left" w:pos="0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>- Hands on most of sophisticated instrument used in pharma/biotech</w:t>
            </w:r>
          </w:p>
          <w:p w:rsidR="003E77C4" w:rsidRPr="003E77C4" w:rsidRDefault="003E77C4" w:rsidP="00EB49E8">
            <w:pPr>
              <w:tabs>
                <w:tab w:val="left" w:pos="399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</w:rPr>
              <w:t>Molecular Modeling and Drug Designing Skills</w:t>
            </w:r>
          </w:p>
          <w:p w:rsidR="003E77C4" w:rsidRPr="003E77C4" w:rsidRDefault="003E77C4" w:rsidP="00EB49E8">
            <w:pPr>
              <w:tabs>
                <w:tab w:val="left" w:pos="720"/>
                <w:tab w:val="right" w:pos="8640"/>
              </w:tabs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Molecular Modeling Tools:1</w:t>
            </w:r>
          </w:p>
          <w:p w:rsidR="003E77C4" w:rsidRPr="006246BE" w:rsidRDefault="003E77C4" w:rsidP="00EB49E8">
            <w:pPr>
              <w:tabs>
                <w:tab w:val="left" w:pos="1083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 xml:space="preserve">- Chem3D Ultra Version 8.0                                   - </w:t>
            </w:r>
            <w:proofErr w:type="spellStart"/>
            <w:r w:rsidRPr="006246BE">
              <w:rPr>
                <w:color w:val="1F4E79" w:themeColor="accent1" w:themeShade="80"/>
              </w:rPr>
              <w:t>ChemFinder</w:t>
            </w:r>
            <w:proofErr w:type="spellEnd"/>
            <w:r w:rsidRPr="006246BE">
              <w:rPr>
                <w:color w:val="1F4E79" w:themeColor="accent1" w:themeShade="80"/>
              </w:rPr>
              <w:t xml:space="preserve"> Ultra Version 8.0</w:t>
            </w:r>
          </w:p>
          <w:p w:rsidR="003E77C4" w:rsidRPr="006246BE" w:rsidRDefault="003E77C4" w:rsidP="00EB49E8">
            <w:pPr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 xml:space="preserve">- </w:t>
            </w:r>
            <w:proofErr w:type="spellStart"/>
            <w:r w:rsidRPr="006246BE">
              <w:rPr>
                <w:color w:val="1F4E79" w:themeColor="accent1" w:themeShade="80"/>
              </w:rPr>
              <w:t>DeepView</w:t>
            </w:r>
            <w:proofErr w:type="spellEnd"/>
            <w:r w:rsidRPr="006246BE">
              <w:rPr>
                <w:color w:val="1F4E79" w:themeColor="accent1" w:themeShade="80"/>
              </w:rPr>
              <w:t>/Swiss-</w:t>
            </w:r>
            <w:proofErr w:type="spellStart"/>
            <w:r w:rsidRPr="006246BE">
              <w:rPr>
                <w:color w:val="1F4E79" w:themeColor="accent1" w:themeShade="80"/>
              </w:rPr>
              <w:t>Pdb</w:t>
            </w:r>
            <w:proofErr w:type="spellEnd"/>
            <w:r w:rsidRPr="006246BE">
              <w:rPr>
                <w:color w:val="1F4E79" w:themeColor="accent1" w:themeShade="80"/>
              </w:rPr>
              <w:t xml:space="preserve"> Viewer Version 3.7           </w:t>
            </w:r>
          </w:p>
          <w:p w:rsidR="003E77C4" w:rsidRPr="003E77C4" w:rsidRDefault="003E77C4" w:rsidP="00EB49E8">
            <w:pPr>
              <w:tabs>
                <w:tab w:val="left" w:pos="720"/>
                <w:tab w:val="right" w:pos="8640"/>
              </w:tabs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Molecular Docking Tools:</w:t>
            </w:r>
          </w:p>
          <w:p w:rsidR="003E77C4" w:rsidRPr="006246BE" w:rsidRDefault="003E77C4" w:rsidP="00EB49E8">
            <w:pPr>
              <w:tabs>
                <w:tab w:val="left" w:pos="1083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>- GOLD Version 2.1                                                - Argus Lab Version 4.0.1</w:t>
            </w:r>
          </w:p>
          <w:p w:rsidR="003E77C4" w:rsidRPr="003E77C4" w:rsidRDefault="003E77C4" w:rsidP="00EB49E8">
            <w:pPr>
              <w:tabs>
                <w:tab w:val="left" w:pos="720"/>
                <w:tab w:val="right" w:pos="8640"/>
              </w:tabs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Molecular Visualization Tools:</w:t>
            </w:r>
          </w:p>
          <w:p w:rsidR="003E77C4" w:rsidRPr="006246BE" w:rsidRDefault="003E77C4" w:rsidP="00EB49E8">
            <w:pPr>
              <w:tabs>
                <w:tab w:val="left" w:pos="720"/>
                <w:tab w:val="left" w:pos="1083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 xml:space="preserve">- Mercury Version 1.3                                              - </w:t>
            </w:r>
            <w:proofErr w:type="spellStart"/>
            <w:r w:rsidRPr="006246BE">
              <w:rPr>
                <w:color w:val="1F4E79" w:themeColor="accent1" w:themeShade="80"/>
              </w:rPr>
              <w:t>RasMol</w:t>
            </w:r>
            <w:proofErr w:type="spellEnd"/>
            <w:r w:rsidRPr="006246BE">
              <w:rPr>
                <w:color w:val="1F4E79" w:themeColor="accent1" w:themeShade="80"/>
              </w:rPr>
              <w:t xml:space="preserve"> Version 2.7.2.1</w:t>
            </w:r>
          </w:p>
          <w:p w:rsidR="003E77C4" w:rsidRPr="006246BE" w:rsidRDefault="003E77C4" w:rsidP="00EB49E8">
            <w:pPr>
              <w:tabs>
                <w:tab w:val="left" w:pos="720"/>
                <w:tab w:val="left" w:pos="1083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 xml:space="preserve">- </w:t>
            </w:r>
            <w:proofErr w:type="spellStart"/>
            <w:r w:rsidRPr="006246BE">
              <w:rPr>
                <w:color w:val="1F4E79" w:themeColor="accent1" w:themeShade="80"/>
              </w:rPr>
              <w:t>DeepView</w:t>
            </w:r>
            <w:proofErr w:type="spellEnd"/>
            <w:r w:rsidRPr="006246BE">
              <w:rPr>
                <w:color w:val="1F4E79" w:themeColor="accent1" w:themeShade="80"/>
              </w:rPr>
              <w:t>/Swiss-</w:t>
            </w:r>
            <w:proofErr w:type="spellStart"/>
            <w:r w:rsidRPr="006246BE">
              <w:rPr>
                <w:color w:val="1F4E79" w:themeColor="accent1" w:themeShade="80"/>
              </w:rPr>
              <w:t>Pdb</w:t>
            </w:r>
            <w:proofErr w:type="spellEnd"/>
            <w:r w:rsidRPr="006246BE">
              <w:rPr>
                <w:color w:val="1F4E79" w:themeColor="accent1" w:themeShade="80"/>
              </w:rPr>
              <w:t xml:space="preserve"> Viewer Version 3.7            </w:t>
            </w:r>
          </w:p>
          <w:p w:rsidR="003E77C4" w:rsidRPr="003E77C4" w:rsidRDefault="003E77C4" w:rsidP="00EB49E8">
            <w:pPr>
              <w:tabs>
                <w:tab w:val="left" w:pos="720"/>
                <w:tab w:val="right" w:pos="8640"/>
              </w:tabs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Sequence Analysis Tools:</w:t>
            </w:r>
          </w:p>
          <w:p w:rsidR="003E77C4" w:rsidRPr="006246BE" w:rsidRDefault="003E77C4" w:rsidP="00EB49E8">
            <w:pPr>
              <w:tabs>
                <w:tab w:val="left" w:pos="1083"/>
                <w:tab w:val="right" w:pos="8640"/>
              </w:tabs>
              <w:spacing w:line="276" w:lineRule="auto"/>
              <w:rPr>
                <w:bCs/>
                <w:i/>
                <w:iCs/>
              </w:rPr>
            </w:pPr>
            <w:r w:rsidRPr="006246BE">
              <w:rPr>
                <w:color w:val="1F4E79" w:themeColor="accent1" w:themeShade="80"/>
              </w:rPr>
              <w:t xml:space="preserve">- </w:t>
            </w:r>
            <w:proofErr w:type="spellStart"/>
            <w:r w:rsidRPr="006246BE">
              <w:rPr>
                <w:color w:val="1F4E79" w:themeColor="accent1" w:themeShade="80"/>
              </w:rPr>
              <w:t>Clustal</w:t>
            </w:r>
            <w:proofErr w:type="spellEnd"/>
            <w:r w:rsidRPr="006246BE">
              <w:rPr>
                <w:color w:val="1F4E79" w:themeColor="accent1" w:themeShade="80"/>
              </w:rPr>
              <w:t xml:space="preserve"> X Version 1.83                                          - </w:t>
            </w:r>
            <w:proofErr w:type="spellStart"/>
            <w:r w:rsidRPr="006246BE">
              <w:rPr>
                <w:color w:val="1F4E79" w:themeColor="accent1" w:themeShade="80"/>
              </w:rPr>
              <w:t>Clustal</w:t>
            </w:r>
            <w:proofErr w:type="spellEnd"/>
            <w:r w:rsidRPr="006246BE">
              <w:rPr>
                <w:color w:val="1F4E79" w:themeColor="accent1" w:themeShade="80"/>
              </w:rPr>
              <w:t xml:space="preserve"> W Version 1.83</w:t>
            </w:r>
          </w:p>
          <w:p w:rsidR="003E77C4" w:rsidRPr="003E77C4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rtl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Analysis Packages:</w:t>
            </w:r>
          </w:p>
          <w:p w:rsidR="003E77C4" w:rsidRPr="006246BE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6246BE">
              <w:rPr>
                <w:i/>
                <w:iCs/>
              </w:rPr>
              <w:t>-</w:t>
            </w:r>
            <w:r w:rsidRPr="006246BE">
              <w:rPr>
                <w:color w:val="1F4E79" w:themeColor="accent1" w:themeShade="80"/>
              </w:rPr>
              <w:t>DNA sequencing analysis tools</w:t>
            </w:r>
          </w:p>
          <w:p w:rsidR="003E77C4" w:rsidRPr="005D5553" w:rsidRDefault="003E77C4" w:rsidP="00EB4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3E77C4" w:rsidRDefault="003E77C4" w:rsidP="00A375E0">
      <w:pPr>
        <w:rPr>
          <w:color w:val="1F4E79" w:themeColor="accent1" w:themeShade="80"/>
        </w:rPr>
      </w:pPr>
    </w:p>
    <w:p w:rsidR="003E77C4" w:rsidRDefault="003E77C4" w:rsidP="00A375E0">
      <w:pPr>
        <w:rPr>
          <w:color w:val="1F4E79" w:themeColor="accent1" w:themeShade="80"/>
        </w:rPr>
      </w:pPr>
    </w:p>
    <w:p w:rsidR="00A375E0" w:rsidRDefault="00D51120" w:rsidP="00A375E0">
      <w:pPr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pict>
          <v:roundrect id="Rounded Rectangle 5" o:spid="_x0000_s1029" style="position:absolute;margin-left:-3.05pt;margin-top:.6pt;width:145.5pt;height:2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" fillcolor="#c5e0b3 [1305]" strokecolor="#212934 [1615]">
            <v:textbox>
              <w:txbxContent>
                <w:p w:rsidR="00A375E0" w:rsidRPr="00A375E0" w:rsidRDefault="00A375E0" w:rsidP="00A375E0">
                  <w:pPr>
                    <w:pStyle w:val="Heading1"/>
                    <w:pBdr>
                      <w:bottom w:val="single" w:sz="6" w:space="12" w:color="auto"/>
                    </w:pBdr>
                    <w:jc w:val="center"/>
                    <w:rPr>
                      <w:rFonts w:asciiTheme="majorBidi" w:hAnsiTheme="majorBidi" w:cstheme="majorBidi"/>
                      <w:color w:val="1F4E79" w:themeColor="accent1" w:themeShade="80"/>
                      <w:sz w:val="28"/>
                      <w:szCs w:val="28"/>
                    </w:rPr>
                  </w:pPr>
                  <w:r w:rsidRPr="00A375E0">
                    <w:rPr>
                      <w:rFonts w:asciiTheme="majorBidi" w:hAnsiTheme="majorBidi" w:cstheme="majorBidi"/>
                      <w:color w:val="1F4E79" w:themeColor="accent1" w:themeShade="80"/>
                      <w:sz w:val="28"/>
                      <w:szCs w:val="28"/>
                    </w:rPr>
                    <w:t>Computer skills:</w:t>
                  </w:r>
                </w:p>
                <w:p w:rsidR="00A375E0" w:rsidRPr="00875BBF" w:rsidRDefault="00A375E0" w:rsidP="00A375E0"/>
              </w:txbxContent>
            </v:textbox>
          </v:roundrect>
        </w:pict>
      </w:r>
    </w:p>
    <w:p w:rsidR="00A375E0" w:rsidRDefault="00A375E0" w:rsidP="00A375E0">
      <w:pPr>
        <w:rPr>
          <w:color w:val="1F4E79" w:themeColor="accent1" w:themeShade="80"/>
        </w:rPr>
      </w:pPr>
    </w:p>
    <w:p w:rsidR="003E77C4" w:rsidRDefault="003E77C4" w:rsidP="00A375E0">
      <w:pPr>
        <w:rPr>
          <w:color w:val="1F4E79" w:themeColor="accent1" w:themeShade="80"/>
        </w:rPr>
      </w:pPr>
    </w:p>
    <w:p w:rsidR="00A375E0" w:rsidRPr="005D5553" w:rsidRDefault="00A375E0" w:rsidP="00A375E0">
      <w:pPr>
        <w:rPr>
          <w:color w:val="1F4E79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1"/>
      </w:tblGrid>
      <w:tr w:rsidR="00A375E0" w:rsidRPr="005D5553" w:rsidTr="007F12A0">
        <w:trPr>
          <w:trHeight w:val="2715"/>
        </w:trPr>
        <w:tc>
          <w:tcPr>
            <w:tcW w:w="899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Default="00A375E0" w:rsidP="007F12A0">
            <w:pPr>
              <w:ind w:left="900"/>
              <w:jc w:val="both"/>
              <w:rPr>
                <w:color w:val="1F4E79" w:themeColor="accent1" w:themeShade="80"/>
                <w:sz w:val="28"/>
                <w:szCs w:val="28"/>
              </w:rPr>
            </w:pPr>
          </w:p>
          <w:p w:rsidR="00A375E0" w:rsidRPr="005D5553" w:rsidRDefault="00A375E0" w:rsidP="00A375E0">
            <w:pPr>
              <w:numPr>
                <w:ilvl w:val="0"/>
                <w:numId w:val="4"/>
              </w:num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>Whole Microsoft package (Power point, word, excel…etc) and a good internet experience.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Ability to interact effectively with people.   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High skills on negotiation and communication.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Hard worker with high tolerance to work pressure.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Very high interest in learning and a desire to succeed.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Hands-on self-starter.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Good Documentation and presentation skills.    </w:t>
            </w:r>
            <w:r w:rsidRPr="005D5553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</w:tbl>
    <w:p w:rsidR="00A375E0" w:rsidRDefault="00A375E0" w:rsidP="00A375E0">
      <w:pPr>
        <w:jc w:val="right"/>
        <w:rPr>
          <w:color w:val="1F4E79" w:themeColor="accent1" w:themeShade="80"/>
        </w:rPr>
      </w:pPr>
    </w:p>
    <w:p w:rsidR="00A375E0" w:rsidRDefault="00A375E0" w:rsidP="00A375E0">
      <w:pPr>
        <w:jc w:val="right"/>
        <w:rPr>
          <w:color w:val="1F4E79" w:themeColor="accent1" w:themeShade="80"/>
        </w:rPr>
      </w:pPr>
    </w:p>
    <w:p w:rsidR="00A375E0" w:rsidRDefault="00A375E0" w:rsidP="00A375E0">
      <w:pPr>
        <w:jc w:val="right"/>
        <w:rPr>
          <w:color w:val="1F4E79" w:themeColor="accent1" w:themeShade="80"/>
        </w:rPr>
      </w:pPr>
    </w:p>
    <w:p w:rsidR="00A375E0" w:rsidRDefault="00A375E0" w:rsidP="00A375E0">
      <w:pPr>
        <w:jc w:val="right"/>
        <w:rPr>
          <w:color w:val="1F4E79" w:themeColor="accent1" w:themeShade="80"/>
        </w:rPr>
      </w:pPr>
    </w:p>
    <w:p w:rsidR="00DC20ED" w:rsidRDefault="00DC20ED" w:rsidP="00A375E0">
      <w:pPr>
        <w:jc w:val="right"/>
        <w:rPr>
          <w:color w:val="1F4E79" w:themeColor="accent1" w:themeShade="80"/>
        </w:rPr>
      </w:pPr>
    </w:p>
    <w:p w:rsidR="00DC20ED" w:rsidRDefault="00DC20ED" w:rsidP="00A375E0">
      <w:pPr>
        <w:jc w:val="right"/>
        <w:rPr>
          <w:color w:val="1F4E79" w:themeColor="accent1" w:themeShade="80"/>
        </w:rPr>
      </w:pPr>
    </w:p>
    <w:p w:rsidR="00DC20ED" w:rsidRDefault="00DC20ED" w:rsidP="00A375E0">
      <w:pPr>
        <w:jc w:val="right"/>
        <w:rPr>
          <w:color w:val="1F4E79" w:themeColor="accent1" w:themeShade="80"/>
        </w:rPr>
      </w:pPr>
    </w:p>
    <w:sectPr w:rsidR="00DC20ED" w:rsidSect="006D0A17">
      <w:pgSz w:w="11909" w:h="16834" w:code="9"/>
      <w:pgMar w:top="630" w:right="1379" w:bottom="54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D9F"/>
    <w:multiLevelType w:val="hybridMultilevel"/>
    <w:tmpl w:val="86F4A276"/>
    <w:lvl w:ilvl="0" w:tplc="1108C55A">
      <w:start w:val="1"/>
      <w:numFmt w:val="bullet"/>
      <w:lvlText w:val=""/>
      <w:lvlJc w:val="left"/>
      <w:pPr>
        <w:tabs>
          <w:tab w:val="num" w:pos="720"/>
        </w:tabs>
        <w:ind w:left="720" w:right="72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E1325A2"/>
    <w:multiLevelType w:val="hybridMultilevel"/>
    <w:tmpl w:val="7A80F2CA"/>
    <w:lvl w:ilvl="0" w:tplc="C4FA2F4E">
      <w:start w:val="1"/>
      <w:numFmt w:val="bullet"/>
      <w:lvlText w:val="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0E937E4"/>
    <w:multiLevelType w:val="hybridMultilevel"/>
    <w:tmpl w:val="95685E5A"/>
    <w:lvl w:ilvl="0" w:tplc="CDFCE6B0">
      <w:start w:val="200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5D86185"/>
    <w:multiLevelType w:val="hybridMultilevel"/>
    <w:tmpl w:val="F2101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F26"/>
    <w:rsid w:val="00073C3A"/>
    <w:rsid w:val="000F15E8"/>
    <w:rsid w:val="00144BFF"/>
    <w:rsid w:val="001D75AA"/>
    <w:rsid w:val="002303AF"/>
    <w:rsid w:val="002405BD"/>
    <w:rsid w:val="00242128"/>
    <w:rsid w:val="00243B17"/>
    <w:rsid w:val="002F7E68"/>
    <w:rsid w:val="003E77C4"/>
    <w:rsid w:val="00405F26"/>
    <w:rsid w:val="00424BFD"/>
    <w:rsid w:val="00435C59"/>
    <w:rsid w:val="00460C6B"/>
    <w:rsid w:val="00530C9D"/>
    <w:rsid w:val="00554A86"/>
    <w:rsid w:val="005F5F3A"/>
    <w:rsid w:val="0062128A"/>
    <w:rsid w:val="006F68B3"/>
    <w:rsid w:val="007578CD"/>
    <w:rsid w:val="00916E9F"/>
    <w:rsid w:val="0099510B"/>
    <w:rsid w:val="00A108FE"/>
    <w:rsid w:val="00A375E0"/>
    <w:rsid w:val="00A50A03"/>
    <w:rsid w:val="00AB5539"/>
    <w:rsid w:val="00BC6569"/>
    <w:rsid w:val="00CA2C22"/>
    <w:rsid w:val="00D51120"/>
    <w:rsid w:val="00D94D5B"/>
    <w:rsid w:val="00DC20ED"/>
    <w:rsid w:val="00DF0349"/>
    <w:rsid w:val="00F00F2B"/>
    <w:rsid w:val="00F2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375E0"/>
    <w:pPr>
      <w:keepNext/>
      <w:pBdr>
        <w:bottom w:val="single" w:sz="6" w:space="1" w:color="auto"/>
      </w:pBd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5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375E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75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375E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375E0"/>
  </w:style>
  <w:style w:type="paragraph" w:styleId="BalloonText">
    <w:name w:val="Balloon Text"/>
    <w:basedOn w:val="Normal"/>
    <w:link w:val="BalloonTextChar"/>
    <w:uiPriority w:val="99"/>
    <w:semiHidden/>
    <w:unhideWhenUsed/>
    <w:rsid w:val="006F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Hassan</dc:creator>
  <cp:keywords/>
  <dc:description/>
  <cp:lastModifiedBy>348370422</cp:lastModifiedBy>
  <cp:revision>29</cp:revision>
  <dcterms:created xsi:type="dcterms:W3CDTF">2015-07-22T15:12:00Z</dcterms:created>
  <dcterms:modified xsi:type="dcterms:W3CDTF">2018-04-24T14:59:00Z</dcterms:modified>
</cp:coreProperties>
</file>