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9F" w:rsidRPr="00EE77D1" w:rsidRDefault="00E969E6" w:rsidP="004A304A">
      <w:pPr>
        <w:pBdr>
          <w:bottom w:val="single" w:sz="12" w:space="0" w:color="auto"/>
        </w:pBdr>
        <w:tabs>
          <w:tab w:val="left" w:pos="7186"/>
          <w:tab w:val="left" w:pos="7241"/>
        </w:tabs>
        <w:jc w:val="both"/>
        <w:rPr>
          <w:rFonts w:ascii="Arial" w:hAnsi="Arial" w:cs="Arial"/>
          <w:sz w:val="18"/>
        </w:rPr>
      </w:pPr>
      <w:r w:rsidRPr="00EE77D1">
        <w:rPr>
          <w:rFonts w:ascii="Arial" w:hAnsi="Arial" w:cs="Arial"/>
          <w:b/>
          <w:bCs/>
          <w:noProof/>
          <w:sz w:val="32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-4445</wp:posOffset>
            </wp:positionV>
            <wp:extent cx="1209040" cy="1489075"/>
            <wp:effectExtent l="0" t="0" r="0" b="0"/>
            <wp:wrapSquare wrapText="bothSides"/>
            <wp:docPr id="5" name="Picture 6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812" w:rsidRPr="00EE77D1">
        <w:rPr>
          <w:rFonts w:ascii="Arial" w:hAnsi="Arial" w:cs="Arial"/>
          <w:b/>
          <w:bCs/>
          <w:sz w:val="32"/>
          <w:szCs w:val="36"/>
        </w:rPr>
        <w:t xml:space="preserve">SURESH </w:t>
      </w:r>
      <w:bookmarkStart w:id="0" w:name="_GoBack"/>
      <w:bookmarkEnd w:id="0"/>
    </w:p>
    <w:p w:rsidR="00072F14" w:rsidRPr="00EE77D1" w:rsidRDefault="004A304A" w:rsidP="004E0D24">
      <w:pPr>
        <w:pBdr>
          <w:bottom w:val="single" w:sz="12" w:space="0" w:color="auto"/>
        </w:pBdr>
        <w:tabs>
          <w:tab w:val="left" w:pos="7186"/>
          <w:tab w:val="left" w:pos="7241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C/o-</w:t>
      </w:r>
      <w:r w:rsidR="00270140" w:rsidRPr="00EE77D1">
        <w:rPr>
          <w:rFonts w:ascii="Arial" w:hAnsi="Arial" w:cs="Arial"/>
          <w:sz w:val="18"/>
        </w:rPr>
        <w:t>Mob</w:t>
      </w:r>
      <w:r>
        <w:rPr>
          <w:rFonts w:ascii="Arial" w:hAnsi="Arial" w:cs="Arial"/>
          <w:sz w:val="18"/>
        </w:rPr>
        <w:t xml:space="preserve"> - +971501685421</w:t>
      </w:r>
    </w:p>
    <w:p w:rsidR="004E0D24" w:rsidRPr="00EE77D1" w:rsidRDefault="00072F14" w:rsidP="004E0D24">
      <w:pPr>
        <w:pBdr>
          <w:bottom w:val="single" w:sz="12" w:space="0" w:color="auto"/>
        </w:pBdr>
        <w:tabs>
          <w:tab w:val="left" w:pos="7186"/>
          <w:tab w:val="left" w:pos="7241"/>
        </w:tabs>
        <w:jc w:val="both"/>
        <w:rPr>
          <w:rFonts w:ascii="Arial" w:hAnsi="Arial" w:cs="Arial"/>
          <w:sz w:val="18"/>
        </w:rPr>
      </w:pPr>
      <w:r w:rsidRPr="00EE77D1">
        <w:rPr>
          <w:rFonts w:ascii="Arial" w:hAnsi="Arial" w:cs="Arial"/>
          <w:sz w:val="18"/>
        </w:rPr>
        <w:t>Email:</w:t>
      </w:r>
      <w:r w:rsidR="00894812" w:rsidRPr="00EE77D1">
        <w:rPr>
          <w:rFonts w:ascii="Arial" w:hAnsi="Arial" w:cs="Arial"/>
          <w:sz w:val="18"/>
        </w:rPr>
        <w:t>suresh</w:t>
      </w:r>
      <w:r w:rsidR="004A304A">
        <w:rPr>
          <w:rFonts w:ascii="Arial" w:hAnsi="Arial" w:cs="Arial"/>
          <w:sz w:val="18"/>
        </w:rPr>
        <w:t xml:space="preserve">.330767@2freemail.com </w:t>
      </w:r>
    </w:p>
    <w:p w:rsidR="00EF3D45" w:rsidRPr="00EE77D1" w:rsidRDefault="004F2888" w:rsidP="00177D74">
      <w:pPr>
        <w:pBdr>
          <w:bottom w:val="single" w:sz="12" w:space="0" w:color="auto"/>
        </w:pBdr>
        <w:tabs>
          <w:tab w:val="left" w:pos="7186"/>
          <w:tab w:val="left" w:pos="7241"/>
        </w:tabs>
        <w:jc w:val="both"/>
        <w:rPr>
          <w:rFonts w:ascii="Arial" w:hAnsi="Arial" w:cs="Arial"/>
          <w:sz w:val="18"/>
        </w:rPr>
      </w:pPr>
      <w:r w:rsidRPr="00EE77D1">
        <w:rPr>
          <w:rFonts w:ascii="Arial" w:hAnsi="Arial" w:cs="Arial"/>
          <w:sz w:val="18"/>
        </w:rPr>
        <w:t xml:space="preserve">Nationality: </w:t>
      </w:r>
      <w:r w:rsidR="00177D74" w:rsidRPr="00EE77D1">
        <w:rPr>
          <w:rFonts w:ascii="Arial" w:hAnsi="Arial" w:cs="Arial"/>
          <w:sz w:val="18"/>
        </w:rPr>
        <w:t>Indian</w:t>
      </w:r>
      <w:r w:rsidRPr="00EE77D1">
        <w:rPr>
          <w:rFonts w:ascii="Arial" w:hAnsi="Arial" w:cs="Arial"/>
          <w:sz w:val="18"/>
        </w:rPr>
        <w:t xml:space="preserve">, </w:t>
      </w:r>
      <w:r w:rsidR="00D349CA" w:rsidRPr="00EE77D1">
        <w:rPr>
          <w:rFonts w:ascii="Arial" w:hAnsi="Arial" w:cs="Arial"/>
          <w:sz w:val="18"/>
        </w:rPr>
        <w:t xml:space="preserve">MS: </w:t>
      </w:r>
      <w:r w:rsidR="00177D74" w:rsidRPr="00EE77D1">
        <w:rPr>
          <w:rFonts w:ascii="Arial" w:hAnsi="Arial" w:cs="Arial"/>
          <w:sz w:val="18"/>
        </w:rPr>
        <w:t>Married</w:t>
      </w:r>
      <w:r w:rsidR="00D349CA" w:rsidRPr="00EE77D1">
        <w:rPr>
          <w:rFonts w:ascii="Arial" w:hAnsi="Arial" w:cs="Arial"/>
          <w:sz w:val="18"/>
        </w:rPr>
        <w:t>, YOB: 19</w:t>
      </w:r>
      <w:r w:rsidR="00894812" w:rsidRPr="00EE77D1">
        <w:rPr>
          <w:rFonts w:ascii="Arial" w:hAnsi="Arial" w:cs="Arial"/>
          <w:sz w:val="18"/>
        </w:rPr>
        <w:t>77</w:t>
      </w:r>
    </w:p>
    <w:p w:rsidR="004425DF" w:rsidRPr="00EE77D1" w:rsidRDefault="004425DF" w:rsidP="00D349CA">
      <w:pPr>
        <w:pBdr>
          <w:bottom w:val="single" w:sz="12" w:space="0" w:color="auto"/>
        </w:pBdr>
        <w:tabs>
          <w:tab w:val="left" w:pos="7186"/>
          <w:tab w:val="left" w:pos="7241"/>
        </w:tabs>
        <w:jc w:val="both"/>
        <w:rPr>
          <w:rFonts w:ascii="Verdana" w:hAnsi="Verdana" w:cs="Verdana"/>
          <w:b/>
          <w:bCs/>
          <w:sz w:val="10"/>
          <w:szCs w:val="10"/>
        </w:rPr>
      </w:pPr>
    </w:p>
    <w:p w:rsidR="004425DF" w:rsidRPr="00EE77D1" w:rsidRDefault="004425DF" w:rsidP="00021E8B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85183" w:rsidRPr="00EE77D1" w:rsidRDefault="00D85183" w:rsidP="00021E8B">
      <w:pPr>
        <w:jc w:val="both"/>
        <w:rPr>
          <w:rFonts w:ascii="Verdana" w:hAnsi="Verdana" w:cs="Verdana"/>
          <w:b/>
          <w:bCs/>
          <w:u w:val="single"/>
        </w:rPr>
      </w:pPr>
    </w:p>
    <w:p w:rsidR="007A0743" w:rsidRPr="00EE77D1" w:rsidRDefault="007A0743" w:rsidP="00021E8B">
      <w:pPr>
        <w:jc w:val="both"/>
        <w:rPr>
          <w:rFonts w:ascii="Verdana" w:hAnsi="Verdana" w:cs="Verdana"/>
          <w:b/>
          <w:bCs/>
          <w:u w:val="single"/>
        </w:rPr>
      </w:pPr>
    </w:p>
    <w:p w:rsidR="0039190D" w:rsidRPr="00EE77D1" w:rsidRDefault="0039190D" w:rsidP="00021E8B">
      <w:pPr>
        <w:jc w:val="both"/>
        <w:rPr>
          <w:rFonts w:ascii="Verdana" w:hAnsi="Verdana" w:cs="Verdana"/>
          <w:b/>
          <w:bCs/>
          <w:u w:val="single"/>
        </w:rPr>
      </w:pPr>
      <w:r w:rsidRPr="00EE77D1">
        <w:rPr>
          <w:rFonts w:ascii="Verdana" w:hAnsi="Verdana" w:cs="Verdana"/>
          <w:b/>
          <w:bCs/>
          <w:u w:val="single"/>
        </w:rPr>
        <w:t>Career Objectives</w:t>
      </w:r>
    </w:p>
    <w:p w:rsidR="0039190D" w:rsidRPr="00EE77D1" w:rsidRDefault="0039190D" w:rsidP="00021E8B">
      <w:pPr>
        <w:jc w:val="both"/>
        <w:rPr>
          <w:rFonts w:ascii="Verdana" w:hAnsi="Verdana" w:cs="Verdana"/>
          <w:b/>
          <w:bCs/>
          <w:i/>
          <w:iCs/>
          <w:sz w:val="6"/>
          <w:szCs w:val="6"/>
        </w:rPr>
      </w:pPr>
    </w:p>
    <w:p w:rsidR="004E0D24" w:rsidRPr="00896E7C" w:rsidRDefault="000E7805" w:rsidP="001170FD">
      <w:pPr>
        <w:jc w:val="both"/>
        <w:rPr>
          <w:rFonts w:ascii="Arial" w:hAnsi="Arial" w:cs="Arial"/>
          <w:b/>
        </w:rPr>
      </w:pPr>
      <w:r w:rsidRPr="00896E7C">
        <w:rPr>
          <w:rFonts w:ascii="Arial" w:hAnsi="Arial" w:cs="Arial"/>
        </w:rPr>
        <w:t xml:space="preserve">Seeking a challenging position in a growth oriented progressive organization where my experience &amp; skills will significantly contribute to the overall success of the organization. </w:t>
      </w:r>
    </w:p>
    <w:p w:rsidR="00484BB8" w:rsidRPr="00896E7C" w:rsidRDefault="00484BB8" w:rsidP="00021E8B">
      <w:pPr>
        <w:jc w:val="both"/>
        <w:rPr>
          <w:rFonts w:ascii="Verdana" w:hAnsi="Verdana" w:cs="Verdana"/>
        </w:rPr>
      </w:pPr>
    </w:p>
    <w:p w:rsidR="00F42BDA" w:rsidRPr="00896E7C" w:rsidRDefault="00F42BDA" w:rsidP="00021E8B">
      <w:pPr>
        <w:pBdr>
          <w:top w:val="thinThickSmallGap" w:sz="24" w:space="1" w:color="auto"/>
        </w:pBdr>
        <w:jc w:val="both"/>
        <w:rPr>
          <w:rFonts w:ascii="Verdana" w:hAnsi="Verdana" w:cs="Verdana"/>
          <w:b/>
          <w:bCs/>
        </w:rPr>
      </w:pPr>
    </w:p>
    <w:p w:rsidR="00D85183" w:rsidRPr="00EE77D1" w:rsidRDefault="00D85183" w:rsidP="001153B8">
      <w:pPr>
        <w:pBdr>
          <w:top w:val="thinThickSmallGap" w:sz="24" w:space="1" w:color="auto"/>
        </w:pBdr>
        <w:jc w:val="both"/>
        <w:rPr>
          <w:rFonts w:ascii="Verdana" w:hAnsi="Verdana" w:cs="Verdana"/>
          <w:b/>
          <w:bCs/>
          <w:sz w:val="10"/>
          <w:szCs w:val="10"/>
          <w:u w:val="single"/>
        </w:rPr>
      </w:pPr>
    </w:p>
    <w:p w:rsidR="003975EF" w:rsidRPr="00EE77D1" w:rsidRDefault="00A67AF4" w:rsidP="001153B8">
      <w:pPr>
        <w:pBdr>
          <w:top w:val="thinThickSmallGap" w:sz="24" w:space="1" w:color="auto"/>
        </w:pBd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 w:rsidRPr="00EE77D1">
        <w:rPr>
          <w:rFonts w:ascii="Verdana" w:hAnsi="Verdana" w:cs="Verdana"/>
          <w:b/>
          <w:bCs/>
          <w:sz w:val="22"/>
          <w:szCs w:val="22"/>
          <w:u w:val="single"/>
        </w:rPr>
        <w:t>Career S</w:t>
      </w:r>
      <w:r w:rsidR="0039190D" w:rsidRPr="00EE77D1">
        <w:rPr>
          <w:rFonts w:ascii="Verdana" w:hAnsi="Verdana" w:cs="Verdana"/>
          <w:b/>
          <w:bCs/>
          <w:sz w:val="22"/>
          <w:szCs w:val="22"/>
          <w:u w:val="single"/>
        </w:rPr>
        <w:t>ummary</w:t>
      </w:r>
    </w:p>
    <w:p w:rsidR="00FA1B3F" w:rsidRPr="00EE77D1" w:rsidRDefault="00FA1B3F" w:rsidP="00FA1B3F">
      <w:pPr>
        <w:pBdr>
          <w:top w:val="thinThickSmallGap" w:sz="24" w:space="1" w:color="auto"/>
        </w:pBdr>
        <w:spacing w:line="360" w:lineRule="auto"/>
        <w:jc w:val="both"/>
        <w:rPr>
          <w:rFonts w:ascii="Arial" w:hAnsi="Arial" w:cs="Arial"/>
          <w:sz w:val="18"/>
        </w:rPr>
      </w:pPr>
    </w:p>
    <w:p w:rsidR="0017039B" w:rsidRPr="00896E7C" w:rsidRDefault="0057438A" w:rsidP="00FA1B3F">
      <w:pPr>
        <w:pBdr>
          <w:top w:val="thinThickSmallGap" w:sz="24" w:space="1" w:color="auto"/>
        </w:pBdr>
        <w:spacing w:line="360" w:lineRule="auto"/>
        <w:jc w:val="both"/>
        <w:rPr>
          <w:rFonts w:ascii="Verdana" w:hAnsi="Verdana" w:cs="Verdana"/>
          <w:b/>
          <w:bCs/>
          <w:u w:val="single"/>
        </w:rPr>
      </w:pPr>
      <w:r w:rsidRPr="00896E7C">
        <w:rPr>
          <w:rFonts w:ascii="Arial" w:hAnsi="Arial" w:cs="Arial"/>
        </w:rPr>
        <w:t xml:space="preserve">Well experienced </w:t>
      </w:r>
      <w:r w:rsidRPr="00896E7C">
        <w:rPr>
          <w:rFonts w:ascii="Arial" w:hAnsi="Arial" w:cs="Arial"/>
          <w:b/>
        </w:rPr>
        <w:t>Sr.Estimation Engineer</w:t>
      </w:r>
      <w:r w:rsidRPr="00896E7C">
        <w:rPr>
          <w:rFonts w:ascii="Arial" w:hAnsi="Arial" w:cs="Arial"/>
        </w:rPr>
        <w:t xml:space="preserve"> with more than </w:t>
      </w:r>
      <w:r w:rsidRPr="00896E7C">
        <w:rPr>
          <w:rFonts w:ascii="Arial" w:hAnsi="Arial" w:cs="Arial"/>
          <w:b/>
        </w:rPr>
        <w:t>10 years</w:t>
      </w:r>
      <w:r w:rsidRPr="00896E7C">
        <w:rPr>
          <w:rFonts w:ascii="Arial" w:hAnsi="Arial" w:cs="Arial"/>
        </w:rPr>
        <w:t xml:space="preserve"> of </w:t>
      </w:r>
      <w:r w:rsidRPr="00896E7C">
        <w:rPr>
          <w:rFonts w:ascii="Arial" w:hAnsi="Arial" w:cs="Arial"/>
          <w:b/>
        </w:rPr>
        <w:t>Gulf experience</w:t>
      </w:r>
      <w:r w:rsidRPr="00896E7C">
        <w:rPr>
          <w:rFonts w:ascii="Arial" w:hAnsi="Arial" w:cs="Arial"/>
        </w:rPr>
        <w:t xml:space="preserve"> in the field of Aluminium Glazing.  </w:t>
      </w:r>
      <w:r w:rsidR="006D2F2D" w:rsidRPr="00896E7C">
        <w:rPr>
          <w:rFonts w:ascii="Arial" w:hAnsi="Arial" w:cs="Arial"/>
        </w:rPr>
        <w:t xml:space="preserve">Good communication skills with the ability to work independently under pressure to deliver maximum output.  Making cost sheet using Local Extrusions to International systems for different range of projects.  </w:t>
      </w:r>
      <w:r w:rsidR="00955B27" w:rsidRPr="00896E7C">
        <w:rPr>
          <w:rFonts w:ascii="Arial" w:hAnsi="Arial" w:cs="Arial"/>
        </w:rPr>
        <w:t>Have p</w:t>
      </w:r>
      <w:r w:rsidR="006D2F2D" w:rsidRPr="00896E7C">
        <w:rPr>
          <w:rFonts w:ascii="Arial" w:hAnsi="Arial" w:cs="Arial"/>
        </w:rPr>
        <w:t>roblem solving &amp; strategy developing abilities to achieve deadline for the bids</w:t>
      </w:r>
      <w:r w:rsidR="00FA1B3F" w:rsidRPr="00896E7C">
        <w:rPr>
          <w:rFonts w:ascii="Arial" w:hAnsi="Arial" w:cs="Arial"/>
        </w:rPr>
        <w:t xml:space="preserve">.  Keeping </w:t>
      </w:r>
      <w:r w:rsidR="006D2F2D" w:rsidRPr="00896E7C">
        <w:rPr>
          <w:rFonts w:ascii="Arial" w:hAnsi="Arial" w:cs="Arial"/>
        </w:rPr>
        <w:t>effective client relationship</w:t>
      </w:r>
      <w:r w:rsidR="00FA1B3F" w:rsidRPr="00896E7C">
        <w:rPr>
          <w:rFonts w:ascii="Arial" w:hAnsi="Arial" w:cs="Arial"/>
        </w:rPr>
        <w:t xml:space="preserve"> and have  p</w:t>
      </w:r>
      <w:r w:rsidR="006D2F2D" w:rsidRPr="00896E7C">
        <w:rPr>
          <w:rFonts w:ascii="Arial" w:hAnsi="Arial" w:cs="Arial"/>
        </w:rPr>
        <w:t>roven record of success</w:t>
      </w:r>
      <w:r w:rsidR="00FA1B3F" w:rsidRPr="00896E7C">
        <w:rPr>
          <w:rFonts w:ascii="Arial" w:hAnsi="Arial" w:cs="Arial"/>
        </w:rPr>
        <w:t xml:space="preserve"> by</w:t>
      </w:r>
      <w:r w:rsidR="006D2F2D" w:rsidRPr="00896E7C">
        <w:rPr>
          <w:rFonts w:ascii="Arial" w:hAnsi="Arial" w:cs="Arial"/>
        </w:rPr>
        <w:t xml:space="preserve"> increasing efficiency</w:t>
      </w:r>
      <w:r w:rsidR="00FA1B3F" w:rsidRPr="00896E7C">
        <w:rPr>
          <w:rFonts w:ascii="Arial" w:hAnsi="Arial" w:cs="Arial"/>
        </w:rPr>
        <w:t>.</w:t>
      </w:r>
    </w:p>
    <w:p w:rsidR="00733171" w:rsidRPr="00896E7C" w:rsidRDefault="00733171" w:rsidP="00C46387">
      <w:pPr>
        <w:widowControl/>
        <w:suppressAutoHyphens w:val="0"/>
        <w:autoSpaceDE/>
        <w:autoSpaceDN/>
        <w:spacing w:line="240" w:lineRule="atLeast"/>
        <w:ind w:left="720"/>
        <w:jc w:val="both"/>
        <w:rPr>
          <w:rFonts w:ascii="Arial" w:hAnsi="Arial" w:cs="Arial"/>
        </w:rPr>
      </w:pPr>
    </w:p>
    <w:p w:rsidR="00733171" w:rsidRPr="00EE77D1" w:rsidRDefault="00733171" w:rsidP="003975EF">
      <w:pPr>
        <w:pBdr>
          <w:top w:val="thinThickSmallGap" w:sz="24" w:space="1" w:color="auto"/>
        </w:pBd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894812" w:rsidRPr="00EE77D1" w:rsidRDefault="003975EF" w:rsidP="003975EF">
      <w:pPr>
        <w:pBdr>
          <w:top w:val="thinThickSmallGap" w:sz="24" w:space="1" w:color="auto"/>
        </w:pBd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 w:rsidRPr="00EE77D1">
        <w:rPr>
          <w:rFonts w:ascii="Verdana" w:hAnsi="Verdana" w:cs="Verdana"/>
          <w:b/>
          <w:bCs/>
          <w:sz w:val="22"/>
          <w:szCs w:val="22"/>
          <w:u w:val="single"/>
        </w:rPr>
        <w:t xml:space="preserve">Job Responsibilities </w:t>
      </w:r>
    </w:p>
    <w:p w:rsidR="007D0EE7" w:rsidRPr="00EE77D1" w:rsidRDefault="007D0EE7" w:rsidP="007D0EE7">
      <w:pPr>
        <w:pStyle w:val="BodyText"/>
        <w:jc w:val="center"/>
        <w:rPr>
          <w:rFonts w:ascii="Palatino Linotype" w:hAnsi="Palatino Linotype"/>
          <w:i/>
          <w:u w:val="single"/>
        </w:rPr>
      </w:pPr>
    </w:p>
    <w:p w:rsidR="007D0EE7" w:rsidRPr="00EE77D1" w:rsidRDefault="007D0EE7" w:rsidP="00BC6F41">
      <w:pPr>
        <w:widowControl/>
        <w:numPr>
          <w:ilvl w:val="0"/>
          <w:numId w:val="3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EE77D1">
        <w:rPr>
          <w:rFonts w:ascii="Arial" w:hAnsi="Arial" w:cs="Arial"/>
        </w:rPr>
        <w:t>Can Study &amp;</w:t>
      </w:r>
      <w:r w:rsidR="008C049D" w:rsidRPr="00EE77D1">
        <w:rPr>
          <w:rFonts w:ascii="Arial" w:hAnsi="Arial" w:cs="Arial"/>
        </w:rPr>
        <w:t>analyze</w:t>
      </w:r>
      <w:r w:rsidRPr="00EE77D1">
        <w:rPr>
          <w:rFonts w:ascii="Arial" w:hAnsi="Arial" w:cs="Arial"/>
        </w:rPr>
        <w:t xml:space="preserve"> the Project in the view of Specification of Aluminium System, Glazing type &amp; other retaled materials.</w:t>
      </w:r>
    </w:p>
    <w:p w:rsidR="007D0EE7" w:rsidRPr="00EE77D1" w:rsidRDefault="00FA1B3F" w:rsidP="00BC6F41">
      <w:pPr>
        <w:widowControl/>
        <w:numPr>
          <w:ilvl w:val="0"/>
          <w:numId w:val="3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EE77D1">
        <w:rPr>
          <w:rFonts w:ascii="Arial" w:hAnsi="Arial" w:cs="Arial"/>
        </w:rPr>
        <w:t>Send</w:t>
      </w:r>
      <w:r w:rsidR="007D0EE7" w:rsidRPr="00EE77D1">
        <w:rPr>
          <w:rFonts w:ascii="Arial" w:hAnsi="Arial" w:cs="Arial"/>
        </w:rPr>
        <w:t xml:space="preserve"> R.F.I to the main contr</w:t>
      </w:r>
      <w:r w:rsidRPr="00EE77D1">
        <w:rPr>
          <w:rFonts w:ascii="Arial" w:hAnsi="Arial" w:cs="Arial"/>
        </w:rPr>
        <w:t>actor for any clarification in A</w:t>
      </w:r>
      <w:r w:rsidR="007D0EE7" w:rsidRPr="00EE77D1">
        <w:rPr>
          <w:rFonts w:ascii="Arial" w:hAnsi="Arial" w:cs="Arial"/>
        </w:rPr>
        <w:t>rchitectural / Technical discrepancy.</w:t>
      </w:r>
    </w:p>
    <w:p w:rsidR="007D0EE7" w:rsidRPr="00EE77D1" w:rsidRDefault="00FA1B3F" w:rsidP="00BC6F41">
      <w:pPr>
        <w:widowControl/>
        <w:numPr>
          <w:ilvl w:val="0"/>
          <w:numId w:val="3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EE77D1">
        <w:rPr>
          <w:rFonts w:ascii="Arial" w:hAnsi="Arial" w:cs="Arial"/>
        </w:rPr>
        <w:t>Collect</w:t>
      </w:r>
      <w:r w:rsidR="007D0EE7" w:rsidRPr="00EE77D1">
        <w:rPr>
          <w:rFonts w:ascii="Arial" w:hAnsi="Arial" w:cs="Arial"/>
        </w:rPr>
        <w:t xml:space="preserve"> updated Market price from the suppliers for </w:t>
      </w:r>
      <w:r w:rsidRPr="00EE77D1">
        <w:rPr>
          <w:rFonts w:ascii="Arial" w:hAnsi="Arial" w:cs="Arial"/>
        </w:rPr>
        <w:t xml:space="preserve">Glass and other </w:t>
      </w:r>
      <w:r w:rsidR="007D0EE7" w:rsidRPr="00EE77D1">
        <w:rPr>
          <w:rFonts w:ascii="Arial" w:hAnsi="Arial" w:cs="Arial"/>
        </w:rPr>
        <w:t xml:space="preserve">Materials (Stainless steel / Cast aluminium items / fire rated glazing etc.) </w:t>
      </w:r>
    </w:p>
    <w:p w:rsidR="007D0EE7" w:rsidRPr="00EE77D1" w:rsidRDefault="007D0EE7" w:rsidP="00BC6F41">
      <w:pPr>
        <w:widowControl/>
        <w:numPr>
          <w:ilvl w:val="0"/>
          <w:numId w:val="3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EE77D1">
        <w:rPr>
          <w:rFonts w:ascii="Arial" w:hAnsi="Arial" w:cs="Arial"/>
        </w:rPr>
        <w:t>C</w:t>
      </w:r>
      <w:r w:rsidR="00FA1B3F" w:rsidRPr="00EE77D1">
        <w:rPr>
          <w:rFonts w:ascii="Arial" w:hAnsi="Arial" w:cs="Arial"/>
        </w:rPr>
        <w:t>orrect</w:t>
      </w:r>
      <w:r w:rsidRPr="00EE77D1">
        <w:rPr>
          <w:rFonts w:ascii="Arial" w:hAnsi="Arial" w:cs="Arial"/>
        </w:rPr>
        <w:t xml:space="preserve"> the Bill of Quantity with respectto the the Architectural drawings and details provided to fulfill all the Glazing requirements.</w:t>
      </w:r>
    </w:p>
    <w:p w:rsidR="007D0EE7" w:rsidRPr="00EE77D1" w:rsidRDefault="007D0EE7" w:rsidP="00BC6F41">
      <w:pPr>
        <w:widowControl/>
        <w:numPr>
          <w:ilvl w:val="0"/>
          <w:numId w:val="3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EE77D1">
        <w:rPr>
          <w:rFonts w:ascii="Arial" w:hAnsi="Arial" w:cs="Arial"/>
        </w:rPr>
        <w:t xml:space="preserve">Makes Costing of </w:t>
      </w:r>
      <w:r w:rsidR="00FA1B3F" w:rsidRPr="00EE77D1">
        <w:rPr>
          <w:rFonts w:ascii="Arial" w:hAnsi="Arial" w:cs="Arial"/>
        </w:rPr>
        <w:t>Aluminium Glazing &amp; other items using excel sheet.</w:t>
      </w:r>
    </w:p>
    <w:p w:rsidR="007D0EE7" w:rsidRPr="00EE77D1" w:rsidRDefault="007D0EE7" w:rsidP="00BC6F41">
      <w:pPr>
        <w:widowControl/>
        <w:numPr>
          <w:ilvl w:val="0"/>
          <w:numId w:val="3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EE77D1">
        <w:rPr>
          <w:rFonts w:ascii="Arial" w:hAnsi="Arial" w:cs="Arial"/>
        </w:rPr>
        <w:t>Can estimate the Price of  M.S. supports for the Canopy / Skylight /Spider fittings / Composite cladding.</w:t>
      </w:r>
    </w:p>
    <w:p w:rsidR="00FA1B3F" w:rsidRPr="00EE77D1" w:rsidRDefault="00FA1B3F" w:rsidP="00BC6F41">
      <w:pPr>
        <w:widowControl/>
        <w:numPr>
          <w:ilvl w:val="0"/>
          <w:numId w:val="3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EE77D1">
        <w:rPr>
          <w:rFonts w:ascii="Arial" w:hAnsi="Arial" w:cs="Arial"/>
        </w:rPr>
        <w:t>Prepare cost sheet with Material cost, Labour charges, Prelims &amp; Markup</w:t>
      </w:r>
      <w:r w:rsidR="00361AAB" w:rsidRPr="00EE77D1">
        <w:rPr>
          <w:rFonts w:ascii="Arial" w:hAnsi="Arial" w:cs="Arial"/>
        </w:rPr>
        <w:t xml:space="preserve"> by the manager</w:t>
      </w:r>
      <w:r w:rsidRPr="00EE77D1">
        <w:rPr>
          <w:rFonts w:ascii="Arial" w:hAnsi="Arial" w:cs="Arial"/>
        </w:rPr>
        <w:t>.</w:t>
      </w:r>
    </w:p>
    <w:p w:rsidR="008C049D" w:rsidRPr="00EE77D1" w:rsidRDefault="008C049D" w:rsidP="00877A99">
      <w:pPr>
        <w:widowControl/>
        <w:numPr>
          <w:ilvl w:val="0"/>
          <w:numId w:val="3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EE77D1">
        <w:rPr>
          <w:rFonts w:ascii="Arial" w:hAnsi="Arial" w:cs="Arial"/>
        </w:rPr>
        <w:t>Release Comply statement or proposed designs in case required.</w:t>
      </w:r>
    </w:p>
    <w:p w:rsidR="00C46387" w:rsidRDefault="00BC6F41" w:rsidP="00C46387">
      <w:pPr>
        <w:widowControl/>
        <w:numPr>
          <w:ilvl w:val="0"/>
          <w:numId w:val="3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EE77D1">
        <w:rPr>
          <w:rFonts w:ascii="Arial" w:hAnsi="Arial" w:cs="Arial"/>
        </w:rPr>
        <w:t>Co-operating with design team for Technical submittals</w:t>
      </w:r>
    </w:p>
    <w:p w:rsidR="003C0250" w:rsidRPr="00C46387" w:rsidRDefault="000003FD" w:rsidP="00C46387">
      <w:pPr>
        <w:widowControl/>
        <w:suppressAutoHyphens w:val="0"/>
        <w:autoSpaceDE/>
        <w:autoSpaceDN/>
        <w:spacing w:line="360" w:lineRule="auto"/>
        <w:jc w:val="both"/>
        <w:rPr>
          <w:rFonts w:ascii="Arial" w:hAnsi="Arial" w:cs="Arial"/>
        </w:rPr>
      </w:pPr>
      <w:r w:rsidRPr="00C46387">
        <w:rPr>
          <w:rFonts w:ascii="Verdana" w:hAnsi="Verdana" w:cs="Verdana"/>
          <w:b/>
          <w:bCs/>
          <w:sz w:val="22"/>
          <w:szCs w:val="22"/>
          <w:u w:val="single"/>
        </w:rPr>
        <w:t>Organizational</w:t>
      </w:r>
      <w:r w:rsidR="00A13903" w:rsidRPr="00C46387">
        <w:rPr>
          <w:rFonts w:ascii="Verdana" w:hAnsi="Verdana" w:cs="Verdana"/>
          <w:b/>
          <w:bCs/>
          <w:sz w:val="22"/>
          <w:szCs w:val="22"/>
          <w:u w:val="single"/>
        </w:rPr>
        <w:t xml:space="preserve"> Experience</w:t>
      </w:r>
    </w:p>
    <w:p w:rsidR="00DA2B3A" w:rsidRPr="00C46387" w:rsidRDefault="00DA2B3A" w:rsidP="00361AAB">
      <w:pPr>
        <w:widowControl/>
        <w:numPr>
          <w:ilvl w:val="0"/>
          <w:numId w:val="43"/>
        </w:numPr>
        <w:suppressAutoHyphens w:val="0"/>
        <w:autoSpaceDE/>
        <w:autoSpaceDN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C46387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5637CB" w:rsidRPr="00C46387">
        <w:rPr>
          <w:rFonts w:ascii="Arial" w:hAnsi="Arial" w:cs="Arial"/>
          <w:sz w:val="24"/>
          <w:szCs w:val="24"/>
          <w:vertAlign w:val="subscript"/>
        </w:rPr>
        <w:t xml:space="preserve">yr </w:t>
      </w:r>
      <w:r w:rsidRPr="00C46387">
        <w:rPr>
          <w:rFonts w:ascii="Arial" w:hAnsi="Arial" w:cs="Arial"/>
          <w:sz w:val="24"/>
          <w:szCs w:val="24"/>
          <w:vertAlign w:val="subscript"/>
        </w:rPr>
        <w:t xml:space="preserve">Experience as an Estimation Engineer in </w:t>
      </w:r>
      <w:r w:rsidRPr="00C46387">
        <w:rPr>
          <w:rFonts w:ascii="Arial" w:hAnsi="Arial" w:cs="Arial"/>
          <w:b/>
          <w:sz w:val="24"/>
          <w:szCs w:val="24"/>
          <w:vertAlign w:val="subscript"/>
        </w:rPr>
        <w:t>Thomas Bennett Gulf</w:t>
      </w:r>
      <w:r w:rsidRPr="00C46387">
        <w:rPr>
          <w:rFonts w:ascii="Arial" w:hAnsi="Arial" w:cs="Arial"/>
          <w:b/>
          <w:bCs/>
          <w:sz w:val="24"/>
          <w:szCs w:val="24"/>
          <w:vertAlign w:val="subscript"/>
        </w:rPr>
        <w:t>., DUBAI. (aug2014- july2016)</w:t>
      </w:r>
    </w:p>
    <w:p w:rsidR="00DA2B3A" w:rsidRPr="00C46387" w:rsidRDefault="00DA2B3A" w:rsidP="00361AAB">
      <w:pPr>
        <w:widowControl/>
        <w:numPr>
          <w:ilvl w:val="0"/>
          <w:numId w:val="43"/>
        </w:numPr>
        <w:suppressAutoHyphens w:val="0"/>
        <w:autoSpaceDE/>
        <w:autoSpaceDN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C46387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="005637CB" w:rsidRPr="00C46387">
        <w:rPr>
          <w:rFonts w:ascii="Arial" w:hAnsi="Arial" w:cs="Arial"/>
          <w:sz w:val="24"/>
          <w:szCs w:val="24"/>
          <w:vertAlign w:val="subscript"/>
        </w:rPr>
        <w:t>yr</w:t>
      </w:r>
      <w:r w:rsidRPr="00C46387">
        <w:rPr>
          <w:rFonts w:ascii="Arial" w:hAnsi="Arial" w:cs="Arial"/>
          <w:sz w:val="24"/>
          <w:szCs w:val="24"/>
          <w:vertAlign w:val="subscript"/>
        </w:rPr>
        <w:t xml:space="preserve">  Experience as an Estimation Engineer in </w:t>
      </w:r>
      <w:r w:rsidRPr="00C46387">
        <w:rPr>
          <w:rFonts w:ascii="Arial" w:hAnsi="Arial" w:cs="Arial"/>
          <w:b/>
          <w:sz w:val="24"/>
          <w:szCs w:val="24"/>
          <w:vertAlign w:val="subscript"/>
        </w:rPr>
        <w:t>EXCEL</w:t>
      </w:r>
      <w:r w:rsidRPr="00C46387">
        <w:rPr>
          <w:rFonts w:ascii="Arial" w:hAnsi="Arial" w:cs="Arial"/>
          <w:b/>
          <w:bCs/>
          <w:sz w:val="24"/>
          <w:szCs w:val="24"/>
          <w:vertAlign w:val="subscript"/>
        </w:rPr>
        <w:t>GLASS  &amp; ALUMINIUM  CO.,  AL QUOZ, DUBAI. (sept2006-sept2009)</w:t>
      </w:r>
    </w:p>
    <w:p w:rsidR="00DA2B3A" w:rsidRPr="00C46387" w:rsidRDefault="00DA2B3A" w:rsidP="00361AAB">
      <w:pPr>
        <w:widowControl/>
        <w:numPr>
          <w:ilvl w:val="0"/>
          <w:numId w:val="43"/>
        </w:numPr>
        <w:suppressAutoHyphens w:val="0"/>
        <w:autoSpaceDE/>
        <w:autoSpaceDN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C46387">
        <w:rPr>
          <w:rFonts w:ascii="Arial" w:hAnsi="Arial" w:cs="Arial"/>
          <w:sz w:val="24"/>
          <w:szCs w:val="24"/>
          <w:vertAlign w:val="subscript"/>
        </w:rPr>
        <w:t>2</w:t>
      </w:r>
      <w:r w:rsidR="005637CB" w:rsidRPr="00C46387">
        <w:rPr>
          <w:rFonts w:ascii="Arial" w:hAnsi="Arial" w:cs="Arial"/>
          <w:sz w:val="24"/>
          <w:szCs w:val="24"/>
          <w:vertAlign w:val="subscript"/>
        </w:rPr>
        <w:t xml:space="preserve"> yr </w:t>
      </w:r>
      <w:r w:rsidRPr="00C46387">
        <w:rPr>
          <w:rFonts w:ascii="Arial" w:hAnsi="Arial" w:cs="Arial"/>
          <w:sz w:val="24"/>
          <w:szCs w:val="24"/>
          <w:vertAlign w:val="subscript"/>
        </w:rPr>
        <w:t xml:space="preserve">Experience  as Project Co-ordinator  in </w:t>
      </w:r>
      <w:r w:rsidRPr="00C46387">
        <w:rPr>
          <w:rFonts w:ascii="Arial" w:hAnsi="Arial" w:cs="Arial"/>
          <w:b/>
          <w:bCs/>
          <w:sz w:val="24"/>
          <w:szCs w:val="24"/>
          <w:vertAlign w:val="subscript"/>
        </w:rPr>
        <w:t xml:space="preserve"> AL MAQHTAM ALUMINIUM FACTORY, Al QUISAIS, DUBAI. (nov2004-apr2006)</w:t>
      </w:r>
    </w:p>
    <w:p w:rsidR="00361AAB" w:rsidRPr="00C46387" w:rsidRDefault="005637CB" w:rsidP="00361AAB">
      <w:pPr>
        <w:widowControl/>
        <w:numPr>
          <w:ilvl w:val="0"/>
          <w:numId w:val="43"/>
        </w:numPr>
        <w:suppressAutoHyphens w:val="0"/>
        <w:autoSpaceDE/>
        <w:autoSpaceDN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46387">
        <w:rPr>
          <w:rFonts w:ascii="Arial" w:hAnsi="Arial" w:cs="Arial"/>
          <w:sz w:val="24"/>
          <w:szCs w:val="24"/>
          <w:vertAlign w:val="subscript"/>
        </w:rPr>
        <w:t>3</w:t>
      </w:r>
      <w:r w:rsidRPr="00C46387">
        <w:rPr>
          <w:rFonts w:ascii="Arial" w:hAnsi="Arial" w:cs="Arial"/>
          <w:sz w:val="24"/>
          <w:szCs w:val="24"/>
          <w:vertAlign w:val="superscript"/>
        </w:rPr>
        <w:t xml:space="preserve">½ </w:t>
      </w:r>
      <w:r w:rsidR="00361AAB" w:rsidRPr="00C46387">
        <w:rPr>
          <w:rFonts w:ascii="Arial" w:hAnsi="Arial" w:cs="Arial"/>
          <w:sz w:val="24"/>
          <w:szCs w:val="24"/>
          <w:vertAlign w:val="subscript"/>
        </w:rPr>
        <w:t>y</w:t>
      </w:r>
      <w:r w:rsidRPr="00C46387">
        <w:rPr>
          <w:rFonts w:ascii="Arial" w:hAnsi="Arial" w:cs="Arial"/>
          <w:sz w:val="24"/>
          <w:szCs w:val="24"/>
          <w:vertAlign w:val="subscript"/>
        </w:rPr>
        <w:t xml:space="preserve">r  Experience as Senior Estimation Engineer in </w:t>
      </w:r>
      <w:r w:rsidRPr="00C46387">
        <w:rPr>
          <w:rFonts w:ascii="Arial" w:hAnsi="Arial" w:cs="Arial"/>
          <w:b/>
          <w:sz w:val="24"/>
          <w:szCs w:val="24"/>
          <w:vertAlign w:val="subscript"/>
        </w:rPr>
        <w:t>JAFCO ALUMINIUM &amp; STEEL CO.WLL</w:t>
      </w:r>
      <w:r w:rsidRPr="00C46387">
        <w:rPr>
          <w:rFonts w:ascii="Arial" w:hAnsi="Arial" w:cs="Arial"/>
          <w:sz w:val="24"/>
          <w:szCs w:val="24"/>
          <w:vertAlign w:val="subscript"/>
        </w:rPr>
        <w:t xml:space="preserve">., </w:t>
      </w:r>
      <w:r w:rsidRPr="00C46387">
        <w:rPr>
          <w:rFonts w:ascii="Arial" w:hAnsi="Arial" w:cs="Arial"/>
          <w:b/>
          <w:bCs/>
          <w:sz w:val="24"/>
          <w:szCs w:val="24"/>
          <w:vertAlign w:val="subscript"/>
        </w:rPr>
        <w:t>DOHA, QATAR. (dec 2009-may2013)</w:t>
      </w:r>
    </w:p>
    <w:p w:rsidR="006C3725" w:rsidRPr="00C46387" w:rsidRDefault="00361AAB" w:rsidP="00361AAB">
      <w:pPr>
        <w:widowControl/>
        <w:numPr>
          <w:ilvl w:val="0"/>
          <w:numId w:val="43"/>
        </w:numPr>
        <w:suppressAutoHyphens w:val="0"/>
        <w:autoSpaceDE/>
        <w:autoSpaceDN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46387">
        <w:rPr>
          <w:rFonts w:ascii="Arial" w:hAnsi="Arial" w:cs="Arial"/>
          <w:sz w:val="24"/>
          <w:szCs w:val="24"/>
          <w:vertAlign w:val="subscript"/>
        </w:rPr>
        <w:t xml:space="preserve">2 Years Experience as </w:t>
      </w:r>
      <w:r w:rsidRPr="00C46387">
        <w:rPr>
          <w:rFonts w:ascii="Arial" w:hAnsi="Arial" w:cs="Arial"/>
          <w:b/>
          <w:bCs/>
          <w:sz w:val="24"/>
          <w:szCs w:val="24"/>
          <w:vertAlign w:val="subscript"/>
        </w:rPr>
        <w:t>Junior Engineer</w:t>
      </w:r>
      <w:r w:rsidRPr="00C46387">
        <w:rPr>
          <w:rFonts w:ascii="Arial" w:hAnsi="Arial" w:cs="Arial"/>
          <w:sz w:val="24"/>
          <w:szCs w:val="24"/>
          <w:vertAlign w:val="subscript"/>
        </w:rPr>
        <w:t xml:space="preserve"> in Structural Testing Laboratary in </w:t>
      </w:r>
      <w:r w:rsidRPr="00C46387">
        <w:rPr>
          <w:rFonts w:ascii="Arial" w:hAnsi="Arial" w:cs="Arial"/>
          <w:b/>
          <w:bCs/>
          <w:sz w:val="24"/>
          <w:szCs w:val="24"/>
          <w:vertAlign w:val="subscript"/>
        </w:rPr>
        <w:t>Indian Space Research Organization</w:t>
      </w:r>
      <w:r w:rsidRPr="00C46387">
        <w:rPr>
          <w:rFonts w:ascii="Arial" w:hAnsi="Arial" w:cs="Arial"/>
          <w:sz w:val="24"/>
          <w:szCs w:val="24"/>
          <w:vertAlign w:val="subscript"/>
        </w:rPr>
        <w:t>, Thumba, Trivandrum</w:t>
      </w:r>
    </w:p>
    <w:p w:rsidR="00C46387" w:rsidRDefault="00C46387" w:rsidP="00CC2865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310D42" w:rsidRPr="00EE77D1" w:rsidRDefault="008B7CE7" w:rsidP="00CC2865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 w:rsidRPr="00EE77D1">
        <w:rPr>
          <w:rFonts w:ascii="Verdana" w:hAnsi="Verdana" w:cs="Verdana"/>
          <w:b/>
          <w:bCs/>
          <w:sz w:val="22"/>
          <w:szCs w:val="22"/>
          <w:u w:val="single"/>
        </w:rPr>
        <w:t>E</w:t>
      </w:r>
      <w:r w:rsidR="004A750D" w:rsidRPr="00EE77D1">
        <w:rPr>
          <w:rFonts w:ascii="Verdana" w:hAnsi="Verdana" w:cs="Verdana"/>
          <w:b/>
          <w:bCs/>
          <w:sz w:val="22"/>
          <w:szCs w:val="22"/>
          <w:u w:val="single"/>
        </w:rPr>
        <w:t>ducation</w:t>
      </w:r>
      <w:r w:rsidRPr="00EE77D1">
        <w:rPr>
          <w:rFonts w:ascii="Verdana" w:hAnsi="Verdana" w:cs="Verdana"/>
          <w:b/>
          <w:bCs/>
          <w:sz w:val="22"/>
          <w:szCs w:val="22"/>
          <w:u w:val="single"/>
        </w:rPr>
        <w:t>&amp; C</w:t>
      </w:r>
      <w:r w:rsidR="004A750D" w:rsidRPr="00EE77D1">
        <w:rPr>
          <w:rFonts w:ascii="Verdana" w:hAnsi="Verdana" w:cs="Verdana"/>
          <w:b/>
          <w:bCs/>
          <w:sz w:val="22"/>
          <w:szCs w:val="22"/>
          <w:u w:val="single"/>
        </w:rPr>
        <w:t>ertification</w:t>
      </w:r>
    </w:p>
    <w:p w:rsidR="006C3725" w:rsidRPr="00EE77D1" w:rsidRDefault="006C3725" w:rsidP="00CC2865">
      <w:pPr>
        <w:jc w:val="both"/>
        <w:rPr>
          <w:sz w:val="14"/>
          <w:szCs w:val="14"/>
          <w:u w:val="single"/>
        </w:rPr>
      </w:pPr>
    </w:p>
    <w:p w:rsidR="00877A99" w:rsidRPr="00EE77D1" w:rsidRDefault="00877A99" w:rsidP="00877A99">
      <w:pPr>
        <w:widowControl/>
        <w:numPr>
          <w:ilvl w:val="0"/>
          <w:numId w:val="41"/>
        </w:numPr>
        <w:suppressAutoHyphens w:val="0"/>
        <w:autoSpaceDE/>
        <w:autoSpaceDN/>
        <w:spacing w:line="360" w:lineRule="auto"/>
        <w:rPr>
          <w:rFonts w:ascii="Arial" w:hAnsi="Arial" w:cs="Arial"/>
          <w:sz w:val="18"/>
          <w:szCs w:val="18"/>
        </w:rPr>
      </w:pPr>
      <w:r w:rsidRPr="00EE77D1">
        <w:rPr>
          <w:rFonts w:ascii="Arial" w:hAnsi="Arial" w:cs="Arial"/>
          <w:b/>
          <w:bCs/>
          <w:sz w:val="18"/>
          <w:szCs w:val="18"/>
        </w:rPr>
        <w:t>D</w:t>
      </w:r>
      <w:r w:rsidR="00361AAB" w:rsidRPr="00EE77D1">
        <w:rPr>
          <w:rFonts w:ascii="Arial" w:hAnsi="Arial" w:cs="Arial"/>
          <w:b/>
          <w:bCs/>
          <w:sz w:val="18"/>
          <w:szCs w:val="18"/>
        </w:rPr>
        <w:t>iploma in Mechanical Engineering</w:t>
      </w:r>
      <w:r w:rsidRPr="00EE77D1">
        <w:rPr>
          <w:rFonts w:ascii="Arial" w:hAnsi="Arial" w:cs="Arial"/>
          <w:b/>
          <w:bCs/>
          <w:sz w:val="18"/>
          <w:szCs w:val="18"/>
        </w:rPr>
        <w:t>–</w:t>
      </w:r>
      <w:r w:rsidRPr="00EE77D1">
        <w:rPr>
          <w:rFonts w:ascii="Arial" w:hAnsi="Arial" w:cs="Arial"/>
          <w:sz w:val="18"/>
          <w:szCs w:val="18"/>
        </w:rPr>
        <w:t xml:space="preserve">Completed in  1998 w/ first class </w:t>
      </w:r>
      <w:r w:rsidRPr="00EE77D1">
        <w:rPr>
          <w:rFonts w:ascii="Arial" w:hAnsi="Arial" w:cs="Arial"/>
          <w:bCs/>
          <w:sz w:val="18"/>
          <w:szCs w:val="18"/>
        </w:rPr>
        <w:t>(StateBoard of Technical Education, Kerala, India)</w:t>
      </w:r>
    </w:p>
    <w:p w:rsidR="00877A99" w:rsidRPr="00EE77D1" w:rsidRDefault="006046C1" w:rsidP="006046C1">
      <w:pPr>
        <w:widowControl/>
        <w:numPr>
          <w:ilvl w:val="0"/>
          <w:numId w:val="41"/>
        </w:numPr>
        <w:suppressAutoHyphens w:val="0"/>
        <w:autoSpaceDE/>
        <w:autoSpaceDN/>
        <w:spacing w:line="360" w:lineRule="auto"/>
        <w:rPr>
          <w:rFonts w:ascii="Arial" w:hAnsi="Arial" w:cs="Arial"/>
          <w:bCs/>
          <w:sz w:val="18"/>
          <w:szCs w:val="18"/>
        </w:rPr>
      </w:pPr>
      <w:r w:rsidRPr="00EE77D1">
        <w:rPr>
          <w:rFonts w:ascii="Arial" w:hAnsi="Arial" w:cs="Arial"/>
          <w:b/>
          <w:bCs/>
          <w:sz w:val="18"/>
          <w:szCs w:val="18"/>
        </w:rPr>
        <w:t>Advanced Diploma in Computer Applications</w:t>
      </w:r>
      <w:r w:rsidR="00877A99" w:rsidRPr="00EE77D1">
        <w:rPr>
          <w:rFonts w:ascii="Arial" w:hAnsi="Arial" w:cs="Arial"/>
          <w:b/>
          <w:bCs/>
          <w:sz w:val="18"/>
          <w:szCs w:val="18"/>
        </w:rPr>
        <w:t xml:space="preserve">. </w:t>
      </w:r>
      <w:r w:rsidR="00877A99" w:rsidRPr="00EE77D1">
        <w:rPr>
          <w:rFonts w:ascii="Arial" w:hAnsi="Arial" w:cs="Arial"/>
          <w:bCs/>
          <w:sz w:val="18"/>
          <w:szCs w:val="18"/>
        </w:rPr>
        <w:t>(Keltron IT Centre, Spon. By Kerala govt.)</w:t>
      </w:r>
    </w:p>
    <w:p w:rsidR="00877A99" w:rsidRPr="00EE77D1" w:rsidRDefault="00877A99" w:rsidP="00877A99">
      <w:pPr>
        <w:widowControl/>
        <w:numPr>
          <w:ilvl w:val="0"/>
          <w:numId w:val="41"/>
        </w:numPr>
        <w:suppressAutoHyphens w:val="0"/>
        <w:autoSpaceDE/>
        <w:autoSpaceDN/>
        <w:spacing w:line="360" w:lineRule="auto"/>
        <w:rPr>
          <w:rFonts w:ascii="Arial" w:hAnsi="Arial" w:cs="Arial"/>
          <w:sz w:val="18"/>
          <w:szCs w:val="18"/>
        </w:rPr>
      </w:pPr>
      <w:r w:rsidRPr="00EE77D1">
        <w:rPr>
          <w:rFonts w:ascii="Arial" w:hAnsi="Arial" w:cs="Arial"/>
          <w:b/>
          <w:bCs/>
          <w:sz w:val="18"/>
          <w:szCs w:val="18"/>
        </w:rPr>
        <w:t xml:space="preserve">S.S.L.C.  - </w:t>
      </w:r>
      <w:r w:rsidRPr="00EE77D1">
        <w:rPr>
          <w:rFonts w:ascii="Arial" w:hAnsi="Arial" w:cs="Arial"/>
          <w:sz w:val="18"/>
          <w:szCs w:val="18"/>
        </w:rPr>
        <w:t xml:space="preserve">Completed in 1992 w/ first class </w:t>
      </w:r>
      <w:r w:rsidRPr="00EE77D1">
        <w:rPr>
          <w:rFonts w:ascii="Arial" w:hAnsi="Arial" w:cs="Arial"/>
          <w:b/>
          <w:bCs/>
          <w:sz w:val="18"/>
          <w:szCs w:val="18"/>
        </w:rPr>
        <w:t>(</w:t>
      </w:r>
      <w:r w:rsidRPr="00EE77D1">
        <w:rPr>
          <w:rFonts w:ascii="Arial" w:hAnsi="Arial" w:cs="Arial"/>
          <w:bCs/>
          <w:sz w:val="18"/>
          <w:szCs w:val="18"/>
        </w:rPr>
        <w:t>Board of  Public Examinations, Kerala State)</w:t>
      </w:r>
    </w:p>
    <w:p w:rsidR="006046C1" w:rsidRPr="00EE77D1" w:rsidRDefault="00877A99" w:rsidP="006046C1">
      <w:pPr>
        <w:widowControl/>
        <w:numPr>
          <w:ilvl w:val="0"/>
          <w:numId w:val="41"/>
        </w:numPr>
        <w:suppressAutoHyphens w:val="0"/>
        <w:autoSpaceDE/>
        <w:autoSpaceDN/>
        <w:spacing w:line="360" w:lineRule="auto"/>
        <w:rPr>
          <w:rFonts w:ascii="Arial" w:hAnsi="Arial" w:cs="Arial"/>
          <w:b/>
          <w:sz w:val="18"/>
          <w:szCs w:val="18"/>
        </w:rPr>
      </w:pPr>
      <w:r w:rsidRPr="00EE77D1">
        <w:rPr>
          <w:rFonts w:ascii="Arial" w:hAnsi="Arial" w:cs="Arial"/>
          <w:b/>
          <w:sz w:val="18"/>
          <w:szCs w:val="18"/>
        </w:rPr>
        <w:t>AutoCAD</w:t>
      </w:r>
      <w:r w:rsidR="006046C1" w:rsidRPr="00EE77D1">
        <w:rPr>
          <w:rFonts w:ascii="Arial" w:hAnsi="Arial" w:cs="Arial"/>
          <w:b/>
          <w:sz w:val="18"/>
          <w:szCs w:val="18"/>
        </w:rPr>
        <w:t xml:space="preserve">  (CadPark</w:t>
      </w:r>
      <w:r w:rsidRPr="00EE77D1">
        <w:rPr>
          <w:rFonts w:ascii="Arial" w:hAnsi="Arial" w:cs="Arial"/>
          <w:b/>
          <w:sz w:val="18"/>
          <w:szCs w:val="18"/>
        </w:rPr>
        <w:t>, Attingal)</w:t>
      </w:r>
    </w:p>
    <w:p w:rsidR="00733171" w:rsidRDefault="00733171" w:rsidP="00733171">
      <w:pPr>
        <w:widowControl/>
        <w:suppressAutoHyphens w:val="0"/>
        <w:autoSpaceDE/>
        <w:autoSpaceDN/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:rsidR="00EE77D1" w:rsidRPr="00EE77D1" w:rsidRDefault="00EE77D1" w:rsidP="00EE77D1">
      <w:pPr>
        <w:spacing w:line="360" w:lineRule="auto"/>
        <w:rPr>
          <w:rFonts w:ascii="Verdana" w:hAnsi="Verdana" w:cs="Arial"/>
          <w:b/>
          <w:bCs/>
          <w:sz w:val="22"/>
          <w:szCs w:val="22"/>
          <w:u w:val="single"/>
        </w:rPr>
      </w:pPr>
      <w:r w:rsidRPr="00EE77D1">
        <w:rPr>
          <w:rFonts w:ascii="Verdana" w:hAnsi="Verdana" w:cs="Arial"/>
          <w:b/>
          <w:bCs/>
          <w:sz w:val="22"/>
          <w:szCs w:val="22"/>
          <w:u w:val="single"/>
        </w:rPr>
        <w:t>Major Projects</w:t>
      </w:r>
    </w:p>
    <w:p w:rsidR="00EE77D1" w:rsidRPr="00EE77D1" w:rsidRDefault="00EE77D1" w:rsidP="00EE77D1">
      <w:pPr>
        <w:widowControl/>
        <w:numPr>
          <w:ilvl w:val="0"/>
          <w:numId w:val="4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E77D1">
        <w:rPr>
          <w:rFonts w:ascii="Arial" w:hAnsi="Arial" w:cs="Arial"/>
          <w:b/>
          <w:bCs/>
          <w:sz w:val="16"/>
          <w:szCs w:val="16"/>
        </w:rPr>
        <w:t>TRIO TOWERS @ BAWADI DEVELOPMENT, SILICON OASIS, DUBAI.</w:t>
      </w:r>
    </w:p>
    <w:p w:rsidR="00EE77D1" w:rsidRPr="00EE77D1" w:rsidRDefault="00EE77D1" w:rsidP="00EE77D1">
      <w:pPr>
        <w:widowControl/>
        <w:numPr>
          <w:ilvl w:val="0"/>
          <w:numId w:val="4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E77D1">
        <w:rPr>
          <w:rFonts w:ascii="Arial" w:hAnsi="Arial" w:cs="Arial"/>
          <w:b/>
          <w:bCs/>
          <w:sz w:val="16"/>
          <w:szCs w:val="16"/>
        </w:rPr>
        <w:t>G+M+5 COMMERCIAL BUILDING @ OUD METHA, DUBAI.</w:t>
      </w:r>
    </w:p>
    <w:p w:rsidR="00EE77D1" w:rsidRPr="00EE77D1" w:rsidRDefault="00EE77D1" w:rsidP="00EE77D1">
      <w:pPr>
        <w:widowControl/>
        <w:numPr>
          <w:ilvl w:val="0"/>
          <w:numId w:val="4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E77D1">
        <w:rPr>
          <w:rFonts w:ascii="Arial" w:hAnsi="Arial" w:cs="Arial"/>
          <w:b/>
          <w:bCs/>
          <w:sz w:val="16"/>
          <w:szCs w:val="16"/>
        </w:rPr>
        <w:t>G+44 JUMEIRAH LAKE TOWERS @ EMIRATE HILLS, DUBAI.</w:t>
      </w:r>
    </w:p>
    <w:p w:rsidR="00EE77D1" w:rsidRPr="00EE77D1" w:rsidRDefault="00EE77D1" w:rsidP="00EE77D1">
      <w:pPr>
        <w:widowControl/>
        <w:numPr>
          <w:ilvl w:val="0"/>
          <w:numId w:val="4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E77D1">
        <w:rPr>
          <w:rFonts w:ascii="Arial" w:hAnsi="Arial" w:cs="Arial"/>
          <w:b/>
          <w:bCs/>
          <w:sz w:val="16"/>
          <w:szCs w:val="16"/>
        </w:rPr>
        <w:t>G+18 OFFICE TOWER @ BUSINESS BAY, DUBAI.</w:t>
      </w:r>
    </w:p>
    <w:p w:rsidR="00EE77D1" w:rsidRPr="00EE77D1" w:rsidRDefault="00EE77D1" w:rsidP="00EE77D1">
      <w:pPr>
        <w:widowControl/>
        <w:numPr>
          <w:ilvl w:val="0"/>
          <w:numId w:val="4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E77D1">
        <w:rPr>
          <w:rFonts w:ascii="Arial" w:hAnsi="Arial" w:cs="Arial"/>
          <w:b/>
          <w:bCs/>
          <w:sz w:val="16"/>
          <w:szCs w:val="16"/>
        </w:rPr>
        <w:t>HAMAD MEDICAL CITY @DOHA, QATAR.</w:t>
      </w:r>
    </w:p>
    <w:p w:rsidR="00EE77D1" w:rsidRPr="00EE77D1" w:rsidRDefault="00EE77D1" w:rsidP="00EE77D1">
      <w:pPr>
        <w:widowControl/>
        <w:numPr>
          <w:ilvl w:val="0"/>
          <w:numId w:val="46"/>
        </w:numPr>
        <w:suppressAutoHyphens w:val="0"/>
        <w:autoSpaceDE/>
        <w:autoSpaceDN/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E77D1">
        <w:rPr>
          <w:rFonts w:ascii="Arial" w:hAnsi="Arial" w:cs="Arial"/>
          <w:b/>
          <w:bCs/>
          <w:sz w:val="16"/>
          <w:szCs w:val="16"/>
        </w:rPr>
        <w:t>G+22 BUILDINGS – VIVA BAHARIYA 22&amp;23 @ PEARL QATAR.</w:t>
      </w:r>
    </w:p>
    <w:p w:rsidR="00EE77D1" w:rsidRPr="00EE77D1" w:rsidRDefault="00EE77D1" w:rsidP="00EE77D1">
      <w:pPr>
        <w:spacing w:line="360" w:lineRule="auto"/>
        <w:rPr>
          <w:rFonts w:ascii="Verdana" w:hAnsi="Verdana" w:cs="Arial"/>
          <w:b/>
          <w:bCs/>
          <w:sz w:val="22"/>
          <w:szCs w:val="22"/>
          <w:u w:val="single"/>
        </w:rPr>
      </w:pPr>
      <w:r w:rsidRPr="00EE77D1">
        <w:rPr>
          <w:rFonts w:ascii="Verdana" w:hAnsi="Verdana" w:cs="Arial"/>
          <w:b/>
          <w:bCs/>
          <w:sz w:val="22"/>
          <w:szCs w:val="22"/>
          <w:u w:val="single"/>
        </w:rPr>
        <w:t>Used Systems and Brands</w:t>
      </w:r>
    </w:p>
    <w:p w:rsidR="00EE77D1" w:rsidRPr="00EE77D1" w:rsidRDefault="00EE77D1" w:rsidP="00EE77D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77D1">
        <w:rPr>
          <w:rFonts w:ascii="Arial" w:hAnsi="Arial" w:cs="Arial"/>
          <w:b/>
          <w:bCs/>
          <w:sz w:val="16"/>
          <w:szCs w:val="16"/>
        </w:rPr>
        <w:t>INTERNATIONAL SYSTEMS : TECHNAL, WICONA, INSTALLUX, ALUK ETC.</w:t>
      </w:r>
    </w:p>
    <w:p w:rsidR="00EE77D1" w:rsidRPr="00EE77D1" w:rsidRDefault="00EE77D1" w:rsidP="00EE77D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77D1">
        <w:rPr>
          <w:rFonts w:ascii="Arial" w:hAnsi="Arial" w:cs="Arial"/>
          <w:b/>
          <w:bCs/>
          <w:sz w:val="16"/>
          <w:szCs w:val="16"/>
        </w:rPr>
        <w:t>EXTRUSIONS :GULF EXTRUSION, BALEXCO, ELITE, AL HAMAD ETC.</w:t>
      </w:r>
    </w:p>
    <w:p w:rsidR="00EE77D1" w:rsidRPr="00EE77D1" w:rsidRDefault="00EE77D1" w:rsidP="00EE77D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77D1">
        <w:rPr>
          <w:rFonts w:ascii="Arial" w:hAnsi="Arial" w:cs="Arial"/>
          <w:b/>
          <w:bCs/>
          <w:sz w:val="16"/>
          <w:szCs w:val="16"/>
        </w:rPr>
        <w:t>GLASS :SAINTGOBAIN, GLAVERBEL, PILKINGTON, GUARDIAN ETC.</w:t>
      </w:r>
    </w:p>
    <w:p w:rsidR="00EE77D1" w:rsidRPr="00EE77D1" w:rsidRDefault="00EE77D1" w:rsidP="00EE77D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77D1">
        <w:rPr>
          <w:rFonts w:ascii="Arial" w:hAnsi="Arial" w:cs="Arial"/>
          <w:b/>
          <w:bCs/>
          <w:sz w:val="16"/>
          <w:szCs w:val="16"/>
        </w:rPr>
        <w:t>IRONMONGERIES&amp;ACCESSORIES:DORMA,GIESSE,GEZE, SAVIO, DOMUS ETC.</w:t>
      </w:r>
    </w:p>
    <w:p w:rsidR="00C46387" w:rsidRPr="00EE77D1" w:rsidRDefault="00C46387" w:rsidP="00C07DD9">
      <w:pPr>
        <w:numPr>
          <w:ilvl w:val="0"/>
          <w:numId w:val="46"/>
        </w:numPr>
        <w:pBdr>
          <w:top w:val="thinThickSmallGap" w:sz="24" w:space="2" w:color="auto"/>
        </w:pBdr>
        <w:ind w:left="0" w:firstLine="270"/>
        <w:jc w:val="both"/>
        <w:rPr>
          <w:rFonts w:ascii="Verdana" w:hAnsi="Verdana" w:cs="Verdana"/>
          <w:b/>
          <w:bCs/>
          <w:sz w:val="2"/>
          <w:szCs w:val="2"/>
        </w:rPr>
      </w:pPr>
    </w:p>
    <w:p w:rsidR="00C46387" w:rsidRPr="00EE77D1" w:rsidRDefault="00C46387" w:rsidP="00C46387">
      <w:pPr>
        <w:numPr>
          <w:ilvl w:val="0"/>
          <w:numId w:val="46"/>
        </w:numPr>
        <w:tabs>
          <w:tab w:val="left" w:pos="360"/>
          <w:tab w:val="left" w:pos="2340"/>
        </w:tabs>
        <w:jc w:val="both"/>
        <w:rPr>
          <w:rFonts w:ascii="Verdana" w:hAnsi="Verdana"/>
          <w:sz w:val="2"/>
          <w:szCs w:val="8"/>
        </w:rPr>
      </w:pPr>
    </w:p>
    <w:p w:rsidR="00EE77D1" w:rsidRPr="00C46387" w:rsidRDefault="006046C1" w:rsidP="00EE77D1">
      <w:pPr>
        <w:widowControl/>
        <w:suppressAutoHyphens w:val="0"/>
        <w:autoSpaceDE/>
        <w:autoSpaceDN/>
        <w:spacing w:line="360" w:lineRule="auto"/>
        <w:rPr>
          <w:rFonts w:ascii="Verdana" w:hAnsi="Verdana" w:cs="Verdana"/>
          <w:b/>
          <w:bCs/>
          <w:u w:val="single"/>
        </w:rPr>
      </w:pPr>
      <w:r w:rsidRPr="00C46387">
        <w:rPr>
          <w:rFonts w:ascii="Verdana" w:hAnsi="Verdana" w:cs="Verdana"/>
          <w:b/>
          <w:bCs/>
          <w:u w:val="single"/>
        </w:rPr>
        <w:t>Special Skills</w:t>
      </w:r>
    </w:p>
    <w:p w:rsidR="00EE77D1" w:rsidRPr="00C46387" w:rsidRDefault="00EE77D1" w:rsidP="00EE77D1">
      <w:pPr>
        <w:widowControl/>
        <w:numPr>
          <w:ilvl w:val="0"/>
          <w:numId w:val="47"/>
        </w:numPr>
        <w:suppressAutoHyphens w:val="0"/>
        <w:autoSpaceDE/>
        <w:autoSpaceDN/>
        <w:spacing w:line="360" w:lineRule="auto"/>
        <w:ind w:left="270" w:hanging="540"/>
        <w:rPr>
          <w:rFonts w:ascii="Arial" w:hAnsi="Arial" w:cs="Arial"/>
          <w:bCs/>
        </w:rPr>
      </w:pPr>
      <w:r w:rsidRPr="00C46387">
        <w:rPr>
          <w:rFonts w:ascii="Arial" w:hAnsi="Arial" w:cs="Arial"/>
          <w:bCs/>
        </w:rPr>
        <w:t>Holder of UAE driving license</w:t>
      </w:r>
    </w:p>
    <w:p w:rsidR="00C715AE" w:rsidRPr="00C07DD9" w:rsidRDefault="00D3733A" w:rsidP="00EE77D1">
      <w:pPr>
        <w:widowControl/>
        <w:numPr>
          <w:ilvl w:val="0"/>
          <w:numId w:val="47"/>
        </w:numPr>
        <w:suppressAutoHyphens w:val="0"/>
        <w:autoSpaceDE/>
        <w:autoSpaceDN/>
        <w:spacing w:line="360" w:lineRule="auto"/>
        <w:ind w:left="-90" w:hanging="180"/>
        <w:rPr>
          <w:rFonts w:ascii="Verdana" w:hAnsi="Verdana" w:cs="Verdana"/>
          <w:b/>
          <w:bCs/>
          <w:sz w:val="22"/>
          <w:szCs w:val="22"/>
          <w:u w:val="single"/>
        </w:rPr>
      </w:pPr>
      <w:r w:rsidRPr="00C07DD9">
        <w:rPr>
          <w:rFonts w:ascii="Verdana" w:hAnsi="Verdana"/>
          <w:b/>
          <w:sz w:val="22"/>
          <w:szCs w:val="22"/>
        </w:rPr>
        <w:t>Computer &amp; IT:</w:t>
      </w:r>
    </w:p>
    <w:p w:rsidR="00C715AE" w:rsidRPr="00EE77D1" w:rsidRDefault="00D3733A" w:rsidP="00C26407">
      <w:pPr>
        <w:pStyle w:val="ListParagraph"/>
        <w:widowControl/>
        <w:suppressAutoHyphens w:val="0"/>
        <w:autoSpaceDE/>
        <w:autoSpaceDN/>
        <w:spacing w:line="276" w:lineRule="auto"/>
        <w:ind w:left="0"/>
        <w:rPr>
          <w:sz w:val="22"/>
          <w:szCs w:val="22"/>
        </w:rPr>
      </w:pPr>
      <w:r w:rsidRPr="00EE77D1">
        <w:rPr>
          <w:rFonts w:ascii="Arial" w:hAnsi="Arial" w:cs="Arial"/>
          <w:szCs w:val="22"/>
        </w:rPr>
        <w:t>Microsoft Office™ (Word™, Excel™ PowerPoint™)</w:t>
      </w:r>
    </w:p>
    <w:p w:rsidR="00C26407" w:rsidRPr="00EE77D1" w:rsidRDefault="00877A99" w:rsidP="00C26407">
      <w:pPr>
        <w:pStyle w:val="ListParagraph"/>
        <w:widowControl/>
        <w:suppressAutoHyphens w:val="0"/>
        <w:autoSpaceDE/>
        <w:autoSpaceDN/>
        <w:spacing w:line="276" w:lineRule="auto"/>
        <w:ind w:left="0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AutoCAD</w:t>
      </w:r>
    </w:p>
    <w:p w:rsidR="00877A99" w:rsidRPr="00EE77D1" w:rsidRDefault="00877A99" w:rsidP="00C26407">
      <w:pPr>
        <w:pStyle w:val="ListParagraph"/>
        <w:widowControl/>
        <w:suppressAutoHyphens w:val="0"/>
        <w:autoSpaceDE/>
        <w:autoSpaceDN/>
        <w:spacing w:line="276" w:lineRule="auto"/>
        <w:ind w:left="0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3d Max</w:t>
      </w:r>
    </w:p>
    <w:p w:rsidR="00877A99" w:rsidRDefault="00877A99" w:rsidP="00C26407">
      <w:pPr>
        <w:pStyle w:val="ListParagraph"/>
        <w:widowControl/>
        <w:suppressAutoHyphens w:val="0"/>
        <w:autoSpaceDE/>
        <w:autoSpaceDN/>
        <w:spacing w:line="276" w:lineRule="auto"/>
        <w:ind w:left="0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Photoshop</w:t>
      </w:r>
    </w:p>
    <w:p w:rsidR="00C26407" w:rsidRPr="00C07DD9" w:rsidRDefault="00D3733A" w:rsidP="00C26407">
      <w:pPr>
        <w:pStyle w:val="ListParagraph"/>
        <w:widowControl/>
        <w:numPr>
          <w:ilvl w:val="0"/>
          <w:numId w:val="17"/>
        </w:numPr>
        <w:suppressAutoHyphens w:val="0"/>
        <w:autoSpaceDE/>
        <w:autoSpaceDN/>
        <w:spacing w:line="276" w:lineRule="auto"/>
        <w:ind w:left="0" w:hanging="270"/>
        <w:rPr>
          <w:rFonts w:ascii="Verdana" w:hAnsi="Verdana"/>
          <w:b/>
          <w:sz w:val="22"/>
          <w:szCs w:val="22"/>
        </w:rPr>
      </w:pPr>
      <w:r w:rsidRPr="00C07DD9">
        <w:rPr>
          <w:rFonts w:ascii="Verdana" w:hAnsi="Verdana"/>
          <w:b/>
          <w:sz w:val="22"/>
          <w:szCs w:val="22"/>
        </w:rPr>
        <w:t>Language:</w:t>
      </w:r>
    </w:p>
    <w:p w:rsidR="00C26407" w:rsidRPr="00EE77D1" w:rsidRDefault="00E43B42" w:rsidP="00C26407">
      <w:pPr>
        <w:pStyle w:val="ListParagraph"/>
        <w:widowControl/>
        <w:suppressAutoHyphens w:val="0"/>
        <w:autoSpaceDE/>
        <w:autoSpaceDN/>
        <w:spacing w:line="276" w:lineRule="auto"/>
        <w:ind w:left="0"/>
        <w:rPr>
          <w:b/>
          <w:sz w:val="22"/>
          <w:szCs w:val="22"/>
        </w:rPr>
      </w:pPr>
      <w:r w:rsidRPr="00EE77D1">
        <w:rPr>
          <w:rFonts w:ascii="Arial" w:hAnsi="Arial" w:cs="Arial"/>
          <w:szCs w:val="22"/>
        </w:rPr>
        <w:t>English</w:t>
      </w:r>
      <w:r w:rsidR="00575325" w:rsidRPr="00EE77D1">
        <w:rPr>
          <w:rFonts w:ascii="Arial" w:hAnsi="Arial" w:cs="Arial"/>
          <w:szCs w:val="22"/>
        </w:rPr>
        <w:t xml:space="preserve"> – Fluent </w:t>
      </w:r>
    </w:p>
    <w:p w:rsidR="00324DCB" w:rsidRPr="00EE77D1" w:rsidRDefault="00C26407" w:rsidP="00C26407">
      <w:pPr>
        <w:pStyle w:val="ListParagraph"/>
        <w:widowControl/>
        <w:suppressAutoHyphens w:val="0"/>
        <w:autoSpaceDE/>
        <w:autoSpaceDN/>
        <w:spacing w:line="276" w:lineRule="auto"/>
        <w:ind w:left="0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Hindi</w:t>
      </w:r>
      <w:r w:rsidR="00C30175" w:rsidRPr="00EE77D1">
        <w:rPr>
          <w:rFonts w:ascii="Arial" w:hAnsi="Arial" w:cs="Arial"/>
          <w:szCs w:val="22"/>
        </w:rPr>
        <w:t>–</w:t>
      </w:r>
      <w:r w:rsidR="00EC3397" w:rsidRPr="00EE77D1">
        <w:rPr>
          <w:rFonts w:ascii="Arial" w:hAnsi="Arial" w:cs="Arial"/>
          <w:szCs w:val="22"/>
        </w:rPr>
        <w:t>Native</w:t>
      </w:r>
    </w:p>
    <w:p w:rsidR="00C26407" w:rsidRPr="00C07DD9" w:rsidRDefault="00C26407" w:rsidP="00C26407">
      <w:pPr>
        <w:pStyle w:val="ListParagraph"/>
        <w:widowControl/>
        <w:numPr>
          <w:ilvl w:val="0"/>
          <w:numId w:val="17"/>
        </w:numPr>
        <w:suppressAutoHyphens w:val="0"/>
        <w:autoSpaceDE/>
        <w:autoSpaceDN/>
        <w:spacing w:line="276" w:lineRule="auto"/>
        <w:ind w:left="0" w:hanging="270"/>
        <w:rPr>
          <w:rFonts w:ascii="Verdana" w:hAnsi="Verdana"/>
          <w:b/>
          <w:sz w:val="22"/>
          <w:szCs w:val="22"/>
        </w:rPr>
      </w:pPr>
      <w:r w:rsidRPr="00C07DD9">
        <w:rPr>
          <w:rFonts w:ascii="Verdana" w:hAnsi="Verdana"/>
          <w:b/>
          <w:sz w:val="22"/>
          <w:szCs w:val="22"/>
        </w:rPr>
        <w:t xml:space="preserve">Strengths: </w:t>
      </w:r>
    </w:p>
    <w:p w:rsidR="00C26407" w:rsidRPr="00EE77D1" w:rsidRDefault="00C26407" w:rsidP="00C26407">
      <w:pPr>
        <w:pStyle w:val="ListParagraph"/>
        <w:widowControl/>
        <w:suppressAutoHyphens w:val="0"/>
        <w:autoSpaceDE/>
        <w:autoSpaceDN/>
        <w:spacing w:line="276" w:lineRule="auto"/>
        <w:ind w:left="0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Self-motivation and honesty</w:t>
      </w:r>
    </w:p>
    <w:p w:rsidR="00C26407" w:rsidRPr="00EE77D1" w:rsidRDefault="00C26407" w:rsidP="00C26407">
      <w:pPr>
        <w:spacing w:line="276" w:lineRule="auto"/>
        <w:contextualSpacing/>
        <w:jc w:val="both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Decisive and forward thinking, with strong vision and strategic capability</w:t>
      </w:r>
    </w:p>
    <w:p w:rsidR="00C26407" w:rsidRPr="00EE77D1" w:rsidRDefault="00C26407" w:rsidP="00C26407">
      <w:pPr>
        <w:spacing w:line="276" w:lineRule="auto"/>
        <w:contextualSpacing/>
        <w:jc w:val="both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Ability to network and liaise with clients at every level</w:t>
      </w:r>
    </w:p>
    <w:p w:rsidR="00C26407" w:rsidRPr="00EE77D1" w:rsidRDefault="00C26407" w:rsidP="00C26407">
      <w:pPr>
        <w:spacing w:line="276" w:lineRule="auto"/>
        <w:contextualSpacing/>
        <w:jc w:val="both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Capable of operating within highly competitive industries</w:t>
      </w:r>
    </w:p>
    <w:p w:rsidR="00C26407" w:rsidRPr="00EE77D1" w:rsidRDefault="00C26407" w:rsidP="00C26407">
      <w:pPr>
        <w:spacing w:line="276" w:lineRule="auto"/>
        <w:contextualSpacing/>
        <w:jc w:val="both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Excellent communication skills both written and verbal</w:t>
      </w:r>
    </w:p>
    <w:p w:rsidR="00C26407" w:rsidRPr="00EE77D1" w:rsidRDefault="00C26407" w:rsidP="00C26407">
      <w:pPr>
        <w:spacing w:line="276" w:lineRule="auto"/>
        <w:contextualSpacing/>
        <w:jc w:val="both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Motivational and credible with highly effective interpersonal skills</w:t>
      </w:r>
    </w:p>
    <w:p w:rsidR="00C26407" w:rsidRPr="00EE77D1" w:rsidRDefault="00C26407" w:rsidP="00C26407">
      <w:pPr>
        <w:spacing w:line="276" w:lineRule="auto"/>
        <w:contextualSpacing/>
        <w:jc w:val="both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Ability to persist with a task until objective is achieved</w:t>
      </w:r>
    </w:p>
    <w:p w:rsidR="00C26407" w:rsidRPr="00EE77D1" w:rsidRDefault="00C26407" w:rsidP="00C26407">
      <w:pPr>
        <w:spacing w:line="276" w:lineRule="auto"/>
        <w:contextualSpacing/>
        <w:jc w:val="both"/>
        <w:rPr>
          <w:rFonts w:ascii="Arial" w:hAnsi="Arial" w:cs="Arial"/>
          <w:szCs w:val="22"/>
        </w:rPr>
      </w:pPr>
      <w:r w:rsidRPr="00EE77D1">
        <w:rPr>
          <w:rFonts w:ascii="Arial" w:hAnsi="Arial" w:cs="Arial"/>
          <w:szCs w:val="22"/>
        </w:rPr>
        <w:t>Strong and quick acquiring of new technologies</w:t>
      </w:r>
    </w:p>
    <w:p w:rsidR="00C26407" w:rsidRPr="00EE77D1" w:rsidRDefault="00C26407" w:rsidP="00C26407">
      <w:pPr>
        <w:pStyle w:val="ListParagraph"/>
        <w:widowControl/>
        <w:suppressAutoHyphens w:val="0"/>
        <w:autoSpaceDE/>
        <w:autoSpaceDN/>
        <w:ind w:left="0"/>
        <w:rPr>
          <w:b/>
        </w:rPr>
      </w:pPr>
    </w:p>
    <w:p w:rsidR="00C26407" w:rsidRPr="00EE77D1" w:rsidRDefault="00C26407" w:rsidP="00C26407">
      <w:pPr>
        <w:pStyle w:val="ListParagraph"/>
        <w:widowControl/>
        <w:suppressAutoHyphens w:val="0"/>
        <w:autoSpaceDE/>
        <w:autoSpaceDN/>
        <w:ind w:left="0"/>
        <w:rPr>
          <w:b/>
        </w:rPr>
      </w:pPr>
    </w:p>
    <w:p w:rsidR="00A20F2E" w:rsidRPr="00EE77D1" w:rsidRDefault="00A20F2E" w:rsidP="00021E8B">
      <w:pPr>
        <w:pStyle w:val="ListParagraph"/>
        <w:ind w:left="0"/>
        <w:jc w:val="both"/>
        <w:rPr>
          <w:rFonts w:ascii="Arial" w:hAnsi="Arial" w:cs="Arial"/>
          <w:sz w:val="4"/>
          <w:szCs w:val="6"/>
        </w:rPr>
      </w:pPr>
    </w:p>
    <w:p w:rsidR="00F15F78" w:rsidRPr="00EE77D1" w:rsidRDefault="00F15F78" w:rsidP="00021E8B">
      <w:pPr>
        <w:pStyle w:val="ListParagraph"/>
        <w:ind w:left="0"/>
        <w:jc w:val="both"/>
        <w:rPr>
          <w:rFonts w:ascii="Arial" w:hAnsi="Arial" w:cs="Arial"/>
          <w:sz w:val="8"/>
          <w:szCs w:val="10"/>
        </w:rPr>
      </w:pPr>
    </w:p>
    <w:p w:rsidR="00D34A5E" w:rsidRPr="00EE77D1" w:rsidRDefault="00D34A5E" w:rsidP="00021E8B">
      <w:pPr>
        <w:pBdr>
          <w:top w:val="thinThickSmallGap" w:sz="24" w:space="2" w:color="auto"/>
        </w:pBdr>
        <w:jc w:val="both"/>
        <w:rPr>
          <w:rFonts w:ascii="Verdana" w:hAnsi="Verdana" w:cs="Verdana"/>
          <w:b/>
          <w:bCs/>
          <w:sz w:val="2"/>
          <w:szCs w:val="2"/>
        </w:rPr>
      </w:pPr>
    </w:p>
    <w:p w:rsidR="00146E97" w:rsidRPr="00EE77D1" w:rsidRDefault="00146E97" w:rsidP="00021E8B">
      <w:pPr>
        <w:tabs>
          <w:tab w:val="left" w:pos="360"/>
          <w:tab w:val="left" w:pos="2340"/>
        </w:tabs>
        <w:jc w:val="both"/>
        <w:rPr>
          <w:rFonts w:ascii="Verdana" w:hAnsi="Verdana"/>
          <w:sz w:val="2"/>
          <w:szCs w:val="8"/>
        </w:rPr>
      </w:pPr>
    </w:p>
    <w:p w:rsidR="00C26407" w:rsidRPr="00EE77D1" w:rsidRDefault="00C26407" w:rsidP="00021E8B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DB45B1" w:rsidRPr="00EE77D1" w:rsidRDefault="00DB45B1" w:rsidP="00021E8B">
      <w:pPr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  <w:r w:rsidRPr="00EE77D1">
        <w:rPr>
          <w:rFonts w:ascii="Verdana" w:hAnsi="Verdana" w:cs="Verdana"/>
          <w:b/>
          <w:bCs/>
          <w:sz w:val="22"/>
          <w:szCs w:val="22"/>
          <w:u w:val="single"/>
        </w:rPr>
        <w:t xml:space="preserve">References </w:t>
      </w:r>
    </w:p>
    <w:p w:rsidR="00E473C2" w:rsidRPr="00EE77D1" w:rsidRDefault="00E473C2" w:rsidP="00021E8B">
      <w:pPr>
        <w:jc w:val="both"/>
        <w:rPr>
          <w:rFonts w:ascii="Verdana" w:hAnsi="Verdana" w:cs="Verdana"/>
          <w:b/>
          <w:bCs/>
          <w:sz w:val="4"/>
          <w:szCs w:val="4"/>
          <w:u w:val="single"/>
        </w:rPr>
      </w:pPr>
    </w:p>
    <w:p w:rsidR="00C26407" w:rsidRPr="00EE77D1" w:rsidRDefault="00C26407" w:rsidP="00C26407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4"/>
        </w:rPr>
      </w:pPr>
    </w:p>
    <w:p w:rsidR="002A3D0A" w:rsidRPr="00C07DD9" w:rsidRDefault="00B769B3" w:rsidP="00021E8B">
      <w:pPr>
        <w:pStyle w:val="ListParagraph"/>
        <w:numPr>
          <w:ilvl w:val="0"/>
          <w:numId w:val="18"/>
        </w:numPr>
        <w:ind w:left="0" w:hanging="270"/>
        <w:jc w:val="both"/>
        <w:rPr>
          <w:rFonts w:ascii="Arial" w:hAnsi="Arial" w:cs="Arial"/>
          <w:b/>
          <w:bCs/>
        </w:rPr>
      </w:pPr>
      <w:r w:rsidRPr="00C07DD9">
        <w:rPr>
          <w:rFonts w:ascii="Arial" w:hAnsi="Arial" w:cs="Arial"/>
          <w:b/>
          <w:bCs/>
        </w:rPr>
        <w:t>Available Upon Request</w:t>
      </w:r>
    </w:p>
    <w:sectPr w:rsidR="002A3D0A" w:rsidRPr="00C07DD9" w:rsidSect="00024B34">
      <w:headerReference w:type="default" r:id="rId9"/>
      <w:footerReference w:type="default" r:id="rId10"/>
      <w:type w:val="continuous"/>
      <w:pgSz w:w="11905" w:h="16837" w:code="9"/>
      <w:pgMar w:top="630" w:right="655" w:bottom="720" w:left="810" w:header="720" w:footer="13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37" w:rsidRDefault="00245D37">
      <w:r>
        <w:separator/>
      </w:r>
    </w:p>
  </w:endnote>
  <w:endnote w:type="continuationSeparator" w:id="1">
    <w:p w:rsidR="00245D37" w:rsidRDefault="0024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DC" w:rsidRDefault="002463DC" w:rsidP="00E35890">
    <w:pPr>
      <w:pStyle w:val="Footer"/>
      <w:tabs>
        <w:tab w:val="clear" w:pos="4320"/>
        <w:tab w:val="clear" w:pos="8640"/>
        <w:tab w:val="left" w:pos="8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37" w:rsidRDefault="00245D37">
      <w:r>
        <w:separator/>
      </w:r>
    </w:p>
  </w:footnote>
  <w:footnote w:type="continuationSeparator" w:id="1">
    <w:p w:rsidR="00245D37" w:rsidRDefault="00245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97" w:rsidRPr="00CC2865" w:rsidRDefault="00146E97" w:rsidP="007819A6">
    <w:pPr>
      <w:pStyle w:val="Header"/>
      <w:tabs>
        <w:tab w:val="left" w:pos="2235"/>
      </w:tabs>
      <w:rPr>
        <w:sz w:val="2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EB3D"/>
      </v:shape>
    </w:pict>
  </w:numPicBullet>
  <w:abstractNum w:abstractNumId="0">
    <w:nsid w:val="09CC040B"/>
    <w:multiLevelType w:val="hybridMultilevel"/>
    <w:tmpl w:val="B48C0A02"/>
    <w:lvl w:ilvl="0" w:tplc="4FEC8C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178"/>
    <w:multiLevelType w:val="multilevel"/>
    <w:tmpl w:val="C4CC51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3164F"/>
    <w:multiLevelType w:val="hybridMultilevel"/>
    <w:tmpl w:val="C2E6AD92"/>
    <w:lvl w:ilvl="0" w:tplc="F7CAB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069B"/>
    <w:multiLevelType w:val="hybridMultilevel"/>
    <w:tmpl w:val="23E0B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D6EAA"/>
    <w:multiLevelType w:val="hybridMultilevel"/>
    <w:tmpl w:val="9616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E5B28"/>
    <w:multiLevelType w:val="hybridMultilevel"/>
    <w:tmpl w:val="BD0E7478"/>
    <w:lvl w:ilvl="0" w:tplc="336ABB5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C1325"/>
    <w:multiLevelType w:val="hybridMultilevel"/>
    <w:tmpl w:val="5AD065B4"/>
    <w:lvl w:ilvl="0" w:tplc="C6065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62B30"/>
    <w:multiLevelType w:val="hybridMultilevel"/>
    <w:tmpl w:val="19A887F4"/>
    <w:lvl w:ilvl="0" w:tplc="94E825D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256BA"/>
    <w:multiLevelType w:val="hybridMultilevel"/>
    <w:tmpl w:val="ED9E8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27B99"/>
    <w:multiLevelType w:val="hybridMultilevel"/>
    <w:tmpl w:val="BA804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F3AD6"/>
    <w:multiLevelType w:val="hybridMultilevel"/>
    <w:tmpl w:val="418E5792"/>
    <w:lvl w:ilvl="0" w:tplc="A82C4C58">
      <w:start w:val="2"/>
      <w:numFmt w:val="bullet"/>
      <w:lvlText w:val="-"/>
      <w:lvlJc w:val="left"/>
      <w:pPr>
        <w:ind w:left="612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21173A59"/>
    <w:multiLevelType w:val="hybridMultilevel"/>
    <w:tmpl w:val="9C12DD06"/>
    <w:lvl w:ilvl="0" w:tplc="BD3ACC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D679E"/>
    <w:multiLevelType w:val="hybridMultilevel"/>
    <w:tmpl w:val="F26A7E7E"/>
    <w:lvl w:ilvl="0" w:tplc="CA3AAF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956C2"/>
    <w:multiLevelType w:val="hybridMultilevel"/>
    <w:tmpl w:val="3A462114"/>
    <w:lvl w:ilvl="0" w:tplc="04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>
    <w:nsid w:val="3783633C"/>
    <w:multiLevelType w:val="hybridMultilevel"/>
    <w:tmpl w:val="63146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97EEC"/>
    <w:multiLevelType w:val="hybridMultilevel"/>
    <w:tmpl w:val="0052B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C64F8"/>
    <w:multiLevelType w:val="hybridMultilevel"/>
    <w:tmpl w:val="D7F6A90C"/>
    <w:lvl w:ilvl="0" w:tplc="B0C2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974B7"/>
    <w:multiLevelType w:val="multilevel"/>
    <w:tmpl w:val="A8C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0291B"/>
    <w:multiLevelType w:val="hybridMultilevel"/>
    <w:tmpl w:val="62DAC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94C82"/>
    <w:multiLevelType w:val="hybridMultilevel"/>
    <w:tmpl w:val="9D0EAE1C"/>
    <w:lvl w:ilvl="0" w:tplc="84E488BE">
      <w:start w:val="1"/>
      <w:numFmt w:val="bullet"/>
      <w:pStyle w:val="Normal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A094F"/>
    <w:multiLevelType w:val="hybridMultilevel"/>
    <w:tmpl w:val="75B4F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B1153"/>
    <w:multiLevelType w:val="hybridMultilevel"/>
    <w:tmpl w:val="A84AAA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32565"/>
    <w:multiLevelType w:val="hybridMultilevel"/>
    <w:tmpl w:val="8A14C4B8"/>
    <w:lvl w:ilvl="0" w:tplc="A6802E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FD53DB"/>
    <w:multiLevelType w:val="hybridMultilevel"/>
    <w:tmpl w:val="651C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D7D92"/>
    <w:multiLevelType w:val="hybridMultilevel"/>
    <w:tmpl w:val="4A561898"/>
    <w:lvl w:ilvl="0" w:tplc="D1821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0601C"/>
    <w:multiLevelType w:val="hybridMultilevel"/>
    <w:tmpl w:val="9CA4E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A339D"/>
    <w:multiLevelType w:val="hybridMultilevel"/>
    <w:tmpl w:val="BC9C4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F27F0"/>
    <w:multiLevelType w:val="hybridMultilevel"/>
    <w:tmpl w:val="DBA2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441ED"/>
    <w:multiLevelType w:val="hybridMultilevel"/>
    <w:tmpl w:val="D8409F44"/>
    <w:lvl w:ilvl="0" w:tplc="C6065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369F3"/>
    <w:multiLevelType w:val="hybridMultilevel"/>
    <w:tmpl w:val="C6A2C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412CCF"/>
    <w:multiLevelType w:val="hybridMultilevel"/>
    <w:tmpl w:val="7806E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2605A"/>
    <w:multiLevelType w:val="hybridMultilevel"/>
    <w:tmpl w:val="7FC64FCA"/>
    <w:lvl w:ilvl="0" w:tplc="664CE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60658"/>
    <w:multiLevelType w:val="hybridMultilevel"/>
    <w:tmpl w:val="29CE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72E6C"/>
    <w:multiLevelType w:val="hybridMultilevel"/>
    <w:tmpl w:val="2B4EA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24227"/>
    <w:multiLevelType w:val="hybridMultilevel"/>
    <w:tmpl w:val="E9587530"/>
    <w:lvl w:ilvl="0" w:tplc="336ABB5A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C237709"/>
    <w:multiLevelType w:val="hybridMultilevel"/>
    <w:tmpl w:val="4AFAA5DE"/>
    <w:lvl w:ilvl="0" w:tplc="E6E2F62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93FCE"/>
    <w:multiLevelType w:val="hybridMultilevel"/>
    <w:tmpl w:val="1458F9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9BA55A7"/>
    <w:multiLevelType w:val="hybridMultilevel"/>
    <w:tmpl w:val="575E37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7307D4"/>
    <w:multiLevelType w:val="hybridMultilevel"/>
    <w:tmpl w:val="1FE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E7543"/>
    <w:multiLevelType w:val="hybridMultilevel"/>
    <w:tmpl w:val="EF508C06"/>
    <w:lvl w:ilvl="0" w:tplc="C6065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C4D05"/>
    <w:multiLevelType w:val="hybridMultilevel"/>
    <w:tmpl w:val="8E862CBC"/>
    <w:lvl w:ilvl="0" w:tplc="B69AC8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42E84"/>
    <w:multiLevelType w:val="hybridMultilevel"/>
    <w:tmpl w:val="51B8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A253F"/>
    <w:multiLevelType w:val="hybridMultilevel"/>
    <w:tmpl w:val="9E12BFAC"/>
    <w:lvl w:ilvl="0" w:tplc="C6065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E5E9D"/>
    <w:multiLevelType w:val="hybridMultilevel"/>
    <w:tmpl w:val="FA4A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12A85"/>
    <w:multiLevelType w:val="hybridMultilevel"/>
    <w:tmpl w:val="D0D8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1740E"/>
    <w:multiLevelType w:val="hybridMultilevel"/>
    <w:tmpl w:val="3ACC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4"/>
  </w:num>
  <w:num w:numId="4">
    <w:abstractNumId w:val="33"/>
  </w:num>
  <w:num w:numId="5">
    <w:abstractNumId w:val="8"/>
  </w:num>
  <w:num w:numId="6">
    <w:abstractNumId w:val="11"/>
  </w:num>
  <w:num w:numId="7">
    <w:abstractNumId w:val="24"/>
  </w:num>
  <w:num w:numId="8">
    <w:abstractNumId w:val="35"/>
  </w:num>
  <w:num w:numId="9">
    <w:abstractNumId w:val="1"/>
  </w:num>
  <w:num w:numId="10">
    <w:abstractNumId w:val="17"/>
  </w:num>
  <w:num w:numId="11">
    <w:abstractNumId w:val="29"/>
  </w:num>
  <w:num w:numId="12">
    <w:abstractNumId w:val="13"/>
  </w:num>
  <w:num w:numId="13">
    <w:abstractNumId w:val="37"/>
  </w:num>
  <w:num w:numId="14">
    <w:abstractNumId w:val="25"/>
  </w:num>
  <w:num w:numId="15">
    <w:abstractNumId w:val="18"/>
  </w:num>
  <w:num w:numId="16">
    <w:abstractNumId w:val="18"/>
  </w:num>
  <w:num w:numId="17">
    <w:abstractNumId w:val="42"/>
  </w:num>
  <w:num w:numId="18">
    <w:abstractNumId w:val="40"/>
  </w:num>
  <w:num w:numId="19">
    <w:abstractNumId w:val="3"/>
  </w:num>
  <w:num w:numId="20">
    <w:abstractNumId w:val="20"/>
  </w:num>
  <w:num w:numId="21">
    <w:abstractNumId w:val="9"/>
  </w:num>
  <w:num w:numId="22">
    <w:abstractNumId w:val="30"/>
  </w:num>
  <w:num w:numId="23">
    <w:abstractNumId w:val="15"/>
  </w:num>
  <w:num w:numId="24">
    <w:abstractNumId w:val="2"/>
  </w:num>
  <w:num w:numId="25">
    <w:abstractNumId w:val="31"/>
  </w:num>
  <w:num w:numId="26">
    <w:abstractNumId w:val="22"/>
  </w:num>
  <w:num w:numId="27">
    <w:abstractNumId w:val="10"/>
  </w:num>
  <w:num w:numId="28">
    <w:abstractNumId w:val="41"/>
  </w:num>
  <w:num w:numId="29">
    <w:abstractNumId w:val="45"/>
  </w:num>
  <w:num w:numId="30">
    <w:abstractNumId w:val="23"/>
  </w:num>
  <w:num w:numId="31">
    <w:abstractNumId w:val="12"/>
  </w:num>
  <w:num w:numId="32">
    <w:abstractNumId w:val="36"/>
  </w:num>
  <w:num w:numId="33">
    <w:abstractNumId w:val="7"/>
  </w:num>
  <w:num w:numId="34">
    <w:abstractNumId w:val="0"/>
  </w:num>
  <w:num w:numId="35">
    <w:abstractNumId w:val="14"/>
  </w:num>
  <w:num w:numId="36">
    <w:abstractNumId w:val="38"/>
  </w:num>
  <w:num w:numId="37">
    <w:abstractNumId w:val="44"/>
  </w:num>
  <w:num w:numId="38">
    <w:abstractNumId w:val="43"/>
  </w:num>
  <w:num w:numId="39">
    <w:abstractNumId w:val="32"/>
  </w:num>
  <w:num w:numId="40">
    <w:abstractNumId w:val="27"/>
  </w:num>
  <w:num w:numId="41">
    <w:abstractNumId w:val="5"/>
  </w:num>
  <w:num w:numId="42">
    <w:abstractNumId w:val="26"/>
  </w:num>
  <w:num w:numId="43">
    <w:abstractNumId w:val="21"/>
  </w:num>
  <w:num w:numId="44">
    <w:abstractNumId w:val="6"/>
  </w:num>
  <w:num w:numId="45">
    <w:abstractNumId w:val="28"/>
  </w:num>
  <w:num w:numId="46">
    <w:abstractNumId w:val="4"/>
  </w:num>
  <w:num w:numId="47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C59E9"/>
    <w:rsid w:val="000003FD"/>
    <w:rsid w:val="00007B8C"/>
    <w:rsid w:val="00010E04"/>
    <w:rsid w:val="000132BA"/>
    <w:rsid w:val="00020DE3"/>
    <w:rsid w:val="00021E8B"/>
    <w:rsid w:val="0002284C"/>
    <w:rsid w:val="000240D7"/>
    <w:rsid w:val="00024B34"/>
    <w:rsid w:val="000279E8"/>
    <w:rsid w:val="0006284D"/>
    <w:rsid w:val="00062FDF"/>
    <w:rsid w:val="00072F14"/>
    <w:rsid w:val="00077394"/>
    <w:rsid w:val="000822FD"/>
    <w:rsid w:val="0009360E"/>
    <w:rsid w:val="000A048D"/>
    <w:rsid w:val="000A11E3"/>
    <w:rsid w:val="000B0125"/>
    <w:rsid w:val="000D5BAC"/>
    <w:rsid w:val="000D6708"/>
    <w:rsid w:val="000D73F2"/>
    <w:rsid w:val="000D7B54"/>
    <w:rsid w:val="000E126B"/>
    <w:rsid w:val="000E7805"/>
    <w:rsid w:val="000F0C83"/>
    <w:rsid w:val="000F1C3F"/>
    <w:rsid w:val="000F6257"/>
    <w:rsid w:val="00102277"/>
    <w:rsid w:val="0010318A"/>
    <w:rsid w:val="00110F5C"/>
    <w:rsid w:val="00110FE7"/>
    <w:rsid w:val="001135AB"/>
    <w:rsid w:val="0011479C"/>
    <w:rsid w:val="001153B8"/>
    <w:rsid w:val="001170FD"/>
    <w:rsid w:val="00122ED2"/>
    <w:rsid w:val="00125BC9"/>
    <w:rsid w:val="00134DF0"/>
    <w:rsid w:val="001368FF"/>
    <w:rsid w:val="00136A46"/>
    <w:rsid w:val="00146E97"/>
    <w:rsid w:val="00165B46"/>
    <w:rsid w:val="00167452"/>
    <w:rsid w:val="0017039B"/>
    <w:rsid w:val="001748D1"/>
    <w:rsid w:val="00177D74"/>
    <w:rsid w:val="00184406"/>
    <w:rsid w:val="001915EA"/>
    <w:rsid w:val="001A068C"/>
    <w:rsid w:val="001A1F74"/>
    <w:rsid w:val="001A3FF8"/>
    <w:rsid w:val="001B0637"/>
    <w:rsid w:val="001B38A4"/>
    <w:rsid w:val="001B78A4"/>
    <w:rsid w:val="001C5B5D"/>
    <w:rsid w:val="001C6F88"/>
    <w:rsid w:val="001D0BEF"/>
    <w:rsid w:val="001D0C82"/>
    <w:rsid w:val="001D5DF3"/>
    <w:rsid w:val="001E29C4"/>
    <w:rsid w:val="001E56B5"/>
    <w:rsid w:val="001E758B"/>
    <w:rsid w:val="001F0AF9"/>
    <w:rsid w:val="001F28D3"/>
    <w:rsid w:val="001F612A"/>
    <w:rsid w:val="00200ED9"/>
    <w:rsid w:val="002027FA"/>
    <w:rsid w:val="0020696D"/>
    <w:rsid w:val="00211742"/>
    <w:rsid w:val="00211969"/>
    <w:rsid w:val="00211D82"/>
    <w:rsid w:val="002209AF"/>
    <w:rsid w:val="00223BE6"/>
    <w:rsid w:val="00230429"/>
    <w:rsid w:val="0023345D"/>
    <w:rsid w:val="00237D67"/>
    <w:rsid w:val="0024309A"/>
    <w:rsid w:val="00245D37"/>
    <w:rsid w:val="002463DC"/>
    <w:rsid w:val="0026148C"/>
    <w:rsid w:val="00262FAC"/>
    <w:rsid w:val="00263AF6"/>
    <w:rsid w:val="002642C8"/>
    <w:rsid w:val="00270140"/>
    <w:rsid w:val="0027211B"/>
    <w:rsid w:val="002860A3"/>
    <w:rsid w:val="002A0ABA"/>
    <w:rsid w:val="002A3D0A"/>
    <w:rsid w:val="002A7576"/>
    <w:rsid w:val="002B3C39"/>
    <w:rsid w:val="002B69A1"/>
    <w:rsid w:val="002C122C"/>
    <w:rsid w:val="002C185D"/>
    <w:rsid w:val="002C54C4"/>
    <w:rsid w:val="002C71B8"/>
    <w:rsid w:val="002D020A"/>
    <w:rsid w:val="002E3921"/>
    <w:rsid w:val="002E5339"/>
    <w:rsid w:val="002E7E58"/>
    <w:rsid w:val="002F0AAC"/>
    <w:rsid w:val="002F0FD3"/>
    <w:rsid w:val="00300804"/>
    <w:rsid w:val="00305F2C"/>
    <w:rsid w:val="00306005"/>
    <w:rsid w:val="0031098B"/>
    <w:rsid w:val="00310D42"/>
    <w:rsid w:val="00324C75"/>
    <w:rsid w:val="00324DCB"/>
    <w:rsid w:val="003363EA"/>
    <w:rsid w:val="00345D23"/>
    <w:rsid w:val="00351290"/>
    <w:rsid w:val="00355F02"/>
    <w:rsid w:val="00361AAB"/>
    <w:rsid w:val="00363AB2"/>
    <w:rsid w:val="0037046B"/>
    <w:rsid w:val="00372433"/>
    <w:rsid w:val="00375D66"/>
    <w:rsid w:val="003807C9"/>
    <w:rsid w:val="003856B2"/>
    <w:rsid w:val="003877D2"/>
    <w:rsid w:val="0039190D"/>
    <w:rsid w:val="003975EF"/>
    <w:rsid w:val="003A0F13"/>
    <w:rsid w:val="003A208C"/>
    <w:rsid w:val="003A78F2"/>
    <w:rsid w:val="003B5A9C"/>
    <w:rsid w:val="003C0250"/>
    <w:rsid w:val="003D0195"/>
    <w:rsid w:val="003D02DD"/>
    <w:rsid w:val="003D09D6"/>
    <w:rsid w:val="003D5AA5"/>
    <w:rsid w:val="003E201B"/>
    <w:rsid w:val="003F19D7"/>
    <w:rsid w:val="003F25D0"/>
    <w:rsid w:val="00400420"/>
    <w:rsid w:val="004045C5"/>
    <w:rsid w:val="00404E1E"/>
    <w:rsid w:val="00412353"/>
    <w:rsid w:val="00421608"/>
    <w:rsid w:val="00422C92"/>
    <w:rsid w:val="004317B1"/>
    <w:rsid w:val="004333FC"/>
    <w:rsid w:val="0043704B"/>
    <w:rsid w:val="004425DF"/>
    <w:rsid w:val="00463625"/>
    <w:rsid w:val="00463A88"/>
    <w:rsid w:val="004752F5"/>
    <w:rsid w:val="00475480"/>
    <w:rsid w:val="00484BB8"/>
    <w:rsid w:val="004861C8"/>
    <w:rsid w:val="0048758B"/>
    <w:rsid w:val="00492D47"/>
    <w:rsid w:val="004931C1"/>
    <w:rsid w:val="004967E5"/>
    <w:rsid w:val="004A2C79"/>
    <w:rsid w:val="004A304A"/>
    <w:rsid w:val="004A4FBE"/>
    <w:rsid w:val="004A686E"/>
    <w:rsid w:val="004A750D"/>
    <w:rsid w:val="004B12D6"/>
    <w:rsid w:val="004C6661"/>
    <w:rsid w:val="004D4C2B"/>
    <w:rsid w:val="004E0D24"/>
    <w:rsid w:val="004F2888"/>
    <w:rsid w:val="004F7D3D"/>
    <w:rsid w:val="0050220B"/>
    <w:rsid w:val="00520E4E"/>
    <w:rsid w:val="005244BB"/>
    <w:rsid w:val="005320E2"/>
    <w:rsid w:val="0053255A"/>
    <w:rsid w:val="00534F46"/>
    <w:rsid w:val="00536AAF"/>
    <w:rsid w:val="00550C2C"/>
    <w:rsid w:val="005528B7"/>
    <w:rsid w:val="005536BF"/>
    <w:rsid w:val="00555A59"/>
    <w:rsid w:val="00562732"/>
    <w:rsid w:val="005637CB"/>
    <w:rsid w:val="00566AAF"/>
    <w:rsid w:val="0057062E"/>
    <w:rsid w:val="0057351A"/>
    <w:rsid w:val="00573D74"/>
    <w:rsid w:val="0057438A"/>
    <w:rsid w:val="00575325"/>
    <w:rsid w:val="00575F28"/>
    <w:rsid w:val="00580DB4"/>
    <w:rsid w:val="005838EF"/>
    <w:rsid w:val="0059236F"/>
    <w:rsid w:val="005A03E7"/>
    <w:rsid w:val="005A0598"/>
    <w:rsid w:val="005C3B42"/>
    <w:rsid w:val="005C416B"/>
    <w:rsid w:val="005D181B"/>
    <w:rsid w:val="005D36DE"/>
    <w:rsid w:val="005D5AB0"/>
    <w:rsid w:val="005D7A6B"/>
    <w:rsid w:val="005E113B"/>
    <w:rsid w:val="005E3A95"/>
    <w:rsid w:val="005E48DE"/>
    <w:rsid w:val="005F2E31"/>
    <w:rsid w:val="005F326A"/>
    <w:rsid w:val="005F481B"/>
    <w:rsid w:val="006028E5"/>
    <w:rsid w:val="00603F00"/>
    <w:rsid w:val="00604464"/>
    <w:rsid w:val="006046C1"/>
    <w:rsid w:val="006118CE"/>
    <w:rsid w:val="00617120"/>
    <w:rsid w:val="00622F2C"/>
    <w:rsid w:val="0063014D"/>
    <w:rsid w:val="00635E6F"/>
    <w:rsid w:val="0063673D"/>
    <w:rsid w:val="0063763A"/>
    <w:rsid w:val="00642351"/>
    <w:rsid w:val="006424F8"/>
    <w:rsid w:val="00644143"/>
    <w:rsid w:val="00645C44"/>
    <w:rsid w:val="00664672"/>
    <w:rsid w:val="00675BB4"/>
    <w:rsid w:val="0068203F"/>
    <w:rsid w:val="00682549"/>
    <w:rsid w:val="00682598"/>
    <w:rsid w:val="006831FD"/>
    <w:rsid w:val="00683902"/>
    <w:rsid w:val="0068793B"/>
    <w:rsid w:val="006959B4"/>
    <w:rsid w:val="006A414D"/>
    <w:rsid w:val="006B46FF"/>
    <w:rsid w:val="006B5A11"/>
    <w:rsid w:val="006B61B6"/>
    <w:rsid w:val="006C070B"/>
    <w:rsid w:val="006C1B05"/>
    <w:rsid w:val="006C3725"/>
    <w:rsid w:val="006C4C49"/>
    <w:rsid w:val="006C5680"/>
    <w:rsid w:val="006C664A"/>
    <w:rsid w:val="006C7EBA"/>
    <w:rsid w:val="006D1A7F"/>
    <w:rsid w:val="006D1F48"/>
    <w:rsid w:val="006D2F2D"/>
    <w:rsid w:val="006D69B9"/>
    <w:rsid w:val="006E65EA"/>
    <w:rsid w:val="006F09AB"/>
    <w:rsid w:val="006F11E8"/>
    <w:rsid w:val="006F2B3E"/>
    <w:rsid w:val="006F31AA"/>
    <w:rsid w:val="006F5F9B"/>
    <w:rsid w:val="006F673D"/>
    <w:rsid w:val="006F696E"/>
    <w:rsid w:val="007026D8"/>
    <w:rsid w:val="00703FFA"/>
    <w:rsid w:val="00712359"/>
    <w:rsid w:val="00715A9F"/>
    <w:rsid w:val="00720E8C"/>
    <w:rsid w:val="00721BC8"/>
    <w:rsid w:val="0072416B"/>
    <w:rsid w:val="00724D70"/>
    <w:rsid w:val="007263E9"/>
    <w:rsid w:val="0073040D"/>
    <w:rsid w:val="00733171"/>
    <w:rsid w:val="00735C24"/>
    <w:rsid w:val="0074436C"/>
    <w:rsid w:val="007452CC"/>
    <w:rsid w:val="00756BA4"/>
    <w:rsid w:val="00771822"/>
    <w:rsid w:val="00771B4B"/>
    <w:rsid w:val="007819A6"/>
    <w:rsid w:val="0078439A"/>
    <w:rsid w:val="00795AD6"/>
    <w:rsid w:val="007A0743"/>
    <w:rsid w:val="007A2160"/>
    <w:rsid w:val="007A6A89"/>
    <w:rsid w:val="007A6D64"/>
    <w:rsid w:val="007A7B4D"/>
    <w:rsid w:val="007B36E8"/>
    <w:rsid w:val="007B7CC0"/>
    <w:rsid w:val="007D0EE7"/>
    <w:rsid w:val="007D2448"/>
    <w:rsid w:val="007D3952"/>
    <w:rsid w:val="007E3ECE"/>
    <w:rsid w:val="007E7020"/>
    <w:rsid w:val="007F6F56"/>
    <w:rsid w:val="008005DD"/>
    <w:rsid w:val="008054B8"/>
    <w:rsid w:val="0081038A"/>
    <w:rsid w:val="0081461E"/>
    <w:rsid w:val="008220BB"/>
    <w:rsid w:val="00824469"/>
    <w:rsid w:val="00825AFC"/>
    <w:rsid w:val="0083309E"/>
    <w:rsid w:val="00836784"/>
    <w:rsid w:val="008370B1"/>
    <w:rsid w:val="00851685"/>
    <w:rsid w:val="00854ED9"/>
    <w:rsid w:val="00861292"/>
    <w:rsid w:val="00877A99"/>
    <w:rsid w:val="008824A4"/>
    <w:rsid w:val="00894812"/>
    <w:rsid w:val="00896E7C"/>
    <w:rsid w:val="00897414"/>
    <w:rsid w:val="008A2DFA"/>
    <w:rsid w:val="008B29F8"/>
    <w:rsid w:val="008B35A8"/>
    <w:rsid w:val="008B445D"/>
    <w:rsid w:val="008B620C"/>
    <w:rsid w:val="008B7979"/>
    <w:rsid w:val="008B7CE7"/>
    <w:rsid w:val="008C049D"/>
    <w:rsid w:val="008C40A4"/>
    <w:rsid w:val="008C581F"/>
    <w:rsid w:val="008D1C58"/>
    <w:rsid w:val="008D4E73"/>
    <w:rsid w:val="008E6A5C"/>
    <w:rsid w:val="008E733A"/>
    <w:rsid w:val="008F78BD"/>
    <w:rsid w:val="00900760"/>
    <w:rsid w:val="00910158"/>
    <w:rsid w:val="00913A34"/>
    <w:rsid w:val="00913C3B"/>
    <w:rsid w:val="00914E35"/>
    <w:rsid w:val="00915749"/>
    <w:rsid w:val="009164D5"/>
    <w:rsid w:val="0092064F"/>
    <w:rsid w:val="0092268D"/>
    <w:rsid w:val="00924B37"/>
    <w:rsid w:val="009255B8"/>
    <w:rsid w:val="00933653"/>
    <w:rsid w:val="00940C27"/>
    <w:rsid w:val="009454C4"/>
    <w:rsid w:val="0095251D"/>
    <w:rsid w:val="00955B27"/>
    <w:rsid w:val="009570BD"/>
    <w:rsid w:val="009646DB"/>
    <w:rsid w:val="009815E9"/>
    <w:rsid w:val="009853A5"/>
    <w:rsid w:val="00993595"/>
    <w:rsid w:val="009942B0"/>
    <w:rsid w:val="009A0E36"/>
    <w:rsid w:val="009A2DDB"/>
    <w:rsid w:val="009A3EA2"/>
    <w:rsid w:val="009A57B6"/>
    <w:rsid w:val="009B3F83"/>
    <w:rsid w:val="009B7851"/>
    <w:rsid w:val="009C3D30"/>
    <w:rsid w:val="009C418A"/>
    <w:rsid w:val="009C577A"/>
    <w:rsid w:val="009C666E"/>
    <w:rsid w:val="009D2D01"/>
    <w:rsid w:val="009D7471"/>
    <w:rsid w:val="009E2C4E"/>
    <w:rsid w:val="009E2F1B"/>
    <w:rsid w:val="009F09C9"/>
    <w:rsid w:val="009F4E5F"/>
    <w:rsid w:val="009F71F1"/>
    <w:rsid w:val="00A03AE3"/>
    <w:rsid w:val="00A10A15"/>
    <w:rsid w:val="00A10B32"/>
    <w:rsid w:val="00A11275"/>
    <w:rsid w:val="00A1302F"/>
    <w:rsid w:val="00A13903"/>
    <w:rsid w:val="00A14892"/>
    <w:rsid w:val="00A15E23"/>
    <w:rsid w:val="00A17431"/>
    <w:rsid w:val="00A174A6"/>
    <w:rsid w:val="00A20F2E"/>
    <w:rsid w:val="00A24377"/>
    <w:rsid w:val="00A310BE"/>
    <w:rsid w:val="00A320E8"/>
    <w:rsid w:val="00A339CD"/>
    <w:rsid w:val="00A33C87"/>
    <w:rsid w:val="00A37803"/>
    <w:rsid w:val="00A413D7"/>
    <w:rsid w:val="00A433AA"/>
    <w:rsid w:val="00A46197"/>
    <w:rsid w:val="00A51ADD"/>
    <w:rsid w:val="00A51B24"/>
    <w:rsid w:val="00A55372"/>
    <w:rsid w:val="00A55DD7"/>
    <w:rsid w:val="00A573D2"/>
    <w:rsid w:val="00A61F05"/>
    <w:rsid w:val="00A67AF4"/>
    <w:rsid w:val="00A70598"/>
    <w:rsid w:val="00A81645"/>
    <w:rsid w:val="00A838FC"/>
    <w:rsid w:val="00A8531B"/>
    <w:rsid w:val="00A853F0"/>
    <w:rsid w:val="00A85BD9"/>
    <w:rsid w:val="00A87B73"/>
    <w:rsid w:val="00A93FB4"/>
    <w:rsid w:val="00A94270"/>
    <w:rsid w:val="00AA1D72"/>
    <w:rsid w:val="00AA216C"/>
    <w:rsid w:val="00AB506C"/>
    <w:rsid w:val="00AC00BF"/>
    <w:rsid w:val="00AC59E9"/>
    <w:rsid w:val="00AC7ACA"/>
    <w:rsid w:val="00AD1873"/>
    <w:rsid w:val="00AD3DBF"/>
    <w:rsid w:val="00AD690F"/>
    <w:rsid w:val="00AE656F"/>
    <w:rsid w:val="00AF5F1F"/>
    <w:rsid w:val="00B0163A"/>
    <w:rsid w:val="00B03007"/>
    <w:rsid w:val="00B05B9F"/>
    <w:rsid w:val="00B05FD8"/>
    <w:rsid w:val="00B10CF3"/>
    <w:rsid w:val="00B12423"/>
    <w:rsid w:val="00B221C2"/>
    <w:rsid w:val="00B2322B"/>
    <w:rsid w:val="00B278DE"/>
    <w:rsid w:val="00B33FE2"/>
    <w:rsid w:val="00B53136"/>
    <w:rsid w:val="00B54D1B"/>
    <w:rsid w:val="00B57733"/>
    <w:rsid w:val="00B60722"/>
    <w:rsid w:val="00B622B5"/>
    <w:rsid w:val="00B67CCC"/>
    <w:rsid w:val="00B74F02"/>
    <w:rsid w:val="00B769B3"/>
    <w:rsid w:val="00B76A61"/>
    <w:rsid w:val="00B77266"/>
    <w:rsid w:val="00B83576"/>
    <w:rsid w:val="00B87D40"/>
    <w:rsid w:val="00B951E0"/>
    <w:rsid w:val="00BB476E"/>
    <w:rsid w:val="00BC14AE"/>
    <w:rsid w:val="00BC14D2"/>
    <w:rsid w:val="00BC6B3F"/>
    <w:rsid w:val="00BC6F41"/>
    <w:rsid w:val="00BD2435"/>
    <w:rsid w:val="00BD4178"/>
    <w:rsid w:val="00BE25DF"/>
    <w:rsid w:val="00BE26B4"/>
    <w:rsid w:val="00BE2CC7"/>
    <w:rsid w:val="00BE3075"/>
    <w:rsid w:val="00BE3D1A"/>
    <w:rsid w:val="00BE4AC6"/>
    <w:rsid w:val="00BE6FAC"/>
    <w:rsid w:val="00BE773E"/>
    <w:rsid w:val="00BF3358"/>
    <w:rsid w:val="00C00495"/>
    <w:rsid w:val="00C060D5"/>
    <w:rsid w:val="00C07D88"/>
    <w:rsid w:val="00C07DD9"/>
    <w:rsid w:val="00C13DDF"/>
    <w:rsid w:val="00C21B48"/>
    <w:rsid w:val="00C26407"/>
    <w:rsid w:val="00C30175"/>
    <w:rsid w:val="00C34DB5"/>
    <w:rsid w:val="00C409F6"/>
    <w:rsid w:val="00C42D16"/>
    <w:rsid w:val="00C42D6B"/>
    <w:rsid w:val="00C46387"/>
    <w:rsid w:val="00C50AAC"/>
    <w:rsid w:val="00C50E18"/>
    <w:rsid w:val="00C56D0F"/>
    <w:rsid w:val="00C63639"/>
    <w:rsid w:val="00C715AE"/>
    <w:rsid w:val="00C728CF"/>
    <w:rsid w:val="00C8089C"/>
    <w:rsid w:val="00C8598A"/>
    <w:rsid w:val="00C86B14"/>
    <w:rsid w:val="00C91D32"/>
    <w:rsid w:val="00C92553"/>
    <w:rsid w:val="00C92ED9"/>
    <w:rsid w:val="00C93943"/>
    <w:rsid w:val="00C95548"/>
    <w:rsid w:val="00C974F1"/>
    <w:rsid w:val="00CA1B6E"/>
    <w:rsid w:val="00CA3F78"/>
    <w:rsid w:val="00CB01AA"/>
    <w:rsid w:val="00CB1F32"/>
    <w:rsid w:val="00CB5854"/>
    <w:rsid w:val="00CB6873"/>
    <w:rsid w:val="00CC14CB"/>
    <w:rsid w:val="00CC2865"/>
    <w:rsid w:val="00CD6611"/>
    <w:rsid w:val="00CE3858"/>
    <w:rsid w:val="00D00A8E"/>
    <w:rsid w:val="00D01CD1"/>
    <w:rsid w:val="00D06242"/>
    <w:rsid w:val="00D065CD"/>
    <w:rsid w:val="00D13C38"/>
    <w:rsid w:val="00D14919"/>
    <w:rsid w:val="00D15185"/>
    <w:rsid w:val="00D2035F"/>
    <w:rsid w:val="00D21225"/>
    <w:rsid w:val="00D224D3"/>
    <w:rsid w:val="00D31CDB"/>
    <w:rsid w:val="00D334FF"/>
    <w:rsid w:val="00D349CA"/>
    <w:rsid w:val="00D34A5E"/>
    <w:rsid w:val="00D3733A"/>
    <w:rsid w:val="00D4111B"/>
    <w:rsid w:val="00D44406"/>
    <w:rsid w:val="00D5423F"/>
    <w:rsid w:val="00D842C5"/>
    <w:rsid w:val="00D84A62"/>
    <w:rsid w:val="00D85183"/>
    <w:rsid w:val="00D9554A"/>
    <w:rsid w:val="00D95E31"/>
    <w:rsid w:val="00DA2462"/>
    <w:rsid w:val="00DA2B3A"/>
    <w:rsid w:val="00DA3305"/>
    <w:rsid w:val="00DA4D9C"/>
    <w:rsid w:val="00DA5D9C"/>
    <w:rsid w:val="00DB01A9"/>
    <w:rsid w:val="00DB2905"/>
    <w:rsid w:val="00DB449A"/>
    <w:rsid w:val="00DB45B1"/>
    <w:rsid w:val="00DC6011"/>
    <w:rsid w:val="00DC6EE1"/>
    <w:rsid w:val="00DC7A10"/>
    <w:rsid w:val="00DD7ED0"/>
    <w:rsid w:val="00DE0908"/>
    <w:rsid w:val="00DE153B"/>
    <w:rsid w:val="00DE20CD"/>
    <w:rsid w:val="00DE4758"/>
    <w:rsid w:val="00DE5E1A"/>
    <w:rsid w:val="00E150E7"/>
    <w:rsid w:val="00E17DE0"/>
    <w:rsid w:val="00E26567"/>
    <w:rsid w:val="00E31070"/>
    <w:rsid w:val="00E33645"/>
    <w:rsid w:val="00E34947"/>
    <w:rsid w:val="00E35890"/>
    <w:rsid w:val="00E42811"/>
    <w:rsid w:val="00E43B42"/>
    <w:rsid w:val="00E473C2"/>
    <w:rsid w:val="00E656BC"/>
    <w:rsid w:val="00E7448C"/>
    <w:rsid w:val="00E76B15"/>
    <w:rsid w:val="00E91109"/>
    <w:rsid w:val="00E969E6"/>
    <w:rsid w:val="00EB5E74"/>
    <w:rsid w:val="00EB6704"/>
    <w:rsid w:val="00EC3397"/>
    <w:rsid w:val="00EC52B2"/>
    <w:rsid w:val="00ED642D"/>
    <w:rsid w:val="00EE77D1"/>
    <w:rsid w:val="00EF17A0"/>
    <w:rsid w:val="00EF253F"/>
    <w:rsid w:val="00EF3D45"/>
    <w:rsid w:val="00EF7D54"/>
    <w:rsid w:val="00F00FC1"/>
    <w:rsid w:val="00F01B02"/>
    <w:rsid w:val="00F01C61"/>
    <w:rsid w:val="00F03888"/>
    <w:rsid w:val="00F12CF9"/>
    <w:rsid w:val="00F14132"/>
    <w:rsid w:val="00F15F78"/>
    <w:rsid w:val="00F205AA"/>
    <w:rsid w:val="00F31A3D"/>
    <w:rsid w:val="00F36B14"/>
    <w:rsid w:val="00F37550"/>
    <w:rsid w:val="00F42BDA"/>
    <w:rsid w:val="00F43104"/>
    <w:rsid w:val="00F52C52"/>
    <w:rsid w:val="00F545FB"/>
    <w:rsid w:val="00F63AB1"/>
    <w:rsid w:val="00F6585E"/>
    <w:rsid w:val="00F71C8A"/>
    <w:rsid w:val="00F72A39"/>
    <w:rsid w:val="00F748C9"/>
    <w:rsid w:val="00F82F7B"/>
    <w:rsid w:val="00FA17DB"/>
    <w:rsid w:val="00FA1B3F"/>
    <w:rsid w:val="00FA7719"/>
    <w:rsid w:val="00FA7E23"/>
    <w:rsid w:val="00FB222C"/>
    <w:rsid w:val="00FB2769"/>
    <w:rsid w:val="00FB340E"/>
    <w:rsid w:val="00FB7771"/>
    <w:rsid w:val="00FC0B40"/>
    <w:rsid w:val="00FC144F"/>
    <w:rsid w:val="00FC396B"/>
    <w:rsid w:val="00FC3A64"/>
    <w:rsid w:val="00FD061C"/>
    <w:rsid w:val="00FD090F"/>
    <w:rsid w:val="00FD4665"/>
    <w:rsid w:val="00FE6905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25"/>
    <w:pPr>
      <w:widowControl w:val="0"/>
      <w:suppressAutoHyphens/>
      <w:autoSpaceDE w:val="0"/>
      <w:autoSpaceDN w:val="0"/>
    </w:pPr>
    <w:rPr>
      <w:rFonts w:cs="MS Sans Serif"/>
    </w:rPr>
  </w:style>
  <w:style w:type="paragraph" w:styleId="Heading1">
    <w:name w:val="heading 1"/>
    <w:basedOn w:val="Normal"/>
    <w:next w:val="Normal"/>
    <w:qFormat/>
    <w:rsid w:val="00122E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22ED2"/>
    <w:pPr>
      <w:keepNext/>
      <w:outlineLvl w:val="1"/>
    </w:pPr>
    <w:rPr>
      <w:b/>
      <w:bCs/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122ED2"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122ED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122ED2"/>
  </w:style>
  <w:style w:type="character" w:styleId="Hyperlink">
    <w:name w:val="Hyperlink"/>
    <w:rsid w:val="00122ED2"/>
    <w:rPr>
      <w:color w:val="000080"/>
      <w:u w:val="single"/>
    </w:rPr>
  </w:style>
  <w:style w:type="paragraph" w:styleId="BodyText">
    <w:name w:val="Body Text"/>
    <w:basedOn w:val="Normal"/>
    <w:rsid w:val="00122ED2"/>
    <w:rPr>
      <w:sz w:val="18"/>
      <w:szCs w:val="18"/>
    </w:rPr>
  </w:style>
  <w:style w:type="paragraph" w:styleId="BodyTextIndent">
    <w:name w:val="Body Text Indent"/>
    <w:basedOn w:val="Normal"/>
    <w:rsid w:val="00122ED2"/>
    <w:pPr>
      <w:jc w:val="both"/>
    </w:pPr>
    <w:rPr>
      <w:rFonts w:ascii="Century Gothic" w:hAnsi="Century Gothic" w:cs="Century Gothic"/>
      <w:color w:val="0000FF"/>
      <w:sz w:val="24"/>
      <w:szCs w:val="24"/>
    </w:rPr>
  </w:style>
  <w:style w:type="character" w:styleId="FollowedHyperlink">
    <w:name w:val="FollowedHyperlink"/>
    <w:rsid w:val="00122ED2"/>
    <w:rPr>
      <w:color w:val="800080"/>
      <w:u w:val="single"/>
    </w:rPr>
  </w:style>
  <w:style w:type="character" w:styleId="Strong">
    <w:name w:val="Strong"/>
    <w:qFormat/>
    <w:rsid w:val="00122ED2"/>
    <w:rPr>
      <w:b/>
      <w:bCs/>
    </w:rPr>
  </w:style>
  <w:style w:type="paragraph" w:styleId="BodyText3">
    <w:name w:val="Body Text 3"/>
    <w:basedOn w:val="Normal"/>
    <w:rsid w:val="00122ED2"/>
    <w:pPr>
      <w:widowControl/>
      <w:autoSpaceDE/>
      <w:autoSpaceDN/>
    </w:pPr>
    <w:rPr>
      <w:rFonts w:ascii="Century Gothic" w:hAnsi="Century Gothic" w:cs="Century Gothic"/>
      <w:i/>
      <w:iCs/>
      <w:sz w:val="24"/>
      <w:szCs w:val="24"/>
    </w:rPr>
  </w:style>
  <w:style w:type="paragraph" w:styleId="Header">
    <w:name w:val="header"/>
    <w:basedOn w:val="Normal"/>
    <w:rsid w:val="00122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2ED2"/>
    <w:pPr>
      <w:tabs>
        <w:tab w:val="center" w:pos="4320"/>
        <w:tab w:val="right" w:pos="8640"/>
      </w:tabs>
    </w:pPr>
  </w:style>
  <w:style w:type="paragraph" w:customStyle="1" w:styleId="NormalBullet">
    <w:name w:val="Normal Bullet"/>
    <w:basedOn w:val="Normal"/>
    <w:rsid w:val="007026D8"/>
    <w:pPr>
      <w:widowControl/>
      <w:numPr>
        <w:numId w:val="1"/>
      </w:numPr>
      <w:suppressAutoHyphens w:val="0"/>
      <w:autoSpaceDE/>
      <w:autoSpaceDN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10B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63EA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336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3D0A"/>
    <w:pPr>
      <w:widowControl/>
      <w:suppressAutoHyphens w:val="0"/>
      <w:autoSpaceDE/>
      <w:autoSpaceDN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Tit">
    <w:name w:val="Tit"/>
    <w:basedOn w:val="Normal"/>
    <w:rsid w:val="00177D74"/>
    <w:pPr>
      <w:widowControl/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rFonts w:cs="Times New Roman"/>
      <w:b/>
      <w:bCs/>
      <w:sz w:val="24"/>
      <w:szCs w:val="24"/>
    </w:rPr>
  </w:style>
  <w:style w:type="paragraph" w:customStyle="1" w:styleId="Default">
    <w:name w:val="Default"/>
    <w:rsid w:val="00177D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7D0EE7"/>
    <w:pPr>
      <w:widowControl/>
      <w:suppressAutoHyphens w:val="0"/>
      <w:autoSpaceDE/>
      <w:autoSpaceDN/>
    </w:pPr>
    <w:rPr>
      <w:rFonts w:ascii="Courier New" w:hAnsi="Courier New" w:cs="Times New Roman"/>
    </w:rPr>
  </w:style>
  <w:style w:type="character" w:customStyle="1" w:styleId="PlainTextChar">
    <w:name w:val="Plain Text Char"/>
    <w:basedOn w:val="DefaultParagraphFont"/>
    <w:link w:val="PlainText"/>
    <w:rsid w:val="007D0EE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E503-0D3F-7743-A1D2-0D3AD12F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Vaidyanathan</vt:lpstr>
    </vt:vector>
  </TitlesOfParts>
  <Company>HDFC LTD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Vaidyanathan</dc:title>
  <dc:subject/>
  <dc:creator>Rajesh Mahadevan</dc:creator>
  <cp:keywords/>
  <cp:lastModifiedBy>HRDESK4</cp:lastModifiedBy>
  <cp:revision>7</cp:revision>
  <cp:lastPrinted>2014-07-22T19:08:00Z</cp:lastPrinted>
  <dcterms:created xsi:type="dcterms:W3CDTF">2017-07-21T12:43:00Z</dcterms:created>
  <dcterms:modified xsi:type="dcterms:W3CDTF">2018-03-03T07:19:00Z</dcterms:modified>
</cp:coreProperties>
</file>