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B6" w:rsidRDefault="009F30B6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noProof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en-IN"/>
        </w:rPr>
        <w:t>Sanil</w:t>
      </w:r>
      <w:r>
        <w:rPr>
          <w:noProof/>
        </w:rPr>
        <w:t xml:space="preserve"> </w:t>
      </w:r>
    </w:p>
    <w:p w:rsidR="009F30B6" w:rsidRDefault="009F30B6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noProof/>
        </w:rPr>
      </w:pPr>
      <w:hyperlink r:id="rId6" w:history="1">
        <w:r w:rsidRPr="00936695">
          <w:rPr>
            <w:rStyle w:val="Hyperlink"/>
            <w:rFonts w:ascii="Times New Roman" w:eastAsia="Times New Roman" w:hAnsi="Times New Roman" w:cs="Times New Roman"/>
            <w:b/>
            <w:noProof/>
            <w:sz w:val="28"/>
            <w:szCs w:val="24"/>
            <w:lang w:eastAsia="en-IN"/>
          </w:rPr>
          <w:t>Sanil</w:t>
        </w:r>
        <w:r w:rsidRPr="00936695">
          <w:rPr>
            <w:rStyle w:val="Hyperlink"/>
            <w:noProof/>
          </w:rPr>
          <w:drawing>
            <wp:anchor distT="0" distB="0" distL="114300" distR="114300" simplePos="0" relativeHeight="251672576" behindDoc="1" locked="0" layoutInCell="0" allowOverlap="1" wp14:anchorId="039E1876" wp14:editId="631D2A27">
              <wp:simplePos x="0" y="0"/>
              <wp:positionH relativeFrom="page">
                <wp:posOffset>3737610</wp:posOffset>
              </wp:positionH>
              <wp:positionV relativeFrom="page">
                <wp:posOffset>504825</wp:posOffset>
              </wp:positionV>
              <wp:extent cx="3437255" cy="55372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7255" cy="553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36695">
          <w:rPr>
            <w:rStyle w:val="Hyperlink"/>
            <w:noProof/>
          </w:rPr>
          <w:t>.331081@2freemail.com</w:t>
        </w:r>
      </w:hyperlink>
    </w:p>
    <w:p w:rsidR="00FA7E5B" w:rsidRDefault="009F30B6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t xml:space="preserve"> </w:t>
      </w:r>
      <w:r w:rsidRPr="009F30B6">
        <w:rPr>
          <w:noProof/>
        </w:rPr>
        <w:tab/>
      </w:r>
    </w:p>
    <w:p w:rsidR="00FA7E5B" w:rsidRDefault="00FA7E5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565656"/>
          <w:sz w:val="28"/>
          <w:szCs w:val="28"/>
        </w:rPr>
        <w:t>Residence: Fujairah, UAE.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002D6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-245745</wp:posOffset>
            </wp:positionH>
            <wp:positionV relativeFrom="paragraph">
              <wp:posOffset>41910</wp:posOffset>
            </wp:positionV>
            <wp:extent cx="6809740" cy="266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PROFESSIONAL PROFILE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66" w:lineRule="auto"/>
        <w:ind w:left="400" w:right="380" w:hanging="388"/>
        <w:jc w:val="both"/>
        <w:rPr>
          <w:rFonts w:ascii="Wingdings" w:hAnsi="Wingdings" w:cs="Wingdings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color w:val="3F3F3F"/>
          <w:sz w:val="28"/>
          <w:szCs w:val="28"/>
        </w:rPr>
        <w:t>MBA graduate in International Management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F3F3F"/>
          <w:sz w:val="28"/>
          <w:szCs w:val="28"/>
        </w:rPr>
        <w:t>with Years of experience in retail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F3F3F"/>
          <w:sz w:val="28"/>
          <w:szCs w:val="28"/>
        </w:rPr>
        <w:t xml:space="preserve">sales and management. </w:t>
      </w:r>
    </w:p>
    <w:p w:rsidR="00FA7E5B" w:rsidRDefault="004276BF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50" w:lineRule="auto"/>
        <w:ind w:left="400" w:right="300" w:hanging="388"/>
        <w:rPr>
          <w:rFonts w:ascii="Wingdings" w:hAnsi="Wingdings" w:cs="Wingdings"/>
          <w:b/>
          <w:bCs/>
        </w:rPr>
      </w:pPr>
      <w:r>
        <w:rPr>
          <w:rFonts w:ascii="Arial" w:hAnsi="Arial" w:cs="Arial"/>
          <w:b/>
          <w:bCs/>
          <w:color w:val="3F3F3F"/>
          <w:sz w:val="28"/>
          <w:szCs w:val="28"/>
        </w:rPr>
        <w:t xml:space="preserve">Possesses outstanding interpersonal skills with the demonstrated ability to form excellent working relationships and maintain positive customer relations in support of business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FA7E5B" w:rsidRDefault="004276BF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60" w:lineRule="auto"/>
        <w:ind w:left="400" w:right="140" w:hanging="388"/>
        <w:jc w:val="both"/>
        <w:rPr>
          <w:rFonts w:ascii="Wingdings" w:hAnsi="Wingdings" w:cs="Wingdings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3F3F3F"/>
          <w:sz w:val="27"/>
          <w:szCs w:val="27"/>
        </w:rPr>
        <w:t xml:space="preserve">A natural leader confident in supervising staff and committed to delivering the efficient running of retail operations; successfully meets sales targets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1"/>
          <w:szCs w:val="21"/>
        </w:rPr>
      </w:pPr>
    </w:p>
    <w:p w:rsidR="00FA7E5B" w:rsidRDefault="004276BF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50" w:lineRule="auto"/>
        <w:ind w:left="400" w:right="800" w:hanging="388"/>
        <w:jc w:val="both"/>
        <w:rPr>
          <w:rFonts w:ascii="Wingdings" w:hAnsi="Wingdings" w:cs="Wingdings"/>
          <w:b/>
          <w:bCs/>
        </w:rPr>
      </w:pPr>
      <w:r>
        <w:rPr>
          <w:rFonts w:ascii="Arial" w:hAnsi="Arial" w:cs="Arial"/>
          <w:b/>
          <w:bCs/>
          <w:color w:val="3F3F3F"/>
          <w:sz w:val="28"/>
          <w:szCs w:val="28"/>
        </w:rPr>
        <w:t xml:space="preserve">Experience of analyzing sales figures and predicting future trends, manages stock effectively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FA7E5B" w:rsidRDefault="004276BF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88"/>
        <w:jc w:val="both"/>
        <w:rPr>
          <w:rFonts w:ascii="Wingdings" w:hAnsi="Wingdings" w:cs="Wingdings"/>
          <w:b/>
          <w:bCs/>
          <w:sz w:val="19"/>
          <w:szCs w:val="19"/>
        </w:rPr>
      </w:pP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Excels under pressure and can multitask, enjoys working for a successful organization </w:t>
      </w:r>
    </w:p>
    <w:p w:rsidR="00FA7E5B" w:rsidRDefault="0000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269240</wp:posOffset>
            </wp:positionV>
            <wp:extent cx="6632575" cy="422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71616"/>
          <w:sz w:val="32"/>
          <w:szCs w:val="32"/>
        </w:rPr>
        <w:t xml:space="preserve">SALES EXECUTIVE </w:t>
      </w:r>
    </w:p>
    <w:p w:rsidR="00FA7E5B" w:rsidRDefault="00002D6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3595370" cy="18415"/>
            <wp:effectExtent l="0" t="0" r="508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36830</wp:posOffset>
            </wp:positionV>
            <wp:extent cx="3595370" cy="18415"/>
            <wp:effectExtent l="0" t="0" r="508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FA7E5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Dubai, UAE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9"/>
          <w:szCs w:val="29"/>
          <w:u w:val="single"/>
        </w:rPr>
        <w:t>02/2014 - current date</w:t>
      </w:r>
    </w:p>
    <w:p w:rsidR="00FA7E5B" w:rsidRDefault="0000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301625</wp:posOffset>
            </wp:positionV>
            <wp:extent cx="6417945" cy="448945"/>
            <wp:effectExtent l="0" t="0" r="190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FA7E5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8"/>
          <w:szCs w:val="28"/>
        </w:rPr>
        <w:t>Award: Performance Excellence Award for the year 2015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87" w:lineRule="auto"/>
        <w:ind w:left="400" w:right="920" w:hanging="388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Demonstrating excellent interpersonal skills, forming positive relationships with colleagues and customers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7E5B">
          <w:pgSz w:w="11900" w:h="16838"/>
          <w:pgMar w:top="834" w:right="720" w:bottom="730" w:left="840" w:header="720" w:footer="720" w:gutter="0"/>
          <w:cols w:space="720" w:equalWidth="0">
            <w:col w:w="10340"/>
          </w:cols>
          <w:noEndnote/>
        </w:sectPr>
      </w:pPr>
    </w:p>
    <w:p w:rsidR="00FA7E5B" w:rsidRDefault="004276BF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84" w:lineRule="auto"/>
        <w:ind w:left="388" w:right="40" w:hanging="388"/>
        <w:jc w:val="both"/>
        <w:rPr>
          <w:rFonts w:ascii="Wingdings" w:hAnsi="Wingdings" w:cs="Wingdings"/>
          <w:b/>
          <w:bCs/>
          <w:sz w:val="19"/>
          <w:szCs w:val="19"/>
        </w:rPr>
      </w:pPr>
      <w:bookmarkStart w:id="1" w:name="page3"/>
      <w:bookmarkEnd w:id="1"/>
      <w:r>
        <w:rPr>
          <w:rFonts w:ascii="Arial" w:hAnsi="Arial" w:cs="Arial"/>
          <w:b/>
          <w:bCs/>
          <w:sz w:val="26"/>
          <w:szCs w:val="26"/>
        </w:rPr>
        <w:lastRenderedPageBreak/>
        <w:t xml:space="preserve">Responsible for providing excellent standards in customer service, assisting customers with inquiries and striving to achieve customer satisfaction </w:t>
      </w:r>
    </w:p>
    <w:p w:rsidR="00FA7E5B" w:rsidRDefault="004276BF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305" w:lineRule="auto"/>
        <w:ind w:left="388" w:right="200" w:hanging="388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23"/>
          <w:szCs w:val="23"/>
        </w:rPr>
        <w:t xml:space="preserve">Handling all customer queries via telephone, email and face to face; providing expert advice and promoting recommended products to achieve and exceed sales targets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  <w:sz w:val="17"/>
          <w:szCs w:val="17"/>
        </w:rPr>
      </w:pPr>
    </w:p>
    <w:p w:rsidR="00FA7E5B" w:rsidRDefault="004276BF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50" w:lineRule="auto"/>
        <w:ind w:left="388" w:right="20" w:hanging="388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Operating bills and hand held card device, ensuring payments are processed efficiently and accurately; producing daily sales reports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0"/>
          <w:szCs w:val="20"/>
        </w:rPr>
      </w:pPr>
    </w:p>
    <w:p w:rsidR="00FA7E5B" w:rsidRDefault="004276BF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305" w:lineRule="auto"/>
        <w:ind w:left="388" w:right="720" w:hanging="388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Providing basic technical support ,responsible for handling customer complaints effectively, acting in a professional and courteous manner in support of business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  <w:sz w:val="17"/>
          <w:szCs w:val="17"/>
        </w:rPr>
      </w:pPr>
    </w:p>
    <w:p w:rsidR="00FA7E5B" w:rsidRDefault="004276BF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60" w:lineRule="auto"/>
        <w:ind w:left="388" w:right="720" w:hanging="388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Carrying out merchandising, arranging product displays to attract customers and increase sales; fixing price tags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STORE MANAGER – VCR &amp; COM .ENTERPRISE Ltd</w:t>
      </w:r>
    </w:p>
    <w:p w:rsidR="00FA7E5B" w:rsidRDefault="00002D6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039360" cy="18415"/>
            <wp:effectExtent l="0" t="0" r="889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039360" cy="18415"/>
            <wp:effectExtent l="0" t="0" r="889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5320"/>
      </w:tblGrid>
      <w:tr w:rsidR="00FA7E5B">
        <w:trPr>
          <w:trHeight w:val="3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Oxford, UK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  <w:u w:val="single"/>
              </w:rPr>
              <w:t>03/2010 – 03/2012</w:t>
            </w:r>
          </w:p>
        </w:tc>
      </w:tr>
    </w:tbl>
    <w:p w:rsidR="00FA7E5B" w:rsidRDefault="0000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4955540" cy="139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4955540" cy="139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FA7E5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numPr>
          <w:ilvl w:val="0"/>
          <w:numId w:val="4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322" w:lineRule="auto"/>
        <w:ind w:left="388" w:right="60" w:hanging="38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Responsible for managing and motivating team to increase sales and ensure efficiency throughout business processes, ensuring highest standards in customer service </w:t>
      </w:r>
    </w:p>
    <w:p w:rsidR="00FA7E5B" w:rsidRDefault="004276BF">
      <w:pPr>
        <w:widowControl w:val="0"/>
        <w:numPr>
          <w:ilvl w:val="0"/>
          <w:numId w:val="4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Managing stock levels and making key decisions about stock control on a daily basis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b/>
          <w:bCs/>
          <w:sz w:val="19"/>
          <w:szCs w:val="19"/>
        </w:rPr>
      </w:pPr>
    </w:p>
    <w:p w:rsidR="00FA7E5B" w:rsidRDefault="004276BF">
      <w:pPr>
        <w:widowControl w:val="0"/>
        <w:numPr>
          <w:ilvl w:val="0"/>
          <w:numId w:val="4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50" w:lineRule="auto"/>
        <w:ind w:left="388" w:right="240" w:hanging="38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Demonstrating ability to research and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analyse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information;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analysing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sales figures &amp; forecasting future sales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FA7E5B" w:rsidRDefault="004276BF">
      <w:pPr>
        <w:widowControl w:val="0"/>
        <w:numPr>
          <w:ilvl w:val="0"/>
          <w:numId w:val="4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51" w:lineRule="auto"/>
        <w:ind w:left="388" w:right="140" w:hanging="38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Processing sales as and when required, managing tills to ensure accurate and efficient transactions </w:t>
      </w:r>
    </w:p>
    <w:p w:rsidR="00FA7E5B" w:rsidRDefault="004276BF">
      <w:pPr>
        <w:widowControl w:val="0"/>
        <w:numPr>
          <w:ilvl w:val="0"/>
          <w:numId w:val="4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321" w:lineRule="auto"/>
        <w:ind w:left="388" w:right="160" w:hanging="3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5"/>
          <w:szCs w:val="25"/>
        </w:rPr>
        <w:t xml:space="preserve">Responsible for assisting in Human Resources, including interviewing potential staff, conducting appraisals/performance reviews as well as providing training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080"/>
        <w:gridCol w:w="1220"/>
        <w:gridCol w:w="20"/>
      </w:tblGrid>
      <w:tr w:rsidR="00FA7E5B">
        <w:trPr>
          <w:trHeight w:val="380"/>
        </w:trPr>
        <w:tc>
          <w:tcPr>
            <w:tcW w:w="57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32"/>
                <w:szCs w:val="32"/>
              </w:rPr>
              <w:t>TEAM LEADER – TESCO STORES Ltd</w:t>
            </w: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10/2010 -10/2013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7E5B">
        <w:trPr>
          <w:trHeight w:val="38"/>
        </w:trPr>
        <w:tc>
          <w:tcPr>
            <w:tcW w:w="57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7E5B">
        <w:trPr>
          <w:trHeight w:val="432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Oxford-UK</w:t>
            </w: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7E5B">
        <w:trPr>
          <w:trHeight w:val="691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8"/>
                <w:szCs w:val="28"/>
              </w:rPr>
              <w:t>Note: Part time 10/2010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- 03/2012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7E5B">
        <w:trPr>
          <w:trHeight w:val="38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time 03/2012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42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- 10/2013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E5B" w:rsidRDefault="00FA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7E5B" w:rsidRDefault="00FA7E5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307" w:lineRule="auto"/>
        <w:ind w:left="388" w:right="980" w:hanging="38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Responsible for supervising staff, overseeing the efficient running of assigned department in compliance with brand image and company policies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17"/>
          <w:szCs w:val="17"/>
        </w:rPr>
      </w:pPr>
    </w:p>
    <w:p w:rsidR="00FA7E5B" w:rsidRDefault="004276BF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Opening deliveries and unpacking goods, filling shelves and monitoring stock levels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b/>
          <w:bCs/>
          <w:sz w:val="17"/>
          <w:szCs w:val="17"/>
        </w:rPr>
      </w:pPr>
    </w:p>
    <w:p w:rsidR="00FA7E5B" w:rsidRDefault="004276BF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60" w:lineRule="auto"/>
        <w:ind w:left="388" w:hanging="3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Maintaining a clean and safe working environment, complying with standard Health &amp; Safety regulations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  <w:sz w:val="20"/>
          <w:szCs w:val="20"/>
        </w:rPr>
      </w:pPr>
    </w:p>
    <w:p w:rsidR="00FA7E5B" w:rsidRDefault="004276BF">
      <w:pPr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87" w:lineRule="auto"/>
        <w:ind w:left="388" w:right="1320" w:hanging="3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Working across multiple sections as necessary, demonstrating flexibility in undertaking job tasks </w:t>
      </w:r>
    </w:p>
    <w:p w:rsidR="00FA7E5B" w:rsidRDefault="0000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327660</wp:posOffset>
            </wp:positionV>
            <wp:extent cx="6720840" cy="281305"/>
            <wp:effectExtent l="0" t="0" r="381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FA7E5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EDUCATION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7E5B">
          <w:pgSz w:w="11906" w:h="16838"/>
          <w:pgMar w:top="653" w:right="920" w:bottom="591" w:left="852" w:header="720" w:footer="720" w:gutter="0"/>
          <w:cols w:space="720" w:equalWidth="0">
            <w:col w:w="10128"/>
          </w:cols>
          <w:noEndnote/>
        </w:sect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International Management, University of Wales, UK (2011)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7E5B">
          <w:type w:val="continuous"/>
          <w:pgSz w:w="11906" w:h="16838"/>
          <w:pgMar w:top="653" w:right="2660" w:bottom="591" w:left="840" w:header="720" w:footer="720" w:gutter="0"/>
          <w:cols w:space="720" w:equalWidth="0">
            <w:col w:w="8400"/>
          </w:cols>
          <w:noEndnote/>
        </w:sectPr>
      </w:pPr>
    </w:p>
    <w:p w:rsidR="00FA7E5B" w:rsidRDefault="004276BF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8"/>
          <w:szCs w:val="28"/>
        </w:rPr>
        <w:lastRenderedPageBreak/>
        <w:t>BBM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Finance, Kannur University, India (2009)</w:t>
      </w:r>
    </w:p>
    <w:p w:rsidR="00FA7E5B" w:rsidRDefault="0000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637540</wp:posOffset>
            </wp:positionV>
            <wp:extent cx="6672580" cy="307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8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232323"/>
          <w:sz w:val="28"/>
          <w:szCs w:val="28"/>
        </w:rPr>
        <w:t>Operating System</w:t>
      </w:r>
      <w:r>
        <w:rPr>
          <w:rFonts w:ascii="Arial" w:hAnsi="Arial" w:cs="Arial"/>
          <w:b/>
          <w:bCs/>
          <w:sz w:val="28"/>
          <w:szCs w:val="28"/>
        </w:rPr>
        <w:t>:  Windows 98/2000/XP/7/8</w:t>
      </w:r>
      <w:r>
        <w:rPr>
          <w:rFonts w:ascii="Arial" w:hAnsi="Arial" w:cs="Arial"/>
          <w:b/>
          <w:bCs/>
          <w:color w:val="232323"/>
          <w:sz w:val="28"/>
          <w:szCs w:val="28"/>
        </w:rPr>
        <w:t xml:space="preserve">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b/>
          <w:bCs/>
          <w:sz w:val="20"/>
          <w:szCs w:val="20"/>
        </w:rPr>
      </w:pPr>
    </w:p>
    <w:p w:rsidR="00FA7E5B" w:rsidRDefault="004276BF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8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232323"/>
          <w:sz w:val="28"/>
          <w:szCs w:val="28"/>
        </w:rPr>
        <w:t>Packages</w:t>
      </w:r>
      <w:r>
        <w:rPr>
          <w:rFonts w:ascii="Arial" w:hAnsi="Arial" w:cs="Arial"/>
          <w:b/>
          <w:bCs/>
          <w:sz w:val="28"/>
          <w:szCs w:val="28"/>
        </w:rPr>
        <w:t>:  Microsoft office 2007, 2010, 2013</w:t>
      </w:r>
      <w:r>
        <w:rPr>
          <w:rFonts w:ascii="Arial" w:hAnsi="Arial" w:cs="Arial"/>
          <w:b/>
          <w:bCs/>
          <w:color w:val="232323"/>
          <w:sz w:val="28"/>
          <w:szCs w:val="28"/>
        </w:rPr>
        <w:t xml:space="preserve"> 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And other Internet applications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00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-162560</wp:posOffset>
            </wp:positionH>
            <wp:positionV relativeFrom="paragraph">
              <wp:posOffset>26670</wp:posOffset>
            </wp:positionV>
            <wp:extent cx="6583045" cy="30670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A3838"/>
          <w:sz w:val="28"/>
          <w:szCs w:val="28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: Indian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A3838"/>
          <w:sz w:val="28"/>
          <w:szCs w:val="28"/>
        </w:rPr>
        <w:t xml:space="preserve">Marital status      </w:t>
      </w:r>
      <w:r>
        <w:rPr>
          <w:rFonts w:ascii="Arial" w:hAnsi="Arial" w:cs="Arial"/>
          <w:b/>
          <w:bCs/>
          <w:sz w:val="28"/>
          <w:szCs w:val="28"/>
        </w:rPr>
        <w:t>: Married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A3838"/>
          <w:sz w:val="28"/>
          <w:szCs w:val="28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: 22-April- 1989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A3838"/>
          <w:sz w:val="28"/>
          <w:szCs w:val="28"/>
        </w:rPr>
        <w:t>Current Basic Salary: 4500 AED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8"/>
          <w:szCs w:val="28"/>
        </w:rPr>
        <w:t xml:space="preserve">Expected CTC      </w:t>
      </w:r>
      <w:r>
        <w:rPr>
          <w:rFonts w:ascii="Arial" w:hAnsi="Arial" w:cs="Arial"/>
          <w:b/>
          <w:bCs/>
          <w:sz w:val="28"/>
          <w:szCs w:val="28"/>
        </w:rPr>
        <w:t>: As per company policy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A3838"/>
          <w:sz w:val="28"/>
          <w:szCs w:val="28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:  UAE (willing to locate anywhere)</w:t>
      </w: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A7E5B" w:rsidRDefault="004276BF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0"/>
        <w:rPr>
          <w:rFonts w:ascii="Arial" w:hAnsi="Arial" w:cs="Arial"/>
          <w:b/>
          <w:bCs/>
          <w:color w:val="3A3838"/>
          <w:sz w:val="28"/>
          <w:szCs w:val="28"/>
        </w:rPr>
      </w:pPr>
      <w:r>
        <w:rPr>
          <w:rFonts w:ascii="Arial" w:hAnsi="Arial" w:cs="Arial"/>
          <w:b/>
          <w:bCs/>
          <w:color w:val="3A3838"/>
          <w:sz w:val="28"/>
          <w:szCs w:val="28"/>
        </w:rPr>
        <w:t>Languages Skills: Malayalam (mother tongue) and English (Fluent to speak, read and write)</w:t>
      </w:r>
    </w:p>
    <w:p w:rsidR="00002D6B" w:rsidRDefault="00002D6B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A7E5B" w:rsidRDefault="00FA7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E5B">
      <w:pgSz w:w="11906" w:h="16838"/>
      <w:pgMar w:top="653" w:right="1020" w:bottom="1440" w:left="84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F"/>
    <w:rsid w:val="00002D6B"/>
    <w:rsid w:val="004276BF"/>
    <w:rsid w:val="009F30B6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Sanil#.331081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602HRDESK</cp:lastModifiedBy>
  <cp:revision>4</cp:revision>
  <dcterms:created xsi:type="dcterms:W3CDTF">2017-01-17T08:11:00Z</dcterms:created>
  <dcterms:modified xsi:type="dcterms:W3CDTF">2017-08-10T14:28:00Z</dcterms:modified>
</cp:coreProperties>
</file>