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3" w:rsidRPr="00173F91" w:rsidRDefault="00A35FDF" w:rsidP="00B37663">
      <w:pPr>
        <w:spacing w:before="4" w:after="0" w:line="100" w:lineRule="exact"/>
        <w:rPr>
          <w:rFonts w:ascii="Arial" w:eastAsia="Tahoma" w:hAnsi="Arial" w:cs="Arial"/>
          <w:b/>
          <w:bCs/>
          <w:spacing w:val="1"/>
          <w:sz w:val="24"/>
          <w:szCs w:val="24"/>
        </w:rPr>
      </w:pPr>
      <w:bookmarkStart w:id="0" w:name="_GoBack"/>
      <w:r w:rsidRPr="00173F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A9EB03" wp14:editId="63A9DA3C">
            <wp:simplePos x="0" y="0"/>
            <wp:positionH relativeFrom="column">
              <wp:posOffset>4078605</wp:posOffset>
            </wp:positionH>
            <wp:positionV relativeFrom="paragraph">
              <wp:posOffset>-550545</wp:posOffset>
            </wp:positionV>
            <wp:extent cx="1769745" cy="1048385"/>
            <wp:effectExtent l="0" t="0" r="1905" b="0"/>
            <wp:wrapTight wrapText="bothSides">
              <wp:wrapPolygon edited="0">
                <wp:start x="0" y="0"/>
                <wp:lineTo x="0" y="21194"/>
                <wp:lineTo x="21391" y="21194"/>
                <wp:lineTo x="21391" y="0"/>
                <wp:lineTo x="0" y="0"/>
              </wp:wrapPolygon>
            </wp:wrapTight>
            <wp:docPr id="1" name="Picture 1" descr="C:\Users\jaguila\Desktop\Jessa\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uila\Desktop\Jessa\At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4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4043E" w:rsidRDefault="0074043E" w:rsidP="008F1B37">
      <w:pPr>
        <w:spacing w:before="12" w:after="0" w:line="240" w:lineRule="auto"/>
        <w:ind w:left="140" w:right="-20"/>
        <w:rPr>
          <w:rFonts w:ascii="Arial" w:eastAsia="Tahoma" w:hAnsi="Arial" w:cs="Arial"/>
          <w:b/>
          <w:bCs/>
          <w:spacing w:val="1"/>
          <w:sz w:val="24"/>
          <w:szCs w:val="24"/>
        </w:rPr>
      </w:pPr>
      <w:r>
        <w:rPr>
          <w:rFonts w:ascii="Arial" w:eastAsia="Tahoma" w:hAnsi="Arial" w:cs="Arial"/>
          <w:b/>
          <w:bCs/>
          <w:spacing w:val="1"/>
          <w:sz w:val="24"/>
          <w:szCs w:val="24"/>
        </w:rPr>
        <w:t>MOHAMED</w:t>
      </w:r>
    </w:p>
    <w:p w:rsidR="001027B9" w:rsidRPr="00173F91" w:rsidRDefault="0074043E" w:rsidP="008F1B37">
      <w:pPr>
        <w:spacing w:before="12" w:after="0" w:line="240" w:lineRule="auto"/>
        <w:ind w:left="140" w:right="-20"/>
        <w:rPr>
          <w:rFonts w:ascii="Arial" w:eastAsia="Tahoma" w:hAnsi="Arial" w:cs="Arial"/>
          <w:sz w:val="24"/>
          <w:szCs w:val="24"/>
        </w:rPr>
      </w:pPr>
      <w:hyperlink r:id="rId8" w:history="1">
        <w:r w:rsidRPr="00694954">
          <w:rPr>
            <w:rStyle w:val="Hyperlink"/>
            <w:rFonts w:ascii="Arial" w:eastAsia="Tahoma" w:hAnsi="Arial" w:cs="Arial"/>
            <w:b/>
            <w:bCs/>
            <w:spacing w:val="1"/>
            <w:sz w:val="24"/>
            <w:szCs w:val="24"/>
          </w:rPr>
          <w:t>MOHAMED.331105@2freemail.com</w:t>
        </w:r>
      </w:hyperlink>
      <w:r>
        <w:rPr>
          <w:rFonts w:ascii="Arial" w:eastAsia="Tahoma" w:hAnsi="Arial" w:cs="Arial"/>
          <w:b/>
          <w:bCs/>
          <w:spacing w:val="1"/>
          <w:sz w:val="24"/>
          <w:szCs w:val="24"/>
        </w:rPr>
        <w:t xml:space="preserve"> </w:t>
      </w:r>
      <w:r w:rsidRPr="0074043E">
        <w:rPr>
          <w:rFonts w:ascii="Arial" w:eastAsia="Tahoma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Tahoma" w:hAnsi="Arial" w:cs="Arial"/>
          <w:b/>
          <w:bCs/>
          <w:spacing w:val="1"/>
          <w:sz w:val="24"/>
          <w:szCs w:val="24"/>
        </w:rPr>
        <w:t xml:space="preserve"> </w:t>
      </w:r>
    </w:p>
    <w:p w:rsidR="001027B9" w:rsidRPr="00173F91" w:rsidRDefault="00173F91">
      <w:pPr>
        <w:spacing w:before="1" w:after="0" w:line="234" w:lineRule="exact"/>
        <w:ind w:left="140" w:right="-20"/>
        <w:rPr>
          <w:rFonts w:ascii="Arial" w:eastAsia="Tahoma" w:hAnsi="Arial" w:cs="Arial"/>
          <w:b/>
          <w:sz w:val="24"/>
          <w:szCs w:val="24"/>
        </w:rPr>
      </w:pPr>
      <w:r w:rsidRPr="00173F91">
        <w:rPr>
          <w:rFonts w:ascii="Arial" w:eastAsia="Tahoma" w:hAnsi="Arial" w:cs="Arial"/>
          <w:b/>
          <w:spacing w:val="1"/>
          <w:position w:val="-1"/>
          <w:sz w:val="24"/>
          <w:szCs w:val="24"/>
        </w:rPr>
        <w:t>V</w:t>
      </w:r>
      <w:r w:rsidR="00A947D3" w:rsidRPr="00173F91">
        <w:rPr>
          <w:rFonts w:ascii="Arial" w:eastAsia="Tahoma" w:hAnsi="Arial" w:cs="Arial"/>
          <w:b/>
          <w:spacing w:val="1"/>
          <w:position w:val="-1"/>
          <w:sz w:val="24"/>
          <w:szCs w:val="24"/>
        </w:rPr>
        <w:t>a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lid</w:t>
      </w:r>
      <w:r w:rsidR="00ED1D67" w:rsidRPr="00173F91">
        <w:rPr>
          <w:rFonts w:ascii="Arial" w:eastAsia="Tahoma" w:hAnsi="Arial" w:cs="Arial"/>
          <w:b/>
          <w:position w:val="-1"/>
          <w:sz w:val="24"/>
          <w:szCs w:val="24"/>
        </w:rPr>
        <w:t xml:space="preserve"> </w:t>
      </w:r>
      <w:r w:rsidR="00A947D3" w:rsidRPr="00173F91"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U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AE</w:t>
      </w:r>
      <w:r w:rsidR="00ED1D67" w:rsidRPr="00173F91">
        <w:rPr>
          <w:rFonts w:ascii="Arial" w:eastAsia="Tahoma" w:hAnsi="Arial" w:cs="Arial"/>
          <w:b/>
          <w:position w:val="-1"/>
          <w:sz w:val="24"/>
          <w:szCs w:val="24"/>
        </w:rPr>
        <w:t xml:space="preserve"> </w:t>
      </w:r>
      <w:r w:rsidR="00A947D3" w:rsidRPr="00173F91"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D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r</w:t>
      </w:r>
      <w:r w:rsidR="00A947D3" w:rsidRPr="00173F91">
        <w:rPr>
          <w:rFonts w:ascii="Arial" w:eastAsia="Tahoma" w:hAnsi="Arial" w:cs="Arial"/>
          <w:b/>
          <w:spacing w:val="2"/>
          <w:position w:val="-1"/>
          <w:sz w:val="24"/>
          <w:szCs w:val="24"/>
        </w:rPr>
        <w:t>i</w:t>
      </w:r>
      <w:r w:rsidR="00A947D3" w:rsidRPr="00173F91"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v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i</w:t>
      </w:r>
      <w:r w:rsidR="00A947D3" w:rsidRPr="00173F91"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n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g</w:t>
      </w:r>
      <w:r w:rsidR="00ED1D67" w:rsidRPr="00173F91">
        <w:rPr>
          <w:rFonts w:ascii="Arial" w:eastAsia="Tahoma" w:hAnsi="Arial" w:cs="Arial"/>
          <w:b/>
          <w:position w:val="-1"/>
          <w:sz w:val="24"/>
          <w:szCs w:val="24"/>
        </w:rPr>
        <w:t xml:space="preserve"> 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l</w:t>
      </w:r>
      <w:r w:rsidR="00A947D3" w:rsidRPr="00173F91">
        <w:rPr>
          <w:rFonts w:ascii="Arial" w:eastAsia="Tahoma" w:hAnsi="Arial" w:cs="Arial"/>
          <w:b/>
          <w:spacing w:val="3"/>
          <w:position w:val="-1"/>
          <w:sz w:val="24"/>
          <w:szCs w:val="24"/>
        </w:rPr>
        <w:t>i</w:t>
      </w:r>
      <w:r w:rsidR="00A947D3" w:rsidRPr="00173F91"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c</w:t>
      </w:r>
      <w:r w:rsidR="00A947D3" w:rsidRPr="00173F91">
        <w:rPr>
          <w:rFonts w:ascii="Arial" w:eastAsia="Tahoma" w:hAnsi="Arial" w:cs="Arial"/>
          <w:b/>
          <w:spacing w:val="1"/>
          <w:position w:val="-1"/>
          <w:sz w:val="24"/>
          <w:szCs w:val="24"/>
        </w:rPr>
        <w:t>en</w:t>
      </w:r>
      <w:r w:rsidR="00A947D3" w:rsidRPr="00173F91">
        <w:rPr>
          <w:rFonts w:ascii="Arial" w:eastAsia="Tahoma" w:hAnsi="Arial" w:cs="Arial"/>
          <w:b/>
          <w:position w:val="-1"/>
          <w:sz w:val="24"/>
          <w:szCs w:val="24"/>
        </w:rPr>
        <w:t>se</w:t>
      </w:r>
    </w:p>
    <w:p w:rsidR="001027B9" w:rsidRPr="00173F91" w:rsidRDefault="001027B9">
      <w:pPr>
        <w:pBdr>
          <w:bottom w:val="single" w:sz="12" w:space="1" w:color="auto"/>
        </w:pBdr>
        <w:spacing w:after="0" w:line="200" w:lineRule="exact"/>
        <w:rPr>
          <w:rFonts w:ascii="Arial" w:hAnsi="Arial" w:cs="Arial"/>
          <w:sz w:val="24"/>
          <w:szCs w:val="24"/>
        </w:rPr>
      </w:pPr>
    </w:p>
    <w:p w:rsidR="001027B9" w:rsidRPr="00173F91" w:rsidRDefault="00A150BF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1027B9" w:rsidRPr="00173F91" w:rsidRDefault="001027B9">
      <w:pPr>
        <w:spacing w:before="2" w:after="0" w:line="200" w:lineRule="exact"/>
        <w:rPr>
          <w:rFonts w:ascii="Arial" w:hAnsi="Arial" w:cs="Arial"/>
          <w:b/>
          <w:sz w:val="24"/>
          <w:szCs w:val="24"/>
        </w:rPr>
      </w:pPr>
    </w:p>
    <w:p w:rsidR="004C2DB9" w:rsidRDefault="00173F91" w:rsidP="007372C6">
      <w:pPr>
        <w:tabs>
          <w:tab w:val="left" w:pos="1080"/>
        </w:tabs>
        <w:ind w:left="180"/>
        <w:jc w:val="both"/>
        <w:rPr>
          <w:rFonts w:ascii="Arial" w:hAnsi="Arial" w:cs="Arial"/>
          <w:bCs/>
          <w:sz w:val="24"/>
          <w:szCs w:val="24"/>
        </w:rPr>
      </w:pPr>
      <w:r w:rsidRPr="00173F91">
        <w:rPr>
          <w:rFonts w:ascii="Arial" w:hAnsi="Arial" w:cs="Arial"/>
          <w:b/>
          <w:bCs/>
          <w:i/>
          <w:sz w:val="24"/>
          <w:szCs w:val="24"/>
        </w:rPr>
        <w:t xml:space="preserve">Public Relations </w:t>
      </w:r>
      <w:r w:rsidR="00B900D7">
        <w:rPr>
          <w:rFonts w:ascii="Arial" w:hAnsi="Arial" w:cs="Arial"/>
          <w:b/>
          <w:bCs/>
          <w:i/>
          <w:sz w:val="24"/>
          <w:szCs w:val="24"/>
        </w:rPr>
        <w:t xml:space="preserve">&amp; Administration </w:t>
      </w:r>
      <w:r w:rsidRPr="00173F91">
        <w:rPr>
          <w:rFonts w:ascii="Arial" w:hAnsi="Arial" w:cs="Arial"/>
          <w:b/>
          <w:bCs/>
          <w:i/>
          <w:sz w:val="24"/>
          <w:szCs w:val="24"/>
        </w:rPr>
        <w:t>Officer</w:t>
      </w:r>
      <w:r w:rsidRPr="00173F91">
        <w:rPr>
          <w:rFonts w:ascii="Arial" w:hAnsi="Arial" w:cs="Arial"/>
          <w:bCs/>
          <w:sz w:val="24"/>
          <w:szCs w:val="24"/>
        </w:rPr>
        <w:t xml:space="preserve"> w</w:t>
      </w:r>
      <w:r w:rsidR="00ED1D67" w:rsidRPr="00173F91">
        <w:rPr>
          <w:rFonts w:ascii="Arial" w:hAnsi="Arial" w:cs="Arial"/>
          <w:bCs/>
          <w:sz w:val="24"/>
          <w:szCs w:val="24"/>
        </w:rPr>
        <w:t>ith</w:t>
      </w:r>
      <w:r w:rsidR="00685AB3" w:rsidRPr="00173F91">
        <w:rPr>
          <w:rFonts w:ascii="Arial" w:hAnsi="Arial" w:cs="Arial"/>
          <w:bCs/>
          <w:sz w:val="24"/>
          <w:szCs w:val="24"/>
        </w:rPr>
        <w:t xml:space="preserve"> more than </w:t>
      </w:r>
      <w:r w:rsidR="004F583A">
        <w:rPr>
          <w:rFonts w:ascii="Arial" w:hAnsi="Arial" w:cs="Arial"/>
          <w:b/>
          <w:bCs/>
          <w:sz w:val="24"/>
          <w:szCs w:val="24"/>
        </w:rPr>
        <w:t>16</w:t>
      </w:r>
      <w:r w:rsidR="00685AB3" w:rsidRPr="00173F91">
        <w:rPr>
          <w:rFonts w:ascii="Arial" w:hAnsi="Arial" w:cs="Arial"/>
          <w:b/>
          <w:bCs/>
          <w:sz w:val="24"/>
          <w:szCs w:val="24"/>
        </w:rPr>
        <w:t xml:space="preserve"> years</w:t>
      </w:r>
      <w:r w:rsidR="00685AB3" w:rsidRPr="00173F91">
        <w:rPr>
          <w:rFonts w:ascii="Arial" w:hAnsi="Arial" w:cs="Arial"/>
          <w:bCs/>
          <w:sz w:val="24"/>
          <w:szCs w:val="24"/>
        </w:rPr>
        <w:t xml:space="preserve"> </w:t>
      </w:r>
      <w:r w:rsidR="00E30315" w:rsidRPr="00173F91">
        <w:rPr>
          <w:rFonts w:ascii="Arial" w:hAnsi="Arial" w:cs="Arial"/>
          <w:bCs/>
          <w:sz w:val="24"/>
          <w:szCs w:val="24"/>
        </w:rPr>
        <w:t xml:space="preserve">of </w:t>
      </w:r>
      <w:r w:rsidRPr="00173F91">
        <w:rPr>
          <w:rFonts w:ascii="Arial" w:hAnsi="Arial" w:cs="Arial"/>
          <w:bCs/>
          <w:sz w:val="24"/>
          <w:szCs w:val="24"/>
        </w:rPr>
        <w:t xml:space="preserve">rich </w:t>
      </w:r>
      <w:r w:rsidRPr="00173F91">
        <w:rPr>
          <w:rFonts w:ascii="Arial" w:hAnsi="Arial" w:cs="Arial"/>
          <w:b/>
          <w:bCs/>
          <w:sz w:val="24"/>
          <w:szCs w:val="24"/>
        </w:rPr>
        <w:t>UAE</w:t>
      </w:r>
      <w:r w:rsidRPr="00173F91">
        <w:rPr>
          <w:rFonts w:ascii="Arial" w:hAnsi="Arial" w:cs="Arial"/>
          <w:bCs/>
          <w:sz w:val="24"/>
          <w:szCs w:val="24"/>
        </w:rPr>
        <w:t xml:space="preserve"> </w:t>
      </w:r>
      <w:r w:rsidR="00685AB3" w:rsidRPr="005B1201">
        <w:rPr>
          <w:rFonts w:ascii="Arial" w:hAnsi="Arial" w:cs="Arial"/>
          <w:b/>
          <w:bCs/>
          <w:sz w:val="24"/>
          <w:szCs w:val="24"/>
        </w:rPr>
        <w:t>experience</w:t>
      </w:r>
      <w:r w:rsidRPr="00173F91">
        <w:rPr>
          <w:rFonts w:ascii="Arial" w:hAnsi="Arial" w:cs="Arial"/>
          <w:bCs/>
          <w:sz w:val="24"/>
          <w:szCs w:val="24"/>
        </w:rPr>
        <w:t xml:space="preserve"> including </w:t>
      </w:r>
      <w:r>
        <w:rPr>
          <w:rFonts w:ascii="Arial" w:hAnsi="Arial" w:cs="Arial"/>
          <w:bCs/>
          <w:sz w:val="24"/>
          <w:szCs w:val="24"/>
        </w:rPr>
        <w:t>but not limited</w:t>
      </w:r>
      <w:r w:rsidR="004C2DB9">
        <w:rPr>
          <w:rFonts w:ascii="Arial" w:hAnsi="Arial" w:cs="Arial"/>
          <w:bCs/>
          <w:sz w:val="24"/>
          <w:szCs w:val="24"/>
        </w:rPr>
        <w:t>;</w:t>
      </w:r>
    </w:p>
    <w:p w:rsidR="005B1201" w:rsidRDefault="005B1201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depth knowledge of updated </w:t>
      </w:r>
      <w:r w:rsidRPr="005B1201">
        <w:rPr>
          <w:rFonts w:ascii="Arial" w:hAnsi="Arial" w:cs="Arial"/>
          <w:b/>
          <w:bCs/>
          <w:sz w:val="24"/>
          <w:szCs w:val="24"/>
        </w:rPr>
        <w:t>UAE Labor Law</w:t>
      </w:r>
      <w:r>
        <w:rPr>
          <w:rFonts w:ascii="Arial" w:hAnsi="Arial" w:cs="Arial"/>
          <w:bCs/>
          <w:sz w:val="24"/>
          <w:szCs w:val="24"/>
        </w:rPr>
        <w:t xml:space="preserve"> and regulations. </w:t>
      </w:r>
    </w:p>
    <w:p w:rsidR="004C2DB9" w:rsidRDefault="004C2DB9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173F91" w:rsidRPr="004C2DB9">
        <w:rPr>
          <w:rFonts w:ascii="Arial" w:hAnsi="Arial" w:cs="Arial"/>
          <w:bCs/>
          <w:sz w:val="24"/>
          <w:szCs w:val="24"/>
        </w:rPr>
        <w:t xml:space="preserve">ormation </w:t>
      </w:r>
      <w:r w:rsidR="00B900D7">
        <w:rPr>
          <w:rFonts w:ascii="Arial" w:hAnsi="Arial" w:cs="Arial"/>
          <w:bCs/>
          <w:sz w:val="24"/>
          <w:szCs w:val="24"/>
        </w:rPr>
        <w:t xml:space="preserve">and renewal </w:t>
      </w:r>
      <w:r w:rsidR="00173F91" w:rsidRPr="004C2DB9">
        <w:rPr>
          <w:rFonts w:ascii="Arial" w:hAnsi="Arial" w:cs="Arial"/>
          <w:bCs/>
          <w:sz w:val="24"/>
          <w:szCs w:val="24"/>
        </w:rPr>
        <w:t>of local and free zone companies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900D7">
        <w:rPr>
          <w:rFonts w:ascii="Arial" w:hAnsi="Arial" w:cs="Arial"/>
          <w:bCs/>
          <w:sz w:val="24"/>
          <w:szCs w:val="24"/>
        </w:rPr>
        <w:t xml:space="preserve">(Professional and </w:t>
      </w:r>
      <w:proofErr w:type="gramStart"/>
      <w:r w:rsidR="00B900D7">
        <w:rPr>
          <w:rFonts w:ascii="Arial" w:hAnsi="Arial" w:cs="Arial"/>
          <w:bCs/>
          <w:sz w:val="24"/>
          <w:szCs w:val="24"/>
        </w:rPr>
        <w:t>Commercial</w:t>
      </w:r>
      <w:proofErr w:type="gramEnd"/>
      <w:r w:rsidR="00B900D7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and related works in Department of Economic Development, </w:t>
      </w:r>
      <w:proofErr w:type="spellStart"/>
      <w:r>
        <w:rPr>
          <w:rFonts w:ascii="Arial" w:hAnsi="Arial" w:cs="Arial"/>
          <w:bCs/>
          <w:sz w:val="24"/>
          <w:szCs w:val="24"/>
        </w:rPr>
        <w:t>Trakhees</w:t>
      </w:r>
      <w:proofErr w:type="spellEnd"/>
      <w:r>
        <w:rPr>
          <w:rFonts w:ascii="Arial" w:hAnsi="Arial" w:cs="Arial"/>
          <w:bCs/>
          <w:sz w:val="24"/>
          <w:szCs w:val="24"/>
        </w:rPr>
        <w:t>, Free Zone and Land Department.</w:t>
      </w:r>
    </w:p>
    <w:p w:rsidR="005B1201" w:rsidRDefault="005B1201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Handling labor cases in Courts. </w:t>
      </w:r>
    </w:p>
    <w:p w:rsidR="004C2DB9" w:rsidRPr="004C2DB9" w:rsidRDefault="004C2DB9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173F91" w:rsidRPr="004C2DB9">
        <w:rPr>
          <w:rFonts w:ascii="Arial" w:hAnsi="Arial" w:cs="Arial"/>
          <w:bCs/>
          <w:sz w:val="24"/>
          <w:szCs w:val="24"/>
        </w:rPr>
        <w:t xml:space="preserve">ll </w:t>
      </w:r>
      <w:r>
        <w:rPr>
          <w:rFonts w:ascii="Arial" w:hAnsi="Arial" w:cs="Arial"/>
          <w:bCs/>
          <w:sz w:val="24"/>
          <w:szCs w:val="24"/>
        </w:rPr>
        <w:t xml:space="preserve">works in </w:t>
      </w:r>
      <w:r w:rsidRP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General Directorate of Residency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Foreign Affairs </w:t>
      </w:r>
      <w:r w:rsidRP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EDNRD</w:t>
      </w:r>
      <w:r w:rsidRP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4C2DB9" w:rsidRPr="004C2DB9" w:rsidRDefault="004C2DB9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 w:rsidRPr="004C2DB9">
        <w:rPr>
          <w:rFonts w:ascii="Arial" w:hAnsi="Arial" w:cs="Arial"/>
          <w:sz w:val="24"/>
          <w:szCs w:val="24"/>
        </w:rPr>
        <w:t xml:space="preserve">All works related to </w:t>
      </w:r>
      <w:r w:rsidRP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Ministry of Labor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C2DB9" w:rsidRPr="005B1201" w:rsidRDefault="00B900D7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="004C2DB9">
        <w:rPr>
          <w:rFonts w:ascii="Arial" w:hAnsi="Arial" w:cs="Arial"/>
          <w:bCs/>
          <w:sz w:val="24"/>
          <w:szCs w:val="24"/>
        </w:rPr>
        <w:t xml:space="preserve">works of Company and Project related permissions from </w:t>
      </w:r>
      <w:r w:rsidR="004C2DB9">
        <w:rPr>
          <w:rFonts w:ascii="Arial" w:hAnsi="Arial" w:cs="Arial"/>
          <w:sz w:val="24"/>
          <w:szCs w:val="24"/>
        </w:rPr>
        <w:t>all municipalities.</w:t>
      </w:r>
    </w:p>
    <w:p w:rsidR="005B1201" w:rsidRPr="004C2DB9" w:rsidRDefault="005B1201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Approvals from Civil Defense. </w:t>
      </w:r>
    </w:p>
    <w:p w:rsidR="004C2DB9" w:rsidRPr="00B900D7" w:rsidRDefault="004C2DB9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works in </w:t>
      </w:r>
      <w:proofErr w:type="spellStart"/>
      <w:r w:rsidRP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>Tasheel</w:t>
      </w:r>
      <w:proofErr w:type="spellEnd"/>
      <w:r w:rsidR="005B12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43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Society of Engineers, </w:t>
      </w:r>
      <w:r w:rsidR="005B1201">
        <w:rPr>
          <w:rFonts w:ascii="Arial" w:hAnsi="Arial" w:cs="Arial"/>
          <w:color w:val="222222"/>
          <w:sz w:val="24"/>
          <w:szCs w:val="24"/>
          <w:shd w:val="clear" w:color="auto" w:fill="FFFFFF"/>
        </w:rPr>
        <w:t>Department of Health Authority, Emirates Identity Authority, Roads and Transport Authority</w:t>
      </w:r>
      <w:r w:rsidR="00B376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Customs Department</w:t>
      </w:r>
      <w:r w:rsidR="000048A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900D7" w:rsidRPr="004C2DB9" w:rsidRDefault="00B900D7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Handling the entire administration for </w:t>
      </w:r>
      <w:r w:rsidRPr="00B900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300+ employees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D0D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207A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  <w:r w:rsidR="000D0DF1" w:rsidRPr="000D0DF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companies</w:t>
      </w:r>
      <w:r w:rsidR="000D0D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located across </w:t>
      </w:r>
      <w:r w:rsidRPr="00B900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7 emirates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0048AC" w:rsidRPr="000048AC" w:rsidRDefault="004C2DB9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 house Arabic and English typing</w:t>
      </w:r>
      <w:r w:rsidR="000048A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C2DB9" w:rsidRPr="004C2DB9" w:rsidRDefault="000048AC" w:rsidP="004C2DB9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Well versed in HRMS ERP and MS Office Suite</w:t>
      </w:r>
      <w:r w:rsidR="004C2D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5A0478" w:rsidRPr="00173F91" w:rsidRDefault="005A047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27B9" w:rsidRPr="00173F91" w:rsidRDefault="00A150BF">
      <w:pPr>
        <w:spacing w:after="0" w:line="234" w:lineRule="exact"/>
        <w:ind w:left="140" w:right="-20"/>
        <w:rPr>
          <w:rFonts w:ascii="Arial" w:eastAsia="Tahoma" w:hAnsi="Arial" w:cs="Arial"/>
          <w:b/>
          <w:bCs/>
          <w:position w:val="-1"/>
          <w:sz w:val="24"/>
          <w:szCs w:val="24"/>
          <w:u w:val="thick" w:color="000000"/>
        </w:rPr>
      </w:pPr>
      <w:r>
        <w:rPr>
          <w:rFonts w:ascii="Arial" w:eastAsia="Tahoma" w:hAnsi="Arial" w:cs="Arial"/>
          <w:b/>
          <w:bCs/>
          <w:spacing w:val="-1"/>
          <w:position w:val="-1"/>
          <w:sz w:val="24"/>
          <w:szCs w:val="24"/>
          <w:u w:val="thick" w:color="000000"/>
        </w:rPr>
        <w:t>Work Experience</w:t>
      </w:r>
      <w:r w:rsidR="00E557E9" w:rsidRPr="00173F91">
        <w:rPr>
          <w:rFonts w:ascii="Arial" w:eastAsia="Tahoma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1027B9" w:rsidRPr="00173F91" w:rsidRDefault="001027B9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4F583A" w:rsidRPr="004F583A" w:rsidRDefault="004F583A" w:rsidP="004F583A">
      <w:pPr>
        <w:pStyle w:val="ListParagraph"/>
        <w:numPr>
          <w:ilvl w:val="0"/>
          <w:numId w:val="18"/>
        </w:numPr>
        <w:spacing w:before="19" w:after="0" w:line="240" w:lineRule="auto"/>
        <w:ind w:right="-20"/>
        <w:rPr>
          <w:rFonts w:ascii="Arial" w:hAnsi="Arial" w:cs="Arial"/>
          <w:b/>
          <w:bCs/>
          <w:i/>
          <w:iCs/>
          <w:sz w:val="24"/>
          <w:szCs w:val="24"/>
        </w:rPr>
      </w:pPr>
      <w:r w:rsidRPr="004F583A">
        <w:rPr>
          <w:rFonts w:ascii="Arial" w:hAnsi="Arial" w:cs="Arial"/>
          <w:b/>
          <w:bCs/>
          <w:i/>
          <w:iCs/>
          <w:sz w:val="24"/>
          <w:szCs w:val="24"/>
        </w:rPr>
        <w:t>NAGA Architects, Designers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&amp; Planners, Dubai</w:t>
      </w:r>
    </w:p>
    <w:p w:rsidR="004F583A" w:rsidRDefault="004F583A" w:rsidP="004F583A">
      <w:pPr>
        <w:spacing w:before="19" w:after="0" w:line="240" w:lineRule="auto"/>
        <w:ind w:left="280" w:right="-20" w:firstLine="5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Public </w:t>
      </w:r>
      <w:r w:rsidRPr="00173F91">
        <w:rPr>
          <w:rFonts w:ascii="Arial" w:hAnsi="Arial" w:cs="Arial"/>
          <w:bCs/>
          <w:iCs/>
          <w:sz w:val="24"/>
          <w:szCs w:val="24"/>
        </w:rPr>
        <w:t>Relations Officer</w:t>
      </w:r>
      <w:r>
        <w:rPr>
          <w:rFonts w:ascii="Arial" w:hAnsi="Arial" w:cs="Arial"/>
          <w:bCs/>
          <w:iCs/>
          <w:sz w:val="24"/>
          <w:szCs w:val="24"/>
        </w:rPr>
        <w:t xml:space="preserve"> &amp; Administration Supervisor</w:t>
      </w:r>
    </w:p>
    <w:p w:rsidR="004F583A" w:rsidRDefault="004F583A" w:rsidP="004F583A">
      <w:pPr>
        <w:spacing w:before="19" w:after="0" w:line="240" w:lineRule="auto"/>
        <w:ind w:left="280" w:right="-20" w:firstLine="580"/>
        <w:rPr>
          <w:rFonts w:ascii="Arial" w:hAnsi="Arial" w:cs="Arial"/>
          <w:bCs/>
          <w:i/>
          <w:iCs/>
          <w:sz w:val="24"/>
          <w:szCs w:val="24"/>
        </w:rPr>
      </w:pPr>
      <w:r w:rsidRPr="004F583A">
        <w:rPr>
          <w:rFonts w:ascii="Arial" w:hAnsi="Arial" w:cs="Arial"/>
          <w:bCs/>
          <w:i/>
          <w:iCs/>
          <w:sz w:val="24"/>
          <w:szCs w:val="24"/>
        </w:rPr>
        <w:t>May 2005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– Present </w:t>
      </w:r>
    </w:p>
    <w:p w:rsidR="004F583A" w:rsidRDefault="004F583A" w:rsidP="004F583A">
      <w:pPr>
        <w:spacing w:before="19" w:after="0" w:line="240" w:lineRule="auto"/>
        <w:ind w:left="280" w:right="-20" w:firstLine="580"/>
        <w:rPr>
          <w:rFonts w:ascii="Arial" w:hAnsi="Arial" w:cs="Arial"/>
          <w:bCs/>
          <w:i/>
          <w:iCs/>
          <w:sz w:val="24"/>
          <w:szCs w:val="24"/>
        </w:rPr>
      </w:pPr>
      <w:r w:rsidRPr="004F583A">
        <w:rPr>
          <w:rFonts w:ascii="Arial" w:hAnsi="Arial" w:cs="Arial"/>
          <w:bCs/>
          <w:i/>
          <w:iCs/>
          <w:sz w:val="24"/>
          <w:szCs w:val="24"/>
        </w:rPr>
        <w:tab/>
      </w:r>
    </w:p>
    <w:p w:rsidR="004F583A" w:rsidRPr="004F583A" w:rsidRDefault="004F583A" w:rsidP="004F583A">
      <w:pPr>
        <w:pStyle w:val="ListParagraph"/>
        <w:numPr>
          <w:ilvl w:val="0"/>
          <w:numId w:val="18"/>
        </w:numPr>
        <w:spacing w:before="19" w:after="0" w:line="240" w:lineRule="auto"/>
        <w:ind w:right="-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Difaf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Construction,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Sharjah</w:t>
      </w:r>
      <w:proofErr w:type="spellEnd"/>
    </w:p>
    <w:p w:rsidR="004F583A" w:rsidRDefault="004F583A" w:rsidP="004F583A">
      <w:pPr>
        <w:pStyle w:val="ListParagraph"/>
        <w:spacing w:before="19" w:after="0" w:line="240" w:lineRule="auto"/>
        <w:ind w:left="860" w:right="-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</w:t>
      </w:r>
      <w:r w:rsidRPr="004F583A">
        <w:rPr>
          <w:rFonts w:ascii="Arial" w:hAnsi="Arial" w:cs="Arial"/>
          <w:bCs/>
          <w:iCs/>
          <w:sz w:val="24"/>
          <w:szCs w:val="24"/>
        </w:rPr>
        <w:t>ublic Relations Officer</w:t>
      </w:r>
      <w:r>
        <w:rPr>
          <w:rFonts w:ascii="Arial" w:hAnsi="Arial" w:cs="Arial"/>
          <w:bCs/>
          <w:iCs/>
          <w:sz w:val="24"/>
          <w:szCs w:val="24"/>
        </w:rPr>
        <w:t xml:space="preserve"> &amp; Office Administrator</w:t>
      </w:r>
    </w:p>
    <w:p w:rsidR="004F583A" w:rsidRPr="004F583A" w:rsidRDefault="004F583A" w:rsidP="004F583A">
      <w:pPr>
        <w:pStyle w:val="ListParagraph"/>
        <w:spacing w:before="19" w:after="0" w:line="240" w:lineRule="auto"/>
        <w:ind w:left="860" w:right="-20"/>
        <w:rPr>
          <w:rFonts w:ascii="Arial" w:hAnsi="Arial" w:cs="Arial"/>
          <w:bCs/>
          <w:i/>
          <w:iCs/>
          <w:sz w:val="24"/>
          <w:szCs w:val="24"/>
        </w:rPr>
      </w:pPr>
      <w:r w:rsidRPr="004F583A">
        <w:rPr>
          <w:rFonts w:ascii="Arial" w:hAnsi="Arial" w:cs="Arial"/>
          <w:bCs/>
          <w:i/>
          <w:iCs/>
          <w:sz w:val="24"/>
          <w:szCs w:val="24"/>
        </w:rPr>
        <w:t>April 200</w:t>
      </w:r>
      <w:r>
        <w:rPr>
          <w:rFonts w:ascii="Arial" w:hAnsi="Arial" w:cs="Arial"/>
          <w:bCs/>
          <w:i/>
          <w:iCs/>
          <w:sz w:val="24"/>
          <w:szCs w:val="24"/>
        </w:rPr>
        <w:t>0</w:t>
      </w:r>
      <w:r w:rsidRPr="004F583A">
        <w:rPr>
          <w:rFonts w:ascii="Arial" w:hAnsi="Arial" w:cs="Arial"/>
          <w:bCs/>
          <w:i/>
          <w:iCs/>
          <w:sz w:val="24"/>
          <w:szCs w:val="24"/>
        </w:rPr>
        <w:t xml:space="preserve"> – April 2005</w:t>
      </w:r>
    </w:p>
    <w:p w:rsidR="004F583A" w:rsidRDefault="004F583A">
      <w:pPr>
        <w:spacing w:before="19" w:after="0" w:line="240" w:lineRule="auto"/>
        <w:ind w:left="140" w:right="-20"/>
        <w:rPr>
          <w:rFonts w:ascii="Arial" w:hAnsi="Arial" w:cs="Arial"/>
          <w:bCs/>
          <w:iCs/>
          <w:sz w:val="24"/>
          <w:szCs w:val="24"/>
        </w:rPr>
      </w:pPr>
    </w:p>
    <w:p w:rsidR="004F583A" w:rsidRPr="004F583A" w:rsidRDefault="00806E0D" w:rsidP="004F583A">
      <w:pPr>
        <w:pStyle w:val="ListParagraph"/>
        <w:numPr>
          <w:ilvl w:val="0"/>
          <w:numId w:val="18"/>
        </w:numPr>
        <w:spacing w:before="19" w:after="0" w:line="240" w:lineRule="auto"/>
        <w:ind w:right="-20"/>
        <w:rPr>
          <w:rFonts w:ascii="Arial" w:hAnsi="Arial" w:cs="Arial"/>
          <w:bCs/>
          <w:iCs/>
          <w:sz w:val="24"/>
          <w:szCs w:val="24"/>
        </w:rPr>
      </w:pPr>
      <w:r w:rsidRPr="004F583A">
        <w:rPr>
          <w:rFonts w:ascii="Arial" w:hAnsi="Arial" w:cs="Arial"/>
          <w:b/>
          <w:bCs/>
          <w:iCs/>
          <w:sz w:val="24"/>
          <w:szCs w:val="24"/>
        </w:rPr>
        <w:t xml:space="preserve">Quality </w:t>
      </w:r>
      <w:proofErr w:type="spellStart"/>
      <w:r w:rsidRPr="004F583A">
        <w:rPr>
          <w:rFonts w:ascii="Arial" w:hAnsi="Arial" w:cs="Arial"/>
          <w:b/>
          <w:bCs/>
          <w:iCs/>
          <w:sz w:val="24"/>
          <w:szCs w:val="24"/>
        </w:rPr>
        <w:t>Chem</w:t>
      </w:r>
      <w:proofErr w:type="spellEnd"/>
      <w:r w:rsidR="00B666CA" w:rsidRPr="004F583A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4F583A">
        <w:rPr>
          <w:rFonts w:ascii="Arial" w:hAnsi="Arial" w:cs="Arial"/>
          <w:b/>
          <w:bCs/>
          <w:iCs/>
          <w:sz w:val="24"/>
          <w:szCs w:val="24"/>
        </w:rPr>
        <w:t>Cairo</w:t>
      </w:r>
    </w:p>
    <w:p w:rsidR="004F583A" w:rsidRDefault="004F583A" w:rsidP="004F583A">
      <w:pPr>
        <w:pStyle w:val="ListParagraph"/>
        <w:spacing w:before="19" w:after="0" w:line="240" w:lineRule="auto"/>
        <w:ind w:left="860" w:right="-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Administration Supervisor</w:t>
      </w:r>
    </w:p>
    <w:p w:rsidR="001027B9" w:rsidRPr="004F583A" w:rsidRDefault="00244749" w:rsidP="004F583A">
      <w:pPr>
        <w:pStyle w:val="ListParagraph"/>
        <w:spacing w:before="19" w:after="0" w:line="240" w:lineRule="auto"/>
        <w:ind w:left="860" w:right="-20"/>
        <w:rPr>
          <w:rFonts w:ascii="Arial" w:hAnsi="Arial" w:cs="Arial"/>
          <w:bCs/>
          <w:i/>
          <w:iCs/>
          <w:sz w:val="24"/>
          <w:szCs w:val="24"/>
        </w:rPr>
      </w:pPr>
      <w:r w:rsidRPr="004F583A">
        <w:rPr>
          <w:rFonts w:ascii="Arial" w:hAnsi="Arial" w:cs="Arial"/>
          <w:bCs/>
          <w:i/>
          <w:iCs/>
          <w:sz w:val="24"/>
          <w:szCs w:val="24"/>
        </w:rPr>
        <w:t>October</w:t>
      </w:r>
      <w:r w:rsidR="004F583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666CA" w:rsidRPr="004F583A">
        <w:rPr>
          <w:rFonts w:ascii="Arial" w:hAnsi="Arial" w:cs="Arial"/>
          <w:bCs/>
          <w:i/>
          <w:iCs/>
          <w:sz w:val="24"/>
          <w:szCs w:val="24"/>
        </w:rPr>
        <w:t>1999</w:t>
      </w:r>
      <w:r w:rsidR="004F583A">
        <w:rPr>
          <w:rFonts w:ascii="Arial" w:hAnsi="Arial" w:cs="Arial"/>
          <w:bCs/>
          <w:i/>
          <w:iCs/>
          <w:sz w:val="24"/>
          <w:szCs w:val="24"/>
        </w:rPr>
        <w:t xml:space="preserve"> – M</w:t>
      </w:r>
      <w:r w:rsidR="00806E0D" w:rsidRPr="004F583A">
        <w:rPr>
          <w:rFonts w:ascii="Arial" w:hAnsi="Arial" w:cs="Arial"/>
          <w:bCs/>
          <w:i/>
          <w:iCs/>
          <w:sz w:val="24"/>
          <w:szCs w:val="24"/>
        </w:rPr>
        <w:t>arch 200</w:t>
      </w:r>
      <w:r w:rsidR="004F583A">
        <w:rPr>
          <w:rFonts w:ascii="Arial" w:hAnsi="Arial" w:cs="Arial"/>
          <w:bCs/>
          <w:i/>
          <w:iCs/>
          <w:sz w:val="24"/>
          <w:szCs w:val="24"/>
        </w:rPr>
        <w:t>0</w:t>
      </w:r>
    </w:p>
    <w:p w:rsidR="00247A43" w:rsidRPr="00173F91" w:rsidRDefault="00247A43">
      <w:pPr>
        <w:spacing w:before="19" w:after="0" w:line="240" w:lineRule="auto"/>
        <w:ind w:left="140" w:right="-20"/>
        <w:rPr>
          <w:rFonts w:ascii="Arial" w:hAnsi="Arial" w:cs="Arial"/>
          <w:bCs/>
          <w:iCs/>
          <w:sz w:val="24"/>
          <w:szCs w:val="24"/>
        </w:rPr>
      </w:pP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  <w:r w:rsidRPr="00173F91">
        <w:rPr>
          <w:rFonts w:ascii="Arial" w:hAnsi="Arial" w:cs="Arial"/>
          <w:bCs/>
          <w:iCs/>
          <w:sz w:val="24"/>
          <w:szCs w:val="24"/>
        </w:rPr>
        <w:tab/>
      </w:r>
    </w:p>
    <w:p w:rsidR="00247A43" w:rsidRPr="00173F91" w:rsidRDefault="00B55CE3">
      <w:pPr>
        <w:spacing w:before="19" w:after="0" w:line="240" w:lineRule="auto"/>
        <w:ind w:left="140" w:right="-20"/>
        <w:rPr>
          <w:rFonts w:ascii="Arial" w:eastAsia="Tahoma" w:hAnsi="Arial" w:cs="Arial"/>
          <w:b/>
          <w:sz w:val="24"/>
          <w:szCs w:val="24"/>
        </w:rPr>
      </w:pPr>
      <w:r w:rsidRPr="004F583A">
        <w:rPr>
          <w:rFonts w:ascii="Arial" w:eastAsia="Tahoma" w:hAnsi="Arial" w:cs="Arial"/>
          <w:b/>
          <w:sz w:val="24"/>
          <w:szCs w:val="24"/>
          <w:u w:val="single"/>
        </w:rPr>
        <w:t>Work</w:t>
      </w:r>
      <w:r w:rsidR="004F583A" w:rsidRPr="004F583A">
        <w:rPr>
          <w:rFonts w:ascii="Arial" w:eastAsia="Tahoma" w:hAnsi="Arial" w:cs="Arial"/>
          <w:b/>
          <w:sz w:val="24"/>
          <w:szCs w:val="24"/>
          <w:u w:val="single"/>
        </w:rPr>
        <w:t xml:space="preserve"> Responsibilities </w:t>
      </w:r>
      <w:r w:rsidR="004F583A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4F583A">
        <w:rPr>
          <w:rFonts w:ascii="Arial" w:eastAsia="Tahoma" w:hAnsi="Arial" w:cs="Arial"/>
          <w:b/>
          <w:sz w:val="24"/>
          <w:szCs w:val="24"/>
          <w:u w:val="single"/>
        </w:rPr>
        <w:t xml:space="preserve">s </w:t>
      </w:r>
      <w:r w:rsidR="00F17932" w:rsidRPr="004F583A">
        <w:rPr>
          <w:rFonts w:ascii="Arial" w:eastAsia="Tahoma" w:hAnsi="Arial" w:cs="Arial"/>
          <w:b/>
          <w:sz w:val="24"/>
          <w:szCs w:val="24"/>
          <w:u w:val="single"/>
        </w:rPr>
        <w:t>PRO</w:t>
      </w:r>
      <w:r w:rsidRPr="00173F91">
        <w:rPr>
          <w:rFonts w:ascii="Arial" w:eastAsia="Tahoma" w:hAnsi="Arial" w:cs="Arial"/>
          <w:b/>
          <w:sz w:val="24"/>
          <w:szCs w:val="24"/>
        </w:rPr>
        <w:t>:</w:t>
      </w:r>
    </w:p>
    <w:p w:rsidR="004F583A" w:rsidRPr="004F583A" w:rsidRDefault="004F583A" w:rsidP="004F583A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A150BF" w:rsidRDefault="00A150BF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all license related issues for more than </w:t>
      </w:r>
      <w:r w:rsidR="00207A44">
        <w:rPr>
          <w:rFonts w:ascii="Arial" w:hAnsi="Arial" w:cs="Arial"/>
          <w:b/>
          <w:sz w:val="24"/>
          <w:szCs w:val="24"/>
        </w:rPr>
        <w:t>8</w:t>
      </w:r>
      <w:r w:rsidRPr="00A150BF">
        <w:rPr>
          <w:rFonts w:ascii="Arial" w:hAnsi="Arial" w:cs="Arial"/>
          <w:b/>
          <w:sz w:val="24"/>
          <w:szCs w:val="24"/>
        </w:rPr>
        <w:t xml:space="preserve"> companies</w:t>
      </w:r>
      <w:r>
        <w:rPr>
          <w:rFonts w:ascii="Arial" w:hAnsi="Arial" w:cs="Arial"/>
          <w:sz w:val="24"/>
          <w:szCs w:val="24"/>
        </w:rPr>
        <w:t>.</w:t>
      </w:r>
    </w:p>
    <w:p w:rsidR="007C7A78" w:rsidRDefault="007C7A78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Successfully managed and handled issues from joining to separation for employee strength of </w:t>
      </w:r>
      <w:r w:rsidRPr="007C7A78">
        <w:rPr>
          <w:rFonts w:ascii="Arial" w:hAnsi="Arial" w:cs="Arial"/>
          <w:b/>
          <w:sz w:val="24"/>
          <w:szCs w:val="24"/>
        </w:rPr>
        <w:t>300+</w:t>
      </w:r>
      <w:r>
        <w:rPr>
          <w:rFonts w:ascii="Arial" w:hAnsi="Arial" w:cs="Arial"/>
          <w:sz w:val="24"/>
          <w:szCs w:val="24"/>
        </w:rPr>
        <w:t xml:space="preserve"> </w:t>
      </w:r>
      <w:r w:rsidRPr="007C7A78">
        <w:rPr>
          <w:rFonts w:ascii="Arial" w:hAnsi="Arial" w:cs="Arial"/>
          <w:b/>
          <w:sz w:val="24"/>
          <w:szCs w:val="24"/>
        </w:rPr>
        <w:t>employees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33A6" w:rsidRDefault="007C7A78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Advising the HR Manager on issues related to </w:t>
      </w:r>
      <w:r w:rsidRPr="000048AC">
        <w:rPr>
          <w:rFonts w:ascii="Arial" w:hAnsi="Arial" w:cs="Arial"/>
          <w:b/>
          <w:sz w:val="24"/>
          <w:szCs w:val="24"/>
        </w:rPr>
        <w:t>end of service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433A6" w:rsidRDefault="00A150BF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</w:t>
      </w:r>
      <w:r w:rsidR="004433A6">
        <w:rPr>
          <w:rFonts w:ascii="Arial" w:hAnsi="Arial" w:cs="Arial"/>
          <w:sz w:val="24"/>
          <w:szCs w:val="24"/>
        </w:rPr>
        <w:t xml:space="preserve"> the management on all aspects related to formation of partnerships </w:t>
      </w:r>
      <w:r w:rsidR="004433A6">
        <w:rPr>
          <w:rFonts w:ascii="Arial" w:hAnsi="Arial" w:cs="Arial"/>
          <w:sz w:val="24"/>
          <w:szCs w:val="24"/>
        </w:rPr>
        <w:lastRenderedPageBreak/>
        <w:t xml:space="preserve">and companies. </w:t>
      </w:r>
    </w:p>
    <w:p w:rsidR="004433A6" w:rsidRDefault="004433A6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for new company licenses and complete all the formalities including, typing of partner agreements, Power of Attorneys, notary and ministry attestations.</w:t>
      </w:r>
    </w:p>
    <w:p w:rsidR="007C7A78" w:rsidRDefault="004433A6" w:rsidP="00E8701A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Renewal of company (Professional and Commercial) Licenses.  </w:t>
      </w:r>
      <w:r w:rsidR="007C7A78">
        <w:rPr>
          <w:rFonts w:ascii="Arial" w:hAnsi="Arial" w:cs="Arial"/>
          <w:sz w:val="24"/>
          <w:szCs w:val="24"/>
        </w:rPr>
        <w:t xml:space="preserve"> </w:t>
      </w:r>
    </w:p>
    <w:p w:rsidR="000048AC" w:rsidRPr="000048AC" w:rsidRDefault="004F583A" w:rsidP="000048AC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>nitiate, process</w:t>
      </w:r>
      <w:r w:rsidR="007C7A78">
        <w:rPr>
          <w:rFonts w:ascii="Arial" w:hAnsi="Arial" w:cs="Arial"/>
          <w:color w:val="000000"/>
          <w:sz w:val="24"/>
          <w:szCs w:val="24"/>
          <w:shd w:val="clear" w:color="auto" w:fill="FFFFFF"/>
        </w:rPr>
        <w:t>, type a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>nd complete all</w:t>
      </w:r>
      <w:r w:rsid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kinds of </w:t>
      </w:r>
      <w:r w:rsidR="00E87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employment contracts, 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employment </w:t>
      </w:r>
      <w:r w:rsid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dependent 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visas, labor contracts (new and renewal) and other employee transactions related to immigration and / or labor </w:t>
      </w:r>
      <w:r w:rsid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departments, via 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online portal</w:t>
      </w:r>
      <w:r w:rsid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B666CA" w:rsidRPr="004F58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over the counter</w:t>
      </w:r>
      <w:r w:rsid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048AC" w:rsidRPr="000048AC" w:rsidRDefault="000048AC" w:rsidP="000048AC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eeping up to date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knowledge of all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changes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 a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mendments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prevailing laws / rules / regulations, changes in forms / formats and other procedures and keep the 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informed of such changes.</w:t>
      </w:r>
    </w:p>
    <w:p w:rsidR="000048AC" w:rsidRPr="000048AC" w:rsidRDefault="000048AC" w:rsidP="000048AC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Keep the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employees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well informed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about their medical screening and bio-metrics collection appointments, visa processing timelines, and respond 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 their </w:t>
      </w:r>
      <w:r w:rsidR="00B666CA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queries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048AC" w:rsidRPr="000048AC" w:rsidRDefault="00B666CA" w:rsidP="000048AC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Keep accurate records and copies of </w:t>
      </w:r>
      <w:r w:rsidR="000048AC"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associates’</w:t>
      </w:r>
      <w:r w:rsidRPr="00004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passport, visa and labor card.</w:t>
      </w:r>
    </w:p>
    <w:p w:rsidR="000048AC" w:rsidRPr="000048AC" w:rsidRDefault="00B666CA" w:rsidP="000048AC">
      <w:pPr>
        <w:pStyle w:val="ListParagraph"/>
        <w:numPr>
          <w:ilvl w:val="0"/>
          <w:numId w:val="18"/>
        </w:numPr>
        <w:spacing w:before="2" w:after="0" w:line="240" w:lineRule="exact"/>
        <w:jc w:val="both"/>
        <w:rPr>
          <w:rFonts w:ascii="Arial" w:hAnsi="Arial" w:cs="Arial"/>
          <w:sz w:val="24"/>
          <w:szCs w:val="24"/>
        </w:rPr>
      </w:pPr>
      <w:r w:rsidRPr="000048AC">
        <w:rPr>
          <w:rFonts w:ascii="Arial" w:eastAsia="Times New Roman" w:hAnsi="Arial" w:cs="Arial"/>
          <w:color w:val="333333"/>
          <w:sz w:val="24"/>
          <w:szCs w:val="24"/>
        </w:rPr>
        <w:t>Organize visas for holiday and business related travel for managers as required.</w:t>
      </w:r>
    </w:p>
    <w:p w:rsidR="00BE0EF4" w:rsidRPr="00173F91" w:rsidRDefault="00BE0EF4" w:rsidP="00E8701A">
      <w:pPr>
        <w:pStyle w:val="ListParagraph"/>
        <w:spacing w:before="2" w:after="0" w:line="240" w:lineRule="exact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5CE3" w:rsidRDefault="00B55CE3" w:rsidP="00E8701A">
      <w:pPr>
        <w:spacing w:before="19" w:after="0" w:line="240" w:lineRule="auto"/>
        <w:ind w:right="-20"/>
        <w:jc w:val="both"/>
        <w:rPr>
          <w:rFonts w:ascii="Arial" w:eastAsia="Tahoma" w:hAnsi="Arial" w:cs="Arial"/>
          <w:b/>
          <w:sz w:val="24"/>
          <w:szCs w:val="24"/>
        </w:rPr>
      </w:pPr>
      <w:r w:rsidRPr="00A150BF">
        <w:rPr>
          <w:rFonts w:ascii="Arial" w:eastAsia="Tahoma" w:hAnsi="Arial" w:cs="Arial"/>
          <w:b/>
          <w:sz w:val="24"/>
          <w:szCs w:val="24"/>
          <w:u w:val="single"/>
        </w:rPr>
        <w:t>Work</w:t>
      </w:r>
      <w:r w:rsidR="00A150BF" w:rsidRPr="00A150BF">
        <w:rPr>
          <w:rFonts w:ascii="Arial" w:eastAsia="Tahoma" w:hAnsi="Arial" w:cs="Arial"/>
          <w:b/>
          <w:sz w:val="24"/>
          <w:szCs w:val="24"/>
          <w:u w:val="single"/>
        </w:rPr>
        <w:t xml:space="preserve"> Responsibilities as </w:t>
      </w:r>
      <w:r w:rsidR="00F17932" w:rsidRPr="00A150BF">
        <w:rPr>
          <w:rFonts w:ascii="Arial" w:eastAsia="Tahoma" w:hAnsi="Arial" w:cs="Arial"/>
          <w:b/>
          <w:sz w:val="24"/>
          <w:szCs w:val="24"/>
          <w:u w:val="single"/>
        </w:rPr>
        <w:t>Administrati</w:t>
      </w:r>
      <w:r w:rsidR="00A150BF" w:rsidRPr="00A150BF">
        <w:rPr>
          <w:rFonts w:ascii="Arial" w:eastAsia="Tahoma" w:hAnsi="Arial" w:cs="Arial"/>
          <w:b/>
          <w:sz w:val="24"/>
          <w:szCs w:val="24"/>
          <w:u w:val="single"/>
        </w:rPr>
        <w:t>on Supervisor</w:t>
      </w:r>
      <w:r w:rsidR="00A150BF">
        <w:rPr>
          <w:rFonts w:ascii="Arial" w:eastAsia="Tahoma" w:hAnsi="Arial" w:cs="Arial"/>
          <w:b/>
          <w:sz w:val="24"/>
          <w:szCs w:val="24"/>
        </w:rPr>
        <w:t xml:space="preserve">: </w:t>
      </w:r>
    </w:p>
    <w:p w:rsidR="00D57E04" w:rsidRPr="00173F91" w:rsidRDefault="00D57E04" w:rsidP="00E8701A">
      <w:pPr>
        <w:spacing w:before="19" w:after="0" w:line="240" w:lineRule="auto"/>
        <w:ind w:right="-20"/>
        <w:jc w:val="both"/>
        <w:rPr>
          <w:rFonts w:ascii="Arial" w:eastAsia="Tahoma" w:hAnsi="Arial" w:cs="Arial"/>
          <w:b/>
          <w:sz w:val="24"/>
          <w:szCs w:val="24"/>
        </w:rPr>
      </w:pPr>
    </w:p>
    <w:p w:rsidR="00B900D7" w:rsidRDefault="00D57E04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Hand</w:t>
      </w:r>
      <w:r w:rsidR="00B900D7">
        <w:rPr>
          <w:rFonts w:ascii="Arial" w:eastAsia="Times New Roman" w:hAnsi="Arial" w:cs="Arial"/>
          <w:color w:val="333333"/>
          <w:sz w:val="24"/>
          <w:szCs w:val="24"/>
        </w:rPr>
        <w:t>ling the administration of all offices across 7 emirates.</w:t>
      </w:r>
    </w:p>
    <w:p w:rsidR="00477A18" w:rsidRDefault="00477A18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Leasing offices in all emirates. </w:t>
      </w:r>
    </w:p>
    <w:p w:rsidR="00802A21" w:rsidRDefault="00802A21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Negotiating all kinds of service and maintenance contracts.</w:t>
      </w:r>
    </w:p>
    <w:p w:rsidR="00B900D7" w:rsidRDefault="00B900D7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Purchasing all major assets for the offices including furniture, cars</w:t>
      </w:r>
      <w:r w:rsidR="00B37663">
        <w:rPr>
          <w:rFonts w:ascii="Arial" w:eastAsia="Times New Roman" w:hAnsi="Arial" w:cs="Arial"/>
          <w:color w:val="333333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37663">
        <w:rPr>
          <w:rFonts w:ascii="Arial" w:eastAsia="Times New Roman" w:hAnsi="Arial" w:cs="Arial"/>
          <w:color w:val="333333"/>
          <w:sz w:val="24"/>
          <w:szCs w:val="24"/>
        </w:rPr>
        <w:t xml:space="preserve">electronic items.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</w:p>
    <w:p w:rsidR="00B37663" w:rsidRDefault="00B37663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Managing </w:t>
      </w:r>
      <w:r w:rsidR="00D57E04">
        <w:rPr>
          <w:rFonts w:ascii="Arial" w:eastAsia="Times New Roman" w:hAnsi="Arial" w:cs="Arial"/>
          <w:color w:val="333333"/>
          <w:sz w:val="24"/>
          <w:szCs w:val="24"/>
        </w:rPr>
        <w:t>a fleet of 40 cars</w:t>
      </w:r>
      <w:r w:rsidR="00B900D7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Complete range of activities from purchase to selling of the cars including registrations,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Salik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accident repairs and recoveries, handling insurance servicing and court cases.</w:t>
      </w:r>
    </w:p>
    <w:p w:rsidR="00B37663" w:rsidRDefault="00B37663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Handling all Export and Import of goods in Customs Departments.  </w:t>
      </w:r>
      <w:r w:rsidR="00B900D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F7ECF" w:rsidRPr="00477A18" w:rsidRDefault="00B900D7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7A1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666CA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 as company representative for </w:t>
      </w:r>
      <w:r w:rsidR="00D57E04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 </w:t>
      </w:r>
      <w:r w:rsidR="00B666CA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>bank trans</w:t>
      </w:r>
      <w:r w:rsidR="00D57E04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>actions, deposits</w:t>
      </w:r>
      <w:r w:rsid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D57E04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withdrawals</w:t>
      </w:r>
      <w:r w:rsidR="00B666CA" w:rsidRPr="00477A1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77A18" w:rsidRDefault="00477A18" w:rsidP="00D57E04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Handling foreign clients coming in UAE on official visits. Making and arranging Hotel accommodations, airport pick up and drops, arranging their visa.  </w:t>
      </w:r>
    </w:p>
    <w:p w:rsidR="00802A21" w:rsidRPr="00802A21" w:rsidRDefault="00477A18" w:rsidP="00802A21">
      <w:pPr>
        <w:pStyle w:val="ListParagraph"/>
        <w:widowControl/>
        <w:numPr>
          <w:ilvl w:val="0"/>
          <w:numId w:val="20"/>
        </w:numPr>
        <w:tabs>
          <w:tab w:val="left" w:pos="2160"/>
        </w:tabs>
        <w:suppressAutoHyphens/>
        <w:spacing w:before="2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Trained on ISO 9001, </w:t>
      </w:r>
      <w:r w:rsidR="008A1879">
        <w:rPr>
          <w:rFonts w:ascii="Arial" w:eastAsia="Times New Roman" w:hAnsi="Arial" w:cs="Arial"/>
          <w:color w:val="333333"/>
          <w:sz w:val="24"/>
          <w:szCs w:val="24"/>
        </w:rPr>
        <w:t>14001 and 18001.</w:t>
      </w:r>
    </w:p>
    <w:p w:rsidR="00B55CE3" w:rsidRPr="00173F91" w:rsidRDefault="00B55CE3" w:rsidP="00E8701A">
      <w:pPr>
        <w:spacing w:before="19" w:after="0" w:line="240" w:lineRule="auto"/>
        <w:ind w:right="-20"/>
        <w:jc w:val="both"/>
        <w:rPr>
          <w:rFonts w:ascii="Arial" w:eastAsia="Tahoma" w:hAnsi="Arial" w:cs="Arial"/>
          <w:sz w:val="24"/>
          <w:szCs w:val="24"/>
        </w:rPr>
      </w:pPr>
    </w:p>
    <w:p w:rsidR="002F7ECF" w:rsidRDefault="002F7ECF" w:rsidP="00E8701A">
      <w:pPr>
        <w:spacing w:before="19" w:after="0" w:line="240" w:lineRule="auto"/>
        <w:ind w:right="-20"/>
        <w:jc w:val="both"/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</w:pPr>
      <w:r w:rsidRPr="00173F91"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  <w:t>S</w:t>
      </w:r>
      <w:r w:rsidR="00802A21"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  <w:t>kills:</w:t>
      </w:r>
    </w:p>
    <w:p w:rsidR="005909EF" w:rsidRPr="00173F91" w:rsidRDefault="005909EF" w:rsidP="00E8701A">
      <w:pPr>
        <w:spacing w:before="19" w:after="0" w:line="240" w:lineRule="auto"/>
        <w:ind w:right="-20"/>
        <w:jc w:val="both"/>
        <w:rPr>
          <w:rFonts w:ascii="Arial" w:eastAsia="Tahoma" w:hAnsi="Arial" w:cs="Arial"/>
          <w:b/>
          <w:sz w:val="24"/>
          <w:szCs w:val="24"/>
        </w:rPr>
      </w:pPr>
    </w:p>
    <w:p w:rsidR="00802A21" w:rsidRPr="00802A21" w:rsidRDefault="002F7ECF" w:rsidP="00802A21">
      <w:pPr>
        <w:pStyle w:val="ListParagraph"/>
        <w:numPr>
          <w:ilvl w:val="0"/>
          <w:numId w:val="22"/>
        </w:numPr>
        <w:spacing w:after="0" w:line="240" w:lineRule="auto"/>
        <w:ind w:left="714" w:right="-23" w:hanging="35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</w:t>
      </w:r>
      <w:r w:rsidR="00802A21"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>ly</w:t>
      </w:r>
      <w:r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flexib</w:t>
      </w:r>
      <w:r w:rsidR="00802A21"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>le in working extra hours.</w:t>
      </w:r>
    </w:p>
    <w:p w:rsidR="002F7ECF" w:rsidRPr="00802A21" w:rsidRDefault="00802A21" w:rsidP="00802A21">
      <w:pPr>
        <w:pStyle w:val="ListParagraph"/>
        <w:numPr>
          <w:ilvl w:val="0"/>
          <w:numId w:val="22"/>
        </w:numPr>
        <w:spacing w:after="0" w:line="240" w:lineRule="auto"/>
        <w:ind w:left="714" w:right="-23" w:hanging="35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Excellent Arabic and English communication skills. </w:t>
      </w:r>
    </w:p>
    <w:p w:rsidR="00802A21" w:rsidRPr="00802A21" w:rsidRDefault="002F7ECF" w:rsidP="00802A21">
      <w:pPr>
        <w:pStyle w:val="ListParagraph"/>
        <w:numPr>
          <w:ilvl w:val="0"/>
          <w:numId w:val="22"/>
        </w:numPr>
        <w:spacing w:after="0" w:line="240" w:lineRule="auto"/>
        <w:ind w:left="714" w:right="-23" w:hanging="35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>Strong customer service and people skills</w:t>
      </w:r>
      <w:r w:rsid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F7ECF" w:rsidRPr="00802A21" w:rsidRDefault="00802A21" w:rsidP="00802A21">
      <w:pPr>
        <w:pStyle w:val="ListParagraph"/>
        <w:numPr>
          <w:ilvl w:val="0"/>
          <w:numId w:val="22"/>
        </w:numPr>
        <w:spacing w:after="0" w:line="240" w:lineRule="auto"/>
        <w:ind w:left="714" w:right="-23" w:hanging="35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Excellent p</w:t>
      </w:r>
      <w:r w:rsidR="002F7ECF"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roblem solving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troubleshooting </w:t>
      </w:r>
      <w:r w:rsidR="002F7ECF" w:rsidRPr="00802A21">
        <w:rPr>
          <w:rFonts w:ascii="Arial" w:hAnsi="Arial" w:cs="Arial"/>
          <w:color w:val="000000"/>
          <w:sz w:val="24"/>
          <w:szCs w:val="24"/>
          <w:shd w:val="clear" w:color="auto" w:fill="FFFFFF"/>
        </w:rPr>
        <w:t>skills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B1201" w:rsidRDefault="005B1201" w:rsidP="00E8701A">
      <w:pPr>
        <w:spacing w:after="0" w:line="234" w:lineRule="exact"/>
        <w:ind w:right="-20"/>
        <w:jc w:val="both"/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</w:pPr>
    </w:p>
    <w:p w:rsidR="005B1201" w:rsidRDefault="005B1201" w:rsidP="00802A21">
      <w:pPr>
        <w:spacing w:after="0" w:line="234" w:lineRule="exact"/>
        <w:ind w:right="-20"/>
        <w:jc w:val="both"/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</w:pPr>
      <w:r w:rsidRPr="005B1201"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  <w:t>Educational Qualifications</w:t>
      </w:r>
      <w:r w:rsidR="00802A21"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single"/>
        </w:rPr>
        <w:t>:</w:t>
      </w:r>
    </w:p>
    <w:p w:rsidR="005909EF" w:rsidRPr="00802A21" w:rsidRDefault="005909EF" w:rsidP="00802A21">
      <w:pPr>
        <w:spacing w:after="0" w:line="234" w:lineRule="exact"/>
        <w:ind w:right="-20"/>
        <w:jc w:val="both"/>
        <w:rPr>
          <w:rFonts w:ascii="Arial" w:eastAsia="Tahoma" w:hAnsi="Arial" w:cs="Arial"/>
          <w:b/>
          <w:bCs/>
          <w:position w:val="-1"/>
          <w:sz w:val="24"/>
          <w:szCs w:val="24"/>
          <w:u w:val="single"/>
        </w:rPr>
      </w:pPr>
    </w:p>
    <w:p w:rsidR="005B1201" w:rsidRPr="00802A21" w:rsidRDefault="005B1201" w:rsidP="00802A21">
      <w:pPr>
        <w:pStyle w:val="ListParagraph"/>
        <w:numPr>
          <w:ilvl w:val="0"/>
          <w:numId w:val="23"/>
        </w:numPr>
        <w:spacing w:before="25" w:after="0" w:line="240" w:lineRule="auto"/>
        <w:ind w:right="851"/>
        <w:jc w:val="both"/>
        <w:rPr>
          <w:rFonts w:ascii="Arial" w:hAnsi="Arial" w:cs="Arial"/>
          <w:sz w:val="24"/>
          <w:szCs w:val="24"/>
          <w:lang w:val="es-ES"/>
        </w:rPr>
      </w:pPr>
      <w:r w:rsidRPr="00802A21">
        <w:rPr>
          <w:rFonts w:ascii="Arial" w:eastAsia="Tahoma" w:hAnsi="Arial" w:cs="Arial"/>
          <w:bCs/>
          <w:spacing w:val="1"/>
          <w:sz w:val="24"/>
          <w:szCs w:val="24"/>
        </w:rPr>
        <w:t xml:space="preserve">Diploma in Industrial Technology </w:t>
      </w:r>
      <w:r w:rsidRPr="00802A21">
        <w:rPr>
          <w:rFonts w:ascii="Arial" w:hAnsi="Arial" w:cs="Arial"/>
          <w:sz w:val="24"/>
          <w:szCs w:val="24"/>
          <w:lang w:val="es-ES"/>
        </w:rPr>
        <w:t xml:space="preserve">– </w:t>
      </w:r>
      <w:proofErr w:type="spellStart"/>
      <w:r w:rsidRPr="00802A21">
        <w:rPr>
          <w:rFonts w:ascii="Arial" w:hAnsi="Arial" w:cs="Arial"/>
          <w:sz w:val="24"/>
          <w:szCs w:val="24"/>
          <w:lang w:val="es-ES"/>
        </w:rPr>
        <w:t>Zagazig</w:t>
      </w:r>
      <w:proofErr w:type="spellEnd"/>
      <w:r w:rsidRPr="00802A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02A21">
        <w:rPr>
          <w:rFonts w:ascii="Arial" w:hAnsi="Arial" w:cs="Arial"/>
          <w:sz w:val="24"/>
          <w:szCs w:val="24"/>
          <w:lang w:val="es-ES"/>
        </w:rPr>
        <w:t>University</w:t>
      </w:r>
      <w:proofErr w:type="spellEnd"/>
      <w:r w:rsidRPr="00802A2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802A21">
        <w:rPr>
          <w:rFonts w:ascii="Arial" w:hAnsi="Arial" w:cs="Arial"/>
          <w:sz w:val="24"/>
          <w:szCs w:val="24"/>
          <w:lang w:val="es-ES"/>
        </w:rPr>
        <w:t>Egypt</w:t>
      </w:r>
      <w:proofErr w:type="spellEnd"/>
    </w:p>
    <w:p w:rsidR="005B1201" w:rsidRPr="00802A21" w:rsidRDefault="005B1201" w:rsidP="00802A21">
      <w:pPr>
        <w:spacing w:before="25" w:after="0" w:line="240" w:lineRule="auto"/>
        <w:ind w:right="851" w:firstLine="720"/>
        <w:jc w:val="both"/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802A21">
        <w:rPr>
          <w:rFonts w:ascii="Arial" w:hAnsi="Arial" w:cs="Arial"/>
          <w:i/>
          <w:sz w:val="24"/>
          <w:szCs w:val="24"/>
          <w:lang w:val="es-ES"/>
        </w:rPr>
        <w:t>October</w:t>
      </w:r>
      <w:proofErr w:type="spellEnd"/>
      <w:r w:rsidRPr="00802A21">
        <w:rPr>
          <w:rFonts w:ascii="Arial" w:hAnsi="Arial" w:cs="Arial"/>
          <w:i/>
          <w:sz w:val="24"/>
          <w:szCs w:val="24"/>
          <w:lang w:val="es-ES"/>
        </w:rPr>
        <w:t xml:space="preserve"> 1999</w:t>
      </w:r>
    </w:p>
    <w:p w:rsidR="005B1201" w:rsidRPr="005B1201" w:rsidRDefault="005B1201" w:rsidP="005B1201">
      <w:pPr>
        <w:spacing w:after="0" w:line="234" w:lineRule="exact"/>
        <w:ind w:right="-20"/>
        <w:rPr>
          <w:rFonts w:ascii="Arial" w:eastAsia="Times New Roman" w:hAnsi="Arial" w:cs="Arial"/>
          <w:color w:val="333333"/>
          <w:sz w:val="24"/>
          <w:szCs w:val="24"/>
        </w:rPr>
      </w:pPr>
    </w:p>
    <w:p w:rsidR="002F7ECF" w:rsidRPr="00173F91" w:rsidRDefault="002F7ECF">
      <w:pPr>
        <w:spacing w:after="0" w:line="234" w:lineRule="exact"/>
        <w:ind w:left="280" w:right="-20"/>
        <w:rPr>
          <w:rFonts w:ascii="Arial" w:eastAsia="Tahoma" w:hAnsi="Arial" w:cs="Arial"/>
          <w:b/>
          <w:bCs/>
          <w:position w:val="-1"/>
          <w:sz w:val="24"/>
          <w:szCs w:val="24"/>
          <w:u w:val="thick" w:color="000000"/>
        </w:rPr>
      </w:pPr>
    </w:p>
    <w:p w:rsidR="00492546" w:rsidRPr="00173F91" w:rsidRDefault="00492546">
      <w:pPr>
        <w:spacing w:after="0" w:line="234" w:lineRule="exact"/>
        <w:ind w:left="280" w:right="-20"/>
        <w:rPr>
          <w:rFonts w:ascii="Arial" w:eastAsia="Tahoma" w:hAnsi="Arial" w:cs="Arial"/>
          <w:sz w:val="24"/>
          <w:szCs w:val="24"/>
        </w:rPr>
      </w:pPr>
    </w:p>
    <w:p w:rsidR="00492546" w:rsidRPr="00173F91" w:rsidRDefault="00802A21" w:rsidP="00802A21">
      <w:pPr>
        <w:spacing w:after="0" w:line="234" w:lineRule="exact"/>
        <w:ind w:right="-20"/>
        <w:rPr>
          <w:rFonts w:ascii="Arial" w:eastAsia="Tahoma" w:hAnsi="Arial" w:cs="Arial"/>
          <w:b/>
          <w:bCs/>
          <w:position w:val="-1"/>
          <w:sz w:val="24"/>
          <w:szCs w:val="24"/>
          <w:u w:val="thick" w:color="000000"/>
        </w:rPr>
      </w:pPr>
      <w:r>
        <w:rPr>
          <w:rFonts w:ascii="Arial" w:eastAsia="Tahoma" w:hAnsi="Arial" w:cs="Arial"/>
          <w:b/>
          <w:bCs/>
          <w:spacing w:val="1"/>
          <w:position w:val="-1"/>
          <w:sz w:val="24"/>
          <w:szCs w:val="24"/>
          <w:u w:val="thick" w:color="000000"/>
        </w:rPr>
        <w:t>Personal Information:</w:t>
      </w:r>
    </w:p>
    <w:p w:rsidR="00492546" w:rsidRPr="00173F91" w:rsidRDefault="00492546" w:rsidP="00492546">
      <w:pPr>
        <w:spacing w:after="0" w:line="234" w:lineRule="exact"/>
        <w:ind w:left="280" w:right="-20"/>
        <w:rPr>
          <w:rFonts w:ascii="Arial" w:eastAsia="Tahoma" w:hAnsi="Arial" w:cs="Arial"/>
          <w:b/>
          <w:bCs/>
          <w:position w:val="-1"/>
          <w:sz w:val="24"/>
          <w:szCs w:val="24"/>
          <w:u w:val="thick" w:color="000000"/>
        </w:rPr>
      </w:pPr>
    </w:p>
    <w:p w:rsidR="00492546" w:rsidRPr="00173F91" w:rsidRDefault="00492546" w:rsidP="00802A21">
      <w:pPr>
        <w:widowControl/>
        <w:suppressAutoHyphens/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 w:rsidRPr="00173F91">
        <w:rPr>
          <w:rFonts w:ascii="Arial" w:hAnsi="Arial" w:cs="Arial"/>
          <w:sz w:val="24"/>
          <w:szCs w:val="24"/>
        </w:rPr>
        <w:lastRenderedPageBreak/>
        <w:t>Date of Birth</w:t>
      </w:r>
      <w:r w:rsidR="00FD1E4C" w:rsidRPr="00173F91">
        <w:rPr>
          <w:rFonts w:ascii="Arial" w:hAnsi="Arial" w:cs="Arial"/>
          <w:sz w:val="24"/>
          <w:szCs w:val="24"/>
        </w:rPr>
        <w:tab/>
      </w:r>
      <w:r w:rsidR="00802A21">
        <w:rPr>
          <w:rFonts w:ascii="Arial" w:hAnsi="Arial" w:cs="Arial"/>
          <w:sz w:val="24"/>
          <w:szCs w:val="24"/>
        </w:rPr>
        <w:t>:</w:t>
      </w:r>
      <w:r w:rsidR="00802A21">
        <w:rPr>
          <w:rFonts w:ascii="Arial" w:hAnsi="Arial" w:cs="Arial"/>
          <w:sz w:val="24"/>
          <w:szCs w:val="24"/>
        </w:rPr>
        <w:tab/>
      </w:r>
      <w:r w:rsidR="00B666CA" w:rsidRPr="00173F91">
        <w:rPr>
          <w:rFonts w:ascii="Arial" w:hAnsi="Arial" w:cs="Arial"/>
          <w:sz w:val="24"/>
          <w:szCs w:val="24"/>
        </w:rPr>
        <w:t>6</w:t>
      </w:r>
      <w:r w:rsidR="00B666CA" w:rsidRPr="00173F91">
        <w:rPr>
          <w:rFonts w:ascii="Arial" w:hAnsi="Arial" w:cs="Arial"/>
          <w:sz w:val="24"/>
          <w:szCs w:val="24"/>
          <w:vertAlign w:val="superscript"/>
        </w:rPr>
        <w:t>th</w:t>
      </w:r>
      <w:r w:rsidR="00B666CA" w:rsidRPr="00173F91">
        <w:rPr>
          <w:rFonts w:ascii="Arial" w:hAnsi="Arial" w:cs="Arial"/>
          <w:sz w:val="24"/>
          <w:szCs w:val="24"/>
        </w:rPr>
        <w:t xml:space="preserve"> March 1980</w:t>
      </w:r>
    </w:p>
    <w:p w:rsidR="00492546" w:rsidRPr="00173F91" w:rsidRDefault="00492546" w:rsidP="00802A21">
      <w:pPr>
        <w:widowControl/>
        <w:suppressAutoHyphens/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 w:rsidRPr="00173F91">
        <w:rPr>
          <w:rFonts w:ascii="Arial" w:hAnsi="Arial" w:cs="Arial"/>
          <w:sz w:val="24"/>
          <w:szCs w:val="24"/>
        </w:rPr>
        <w:t>Marital Status</w:t>
      </w:r>
      <w:r w:rsidR="00FD1E4C" w:rsidRPr="00173F91">
        <w:rPr>
          <w:rFonts w:ascii="Arial" w:hAnsi="Arial" w:cs="Arial"/>
          <w:sz w:val="24"/>
          <w:szCs w:val="24"/>
        </w:rPr>
        <w:tab/>
      </w:r>
      <w:r w:rsidRPr="00173F91">
        <w:rPr>
          <w:rFonts w:ascii="Arial" w:hAnsi="Arial" w:cs="Arial"/>
          <w:sz w:val="24"/>
          <w:szCs w:val="24"/>
        </w:rPr>
        <w:t>:</w:t>
      </w:r>
      <w:r w:rsidRPr="00173F91">
        <w:rPr>
          <w:rFonts w:ascii="Arial" w:hAnsi="Arial" w:cs="Arial"/>
          <w:sz w:val="24"/>
          <w:szCs w:val="24"/>
        </w:rPr>
        <w:tab/>
        <w:t xml:space="preserve">Married with </w:t>
      </w:r>
      <w:r w:rsidR="00B666CA" w:rsidRPr="00173F91">
        <w:rPr>
          <w:rFonts w:ascii="Arial" w:hAnsi="Arial" w:cs="Arial"/>
          <w:sz w:val="24"/>
          <w:szCs w:val="24"/>
        </w:rPr>
        <w:t>4 children</w:t>
      </w:r>
    </w:p>
    <w:p w:rsidR="00FD1E4C" w:rsidRPr="00173F91" w:rsidRDefault="00492546" w:rsidP="00802A21">
      <w:pPr>
        <w:widowControl/>
        <w:suppressAutoHyphens/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 w:rsidRPr="00173F91">
        <w:rPr>
          <w:rFonts w:ascii="Arial" w:hAnsi="Arial" w:cs="Arial"/>
          <w:sz w:val="24"/>
          <w:szCs w:val="24"/>
        </w:rPr>
        <w:t>Nationality</w:t>
      </w:r>
      <w:r w:rsidR="00FD1E4C" w:rsidRPr="00173F91">
        <w:rPr>
          <w:rFonts w:ascii="Arial" w:hAnsi="Arial" w:cs="Arial"/>
          <w:sz w:val="24"/>
          <w:szCs w:val="24"/>
        </w:rPr>
        <w:tab/>
      </w:r>
      <w:r w:rsidRPr="00173F91">
        <w:rPr>
          <w:rFonts w:ascii="Arial" w:hAnsi="Arial" w:cs="Arial"/>
          <w:sz w:val="24"/>
          <w:szCs w:val="24"/>
        </w:rPr>
        <w:t>:</w:t>
      </w:r>
      <w:r w:rsidR="00FD1E4C" w:rsidRPr="00173F91">
        <w:rPr>
          <w:rFonts w:ascii="Arial" w:hAnsi="Arial" w:cs="Arial"/>
          <w:sz w:val="24"/>
          <w:szCs w:val="24"/>
        </w:rPr>
        <w:tab/>
      </w:r>
      <w:r w:rsidR="00FD1E4C" w:rsidRPr="00173F91">
        <w:rPr>
          <w:rFonts w:ascii="Arial" w:hAnsi="Arial" w:cs="Arial"/>
          <w:sz w:val="24"/>
          <w:szCs w:val="24"/>
        </w:rPr>
        <w:tab/>
      </w:r>
      <w:r w:rsidR="00B666CA" w:rsidRPr="00173F91">
        <w:rPr>
          <w:rFonts w:ascii="Arial" w:hAnsi="Arial" w:cs="Arial"/>
          <w:sz w:val="24"/>
          <w:szCs w:val="24"/>
        </w:rPr>
        <w:t>Egyptian</w:t>
      </w:r>
    </w:p>
    <w:p w:rsidR="00FD1E4C" w:rsidRDefault="00B666CA" w:rsidP="00802A21">
      <w:pPr>
        <w:widowControl/>
        <w:suppressAutoHyphens/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 w:rsidRPr="00173F91">
        <w:rPr>
          <w:rFonts w:ascii="Arial" w:hAnsi="Arial" w:cs="Arial"/>
          <w:sz w:val="24"/>
          <w:szCs w:val="24"/>
        </w:rPr>
        <w:t>Languages</w:t>
      </w:r>
      <w:r w:rsidRPr="00173F91">
        <w:rPr>
          <w:rFonts w:ascii="Arial" w:hAnsi="Arial" w:cs="Arial"/>
          <w:sz w:val="24"/>
          <w:szCs w:val="24"/>
        </w:rPr>
        <w:tab/>
        <w:t>:</w:t>
      </w:r>
      <w:r w:rsidRPr="00173F91">
        <w:rPr>
          <w:rFonts w:ascii="Arial" w:hAnsi="Arial" w:cs="Arial"/>
          <w:sz w:val="24"/>
          <w:szCs w:val="24"/>
        </w:rPr>
        <w:tab/>
        <w:t xml:space="preserve">Arabic </w:t>
      </w:r>
      <w:r w:rsidR="00802A21">
        <w:rPr>
          <w:rFonts w:ascii="Arial" w:hAnsi="Arial" w:cs="Arial"/>
          <w:sz w:val="24"/>
          <w:szCs w:val="24"/>
        </w:rPr>
        <w:t xml:space="preserve">(mother tongue), </w:t>
      </w:r>
      <w:r w:rsidRPr="00173F91">
        <w:rPr>
          <w:rFonts w:ascii="Arial" w:hAnsi="Arial" w:cs="Arial"/>
          <w:sz w:val="24"/>
          <w:szCs w:val="24"/>
        </w:rPr>
        <w:t>and English</w:t>
      </w:r>
    </w:p>
    <w:p w:rsidR="004640E1" w:rsidRPr="00173F91" w:rsidRDefault="004640E1" w:rsidP="00802A21">
      <w:pPr>
        <w:widowControl/>
        <w:suppressAutoHyphens/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Driving License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UAE Valid till 2020 and Egypt.</w:t>
      </w:r>
      <w:proofErr w:type="gramEnd"/>
    </w:p>
    <w:p w:rsidR="00802A21" w:rsidRDefault="00802A21" w:rsidP="00802A21">
      <w:pPr>
        <w:widowControl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92546" w:rsidRPr="00802A21" w:rsidRDefault="00802A21" w:rsidP="00802A21">
      <w:pPr>
        <w:widowControl/>
        <w:suppressAutoHyphens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802A21">
        <w:rPr>
          <w:rFonts w:ascii="Arial" w:hAnsi="Arial" w:cs="Arial"/>
          <w:b/>
          <w:i/>
          <w:sz w:val="24"/>
          <w:szCs w:val="24"/>
        </w:rPr>
        <w:t>References available on request.</w:t>
      </w:r>
      <w:proofErr w:type="gramEnd"/>
      <w:r w:rsidR="00492546" w:rsidRPr="00802A21">
        <w:rPr>
          <w:rFonts w:ascii="Arial" w:hAnsi="Arial" w:cs="Arial"/>
          <w:b/>
          <w:i/>
          <w:sz w:val="24"/>
          <w:szCs w:val="24"/>
        </w:rPr>
        <w:tab/>
      </w:r>
      <w:r w:rsidR="00492546" w:rsidRPr="00802A21">
        <w:rPr>
          <w:rFonts w:ascii="Arial" w:hAnsi="Arial" w:cs="Arial"/>
          <w:b/>
          <w:i/>
          <w:sz w:val="24"/>
          <w:szCs w:val="24"/>
        </w:rPr>
        <w:tab/>
      </w:r>
      <w:r w:rsidR="00492546" w:rsidRPr="00802A21">
        <w:rPr>
          <w:rFonts w:ascii="Arial" w:hAnsi="Arial" w:cs="Arial"/>
          <w:b/>
          <w:i/>
          <w:sz w:val="24"/>
          <w:szCs w:val="24"/>
        </w:rPr>
        <w:tab/>
      </w:r>
    </w:p>
    <w:sectPr w:rsidR="00492546" w:rsidRPr="00802A21" w:rsidSect="005B1201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209"/>
    <w:multiLevelType w:val="hybridMultilevel"/>
    <w:tmpl w:val="E1AE8BDE"/>
    <w:lvl w:ilvl="0" w:tplc="AFB40448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563569B"/>
    <w:multiLevelType w:val="hybridMultilevel"/>
    <w:tmpl w:val="9934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82DC1"/>
    <w:multiLevelType w:val="hybridMultilevel"/>
    <w:tmpl w:val="04B01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752"/>
    <w:multiLevelType w:val="hybridMultilevel"/>
    <w:tmpl w:val="EA0697D4"/>
    <w:lvl w:ilvl="0" w:tplc="00000000">
      <w:numFmt w:val="bullet"/>
      <w:lvlText w:val=""/>
      <w:lvlJc w:val="left"/>
      <w:pPr>
        <w:ind w:left="96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8DA203F"/>
    <w:multiLevelType w:val="hybridMultilevel"/>
    <w:tmpl w:val="779AEB86"/>
    <w:lvl w:ilvl="0" w:tplc="0DF23C20">
      <w:start w:val="1"/>
      <w:numFmt w:val="bullet"/>
      <w:pStyle w:val="CV-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5030"/>
    <w:multiLevelType w:val="hybridMultilevel"/>
    <w:tmpl w:val="2FA4F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F467C"/>
    <w:multiLevelType w:val="hybridMultilevel"/>
    <w:tmpl w:val="751C2210"/>
    <w:lvl w:ilvl="0" w:tplc="02561376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21010"/>
    <w:multiLevelType w:val="hybridMultilevel"/>
    <w:tmpl w:val="E254390A"/>
    <w:lvl w:ilvl="0" w:tplc="02561376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D6B1D"/>
    <w:multiLevelType w:val="hybridMultilevel"/>
    <w:tmpl w:val="F9DAB288"/>
    <w:lvl w:ilvl="0" w:tplc="F9501436">
      <w:start w:val="1"/>
      <w:numFmt w:val="bullet"/>
      <w:lvlText w:val="•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AAC3E91"/>
    <w:multiLevelType w:val="hybridMultilevel"/>
    <w:tmpl w:val="1F4E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0EB"/>
    <w:multiLevelType w:val="hybridMultilevel"/>
    <w:tmpl w:val="4D76F862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331D1556"/>
    <w:multiLevelType w:val="hybridMultilevel"/>
    <w:tmpl w:val="71BA506E"/>
    <w:lvl w:ilvl="0" w:tplc="F950143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BA4514"/>
    <w:multiLevelType w:val="hybridMultilevel"/>
    <w:tmpl w:val="90F8E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227660"/>
    <w:multiLevelType w:val="hybridMultilevel"/>
    <w:tmpl w:val="10B8A47E"/>
    <w:lvl w:ilvl="0" w:tplc="587E3ED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D5AD2"/>
    <w:multiLevelType w:val="hybridMultilevel"/>
    <w:tmpl w:val="046AC720"/>
    <w:lvl w:ilvl="0" w:tplc="02561376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326B7"/>
    <w:multiLevelType w:val="hybridMultilevel"/>
    <w:tmpl w:val="F4C2653A"/>
    <w:lvl w:ilvl="0" w:tplc="02561376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25922"/>
    <w:multiLevelType w:val="hybridMultilevel"/>
    <w:tmpl w:val="5016E856"/>
    <w:lvl w:ilvl="0" w:tplc="F95014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7787F"/>
    <w:multiLevelType w:val="hybridMultilevel"/>
    <w:tmpl w:val="0A34E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A747A"/>
    <w:multiLevelType w:val="hybridMultilevel"/>
    <w:tmpl w:val="73FE7B98"/>
    <w:lvl w:ilvl="0" w:tplc="02561376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F2674"/>
    <w:multiLevelType w:val="hybridMultilevel"/>
    <w:tmpl w:val="EC122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E4AD1"/>
    <w:multiLevelType w:val="hybridMultilevel"/>
    <w:tmpl w:val="DD8E4952"/>
    <w:lvl w:ilvl="0" w:tplc="F950143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74007F"/>
    <w:multiLevelType w:val="hybridMultilevel"/>
    <w:tmpl w:val="59D22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F7407"/>
    <w:multiLevelType w:val="hybridMultilevel"/>
    <w:tmpl w:val="81FE4CCC"/>
    <w:lvl w:ilvl="0" w:tplc="637E3A1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22"/>
  </w:num>
  <w:num w:numId="15">
    <w:abstractNumId w:val="9"/>
  </w:num>
  <w:num w:numId="16">
    <w:abstractNumId w:val="13"/>
  </w:num>
  <w:num w:numId="17">
    <w:abstractNumId w:val="3"/>
  </w:num>
  <w:num w:numId="18">
    <w:abstractNumId w:val="10"/>
  </w:num>
  <w:num w:numId="19">
    <w:abstractNumId w:val="2"/>
  </w:num>
  <w:num w:numId="20">
    <w:abstractNumId w:val="17"/>
  </w:num>
  <w:num w:numId="21">
    <w:abstractNumId w:val="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9"/>
    <w:rsid w:val="000048AC"/>
    <w:rsid w:val="000C483F"/>
    <w:rsid w:val="000D0DF1"/>
    <w:rsid w:val="001027B9"/>
    <w:rsid w:val="00173F91"/>
    <w:rsid w:val="0020299E"/>
    <w:rsid w:val="00207A44"/>
    <w:rsid w:val="002218DF"/>
    <w:rsid w:val="00244749"/>
    <w:rsid w:val="00245478"/>
    <w:rsid w:val="00247A43"/>
    <w:rsid w:val="002A2456"/>
    <w:rsid w:val="002C4634"/>
    <w:rsid w:val="002F7ECF"/>
    <w:rsid w:val="003520B5"/>
    <w:rsid w:val="003A6D76"/>
    <w:rsid w:val="004200D9"/>
    <w:rsid w:val="004433A6"/>
    <w:rsid w:val="004640E1"/>
    <w:rsid w:val="00477A18"/>
    <w:rsid w:val="00492546"/>
    <w:rsid w:val="004C2DB9"/>
    <w:rsid w:val="004F583A"/>
    <w:rsid w:val="00574E69"/>
    <w:rsid w:val="005909EF"/>
    <w:rsid w:val="005A0478"/>
    <w:rsid w:val="005B1201"/>
    <w:rsid w:val="005D373A"/>
    <w:rsid w:val="00603B4D"/>
    <w:rsid w:val="0064711F"/>
    <w:rsid w:val="00656363"/>
    <w:rsid w:val="00685AB3"/>
    <w:rsid w:val="007372C6"/>
    <w:rsid w:val="0074043E"/>
    <w:rsid w:val="0079097F"/>
    <w:rsid w:val="007A268A"/>
    <w:rsid w:val="007C7A78"/>
    <w:rsid w:val="00802A21"/>
    <w:rsid w:val="00806E0D"/>
    <w:rsid w:val="008A1879"/>
    <w:rsid w:val="008F1B37"/>
    <w:rsid w:val="00933648"/>
    <w:rsid w:val="0098091D"/>
    <w:rsid w:val="009D5811"/>
    <w:rsid w:val="00A150BF"/>
    <w:rsid w:val="00A35FDF"/>
    <w:rsid w:val="00A442D3"/>
    <w:rsid w:val="00A50644"/>
    <w:rsid w:val="00A77195"/>
    <w:rsid w:val="00A947D3"/>
    <w:rsid w:val="00AB38F8"/>
    <w:rsid w:val="00AC1E70"/>
    <w:rsid w:val="00AD4BFD"/>
    <w:rsid w:val="00AF5F8B"/>
    <w:rsid w:val="00B37663"/>
    <w:rsid w:val="00B55CE3"/>
    <w:rsid w:val="00B666CA"/>
    <w:rsid w:val="00B900D7"/>
    <w:rsid w:val="00BE0EF4"/>
    <w:rsid w:val="00BF6E85"/>
    <w:rsid w:val="00C04DB5"/>
    <w:rsid w:val="00D57E04"/>
    <w:rsid w:val="00D86501"/>
    <w:rsid w:val="00E30315"/>
    <w:rsid w:val="00E33D96"/>
    <w:rsid w:val="00E4409B"/>
    <w:rsid w:val="00E557E9"/>
    <w:rsid w:val="00E7670F"/>
    <w:rsid w:val="00E77747"/>
    <w:rsid w:val="00E8701A"/>
    <w:rsid w:val="00EB1A35"/>
    <w:rsid w:val="00ED1D67"/>
    <w:rsid w:val="00ED2F00"/>
    <w:rsid w:val="00F02FE8"/>
    <w:rsid w:val="00F04E02"/>
    <w:rsid w:val="00F17932"/>
    <w:rsid w:val="00FD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D2F00"/>
  </w:style>
  <w:style w:type="paragraph" w:styleId="BodyTextIndent">
    <w:name w:val="Body Text Indent"/>
    <w:basedOn w:val="Normal"/>
    <w:link w:val="BodyTextIndentChar"/>
    <w:rsid w:val="00E557E9"/>
    <w:pPr>
      <w:widowControl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57E9"/>
    <w:rPr>
      <w:rFonts w:ascii="Times New Roman" w:eastAsia="Times New Roman" w:hAnsi="Times New Roman" w:cs="Times New Roman"/>
      <w:sz w:val="20"/>
      <w:szCs w:val="20"/>
    </w:rPr>
  </w:style>
  <w:style w:type="paragraph" w:customStyle="1" w:styleId="CV-bullet">
    <w:name w:val="CV-bullet"/>
    <w:basedOn w:val="Normal"/>
    <w:rsid w:val="00A50644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B5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D2F00"/>
  </w:style>
  <w:style w:type="paragraph" w:styleId="BodyTextIndent">
    <w:name w:val="Body Text Indent"/>
    <w:basedOn w:val="Normal"/>
    <w:link w:val="BodyTextIndentChar"/>
    <w:rsid w:val="00E557E9"/>
    <w:pPr>
      <w:widowControl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57E9"/>
    <w:rPr>
      <w:rFonts w:ascii="Times New Roman" w:eastAsia="Times New Roman" w:hAnsi="Times New Roman" w:cs="Times New Roman"/>
      <w:sz w:val="20"/>
      <w:szCs w:val="20"/>
    </w:rPr>
  </w:style>
  <w:style w:type="paragraph" w:customStyle="1" w:styleId="CV-bullet">
    <w:name w:val="CV-bullet"/>
    <w:basedOn w:val="Normal"/>
    <w:rsid w:val="00A50644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B5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31105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Golosinda Jr</vt:lpstr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Golosinda Jr</dc:title>
  <dc:creator>Harold Paguio</dc:creator>
  <cp:lastModifiedBy>602HRDESK</cp:lastModifiedBy>
  <cp:revision>4</cp:revision>
  <cp:lastPrinted>2015-01-28T07:49:00Z</cp:lastPrinted>
  <dcterms:created xsi:type="dcterms:W3CDTF">2017-01-02T04:52:00Z</dcterms:created>
  <dcterms:modified xsi:type="dcterms:W3CDTF">2017-07-11T06:29:00Z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2013-12-18T00:00:00Z</vt:filetime>
  </property>
</Properties>
</file>