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59" w:rsidRDefault="00FE4959" w:rsidP="00FE4959">
      <w:pPr>
        <w:tabs>
          <w:tab w:val="left" w:pos="4545"/>
        </w:tabs>
        <w:rPr>
          <w:rFonts w:ascii="Arial" w:hAnsi="Arial" w:cs="Arial"/>
          <w:b/>
          <w:u w:val="single"/>
        </w:rPr>
      </w:pPr>
    </w:p>
    <w:p w:rsidR="00FE4959" w:rsidRDefault="00FE4959" w:rsidP="00FE4959">
      <w:pPr>
        <w:tabs>
          <w:tab w:val="left" w:pos="4545"/>
        </w:tabs>
        <w:rPr>
          <w:rFonts w:ascii="Arial" w:hAnsi="Arial" w:cs="Arial"/>
          <w:b/>
          <w:u w:val="single"/>
        </w:rPr>
      </w:pPr>
    </w:p>
    <w:p w:rsidR="00FE4959" w:rsidRDefault="006D1605" w:rsidP="00FE4959">
      <w:pPr>
        <w:tabs>
          <w:tab w:val="left" w:pos="4545"/>
        </w:tabs>
        <w:rPr>
          <w:rStyle w:val="bdtext"/>
        </w:rPr>
      </w:pPr>
      <w:proofErr w:type="spellStart"/>
      <w:r>
        <w:rPr>
          <w:rStyle w:val="bdtext"/>
        </w:rPr>
        <w:t>Nilas</w:t>
      </w:r>
      <w:proofErr w:type="spellEnd"/>
    </w:p>
    <w:p w:rsidR="006D1605" w:rsidRDefault="006D1605" w:rsidP="00FE4959">
      <w:pPr>
        <w:tabs>
          <w:tab w:val="left" w:pos="4545"/>
        </w:tabs>
        <w:rPr>
          <w:rFonts w:ascii="Arial" w:hAnsi="Arial" w:cs="Arial"/>
          <w:b/>
          <w:u w:val="single"/>
        </w:rPr>
      </w:pPr>
      <w:r>
        <w:rPr>
          <w:rStyle w:val="bdtext"/>
        </w:rPr>
        <w:fldChar w:fldCharType="begin"/>
      </w:r>
      <w:r>
        <w:rPr>
          <w:rStyle w:val="bdtext"/>
        </w:rPr>
        <w:instrText xml:space="preserve"> HYPERLINK "mailto:</w:instrText>
      </w:r>
      <w:r>
        <w:rPr>
          <w:rStyle w:val="bdtext"/>
        </w:rPr>
        <w:instrText>Nilas</w:instrText>
      </w:r>
      <w:r>
        <w:rPr>
          <w:rStyle w:val="bdtext"/>
        </w:rPr>
        <w:instrText>.331355</w:instrText>
      </w:r>
      <w:r w:rsidRPr="006D1605">
        <w:rPr>
          <w:rStyle w:val="bdtext"/>
        </w:rPr>
        <w:instrText>@2freemail.com</w:instrText>
      </w:r>
      <w:r>
        <w:rPr>
          <w:rStyle w:val="bdtext"/>
        </w:rPr>
        <w:instrText xml:space="preserve">" </w:instrText>
      </w:r>
      <w:r>
        <w:rPr>
          <w:rStyle w:val="bdtext"/>
        </w:rPr>
        <w:fldChar w:fldCharType="separate"/>
      </w:r>
      <w:r w:rsidRPr="00AD3B73">
        <w:rPr>
          <w:rStyle w:val="Hyperlink"/>
        </w:rPr>
        <w:t>Nilas.331355@2freemail.com</w:t>
      </w:r>
      <w:r>
        <w:rPr>
          <w:rStyle w:val="bdtext"/>
        </w:rPr>
        <w:fldChar w:fldCharType="end"/>
      </w:r>
      <w:r>
        <w:rPr>
          <w:rStyle w:val="bdtext"/>
        </w:rPr>
        <w:t xml:space="preserve"> </w:t>
      </w:r>
      <w:bookmarkStart w:id="0" w:name="_GoBack"/>
      <w:bookmarkEnd w:id="0"/>
      <w:r w:rsidRPr="006D1605">
        <w:rPr>
          <w:rStyle w:val="bdtext"/>
        </w:rPr>
        <w:tab/>
      </w:r>
    </w:p>
    <w:p w:rsidR="00FE4959" w:rsidRDefault="00FE4959" w:rsidP="00FE4959">
      <w:pPr>
        <w:jc w:val="center"/>
        <w:rPr>
          <w:rFonts w:ascii="Arial" w:hAnsi="Arial" w:cs="Arial"/>
          <w:b/>
          <w:u w:val="single"/>
        </w:rPr>
      </w:pPr>
    </w:p>
    <w:p w:rsidR="00FE4959" w:rsidRDefault="00FE4959" w:rsidP="00FE4959">
      <w:pPr>
        <w:jc w:val="center"/>
        <w:rPr>
          <w:rFonts w:ascii="Arial" w:hAnsi="Arial" w:cs="Arial"/>
        </w:rPr>
      </w:pPr>
      <w:r>
        <w:rPr>
          <w:rFonts w:ascii="Arial" w:hAnsi="Arial" w:cs="Arial"/>
          <w:b/>
          <w:u w:val="single"/>
        </w:rPr>
        <w:t>APPLICATION FOR THE POST OF ACCOUNTANT /SENIOR ACCOUNTANT</w:t>
      </w:r>
    </w:p>
    <w:p w:rsidR="00FE4959" w:rsidRDefault="00FE4959" w:rsidP="00FE4959">
      <w:pPr>
        <w:jc w:val="both"/>
        <w:rPr>
          <w:sz w:val="8"/>
          <w:szCs w:val="8"/>
        </w:rPr>
      </w:pPr>
    </w:p>
    <w:p w:rsidR="00FE4959" w:rsidRDefault="00FE4959" w:rsidP="00FE4959">
      <w:pPr>
        <w:tabs>
          <w:tab w:val="left" w:pos="2146"/>
        </w:tabs>
        <w:jc w:val="both"/>
      </w:pPr>
    </w:p>
    <w:p w:rsidR="00FE4959" w:rsidRDefault="00FE4959" w:rsidP="00FE4959">
      <w:pPr>
        <w:tabs>
          <w:tab w:val="left" w:pos="2146"/>
        </w:tabs>
        <w:jc w:val="both"/>
      </w:pPr>
      <w:r>
        <w:t>Dear Sir,</w:t>
      </w:r>
    </w:p>
    <w:p w:rsidR="00FE4959" w:rsidRDefault="00FE4959" w:rsidP="00FE4959">
      <w:pPr>
        <w:tabs>
          <w:tab w:val="left" w:pos="2146"/>
        </w:tabs>
        <w:jc w:val="both"/>
      </w:pPr>
      <w:r>
        <w:tab/>
      </w:r>
    </w:p>
    <w:p w:rsidR="00FE4959" w:rsidRDefault="00FE4959" w:rsidP="00FE4959">
      <w:pPr>
        <w:tabs>
          <w:tab w:val="left" w:pos="2146"/>
        </w:tabs>
        <w:jc w:val="both"/>
        <w:rPr>
          <w:b/>
        </w:rPr>
      </w:pPr>
      <w:r>
        <w:t xml:space="preserve">I am a highly organized and </w:t>
      </w:r>
      <w:proofErr w:type="spellStart"/>
      <w:r>
        <w:t>self driven</w:t>
      </w:r>
      <w:proofErr w:type="spellEnd"/>
      <w:r>
        <w:t xml:space="preserve"> individual, passionate about developing my career in the field of accounting and finance and I am an accredited holder of </w:t>
      </w:r>
      <w:r>
        <w:rPr>
          <w:b/>
        </w:rPr>
        <w:t>Bachelor of Commerce degree (B.Com)</w:t>
      </w:r>
      <w:r>
        <w:t xml:space="preserve"> and having part qualification in CMA -</w:t>
      </w:r>
      <w:r>
        <w:rPr>
          <w:i/>
          <w:shd w:val="clear" w:color="auto" w:fill="FFFFFF"/>
        </w:rPr>
        <w:t xml:space="preserve"> Sri Lanka</w:t>
      </w:r>
      <w:r>
        <w:rPr>
          <w:b/>
        </w:rPr>
        <w:t xml:space="preserve"> (</w:t>
      </w:r>
      <w:r>
        <w:rPr>
          <w:b/>
          <w:i/>
          <w:shd w:val="clear" w:color="auto" w:fill="FFFFFF"/>
        </w:rPr>
        <w:t>Certified Management Accountants)</w:t>
      </w:r>
      <w:r>
        <w:rPr>
          <w:b/>
        </w:rPr>
        <w:t xml:space="preserve">, </w:t>
      </w:r>
      <w:r>
        <w:t xml:space="preserve">CA - </w:t>
      </w:r>
      <w:proofErr w:type="spellStart"/>
      <w:r>
        <w:t>Srilanka</w:t>
      </w:r>
      <w:proofErr w:type="spellEnd"/>
      <w:r>
        <w:rPr>
          <w:b/>
        </w:rPr>
        <w:t xml:space="preserve"> (</w:t>
      </w:r>
      <w:r>
        <w:rPr>
          <w:b/>
          <w:i/>
          <w:shd w:val="clear" w:color="auto" w:fill="FFFFFF"/>
        </w:rPr>
        <w:t>Chartered Accountant</w:t>
      </w:r>
      <w:r>
        <w:rPr>
          <w:b/>
        </w:rPr>
        <w:t xml:space="preserve">) </w:t>
      </w:r>
      <w:r>
        <w:t>and</w:t>
      </w:r>
      <w:r>
        <w:rPr>
          <w:b/>
        </w:rPr>
        <w:t xml:space="preserve"> </w:t>
      </w:r>
      <w:r>
        <w:rPr>
          <w:b/>
          <w:i/>
        </w:rPr>
        <w:t xml:space="preserve">AAT </w:t>
      </w:r>
      <w:proofErr w:type="spellStart"/>
      <w:r>
        <w:rPr>
          <w:b/>
          <w:i/>
        </w:rPr>
        <w:t>srilanka</w:t>
      </w:r>
      <w:proofErr w:type="spellEnd"/>
      <w:r>
        <w:rPr>
          <w:b/>
        </w:rPr>
        <w:t xml:space="preserve"> </w:t>
      </w:r>
      <w:r>
        <w:t>as a professional qualification</w:t>
      </w:r>
      <w:r>
        <w:rPr>
          <w:b/>
        </w:rPr>
        <w:t>.</w:t>
      </w:r>
    </w:p>
    <w:p w:rsidR="00FE4959" w:rsidRDefault="00FE4959" w:rsidP="00FE4959">
      <w:pPr>
        <w:rPr>
          <w:rFonts w:ascii="Arial" w:eastAsia="Calibri" w:hAnsi="Arial" w:cs="Arial"/>
          <w:b/>
          <w:noProof/>
        </w:rPr>
      </w:pPr>
    </w:p>
    <w:p w:rsidR="00FE4959" w:rsidRDefault="00FE4959" w:rsidP="00FE4959">
      <w:pPr>
        <w:jc w:val="both"/>
      </w:pPr>
      <w:r>
        <w:t xml:space="preserve">I have gained experience in all aspect of accounting and having over </w:t>
      </w:r>
      <w:r>
        <w:rPr>
          <w:b/>
          <w:lang w:bidi="en-US"/>
        </w:rPr>
        <w:t>11</w:t>
      </w:r>
      <w:r>
        <w:rPr>
          <w:lang w:bidi="en-US"/>
        </w:rPr>
        <w:t xml:space="preserve"> </w:t>
      </w:r>
      <w:r>
        <w:rPr>
          <w:b/>
          <w:lang w:bidi="en-US"/>
        </w:rPr>
        <w:t>years</w:t>
      </w:r>
      <w:r>
        <w:rPr>
          <w:lang w:bidi="en-US"/>
        </w:rPr>
        <w:t xml:space="preserve"> of experience in the </w:t>
      </w:r>
      <w:r>
        <w:t xml:space="preserve">in the field of accounting </w:t>
      </w:r>
      <w:r>
        <w:rPr>
          <w:lang w:val="en-GB"/>
        </w:rPr>
        <w:t>and finance</w:t>
      </w:r>
      <w:r>
        <w:t xml:space="preserve">, with </w:t>
      </w:r>
      <w:r>
        <w:rPr>
          <w:b/>
        </w:rPr>
        <w:t xml:space="preserve">7 years in Qatar </w:t>
      </w:r>
      <w:r>
        <w:t>in</w:t>
      </w:r>
      <w:r>
        <w:rPr>
          <w:b/>
          <w:i/>
        </w:rPr>
        <w:t xml:space="preserve"> </w:t>
      </w:r>
      <w:r>
        <w:rPr>
          <w:i/>
        </w:rPr>
        <w:t xml:space="preserve">Construction and Transportation </w:t>
      </w:r>
      <w:r>
        <w:t>service company and</w:t>
      </w:r>
      <w:r>
        <w:rPr>
          <w:b/>
        </w:rPr>
        <w:t xml:space="preserve"> </w:t>
      </w:r>
      <w:r>
        <w:t xml:space="preserve">4 years in </w:t>
      </w:r>
      <w:proofErr w:type="spellStart"/>
      <w:r>
        <w:t>srilanka</w:t>
      </w:r>
      <w:proofErr w:type="spellEnd"/>
      <w:r>
        <w:t>.</w:t>
      </w:r>
    </w:p>
    <w:p w:rsidR="00FE4959" w:rsidRDefault="00FE4959" w:rsidP="00FE4959">
      <w:pPr>
        <w:rPr>
          <w:rFonts w:ascii="Arial" w:eastAsia="Calibri" w:hAnsi="Arial" w:cs="Arial"/>
          <w:b/>
          <w:noProof/>
        </w:rPr>
      </w:pPr>
    </w:p>
    <w:p w:rsidR="00FE4959" w:rsidRDefault="00FE4959" w:rsidP="00FE4959">
      <w:pPr>
        <w:jc w:val="both"/>
      </w:pPr>
      <w:r>
        <w:t>As my resume highlights, I have expertise in range of accounting areas, including the following:</w:t>
      </w:r>
    </w:p>
    <w:p w:rsidR="00FE4959" w:rsidRDefault="00FE4959" w:rsidP="00FE4959">
      <w:pPr>
        <w:rPr>
          <w:rFonts w:ascii="Arial" w:eastAsia="Calibri" w:hAnsi="Arial" w:cs="Arial"/>
          <w:b/>
          <w:noProof/>
        </w:rPr>
      </w:pPr>
    </w:p>
    <w:p w:rsidR="00FE4959" w:rsidRDefault="00FE4959" w:rsidP="00FE4959">
      <w:pPr>
        <w:jc w:val="both"/>
      </w:pPr>
      <w:r>
        <w:t xml:space="preserve">Finalization of accounts and  preparing financial statements , Budget creation, cost analysis and forecasting, Treasury Management(Cash/bank), Accounts payable and accounts receivable, Month-end  reconciliation and analysis, ERP Accounting System, Advance Excel, Reporting and documentation, Fixed Assets Register, Reconciliation and expense reporting, Payroll Management, General ledger , </w:t>
      </w:r>
      <w:r>
        <w:rPr>
          <w:shd w:val="clear" w:color="auto" w:fill="FFFFFF"/>
        </w:rPr>
        <w:t xml:space="preserve">Letter of credits (Import &amp; export LC) and Procurement Process. </w:t>
      </w:r>
    </w:p>
    <w:p w:rsidR="00FE4959" w:rsidRDefault="00FE4959" w:rsidP="00FE4959">
      <w:pPr>
        <w:rPr>
          <w:rFonts w:ascii="Arial" w:eastAsia="Calibri" w:hAnsi="Arial" w:cs="Arial"/>
          <w:b/>
          <w:noProof/>
        </w:rPr>
      </w:pPr>
    </w:p>
    <w:p w:rsidR="00FE4959" w:rsidRDefault="00FE4959" w:rsidP="00FE4959">
      <w:pPr>
        <w:shd w:val="clear" w:color="auto" w:fill="FFFFFF"/>
        <w:spacing w:after="75"/>
        <w:jc w:val="both"/>
        <w:rPr>
          <w:shd w:val="clear" w:color="auto" w:fill="FFFFFF"/>
        </w:rPr>
      </w:pPr>
      <w:r>
        <w:rPr>
          <w:shd w:val="clear" w:color="auto" w:fill="FFFFFF"/>
        </w:rPr>
        <w:t xml:space="preserve">My highest recent work experience with </w:t>
      </w:r>
      <w:r>
        <w:rPr>
          <w:b/>
          <w:shd w:val="clear" w:color="auto" w:fill="FFFFFF"/>
        </w:rPr>
        <w:t xml:space="preserve">Al Million Services Trading and Contracting W.L.L – Doha Qatar </w:t>
      </w:r>
      <w:r>
        <w:rPr>
          <w:shd w:val="clear" w:color="auto" w:fill="FFFFFF"/>
        </w:rPr>
        <w:t>for</w:t>
      </w:r>
      <w:r>
        <w:rPr>
          <w:b/>
          <w:shd w:val="clear" w:color="auto" w:fill="FFFFFF"/>
        </w:rPr>
        <w:t xml:space="preserve"> </w:t>
      </w:r>
      <w:r>
        <w:rPr>
          <w:shd w:val="clear" w:color="auto" w:fill="FFFFFF"/>
        </w:rPr>
        <w:t xml:space="preserve">7 years where I work in the capacity </w:t>
      </w:r>
      <w:proofErr w:type="gramStart"/>
      <w:r>
        <w:rPr>
          <w:shd w:val="clear" w:color="auto" w:fill="FFFFFF"/>
        </w:rPr>
        <w:t xml:space="preserve">of  </w:t>
      </w:r>
      <w:r>
        <w:rPr>
          <w:rStyle w:val="apple-converted-space"/>
          <w:b/>
          <w:shd w:val="clear" w:color="auto" w:fill="FFFFFF"/>
        </w:rPr>
        <w:t>Senior</w:t>
      </w:r>
      <w:proofErr w:type="gramEnd"/>
      <w:r>
        <w:rPr>
          <w:b/>
          <w:bCs/>
          <w:shd w:val="clear" w:color="auto" w:fill="FFFFFF"/>
        </w:rPr>
        <w:t xml:space="preserve"> Accountant, </w:t>
      </w:r>
      <w:r>
        <w:rPr>
          <w:bCs/>
          <w:shd w:val="clear" w:color="auto" w:fill="FFFFFF"/>
        </w:rPr>
        <w:t>I played multiple roles</w:t>
      </w:r>
      <w:r>
        <w:rPr>
          <w:shd w:val="clear" w:color="auto" w:fill="FFFFFF"/>
        </w:rPr>
        <w:t xml:space="preserve"> in that company and during the course of my career I became an expert in those above areas.</w:t>
      </w:r>
    </w:p>
    <w:p w:rsidR="00FE4959" w:rsidRDefault="00FE4959" w:rsidP="00FE4959">
      <w:pPr>
        <w:shd w:val="clear" w:color="auto" w:fill="FFFFFF"/>
        <w:spacing w:after="75"/>
        <w:jc w:val="both"/>
        <w:rPr>
          <w:shd w:val="clear" w:color="auto" w:fill="FFFFFF"/>
        </w:rPr>
      </w:pPr>
    </w:p>
    <w:p w:rsidR="00FE4959" w:rsidRDefault="00FE4959" w:rsidP="00FE4959">
      <w:pPr>
        <w:jc w:val="both"/>
        <w:rPr>
          <w:rFonts w:eastAsia="Arial Unicode MS"/>
          <w:b/>
          <w:bCs/>
        </w:rPr>
      </w:pPr>
      <w:r>
        <w:rPr>
          <w:shd w:val="clear" w:color="auto" w:fill="FFFFFF"/>
        </w:rPr>
        <w:t xml:space="preserve">I am an accomplished communicator, with excellent organizational, analytical thinking and </w:t>
      </w:r>
      <w:proofErr w:type="spellStart"/>
      <w:r>
        <w:rPr>
          <w:shd w:val="clear" w:color="auto" w:fill="FFFFFF"/>
        </w:rPr>
        <w:t>hard working</w:t>
      </w:r>
      <w:proofErr w:type="spellEnd"/>
      <w:r>
        <w:rPr>
          <w:shd w:val="clear" w:color="auto" w:fill="FFFFFF"/>
        </w:rPr>
        <w:t xml:space="preserve">, attention to details, systematic and presentable with can do attitude, team spirit and culture awareness of the organization, time management skills, </w:t>
      </w:r>
      <w:r>
        <w:rPr>
          <w:rFonts w:eastAsia="Arial Unicode MS"/>
        </w:rPr>
        <w:t xml:space="preserve">adopt to work with under pressure </w:t>
      </w:r>
      <w:r>
        <w:rPr>
          <w:rFonts w:eastAsia="Arial Unicode MS"/>
          <w:bCs/>
        </w:rPr>
        <w:t xml:space="preserve">&amp; busy environment. I am proficient with </w:t>
      </w:r>
      <w:r>
        <w:rPr>
          <w:rFonts w:eastAsia="Arial Unicode MS"/>
          <w:b/>
          <w:bCs/>
        </w:rPr>
        <w:t>Tally ERP9, Focus, Quick Book and Microsoft office package.</w:t>
      </w:r>
    </w:p>
    <w:p w:rsidR="00FE4959" w:rsidRDefault="00FE4959" w:rsidP="00FE4959">
      <w:pPr>
        <w:rPr>
          <w:rFonts w:ascii="Arial" w:eastAsia="Calibri" w:hAnsi="Arial" w:cs="Arial"/>
          <w:b/>
          <w:noProof/>
        </w:rPr>
      </w:pPr>
    </w:p>
    <w:p w:rsidR="00FE4959" w:rsidRDefault="00FE4959" w:rsidP="00FE4959">
      <w:pPr>
        <w:jc w:val="both"/>
      </w:pPr>
      <w:r>
        <w:rPr>
          <w:shd w:val="clear" w:color="auto" w:fill="FFFFFF"/>
        </w:rPr>
        <w:t>Proactive, innovative and highly influential, I am seeking a challenging but rewarding position in the field of accounting.</w:t>
      </w:r>
    </w:p>
    <w:p w:rsidR="00FE4959" w:rsidRDefault="00FE4959" w:rsidP="00FE4959">
      <w:pPr>
        <w:jc w:val="both"/>
      </w:pPr>
    </w:p>
    <w:p w:rsidR="00FE4959" w:rsidRDefault="00FE4959" w:rsidP="00FE4959">
      <w:pPr>
        <w:shd w:val="clear" w:color="auto" w:fill="FFFFFF"/>
        <w:spacing w:after="75"/>
        <w:jc w:val="both"/>
        <w:rPr>
          <w:rFonts w:eastAsia="Arial Unicode MS"/>
        </w:rPr>
      </w:pPr>
      <w:r>
        <w:rPr>
          <w:rFonts w:eastAsia="Arial Unicode MS"/>
        </w:rPr>
        <w:t xml:space="preserve">Attached this cover letter with my resume and I am keen and enthusiastic about joining with a reputable establishment, and hope you will give me a chance to present my case in further detail in a personal interview.  </w:t>
      </w:r>
    </w:p>
    <w:p w:rsidR="00FE4959" w:rsidRDefault="00FE4959" w:rsidP="00FE4959">
      <w:pPr>
        <w:shd w:val="clear" w:color="auto" w:fill="C6D9F1" w:themeFill="text2" w:themeFillTint="33"/>
        <w:tabs>
          <w:tab w:val="left" w:pos="2565"/>
        </w:tabs>
        <w:rPr>
          <w:rFonts w:ascii="Arial" w:eastAsia="Calibri" w:hAnsi="Arial" w:cs="Arial"/>
          <w:b/>
          <w:noProof/>
          <w:sz w:val="4"/>
          <w:szCs w:val="4"/>
        </w:rPr>
      </w:pPr>
      <w:r>
        <w:rPr>
          <w:rFonts w:ascii="Arial" w:eastAsia="Calibri" w:hAnsi="Arial" w:cs="Arial"/>
          <w:b/>
          <w:noProof/>
          <w:sz w:val="4"/>
          <w:szCs w:val="4"/>
        </w:rPr>
        <w:tab/>
      </w:r>
    </w:p>
    <w:p w:rsidR="00FE4959" w:rsidRDefault="00FE4959" w:rsidP="00FE4959">
      <w:pPr>
        <w:pBdr>
          <w:top w:val="single" w:sz="4" w:space="1" w:color="auto"/>
        </w:pBdr>
        <w:spacing w:line="360" w:lineRule="auto"/>
        <w:jc w:val="center"/>
        <w:rPr>
          <w:rFonts w:ascii="Trebuchet MS" w:hAnsi="Trebuchet MS"/>
          <w:b/>
          <w:sz w:val="4"/>
          <w:szCs w:val="4"/>
          <w:u w:val="single"/>
        </w:rPr>
      </w:pPr>
    </w:p>
    <w:p w:rsidR="00FE4959" w:rsidRDefault="00FE4959" w:rsidP="00FE4959">
      <w:pPr>
        <w:jc w:val="center"/>
        <w:rPr>
          <w:rFonts w:ascii="Trebuchet MS" w:hAnsi="Trebuchet MS" w:cs="Calibri"/>
          <w:b/>
          <w:bCs/>
          <w:color w:val="003399"/>
        </w:rPr>
      </w:pPr>
      <w:r>
        <w:rPr>
          <w:rFonts w:ascii="Trebuchet MS" w:hAnsi="Trebuchet MS" w:cs="Calibri"/>
          <w:b/>
          <w:bCs/>
          <w:color w:val="003399"/>
          <w:sz w:val="28"/>
          <w:szCs w:val="28"/>
        </w:rPr>
        <w:t>C</w:t>
      </w:r>
      <w:r>
        <w:rPr>
          <w:rFonts w:ascii="Trebuchet MS" w:hAnsi="Trebuchet MS" w:cs="Calibri"/>
          <w:b/>
          <w:bCs/>
          <w:color w:val="003399"/>
        </w:rPr>
        <w:t xml:space="preserve">urriculum </w:t>
      </w:r>
      <w:r>
        <w:rPr>
          <w:rFonts w:ascii="Trebuchet MS" w:hAnsi="Trebuchet MS" w:cs="Calibri"/>
          <w:b/>
          <w:bCs/>
          <w:color w:val="003399"/>
          <w:sz w:val="28"/>
          <w:szCs w:val="28"/>
        </w:rPr>
        <w:t>V</w:t>
      </w:r>
      <w:r>
        <w:rPr>
          <w:rFonts w:ascii="Trebuchet MS" w:hAnsi="Trebuchet MS" w:cs="Calibri"/>
          <w:b/>
          <w:bCs/>
          <w:color w:val="003399"/>
        </w:rPr>
        <w:t xml:space="preserve">itae for </w:t>
      </w:r>
      <w:r>
        <w:rPr>
          <w:rFonts w:ascii="Trebuchet MS" w:hAnsi="Trebuchet MS" w:cs="Calibri"/>
          <w:b/>
          <w:bCs/>
          <w:color w:val="003399"/>
          <w:sz w:val="28"/>
          <w:szCs w:val="28"/>
        </w:rPr>
        <w:t>S</w:t>
      </w:r>
      <w:r>
        <w:rPr>
          <w:rFonts w:ascii="Trebuchet MS" w:hAnsi="Trebuchet MS" w:cs="Calibri"/>
          <w:b/>
          <w:bCs/>
          <w:color w:val="003399"/>
        </w:rPr>
        <w:t xml:space="preserve">enior </w:t>
      </w:r>
      <w:r>
        <w:rPr>
          <w:rFonts w:ascii="Trebuchet MS" w:hAnsi="Trebuchet MS" w:cs="Calibri"/>
          <w:b/>
          <w:bCs/>
          <w:color w:val="003399"/>
          <w:sz w:val="28"/>
          <w:szCs w:val="28"/>
        </w:rPr>
        <w:t>A</w:t>
      </w:r>
      <w:r>
        <w:rPr>
          <w:rFonts w:ascii="Trebuchet MS" w:hAnsi="Trebuchet MS" w:cs="Calibri"/>
          <w:b/>
          <w:bCs/>
          <w:color w:val="003399"/>
        </w:rPr>
        <w:t>ccountant /</w:t>
      </w:r>
      <w:r>
        <w:rPr>
          <w:rFonts w:ascii="Trebuchet MS" w:hAnsi="Trebuchet MS" w:cs="Calibri"/>
          <w:b/>
          <w:bCs/>
          <w:color w:val="003399"/>
          <w:sz w:val="28"/>
          <w:szCs w:val="28"/>
        </w:rPr>
        <w:t>A</w:t>
      </w:r>
      <w:r>
        <w:rPr>
          <w:rFonts w:ascii="Trebuchet MS" w:hAnsi="Trebuchet MS" w:cs="Calibri"/>
          <w:b/>
          <w:bCs/>
          <w:color w:val="003399"/>
        </w:rPr>
        <w:t>ccountant</w:t>
      </w:r>
    </w:p>
    <w:p w:rsidR="00FE4959" w:rsidRDefault="00FE4959" w:rsidP="00FE4959">
      <w:pPr>
        <w:pBdr>
          <w:bottom w:val="single" w:sz="4" w:space="1" w:color="auto"/>
        </w:pBdr>
        <w:shd w:val="clear" w:color="auto" w:fill="D9D9D9" w:themeFill="background1" w:themeFillShade="D9"/>
        <w:jc w:val="center"/>
        <w:rPr>
          <w:rFonts w:ascii="Arial" w:hAnsi="Arial" w:cs="Arial"/>
          <w:b/>
          <w:bCs/>
          <w:i/>
          <w:sz w:val="8"/>
          <w:szCs w:val="8"/>
        </w:rPr>
      </w:pPr>
    </w:p>
    <w:p w:rsidR="00FE4959" w:rsidRDefault="00FE4959" w:rsidP="00FE4959">
      <w:pPr>
        <w:pBdr>
          <w:bottom w:val="single" w:sz="4" w:space="1" w:color="auto"/>
        </w:pBdr>
        <w:shd w:val="clear" w:color="auto" w:fill="D9D9D9" w:themeFill="background1" w:themeFillShade="D9"/>
        <w:spacing w:line="276" w:lineRule="auto"/>
        <w:jc w:val="center"/>
        <w:rPr>
          <w:rFonts w:ascii="Arial" w:hAnsi="Arial" w:cs="Arial"/>
          <w:b/>
          <w:bCs/>
          <w:i/>
          <w:sz w:val="20"/>
          <w:szCs w:val="20"/>
        </w:rPr>
      </w:pPr>
      <w:r>
        <w:rPr>
          <w:rFonts w:ascii="Arial" w:hAnsi="Arial" w:cs="Arial"/>
          <w:b/>
          <w:bCs/>
          <w:i/>
          <w:sz w:val="20"/>
          <w:szCs w:val="20"/>
        </w:rPr>
        <w:t xml:space="preserve">Professionally </w:t>
      </w:r>
      <w:proofErr w:type="gramStart"/>
      <w:r>
        <w:rPr>
          <w:rFonts w:ascii="Arial" w:hAnsi="Arial" w:cs="Arial"/>
          <w:b/>
          <w:bCs/>
          <w:i/>
          <w:sz w:val="20"/>
          <w:szCs w:val="20"/>
        </w:rPr>
        <w:t>Qualified</w:t>
      </w:r>
      <w:proofErr w:type="gramEnd"/>
      <w:r>
        <w:rPr>
          <w:rFonts w:ascii="Arial" w:hAnsi="Arial" w:cs="Arial"/>
          <w:b/>
          <w:bCs/>
          <w:i/>
          <w:sz w:val="20"/>
          <w:szCs w:val="20"/>
        </w:rPr>
        <w:t xml:space="preserve"> with 11 </w:t>
      </w:r>
      <w:proofErr w:type="spellStart"/>
      <w:r>
        <w:rPr>
          <w:rFonts w:ascii="Arial" w:hAnsi="Arial" w:cs="Arial"/>
          <w:b/>
          <w:bCs/>
          <w:i/>
          <w:sz w:val="20"/>
          <w:szCs w:val="20"/>
        </w:rPr>
        <w:t>Years experience</w:t>
      </w:r>
      <w:proofErr w:type="spellEnd"/>
      <w:r>
        <w:rPr>
          <w:rFonts w:ascii="Arial" w:hAnsi="Arial" w:cs="Arial"/>
          <w:b/>
          <w:bCs/>
          <w:i/>
          <w:sz w:val="20"/>
          <w:szCs w:val="20"/>
        </w:rPr>
        <w:t xml:space="preserve"> and ability to manage entire accounting and played multiple role in accounting and Finance</w:t>
      </w:r>
    </w:p>
    <w:p w:rsidR="00FE4959" w:rsidRDefault="00FE4959" w:rsidP="00FE4959">
      <w:pPr>
        <w:rPr>
          <w:rFonts w:ascii="Trebuchet MS" w:hAnsi="Trebuchet MS"/>
          <w:sz w:val="18"/>
          <w:szCs w:val="18"/>
        </w:rPr>
      </w:pPr>
    </w:p>
    <w:p w:rsidR="00FE4959" w:rsidRDefault="00FE4959" w:rsidP="00FE4959">
      <w:pPr>
        <w:shd w:val="clear" w:color="auto" w:fill="CCC0D9" w:themeFill="accent4" w:themeFillTint="66"/>
        <w:rPr>
          <w:rFonts w:ascii="Trebuchet MS" w:eastAsia="Calibri" w:hAnsi="Trebuchet MS" w:cs="Arial"/>
          <w:b/>
        </w:rPr>
      </w:pPr>
      <w:r>
        <w:rPr>
          <w:rFonts w:ascii="Trebuchet MS" w:eastAsia="Calibri" w:hAnsi="Trebuchet MS" w:cs="Arial"/>
          <w:b/>
        </w:rPr>
        <w:t>PROFILE SUMMARY</w:t>
      </w:r>
    </w:p>
    <w:p w:rsidR="00FE4959" w:rsidRDefault="00FE4959" w:rsidP="00FE4959">
      <w:pPr>
        <w:rPr>
          <w:rFonts w:ascii="Trebuchet MS" w:hAnsi="Trebuchet MS"/>
          <w:noProof/>
          <w:sz w:val="10"/>
          <w:szCs w:val="10"/>
        </w:rPr>
      </w:pPr>
    </w:p>
    <w:p w:rsidR="00FE4959" w:rsidRDefault="00FE4959" w:rsidP="00FE4959">
      <w:pPr>
        <w:pStyle w:val="ListParagraph"/>
        <w:numPr>
          <w:ilvl w:val="0"/>
          <w:numId w:val="1"/>
        </w:numPr>
        <w:spacing w:after="0" w:line="240" w:lineRule="auto"/>
        <w:ind w:hanging="234"/>
        <w:jc w:val="both"/>
        <w:rPr>
          <w:rFonts w:ascii="Arial" w:hAnsi="Arial"/>
          <w:b/>
          <w:sz w:val="20"/>
          <w:szCs w:val="20"/>
        </w:rPr>
      </w:pPr>
      <w:r>
        <w:rPr>
          <w:rFonts w:ascii="Arial" w:hAnsi="Arial"/>
          <w:sz w:val="20"/>
          <w:szCs w:val="20"/>
          <w:lang w:val="en-GB"/>
        </w:rPr>
        <w:t xml:space="preserve">A result oriented </w:t>
      </w:r>
      <w:r>
        <w:rPr>
          <w:rFonts w:ascii="Arial" w:hAnsi="Arial"/>
          <w:b/>
          <w:i/>
          <w:sz w:val="20"/>
          <w:szCs w:val="20"/>
        </w:rPr>
        <w:t>Bachelor of Commerce</w:t>
      </w:r>
      <w:r>
        <w:rPr>
          <w:rFonts w:ascii="Arial" w:hAnsi="Arial"/>
          <w:i/>
          <w:sz w:val="20"/>
          <w:szCs w:val="20"/>
        </w:rPr>
        <w:t xml:space="preserve"> </w:t>
      </w:r>
      <w:r>
        <w:rPr>
          <w:rFonts w:ascii="Arial" w:hAnsi="Arial"/>
          <w:b/>
          <w:i/>
          <w:sz w:val="20"/>
          <w:szCs w:val="20"/>
        </w:rPr>
        <w:t>(B.Com) Degree holder</w:t>
      </w:r>
      <w:r>
        <w:rPr>
          <w:rFonts w:ascii="Arial" w:hAnsi="Arial"/>
          <w:b/>
          <w:sz w:val="20"/>
          <w:szCs w:val="20"/>
        </w:rPr>
        <w:t xml:space="preserve"> </w:t>
      </w:r>
      <w:r>
        <w:rPr>
          <w:rFonts w:ascii="Arial" w:hAnsi="Arial"/>
          <w:sz w:val="20"/>
          <w:szCs w:val="20"/>
        </w:rPr>
        <w:t>and</w:t>
      </w:r>
      <w:r>
        <w:rPr>
          <w:rFonts w:ascii="Arial" w:hAnsi="Arial"/>
          <w:b/>
          <w:sz w:val="20"/>
          <w:szCs w:val="20"/>
        </w:rPr>
        <w:t xml:space="preserve"> </w:t>
      </w:r>
      <w:r>
        <w:rPr>
          <w:rFonts w:ascii="Arial" w:hAnsi="Arial"/>
          <w:sz w:val="20"/>
          <w:szCs w:val="20"/>
        </w:rPr>
        <w:t>having part qualification in CMA -</w:t>
      </w:r>
      <w:r>
        <w:rPr>
          <w:rFonts w:ascii="Arial" w:hAnsi="Arial"/>
          <w:i/>
          <w:sz w:val="20"/>
          <w:szCs w:val="20"/>
          <w:shd w:val="clear" w:color="auto" w:fill="FFFFFF"/>
        </w:rPr>
        <w:t xml:space="preserve"> Sri Lanka</w:t>
      </w:r>
      <w:r>
        <w:rPr>
          <w:rFonts w:ascii="Arial" w:hAnsi="Arial"/>
          <w:b/>
          <w:sz w:val="20"/>
          <w:szCs w:val="20"/>
        </w:rPr>
        <w:t xml:space="preserve"> (</w:t>
      </w:r>
      <w:r>
        <w:rPr>
          <w:rFonts w:ascii="Arial" w:hAnsi="Arial"/>
          <w:b/>
          <w:i/>
          <w:sz w:val="20"/>
          <w:szCs w:val="20"/>
          <w:shd w:val="clear" w:color="auto" w:fill="FFFFFF"/>
        </w:rPr>
        <w:t>Certified Management Accountants)</w:t>
      </w:r>
      <w:r>
        <w:rPr>
          <w:rFonts w:ascii="Arial" w:hAnsi="Arial"/>
          <w:b/>
          <w:sz w:val="20"/>
          <w:szCs w:val="20"/>
        </w:rPr>
        <w:t xml:space="preserve">, </w:t>
      </w:r>
      <w:r>
        <w:rPr>
          <w:rFonts w:ascii="Arial" w:hAnsi="Arial"/>
          <w:sz w:val="20"/>
          <w:szCs w:val="20"/>
        </w:rPr>
        <w:t xml:space="preserve">CA - </w:t>
      </w:r>
      <w:proofErr w:type="spellStart"/>
      <w:r>
        <w:rPr>
          <w:rFonts w:ascii="Arial" w:hAnsi="Arial"/>
          <w:sz w:val="20"/>
          <w:szCs w:val="20"/>
        </w:rPr>
        <w:t>Srilanka</w:t>
      </w:r>
      <w:proofErr w:type="spellEnd"/>
      <w:r>
        <w:rPr>
          <w:rFonts w:ascii="Arial" w:hAnsi="Arial"/>
          <w:b/>
          <w:sz w:val="20"/>
          <w:szCs w:val="20"/>
        </w:rPr>
        <w:t xml:space="preserve"> (</w:t>
      </w:r>
      <w:r>
        <w:rPr>
          <w:rFonts w:ascii="Arial" w:hAnsi="Arial"/>
          <w:b/>
          <w:i/>
          <w:sz w:val="20"/>
          <w:szCs w:val="20"/>
          <w:shd w:val="clear" w:color="auto" w:fill="FFFFFF"/>
        </w:rPr>
        <w:t>Chartered Accountant</w:t>
      </w:r>
      <w:r>
        <w:rPr>
          <w:rFonts w:ascii="Arial" w:hAnsi="Arial"/>
          <w:b/>
          <w:sz w:val="20"/>
          <w:szCs w:val="20"/>
        </w:rPr>
        <w:t xml:space="preserve">) </w:t>
      </w:r>
      <w:r>
        <w:rPr>
          <w:rFonts w:ascii="Arial" w:hAnsi="Arial"/>
          <w:sz w:val="20"/>
          <w:szCs w:val="20"/>
        </w:rPr>
        <w:t>and</w:t>
      </w:r>
      <w:r>
        <w:rPr>
          <w:rFonts w:ascii="Arial" w:hAnsi="Arial"/>
          <w:b/>
          <w:sz w:val="20"/>
          <w:szCs w:val="20"/>
        </w:rPr>
        <w:t xml:space="preserve"> </w:t>
      </w:r>
      <w:r>
        <w:rPr>
          <w:rFonts w:ascii="Arial" w:hAnsi="Arial"/>
          <w:b/>
          <w:i/>
          <w:sz w:val="20"/>
          <w:szCs w:val="20"/>
        </w:rPr>
        <w:t xml:space="preserve">AAT </w:t>
      </w:r>
      <w:proofErr w:type="spellStart"/>
      <w:r>
        <w:rPr>
          <w:rFonts w:ascii="Arial" w:hAnsi="Arial"/>
          <w:b/>
          <w:i/>
          <w:sz w:val="20"/>
          <w:szCs w:val="20"/>
        </w:rPr>
        <w:t>srilanka</w:t>
      </w:r>
      <w:proofErr w:type="spellEnd"/>
      <w:r>
        <w:rPr>
          <w:rFonts w:ascii="Arial" w:hAnsi="Arial"/>
          <w:b/>
          <w:sz w:val="20"/>
          <w:szCs w:val="20"/>
        </w:rPr>
        <w:t xml:space="preserve"> </w:t>
      </w:r>
      <w:r>
        <w:rPr>
          <w:rFonts w:ascii="Arial" w:hAnsi="Arial"/>
          <w:sz w:val="20"/>
          <w:szCs w:val="20"/>
        </w:rPr>
        <w:t>as a professional qualification</w:t>
      </w:r>
      <w:r>
        <w:rPr>
          <w:rFonts w:ascii="Arial" w:hAnsi="Arial"/>
          <w:b/>
          <w:sz w:val="20"/>
          <w:szCs w:val="20"/>
        </w:rPr>
        <w:t>.</w:t>
      </w:r>
      <w:r>
        <w:rPr>
          <w:rFonts w:ascii="Arial" w:hAnsi="Arial"/>
          <w:b/>
          <w:noProof/>
          <w:sz w:val="20"/>
          <w:szCs w:val="20"/>
        </w:rPr>
        <w:t xml:space="preserve"> </w:t>
      </w:r>
    </w:p>
    <w:p w:rsidR="00FE4959" w:rsidRDefault="00FE4959" w:rsidP="00FE4959">
      <w:pPr>
        <w:pStyle w:val="ListParagraph"/>
        <w:spacing w:after="0" w:line="240" w:lineRule="auto"/>
        <w:ind w:hanging="234"/>
        <w:jc w:val="both"/>
        <w:rPr>
          <w:rFonts w:ascii="Arial" w:hAnsi="Arial"/>
          <w:sz w:val="8"/>
          <w:szCs w:val="8"/>
          <w:lang w:val="en-GB"/>
        </w:rPr>
      </w:pPr>
    </w:p>
    <w:p w:rsidR="00FE4959" w:rsidRDefault="00FE4959" w:rsidP="00FE4959">
      <w:pPr>
        <w:pStyle w:val="ListParagraph"/>
        <w:numPr>
          <w:ilvl w:val="0"/>
          <w:numId w:val="1"/>
        </w:numPr>
        <w:spacing w:after="0" w:line="240" w:lineRule="auto"/>
        <w:ind w:hanging="234"/>
        <w:jc w:val="both"/>
        <w:rPr>
          <w:rFonts w:ascii="Arial" w:hAnsi="Arial"/>
          <w:sz w:val="20"/>
          <w:szCs w:val="20"/>
          <w:lang w:val="en-GB"/>
        </w:rPr>
      </w:pPr>
      <w:r>
        <w:rPr>
          <w:rFonts w:ascii="Arial" w:hAnsi="Arial"/>
          <w:sz w:val="20"/>
          <w:szCs w:val="20"/>
          <w:lang w:val="en-GB"/>
        </w:rPr>
        <w:t xml:space="preserve">Highly skilled accounting professional with </w:t>
      </w:r>
      <w:r>
        <w:rPr>
          <w:rFonts w:ascii="Arial" w:hAnsi="Arial"/>
          <w:b/>
          <w:sz w:val="20"/>
          <w:szCs w:val="20"/>
          <w:lang w:bidi="en-US"/>
        </w:rPr>
        <w:t>11+</w:t>
      </w:r>
      <w:r>
        <w:rPr>
          <w:rFonts w:ascii="Arial" w:hAnsi="Arial"/>
          <w:sz w:val="20"/>
          <w:szCs w:val="20"/>
          <w:lang w:bidi="en-US"/>
        </w:rPr>
        <w:t xml:space="preserve"> </w:t>
      </w:r>
      <w:r>
        <w:rPr>
          <w:rFonts w:ascii="Arial" w:hAnsi="Arial"/>
          <w:b/>
          <w:sz w:val="20"/>
          <w:szCs w:val="20"/>
          <w:lang w:bidi="en-US"/>
        </w:rPr>
        <w:t>years</w:t>
      </w:r>
      <w:r>
        <w:rPr>
          <w:rFonts w:ascii="Arial" w:hAnsi="Arial"/>
          <w:sz w:val="20"/>
          <w:szCs w:val="20"/>
          <w:lang w:bidi="en-US"/>
        </w:rPr>
        <w:t xml:space="preserve"> of experience in the</w:t>
      </w:r>
      <w:r>
        <w:rPr>
          <w:rFonts w:ascii="Arial" w:hAnsi="Arial"/>
          <w:sz w:val="20"/>
          <w:szCs w:val="20"/>
        </w:rPr>
        <w:t xml:space="preserve"> field of accounting </w:t>
      </w:r>
      <w:r>
        <w:rPr>
          <w:rFonts w:ascii="Arial" w:hAnsi="Arial"/>
          <w:sz w:val="20"/>
          <w:szCs w:val="20"/>
          <w:lang w:val="en-GB"/>
        </w:rPr>
        <w:t>and finance</w:t>
      </w:r>
      <w:r>
        <w:rPr>
          <w:rFonts w:ascii="Arial" w:hAnsi="Arial"/>
          <w:sz w:val="20"/>
          <w:szCs w:val="20"/>
        </w:rPr>
        <w:t xml:space="preserve">, with </w:t>
      </w:r>
      <w:r>
        <w:rPr>
          <w:rFonts w:ascii="Arial" w:hAnsi="Arial"/>
          <w:b/>
          <w:sz w:val="20"/>
          <w:szCs w:val="20"/>
        </w:rPr>
        <w:t xml:space="preserve">7 years in Qatar </w:t>
      </w:r>
      <w:r>
        <w:rPr>
          <w:rFonts w:ascii="Arial" w:hAnsi="Arial"/>
          <w:b/>
          <w:i/>
          <w:sz w:val="20"/>
          <w:szCs w:val="20"/>
        </w:rPr>
        <w:t xml:space="preserve">at Al Million Group of company which is construction and transportation </w:t>
      </w:r>
      <w:r>
        <w:rPr>
          <w:rFonts w:ascii="Arial" w:hAnsi="Arial"/>
          <w:i/>
          <w:sz w:val="20"/>
          <w:szCs w:val="20"/>
        </w:rPr>
        <w:t>service company</w:t>
      </w:r>
      <w:r>
        <w:rPr>
          <w:rFonts w:ascii="Arial" w:hAnsi="Arial"/>
          <w:sz w:val="20"/>
          <w:szCs w:val="20"/>
        </w:rPr>
        <w:t xml:space="preserve"> and 4 years in </w:t>
      </w:r>
      <w:proofErr w:type="spellStart"/>
      <w:r>
        <w:rPr>
          <w:rFonts w:ascii="Arial" w:hAnsi="Arial"/>
          <w:sz w:val="20"/>
          <w:szCs w:val="20"/>
        </w:rPr>
        <w:t>srilanka</w:t>
      </w:r>
      <w:proofErr w:type="spellEnd"/>
      <w:r>
        <w:rPr>
          <w:rFonts w:ascii="Arial" w:hAnsi="Arial"/>
          <w:sz w:val="20"/>
          <w:szCs w:val="20"/>
          <w:lang w:bidi="en-US"/>
        </w:rPr>
        <w:t>.</w:t>
      </w:r>
    </w:p>
    <w:p w:rsidR="00FE4959" w:rsidRDefault="00FE4959" w:rsidP="00FE4959">
      <w:pPr>
        <w:rPr>
          <w:rFonts w:ascii="Arial" w:hAnsi="Arial"/>
          <w:sz w:val="10"/>
          <w:szCs w:val="10"/>
        </w:rPr>
      </w:pPr>
    </w:p>
    <w:p w:rsidR="00FE4959" w:rsidRDefault="00FE4959" w:rsidP="00FE4959">
      <w:pPr>
        <w:pStyle w:val="ListParagraph"/>
        <w:numPr>
          <w:ilvl w:val="0"/>
          <w:numId w:val="1"/>
        </w:numPr>
        <w:spacing w:after="0" w:line="240" w:lineRule="auto"/>
        <w:ind w:hanging="234"/>
        <w:jc w:val="both"/>
        <w:rPr>
          <w:rFonts w:ascii="Arial" w:hAnsi="Arial"/>
          <w:b/>
          <w:sz w:val="20"/>
          <w:szCs w:val="20"/>
        </w:rPr>
      </w:pPr>
      <w:r>
        <w:rPr>
          <w:rFonts w:ascii="Arial" w:hAnsi="Arial"/>
          <w:sz w:val="20"/>
          <w:szCs w:val="20"/>
          <w:lang w:val="en-GB"/>
        </w:rPr>
        <w:lastRenderedPageBreak/>
        <w:t>Managed entire</w:t>
      </w:r>
      <w:r>
        <w:rPr>
          <w:rFonts w:ascii="Arial" w:hAnsi="Arial"/>
          <w:b/>
          <w:sz w:val="20"/>
          <w:szCs w:val="20"/>
          <w:lang w:val="en-GB"/>
        </w:rPr>
        <w:t xml:space="preserve"> </w:t>
      </w:r>
      <w:r>
        <w:rPr>
          <w:rFonts w:ascii="Arial" w:hAnsi="Arial"/>
          <w:b/>
          <w:i/>
          <w:sz w:val="20"/>
          <w:szCs w:val="20"/>
          <w:lang w:val="en-GB"/>
        </w:rPr>
        <w:t xml:space="preserve">accounts &amp; finance functions </w:t>
      </w:r>
      <w:r>
        <w:rPr>
          <w:rFonts w:ascii="Arial" w:hAnsi="Arial"/>
          <w:b/>
          <w:i/>
          <w:sz w:val="20"/>
          <w:szCs w:val="20"/>
        </w:rPr>
        <w:t>independently</w:t>
      </w:r>
      <w:r>
        <w:rPr>
          <w:rFonts w:ascii="Arial" w:hAnsi="Arial"/>
          <w:sz w:val="20"/>
          <w:szCs w:val="20"/>
          <w:lang w:val="en-GB"/>
        </w:rPr>
        <w:t xml:space="preserve"> including </w:t>
      </w:r>
      <w:r>
        <w:rPr>
          <w:rFonts w:ascii="Arial" w:hAnsi="Arial"/>
          <w:b/>
          <w:i/>
          <w:sz w:val="20"/>
          <w:szCs w:val="20"/>
          <w:lang w:val="en-GB"/>
        </w:rPr>
        <w:t>maintenance &amp; finalization of accounts</w:t>
      </w:r>
      <w:r>
        <w:rPr>
          <w:rFonts w:ascii="Arial" w:hAnsi="Arial"/>
          <w:sz w:val="20"/>
          <w:szCs w:val="20"/>
        </w:rPr>
        <w:t xml:space="preserve">. </w:t>
      </w:r>
      <w:r>
        <w:rPr>
          <w:rFonts w:ascii="Arial" w:hAnsi="Arial"/>
          <w:sz w:val="20"/>
          <w:szCs w:val="20"/>
          <w:lang w:val="en-GB"/>
        </w:rPr>
        <w:t>Proven ability to manage multiple assignments while meeting tight deadline schedules. Possess reputation as self-directed professional with excellent problem solving, analytical skills.</w:t>
      </w:r>
    </w:p>
    <w:p w:rsidR="00FE4959" w:rsidRDefault="00FE4959" w:rsidP="00FE4959">
      <w:pPr>
        <w:pStyle w:val="ListParagraph"/>
        <w:spacing w:after="0" w:line="240" w:lineRule="auto"/>
        <w:ind w:hanging="234"/>
        <w:jc w:val="both"/>
        <w:rPr>
          <w:rFonts w:ascii="Arial" w:hAnsi="Arial"/>
          <w:sz w:val="12"/>
          <w:szCs w:val="12"/>
          <w:lang w:val="en-GB"/>
        </w:rPr>
      </w:pPr>
    </w:p>
    <w:p w:rsidR="00FE4959" w:rsidRDefault="00FE4959" w:rsidP="00FE4959">
      <w:pPr>
        <w:pStyle w:val="ListParagraph"/>
        <w:numPr>
          <w:ilvl w:val="0"/>
          <w:numId w:val="1"/>
        </w:numPr>
        <w:spacing w:after="0" w:line="240" w:lineRule="auto"/>
        <w:ind w:hanging="234"/>
        <w:jc w:val="both"/>
        <w:rPr>
          <w:rFonts w:ascii="Arial" w:hAnsi="Arial"/>
          <w:sz w:val="20"/>
          <w:szCs w:val="20"/>
        </w:rPr>
      </w:pPr>
      <w:r>
        <w:rPr>
          <w:rFonts w:ascii="Arial" w:hAnsi="Arial"/>
          <w:sz w:val="20"/>
          <w:szCs w:val="20"/>
        </w:rPr>
        <w:t xml:space="preserve">Presently seeking a </w:t>
      </w:r>
      <w:r>
        <w:rPr>
          <w:rFonts w:ascii="Arial" w:hAnsi="Arial"/>
          <w:b/>
          <w:i/>
          <w:sz w:val="20"/>
          <w:szCs w:val="20"/>
        </w:rPr>
        <w:t>challenging position in the field of accounting and finance</w:t>
      </w:r>
      <w:r>
        <w:rPr>
          <w:rFonts w:ascii="Arial" w:hAnsi="Arial"/>
          <w:sz w:val="20"/>
          <w:szCs w:val="20"/>
        </w:rPr>
        <w:t xml:space="preserve"> in a reputed organization where my accounting skills and experience can be well utilized for the benefit of the organization while attaining self-growth as well.</w:t>
      </w:r>
    </w:p>
    <w:p w:rsidR="00FE4959" w:rsidRDefault="00FE4959" w:rsidP="00FE4959">
      <w:pPr>
        <w:jc w:val="both"/>
        <w:rPr>
          <w:rFonts w:ascii="Arial" w:hAnsi="Arial" w:cs="Arial"/>
          <w:sz w:val="22"/>
          <w:szCs w:val="22"/>
        </w:rPr>
      </w:pPr>
    </w:p>
    <w:p w:rsidR="00FE4959" w:rsidRDefault="00FE4959" w:rsidP="00FE4959">
      <w:pPr>
        <w:shd w:val="clear" w:color="auto" w:fill="CCC0D9" w:themeFill="accent4" w:themeFillTint="66"/>
        <w:rPr>
          <w:rFonts w:ascii="Trebuchet MS" w:eastAsia="Calibri" w:hAnsi="Trebuchet MS" w:cs="Arial"/>
          <w:b/>
        </w:rPr>
      </w:pPr>
      <w:r>
        <w:rPr>
          <w:rFonts w:ascii="Trebuchet MS" w:eastAsia="Calibri" w:hAnsi="Trebuchet MS" w:cs="Arial"/>
          <w:b/>
        </w:rPr>
        <w:t>AREAS OF EXPERTISE</w:t>
      </w:r>
    </w:p>
    <w:p w:rsidR="00FE4959" w:rsidRDefault="00FE4959" w:rsidP="00FE4959">
      <w:pPr>
        <w:jc w:val="both"/>
        <w:rPr>
          <w:rFonts w:ascii="Calibri" w:hAnsi="Calibri" w:cs="Tahoma"/>
          <w:b/>
          <w:sz w:val="10"/>
          <w:szCs w:val="10"/>
        </w:rPr>
      </w:pPr>
      <w:r>
        <w:rPr>
          <w:rFonts w:ascii="Calibri" w:hAnsi="Calibri" w:cs="Tahoma"/>
          <w:b/>
          <w:sz w:val="16"/>
          <w:szCs w:val="16"/>
        </w:rPr>
        <w:t xml:space="preserve"> </w:t>
      </w:r>
      <w:r>
        <w:rPr>
          <w:rFonts w:ascii="Calibri" w:hAnsi="Calibri" w:cs="Tahoma"/>
          <w:b/>
          <w:sz w:val="10"/>
          <w:szCs w:val="10"/>
        </w:rPr>
        <w:t xml:space="preserve">                         </w:t>
      </w:r>
    </w:p>
    <w:p w:rsidR="00FE4959" w:rsidRDefault="00FE4959" w:rsidP="00FE4959">
      <w:pPr>
        <w:jc w:val="both"/>
        <w:rPr>
          <w:rFonts w:ascii="Calibri" w:hAnsi="Calibri" w:cs="Tahoma"/>
          <w:b/>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418465</wp:posOffset>
                </wp:positionH>
                <wp:positionV relativeFrom="paragraph">
                  <wp:posOffset>-3810</wp:posOffset>
                </wp:positionV>
                <wp:extent cx="5983605" cy="1487805"/>
                <wp:effectExtent l="18415" t="15240" r="17780" b="125730"/>
                <wp:wrapNone/>
                <wp:docPr id="2" name="Rectangle 2" descr="Description: Statione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14878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miter lim="800000"/>
                          <a:headEnd/>
                          <a:tailEnd/>
                        </a:ln>
                        <a:effectLst/>
                        <a:scene3d>
                          <a:camera prst="legacyPerspectiveBottom"/>
                          <a:lightRig rig="legacyFlat3" dir="t"/>
                        </a:scene3d>
                        <a:sp3d extrusionH="887400" prstMaterial="legacyMatte">
                          <a:bevelT w="13500" h="13500" prst="angle"/>
                          <a:bevelB w="13500" h="13500" prst="angle"/>
                          <a:extrusionClr>
                            <a:srgbClr val="632523"/>
                          </a:extrusionClr>
                        </a:sp3d>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Description: Stationery" style="position:absolute;margin-left:32.95pt;margin-top:-.3pt;width:471.15pt;height:1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" fillcolor="#c2d69b [1942]">
                <v:fill color2="#eaf1dd [662]" angle="135" focus="50%" type="gradient"/>
                <v:shadow color="#4e6128 [1606]" opacity=".5" offset="1pt"/>
                <o:extrusion v:ext="view" backdepth="1in" color="#632523" on="t" viewpoint="0,34.72222mm" viewpointorigin="0,.5" skewangle="90" lightposition="-50000" lightposition2="50000" type="perspective"/>
              </v:rect>
            </w:pict>
          </mc:Fallback>
        </mc:AlternateContent>
      </w:r>
    </w:p>
    <w:p w:rsidR="00FE4959" w:rsidRDefault="00FE4959" w:rsidP="00FE4959">
      <w:pPr>
        <w:tabs>
          <w:tab w:val="left" w:pos="990"/>
          <w:tab w:val="left" w:pos="1620"/>
        </w:tabs>
        <w:spacing w:line="360" w:lineRule="auto"/>
        <w:jc w:val="both"/>
        <w:rPr>
          <w:rFonts w:ascii="Arial" w:hAnsi="Arial" w:cs="Arial"/>
          <w:b/>
          <w:sz w:val="20"/>
          <w:szCs w:val="20"/>
        </w:rPr>
      </w:pPr>
      <w:r>
        <w:rPr>
          <w:rFonts w:ascii="Trebuchet MS" w:hAnsi="Trebuchet MS"/>
          <w:sz w:val="22"/>
          <w:szCs w:val="22"/>
        </w:rPr>
        <w:tab/>
      </w:r>
      <w:r>
        <w:rPr>
          <w:rFonts w:ascii="Arial" w:hAnsi="Arial" w:cs="Arial"/>
          <w:b/>
          <w:sz w:val="20"/>
          <w:szCs w:val="20"/>
        </w:rPr>
        <w:t>Financial Accounting</w:t>
      </w:r>
      <w:r>
        <w:rPr>
          <w:rFonts w:ascii="Arial" w:hAnsi="Arial" w:cs="Arial"/>
          <w:b/>
          <w:sz w:val="20"/>
          <w:szCs w:val="20"/>
        </w:rPr>
        <w:tab/>
        <w:t>Fixed Assets Register</w:t>
      </w:r>
      <w:r>
        <w:rPr>
          <w:rFonts w:ascii="Arial" w:hAnsi="Arial" w:cs="Arial"/>
          <w:b/>
          <w:sz w:val="20"/>
          <w:szCs w:val="20"/>
        </w:rPr>
        <w:tab/>
      </w:r>
      <w:r>
        <w:rPr>
          <w:rFonts w:ascii="Arial" w:hAnsi="Arial" w:cs="Arial"/>
          <w:b/>
          <w:sz w:val="20"/>
          <w:szCs w:val="20"/>
        </w:rPr>
        <w:tab/>
        <w:t>Month-End Reconciliation &amp; Analysis</w:t>
      </w:r>
    </w:p>
    <w:p w:rsidR="00FE4959" w:rsidRDefault="00FE4959" w:rsidP="00FE4959">
      <w:pPr>
        <w:tabs>
          <w:tab w:val="left" w:pos="180"/>
          <w:tab w:val="left" w:pos="810"/>
          <w:tab w:val="left" w:pos="900"/>
          <w:tab w:val="left" w:pos="990"/>
          <w:tab w:val="left" w:pos="1080"/>
        </w:tabs>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Internal/External Audit</w:t>
      </w:r>
      <w:r>
        <w:rPr>
          <w:rFonts w:ascii="Arial" w:hAnsi="Arial" w:cs="Arial"/>
          <w:b/>
          <w:sz w:val="20"/>
          <w:szCs w:val="20"/>
        </w:rPr>
        <w:tab/>
        <w:t xml:space="preserve">Treasury Management </w:t>
      </w:r>
      <w:r>
        <w:rPr>
          <w:rFonts w:ascii="Arial" w:hAnsi="Arial" w:cs="Arial"/>
          <w:b/>
          <w:sz w:val="20"/>
          <w:szCs w:val="20"/>
        </w:rPr>
        <w:tab/>
        <w:t xml:space="preserve">ERP Accounting System </w:t>
      </w:r>
    </w:p>
    <w:p w:rsidR="00FE4959" w:rsidRDefault="00FE4959" w:rsidP="00FE4959">
      <w:pPr>
        <w:tabs>
          <w:tab w:val="left" w:pos="180"/>
          <w:tab w:val="left" w:pos="810"/>
          <w:tab w:val="left" w:pos="900"/>
          <w:tab w:val="left" w:pos="990"/>
          <w:tab w:val="left" w:pos="1080"/>
        </w:tabs>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Payroll Management</w:t>
      </w:r>
      <w:r>
        <w:rPr>
          <w:rFonts w:ascii="Arial" w:hAnsi="Arial" w:cs="Arial"/>
          <w:b/>
          <w:sz w:val="20"/>
          <w:szCs w:val="20"/>
        </w:rPr>
        <w:tab/>
        <w:t>General Ledger</w:t>
      </w:r>
      <w:r>
        <w:rPr>
          <w:rFonts w:ascii="Arial" w:hAnsi="Arial" w:cs="Arial"/>
          <w:b/>
          <w:sz w:val="20"/>
          <w:szCs w:val="20"/>
        </w:rPr>
        <w:tab/>
      </w:r>
      <w:r>
        <w:rPr>
          <w:rFonts w:ascii="Arial" w:hAnsi="Arial" w:cs="Arial"/>
          <w:b/>
          <w:sz w:val="20"/>
          <w:szCs w:val="20"/>
        </w:rPr>
        <w:tab/>
        <w:t xml:space="preserve">Accounts Receivables/Payables  </w:t>
      </w:r>
    </w:p>
    <w:p w:rsidR="00FE4959" w:rsidRDefault="00FE4959" w:rsidP="00FE4959">
      <w:pPr>
        <w:tabs>
          <w:tab w:val="left" w:pos="90"/>
          <w:tab w:val="left" w:pos="180"/>
          <w:tab w:val="left" w:pos="810"/>
          <w:tab w:val="left" w:pos="900"/>
          <w:tab w:val="left" w:pos="990"/>
          <w:tab w:val="left" w:pos="1260"/>
        </w:tabs>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MIS Reporting</w:t>
      </w:r>
      <w:r>
        <w:rPr>
          <w:rFonts w:ascii="Arial" w:hAnsi="Arial" w:cs="Arial"/>
          <w:b/>
          <w:sz w:val="20"/>
          <w:szCs w:val="20"/>
        </w:rPr>
        <w:tab/>
      </w:r>
      <w:r>
        <w:rPr>
          <w:rFonts w:ascii="Arial" w:hAnsi="Arial" w:cs="Arial"/>
          <w:b/>
          <w:sz w:val="20"/>
          <w:szCs w:val="20"/>
        </w:rPr>
        <w:tab/>
        <w:t xml:space="preserve">Financial Reporting </w:t>
      </w:r>
      <w:r>
        <w:rPr>
          <w:rFonts w:ascii="Arial" w:hAnsi="Arial" w:cs="Arial"/>
          <w:b/>
          <w:sz w:val="20"/>
          <w:szCs w:val="20"/>
        </w:rPr>
        <w:tab/>
      </w:r>
      <w:r>
        <w:rPr>
          <w:rFonts w:ascii="Arial" w:hAnsi="Arial" w:cs="Arial"/>
          <w:b/>
          <w:sz w:val="20"/>
          <w:szCs w:val="20"/>
        </w:rPr>
        <w:tab/>
        <w:t xml:space="preserve">Purchasing </w:t>
      </w:r>
      <w:proofErr w:type="spellStart"/>
      <w:r>
        <w:rPr>
          <w:rFonts w:ascii="Arial" w:hAnsi="Arial" w:cs="Arial"/>
          <w:b/>
          <w:sz w:val="20"/>
          <w:szCs w:val="20"/>
        </w:rPr>
        <w:t>Mgmt</w:t>
      </w:r>
      <w:proofErr w:type="spellEnd"/>
      <w:r>
        <w:rPr>
          <w:rFonts w:ascii="Arial" w:hAnsi="Arial" w:cs="Arial"/>
          <w:b/>
          <w:sz w:val="20"/>
          <w:szCs w:val="20"/>
        </w:rPr>
        <w:t xml:space="preserve"> &amp; Process</w:t>
      </w:r>
    </w:p>
    <w:p w:rsidR="00FE4959" w:rsidRDefault="00FE4959" w:rsidP="00FE4959">
      <w:pPr>
        <w:tabs>
          <w:tab w:val="left" w:pos="180"/>
          <w:tab w:val="left" w:pos="810"/>
          <w:tab w:val="left" w:pos="900"/>
          <w:tab w:val="left" w:pos="990"/>
          <w:tab w:val="left" w:pos="1080"/>
        </w:tabs>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Project Accounting  </w:t>
      </w:r>
      <w:r>
        <w:rPr>
          <w:rFonts w:ascii="Arial" w:hAnsi="Arial" w:cs="Arial"/>
          <w:b/>
          <w:sz w:val="20"/>
          <w:szCs w:val="20"/>
        </w:rPr>
        <w:tab/>
        <w:t xml:space="preserve">Advance Excel </w:t>
      </w:r>
      <w:r>
        <w:rPr>
          <w:rFonts w:ascii="Arial" w:hAnsi="Arial" w:cs="Arial"/>
          <w:b/>
          <w:sz w:val="20"/>
          <w:szCs w:val="20"/>
        </w:rPr>
        <w:tab/>
      </w:r>
      <w:r>
        <w:rPr>
          <w:rFonts w:ascii="Arial" w:hAnsi="Arial" w:cs="Arial"/>
          <w:b/>
          <w:sz w:val="20"/>
          <w:szCs w:val="20"/>
        </w:rPr>
        <w:tab/>
        <w:t>Letter of Credit (LC Process</w:t>
      </w:r>
      <w:r>
        <w:rPr>
          <w:rFonts w:ascii="Trebuchet MS" w:hAnsi="Trebuchet MS"/>
          <w:b/>
          <w:sz w:val="21"/>
          <w:szCs w:val="21"/>
        </w:rPr>
        <w:t>)</w:t>
      </w:r>
    </w:p>
    <w:p w:rsidR="00FE4959" w:rsidRDefault="00FE4959" w:rsidP="00FE4959">
      <w:pPr>
        <w:tabs>
          <w:tab w:val="left" w:pos="0"/>
          <w:tab w:val="left" w:pos="450"/>
          <w:tab w:val="left" w:pos="540"/>
          <w:tab w:val="left" w:pos="990"/>
          <w:tab w:val="left" w:pos="1080"/>
        </w:tabs>
        <w:spacing w:line="360" w:lineRule="auto"/>
        <w:jc w:val="both"/>
        <w:rPr>
          <w:rFonts w:ascii="Trebuchet MS" w:hAnsi="Trebuchet MS"/>
          <w:sz w:val="12"/>
          <w:szCs w:val="12"/>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Budget Development</w:t>
      </w:r>
      <w:r>
        <w:rPr>
          <w:rFonts w:ascii="Arial" w:hAnsi="Arial" w:cs="Arial"/>
          <w:b/>
          <w:sz w:val="20"/>
          <w:szCs w:val="20"/>
        </w:rPr>
        <w:tab/>
        <w:t>Variance analysis</w:t>
      </w:r>
      <w:r>
        <w:rPr>
          <w:rFonts w:ascii="Arial" w:hAnsi="Arial" w:cs="Arial"/>
          <w:b/>
          <w:sz w:val="20"/>
          <w:szCs w:val="20"/>
        </w:rPr>
        <w:tab/>
      </w:r>
      <w:r>
        <w:rPr>
          <w:rFonts w:ascii="Arial" w:hAnsi="Arial" w:cs="Arial"/>
          <w:b/>
          <w:sz w:val="20"/>
          <w:szCs w:val="20"/>
        </w:rPr>
        <w:tab/>
        <w:t>Managing Junior Staff</w:t>
      </w:r>
      <w:r>
        <w:rPr>
          <w:rFonts w:ascii="Trebuchet MS" w:hAnsi="Trebuchet MS"/>
          <w:sz w:val="12"/>
          <w:szCs w:val="12"/>
        </w:rPr>
        <w:t xml:space="preserve"> </w:t>
      </w:r>
    </w:p>
    <w:p w:rsidR="00FE4959" w:rsidRDefault="00FE4959" w:rsidP="00FE4959">
      <w:pPr>
        <w:jc w:val="both"/>
        <w:rPr>
          <w:rFonts w:ascii="Trebuchet MS" w:hAnsi="Trebuchet MS"/>
          <w:sz w:val="16"/>
          <w:szCs w:val="16"/>
        </w:rPr>
      </w:pPr>
    </w:p>
    <w:p w:rsidR="00FE4959" w:rsidRDefault="00FE4959" w:rsidP="00FE4959">
      <w:pPr>
        <w:tabs>
          <w:tab w:val="left" w:pos="990"/>
          <w:tab w:val="left" w:pos="1620"/>
        </w:tabs>
        <w:spacing w:line="360" w:lineRule="auto"/>
        <w:jc w:val="both"/>
        <w:rPr>
          <w:rFonts w:ascii="Trebuchet MS" w:hAnsi="Trebuchet MS"/>
          <w:sz w:val="12"/>
          <w:szCs w:val="12"/>
        </w:rPr>
      </w:pPr>
    </w:p>
    <w:p w:rsidR="00FE4959" w:rsidRDefault="00FE4959" w:rsidP="00FE4959">
      <w:pPr>
        <w:jc w:val="both"/>
        <w:rPr>
          <w:rFonts w:ascii="Trebuchet MS" w:hAnsi="Trebuchet MS"/>
          <w:sz w:val="10"/>
          <w:szCs w:val="10"/>
        </w:rPr>
      </w:pPr>
    </w:p>
    <w:p w:rsidR="00FE4959" w:rsidRDefault="00FE4959" w:rsidP="00FE4959">
      <w:pPr>
        <w:jc w:val="both"/>
        <w:rPr>
          <w:rFonts w:ascii="Trebuchet MS" w:hAnsi="Trebuchet MS"/>
          <w:sz w:val="4"/>
          <w:szCs w:val="4"/>
        </w:rPr>
      </w:pPr>
    </w:p>
    <w:p w:rsidR="00FE4959" w:rsidRDefault="00FE4959" w:rsidP="00FE4959">
      <w:pPr>
        <w:jc w:val="both"/>
        <w:rPr>
          <w:rFonts w:ascii="Trebuchet MS" w:hAnsi="Trebuchet MS"/>
          <w:sz w:val="4"/>
          <w:szCs w:val="4"/>
        </w:rPr>
      </w:pPr>
    </w:p>
    <w:p w:rsidR="00FE4959" w:rsidRDefault="00FE4959" w:rsidP="00FE4959">
      <w:pPr>
        <w:shd w:val="clear" w:color="auto" w:fill="CCC0D9" w:themeFill="accent4" w:themeFillTint="66"/>
        <w:rPr>
          <w:rFonts w:ascii="Trebuchet MS" w:eastAsia="Calibri" w:hAnsi="Trebuchet MS"/>
          <w:b/>
        </w:rPr>
      </w:pPr>
      <w:r>
        <w:rPr>
          <w:rFonts w:ascii="Trebuchet MS" w:eastAsia="Calibri" w:hAnsi="Trebuchet MS"/>
          <w:b/>
        </w:rPr>
        <w:t xml:space="preserve">EMPLOYMENT HISTORY </w:t>
      </w:r>
    </w:p>
    <w:p w:rsidR="00FE4959" w:rsidRDefault="00FE4959" w:rsidP="00FE4959">
      <w:pPr>
        <w:tabs>
          <w:tab w:val="left" w:pos="360"/>
          <w:tab w:val="left" w:pos="1980"/>
          <w:tab w:val="left" w:pos="2160"/>
        </w:tabs>
        <w:ind w:right="-72"/>
        <w:rPr>
          <w:rFonts w:ascii="Trebuchet MS" w:hAnsi="Trebuchet MS"/>
        </w:rPr>
      </w:pPr>
    </w:p>
    <w:p w:rsidR="00FE4959" w:rsidRDefault="00FE4959" w:rsidP="00FE4959">
      <w:pPr>
        <w:tabs>
          <w:tab w:val="left" w:pos="360"/>
          <w:tab w:val="left" w:pos="1980"/>
          <w:tab w:val="left" w:pos="2160"/>
        </w:tabs>
        <w:ind w:right="-72"/>
        <w:rPr>
          <w:rFonts w:ascii="Arial" w:hAnsi="Arial" w:cs="Arial"/>
          <w:b/>
          <w:sz w:val="19"/>
          <w:szCs w:val="19"/>
        </w:rPr>
      </w:pPr>
      <w:r>
        <w:rPr>
          <w:rFonts w:ascii="Arial" w:hAnsi="Arial" w:cs="Arial"/>
          <w:b/>
          <w:sz w:val="19"/>
          <w:szCs w:val="19"/>
        </w:rPr>
        <w:t>12</w:t>
      </w:r>
      <w:r>
        <w:rPr>
          <w:rFonts w:ascii="Arial" w:hAnsi="Arial" w:cs="Arial"/>
          <w:b/>
          <w:sz w:val="19"/>
          <w:szCs w:val="19"/>
          <w:lang w:val="en-GB"/>
        </w:rPr>
        <w:t xml:space="preserve"> /2015 to 11/2016</w:t>
      </w:r>
      <w:r>
        <w:rPr>
          <w:rFonts w:ascii="Arial" w:hAnsi="Arial" w:cs="Arial"/>
          <w:sz w:val="19"/>
          <w:szCs w:val="19"/>
          <w:lang w:val="en-GB"/>
        </w:rPr>
        <w:t xml:space="preserve">      </w:t>
      </w:r>
      <w:r>
        <w:rPr>
          <w:rFonts w:ascii="Arial" w:hAnsi="Arial" w:cs="Arial"/>
          <w:b/>
          <w:sz w:val="19"/>
          <w:szCs w:val="19"/>
        </w:rPr>
        <w:t xml:space="preserve">CHIEF ACCOUNTANT          </w:t>
      </w:r>
    </w:p>
    <w:p w:rsidR="00FE4959" w:rsidRDefault="00FE4959" w:rsidP="00FE4959">
      <w:pPr>
        <w:tabs>
          <w:tab w:val="left" w:pos="360"/>
        </w:tabs>
        <w:ind w:left="2016" w:right="-72"/>
        <w:rPr>
          <w:rFonts w:ascii="Arial" w:hAnsi="Arial" w:cs="Arial"/>
          <w:sz w:val="19"/>
          <w:szCs w:val="19"/>
        </w:rPr>
      </w:pPr>
      <w:r>
        <w:rPr>
          <w:rFonts w:ascii="Arial" w:hAnsi="Arial" w:cs="Arial"/>
          <w:sz w:val="19"/>
          <w:szCs w:val="19"/>
        </w:rPr>
        <w:t xml:space="preserve">CENTRAL MARKETING INDUSTRIES (PVT) LTD - </w:t>
      </w:r>
      <w:r>
        <w:rPr>
          <w:rFonts w:ascii="Arial" w:hAnsi="Arial" w:cs="Arial"/>
          <w:b/>
          <w:sz w:val="19"/>
          <w:szCs w:val="19"/>
        </w:rPr>
        <w:t>SRILANKA</w:t>
      </w:r>
    </w:p>
    <w:p w:rsidR="00FE4959" w:rsidRDefault="00FE4959" w:rsidP="00FE4959">
      <w:pPr>
        <w:ind w:left="2016"/>
        <w:jc w:val="both"/>
        <w:rPr>
          <w:rFonts w:ascii="Arial" w:hAnsi="Arial" w:cs="Arial"/>
          <w:b/>
          <w:i/>
          <w:sz w:val="19"/>
          <w:szCs w:val="19"/>
          <w:shd w:val="clear" w:color="auto" w:fill="FFFFFF"/>
        </w:rPr>
      </w:pPr>
      <w:r>
        <w:rPr>
          <w:rFonts w:ascii="Arial" w:hAnsi="Arial" w:cs="Arial"/>
          <w:bCs/>
          <w:i/>
          <w:sz w:val="19"/>
          <w:szCs w:val="19"/>
        </w:rPr>
        <w:t>Industry</w:t>
      </w:r>
      <w:r>
        <w:rPr>
          <w:rFonts w:ascii="Arial" w:hAnsi="Arial" w:cs="Arial"/>
          <w:b/>
          <w:i/>
          <w:sz w:val="19"/>
          <w:szCs w:val="19"/>
          <w:shd w:val="clear" w:color="auto" w:fill="FFFFFF"/>
        </w:rPr>
        <w:t xml:space="preserve">: - </w:t>
      </w:r>
      <w:r>
        <w:rPr>
          <w:rFonts w:ascii="Arial" w:hAnsi="Arial" w:cs="Arial"/>
          <w:i/>
          <w:sz w:val="19"/>
          <w:szCs w:val="19"/>
          <w:shd w:val="clear" w:color="auto" w:fill="FFFFFF"/>
        </w:rPr>
        <w:t>Manufacturing and Marketing</w:t>
      </w:r>
      <w:r>
        <w:rPr>
          <w:rFonts w:ascii="Arial" w:hAnsi="Arial" w:cs="Arial"/>
          <w:b/>
          <w:i/>
          <w:sz w:val="19"/>
          <w:szCs w:val="19"/>
          <w:shd w:val="clear" w:color="auto" w:fill="FFFFFF"/>
        </w:rPr>
        <w:t xml:space="preserve"> </w:t>
      </w:r>
      <w:r>
        <w:rPr>
          <w:rFonts w:ascii="Arial" w:hAnsi="Arial" w:cs="Arial"/>
          <w:sz w:val="19"/>
          <w:szCs w:val="19"/>
          <w:shd w:val="clear" w:color="auto" w:fill="FFFFFF"/>
        </w:rPr>
        <w:t xml:space="preserve"> </w:t>
      </w:r>
    </w:p>
    <w:p w:rsidR="00FE4959" w:rsidRDefault="00FE4959" w:rsidP="00FE4959">
      <w:pPr>
        <w:ind w:left="2016"/>
        <w:jc w:val="both"/>
        <w:rPr>
          <w:rFonts w:ascii="Arial" w:hAnsi="Arial" w:cs="Arial"/>
          <w:b/>
          <w:i/>
          <w:sz w:val="16"/>
          <w:szCs w:val="16"/>
          <w:shd w:val="clear" w:color="auto" w:fill="FFFFFF"/>
        </w:rPr>
      </w:pPr>
    </w:p>
    <w:p w:rsidR="00FE4959" w:rsidRDefault="00FE4959" w:rsidP="00FE4959">
      <w:pPr>
        <w:tabs>
          <w:tab w:val="left" w:pos="360"/>
        </w:tabs>
        <w:ind w:right="-72"/>
        <w:rPr>
          <w:rFonts w:ascii="Arial" w:hAnsi="Arial" w:cs="Arial"/>
          <w:b/>
          <w:sz w:val="19"/>
          <w:szCs w:val="19"/>
        </w:rPr>
      </w:pPr>
      <w:r>
        <w:rPr>
          <w:rFonts w:ascii="Arial" w:hAnsi="Arial" w:cs="Arial"/>
          <w:b/>
          <w:sz w:val="19"/>
          <w:szCs w:val="19"/>
        </w:rPr>
        <w:t>11</w:t>
      </w:r>
      <w:r>
        <w:rPr>
          <w:rFonts w:ascii="Arial" w:hAnsi="Arial" w:cs="Arial"/>
          <w:b/>
          <w:sz w:val="19"/>
          <w:szCs w:val="19"/>
          <w:lang w:val="en-GB"/>
        </w:rPr>
        <w:t xml:space="preserve"> /2008 to 11/2015      </w:t>
      </w:r>
      <w:r>
        <w:rPr>
          <w:rFonts w:ascii="Arial" w:hAnsi="Arial" w:cs="Arial"/>
          <w:b/>
          <w:sz w:val="19"/>
          <w:szCs w:val="19"/>
        </w:rPr>
        <w:t xml:space="preserve">SENIOR ACCOUNTANT          </w:t>
      </w:r>
      <w:r>
        <w:rPr>
          <w:rFonts w:ascii="Arial" w:hAnsi="Arial" w:cs="Arial"/>
          <w:b/>
          <w:sz w:val="19"/>
          <w:szCs w:val="19"/>
        </w:rPr>
        <w:tab/>
        <w:t xml:space="preserve">             </w:t>
      </w:r>
    </w:p>
    <w:p w:rsidR="00FE4959" w:rsidRDefault="00FE4959" w:rsidP="00FE4959">
      <w:pPr>
        <w:tabs>
          <w:tab w:val="left" w:pos="360"/>
        </w:tabs>
        <w:ind w:left="2016" w:right="-72"/>
        <w:rPr>
          <w:rFonts w:ascii="Arial" w:hAnsi="Arial" w:cs="Arial"/>
          <w:b/>
          <w:sz w:val="19"/>
          <w:szCs w:val="19"/>
        </w:rPr>
      </w:pPr>
      <w:proofErr w:type="gramStart"/>
      <w:r>
        <w:rPr>
          <w:rFonts w:ascii="Arial" w:hAnsi="Arial" w:cs="Arial"/>
          <w:bCs/>
          <w:sz w:val="19"/>
          <w:szCs w:val="19"/>
        </w:rPr>
        <w:t>AL MILLION SERVICES TRADING &amp; CONT. CO W.L.L</w:t>
      </w:r>
      <w:r>
        <w:rPr>
          <w:rFonts w:ascii="Arial" w:hAnsi="Arial" w:cs="Arial"/>
          <w:b/>
          <w:sz w:val="19"/>
          <w:szCs w:val="19"/>
        </w:rPr>
        <w:t xml:space="preserve"> -DOHA QATAR</w:t>
      </w:r>
      <w:r>
        <w:rPr>
          <w:rFonts w:ascii="Arial" w:hAnsi="Arial" w:cs="Arial"/>
          <w:i/>
          <w:sz w:val="19"/>
          <w:szCs w:val="19"/>
        </w:rPr>
        <w:t>.</w:t>
      </w:r>
      <w:proofErr w:type="gramEnd"/>
    </w:p>
    <w:p w:rsidR="00FE4959" w:rsidRDefault="00FE4959" w:rsidP="00FE4959">
      <w:pPr>
        <w:ind w:left="2016"/>
        <w:jc w:val="both"/>
        <w:rPr>
          <w:rFonts w:ascii="Arial" w:hAnsi="Arial" w:cs="Arial"/>
          <w:b/>
          <w:i/>
          <w:sz w:val="19"/>
          <w:szCs w:val="19"/>
          <w:shd w:val="clear" w:color="auto" w:fill="FFFFFF"/>
        </w:rPr>
      </w:pPr>
      <w:r>
        <w:rPr>
          <w:rFonts w:ascii="Arial" w:hAnsi="Arial" w:cs="Arial"/>
          <w:bCs/>
          <w:i/>
          <w:sz w:val="19"/>
          <w:szCs w:val="19"/>
        </w:rPr>
        <w:t>Industry</w:t>
      </w:r>
      <w:r>
        <w:rPr>
          <w:rFonts w:ascii="Arial" w:hAnsi="Arial" w:cs="Arial"/>
          <w:b/>
          <w:i/>
          <w:sz w:val="19"/>
          <w:szCs w:val="19"/>
          <w:shd w:val="clear" w:color="auto" w:fill="FFFFFF"/>
        </w:rPr>
        <w:t>:-</w:t>
      </w:r>
    </w:p>
    <w:p w:rsidR="00FE4959" w:rsidRDefault="00FE4959" w:rsidP="00FE4959">
      <w:pPr>
        <w:ind w:left="2016"/>
        <w:jc w:val="both"/>
        <w:rPr>
          <w:rStyle w:val="apple-converted-space"/>
        </w:rPr>
      </w:pPr>
      <w:r>
        <w:rPr>
          <w:rFonts w:ascii="Arial" w:hAnsi="Arial" w:cs="Arial"/>
          <w:b/>
          <w:i/>
          <w:sz w:val="19"/>
          <w:szCs w:val="19"/>
          <w:u w:val="single"/>
          <w:shd w:val="clear" w:color="auto" w:fill="FFFFFF"/>
        </w:rPr>
        <w:t>Construction</w:t>
      </w:r>
      <w:r>
        <w:rPr>
          <w:rFonts w:ascii="Arial" w:hAnsi="Arial" w:cs="Arial"/>
          <w:i/>
          <w:sz w:val="19"/>
          <w:szCs w:val="19"/>
          <w:u w:val="single"/>
          <w:shd w:val="clear" w:color="auto" w:fill="FFFFFF"/>
        </w:rPr>
        <w:t xml:space="preserve"> </w:t>
      </w:r>
      <w:r>
        <w:rPr>
          <w:rFonts w:ascii="Arial" w:hAnsi="Arial" w:cs="Arial"/>
          <w:sz w:val="19"/>
          <w:szCs w:val="19"/>
          <w:shd w:val="clear" w:color="auto" w:fill="FFFFFF"/>
        </w:rPr>
        <w:t>:- residential building construction, Commercial &amp;Industrial building construction Projects,</w:t>
      </w:r>
      <w:r>
        <w:rPr>
          <w:rStyle w:val="apple-converted-space"/>
          <w:rFonts w:ascii="Arial" w:hAnsi="Arial" w:cs="Arial"/>
          <w:sz w:val="19"/>
          <w:szCs w:val="19"/>
          <w:shd w:val="clear" w:color="auto" w:fill="FFFFFF"/>
        </w:rPr>
        <w:t xml:space="preserve"> MEP project, sub-contract and manpower support service to project </w:t>
      </w:r>
      <w:r>
        <w:rPr>
          <w:rFonts w:ascii="Arial" w:hAnsi="Arial" w:cs="Arial"/>
          <w:sz w:val="19"/>
          <w:szCs w:val="19"/>
        </w:rPr>
        <w:t>and having more than 2500 employees.</w:t>
      </w:r>
      <w:r>
        <w:rPr>
          <w:rStyle w:val="apple-converted-space"/>
          <w:rFonts w:ascii="Arial" w:hAnsi="Arial" w:cs="Arial"/>
          <w:sz w:val="19"/>
          <w:szCs w:val="19"/>
          <w:shd w:val="clear" w:color="auto" w:fill="FFFFFF"/>
        </w:rPr>
        <w:t xml:space="preserve"> </w:t>
      </w:r>
    </w:p>
    <w:p w:rsidR="00FE4959" w:rsidRDefault="00FE4959" w:rsidP="00FE4959">
      <w:pPr>
        <w:ind w:left="2016"/>
        <w:jc w:val="both"/>
        <w:rPr>
          <w:rStyle w:val="apple-converted-space"/>
          <w:rFonts w:ascii="Arial" w:hAnsi="Arial" w:cs="Arial"/>
          <w:sz w:val="6"/>
          <w:szCs w:val="6"/>
          <w:shd w:val="clear" w:color="auto" w:fill="FFFFFF"/>
        </w:rPr>
      </w:pPr>
    </w:p>
    <w:p w:rsidR="00FE4959" w:rsidRDefault="00FE4959" w:rsidP="00FE4959">
      <w:pPr>
        <w:ind w:left="2016"/>
        <w:jc w:val="both"/>
        <w:rPr>
          <w:sz w:val="19"/>
          <w:szCs w:val="19"/>
        </w:rPr>
      </w:pPr>
      <w:r>
        <w:rPr>
          <w:rFonts w:ascii="Arial" w:hAnsi="Arial" w:cs="Arial"/>
          <w:b/>
          <w:i/>
          <w:sz w:val="19"/>
          <w:szCs w:val="19"/>
          <w:u w:val="single"/>
          <w:shd w:val="clear" w:color="auto" w:fill="FFFFFF"/>
        </w:rPr>
        <w:t>Transportation</w:t>
      </w:r>
      <w:r>
        <w:rPr>
          <w:rFonts w:ascii="Arial" w:hAnsi="Arial" w:cs="Arial"/>
          <w:i/>
          <w:sz w:val="19"/>
          <w:szCs w:val="19"/>
          <w:u w:val="single"/>
          <w:shd w:val="clear" w:color="auto" w:fill="FFFFFF"/>
        </w:rPr>
        <w:t xml:space="preserve"> </w:t>
      </w:r>
      <w:r>
        <w:rPr>
          <w:rFonts w:ascii="Arial" w:hAnsi="Arial" w:cs="Arial"/>
          <w:sz w:val="19"/>
          <w:szCs w:val="19"/>
          <w:shd w:val="clear" w:color="auto" w:fill="FFFFFF"/>
        </w:rPr>
        <w:t xml:space="preserve">:- </w:t>
      </w:r>
      <w:r>
        <w:rPr>
          <w:rStyle w:val="apple-converted-space"/>
          <w:rFonts w:ascii="Arial" w:hAnsi="Arial" w:cs="Arial"/>
          <w:sz w:val="19"/>
          <w:szCs w:val="19"/>
          <w:shd w:val="clear" w:color="auto" w:fill="FFFFFF"/>
        </w:rPr>
        <w:t>Public</w:t>
      </w:r>
      <w:r>
        <w:rPr>
          <w:rFonts w:ascii="Arial" w:hAnsi="Arial" w:cs="Arial"/>
          <w:sz w:val="19"/>
          <w:szCs w:val="19"/>
        </w:rPr>
        <w:t xml:space="preserve"> Taxi Service in the State of Qatar (1000 taxies in to the service) with Brand name of </w:t>
      </w:r>
      <w:r>
        <w:rPr>
          <w:rFonts w:ascii="Arial" w:hAnsi="Arial" w:cs="Arial"/>
          <w:b/>
          <w:sz w:val="19"/>
          <w:szCs w:val="19"/>
        </w:rPr>
        <w:t>(Al Million Taxi)</w:t>
      </w:r>
      <w:r>
        <w:rPr>
          <w:rFonts w:ascii="Arial" w:hAnsi="Arial" w:cs="Arial"/>
          <w:sz w:val="19"/>
          <w:szCs w:val="19"/>
        </w:rPr>
        <w:t xml:space="preserve"> and transport services to Government Departments Like Ministry, QP and many large companies in Qatar and garage &amp; auto maintenance services</w:t>
      </w:r>
    </w:p>
    <w:p w:rsidR="00FE4959" w:rsidRDefault="00FE4959" w:rsidP="00FE4959">
      <w:pPr>
        <w:ind w:left="2016"/>
        <w:jc w:val="both"/>
        <w:rPr>
          <w:rFonts w:ascii="Arial" w:hAnsi="Arial" w:cs="Arial"/>
          <w:sz w:val="16"/>
          <w:szCs w:val="16"/>
        </w:rPr>
      </w:pPr>
    </w:p>
    <w:p w:rsidR="00FE4959" w:rsidRDefault="00FE4959" w:rsidP="00FE4959">
      <w:pPr>
        <w:tabs>
          <w:tab w:val="left" w:pos="360"/>
        </w:tabs>
        <w:ind w:right="-72"/>
        <w:rPr>
          <w:rFonts w:ascii="Arial" w:hAnsi="Arial" w:cs="Arial"/>
          <w:b/>
          <w:sz w:val="19"/>
          <w:szCs w:val="19"/>
        </w:rPr>
      </w:pPr>
      <w:r>
        <w:rPr>
          <w:rFonts w:ascii="Arial" w:hAnsi="Arial" w:cs="Arial"/>
          <w:b/>
          <w:sz w:val="19"/>
          <w:szCs w:val="19"/>
        </w:rPr>
        <w:t>06</w:t>
      </w:r>
      <w:r>
        <w:rPr>
          <w:rFonts w:ascii="Arial" w:hAnsi="Arial" w:cs="Arial"/>
          <w:b/>
          <w:sz w:val="19"/>
          <w:szCs w:val="19"/>
          <w:lang w:val="en-GB"/>
        </w:rPr>
        <w:t xml:space="preserve"> /2006 to 08/2008      </w:t>
      </w:r>
      <w:r>
        <w:rPr>
          <w:rFonts w:ascii="Arial" w:hAnsi="Arial" w:cs="Arial"/>
          <w:b/>
          <w:sz w:val="19"/>
          <w:szCs w:val="19"/>
        </w:rPr>
        <w:t xml:space="preserve">ACCOUNTANT          </w:t>
      </w:r>
      <w:r>
        <w:rPr>
          <w:rFonts w:ascii="Arial" w:hAnsi="Arial" w:cs="Arial"/>
          <w:b/>
          <w:sz w:val="19"/>
          <w:szCs w:val="19"/>
        </w:rPr>
        <w:tab/>
        <w:t xml:space="preserve">             </w:t>
      </w:r>
    </w:p>
    <w:p w:rsidR="00FE4959" w:rsidRDefault="00FE4959" w:rsidP="00FE4959">
      <w:pPr>
        <w:tabs>
          <w:tab w:val="left" w:pos="360"/>
        </w:tabs>
        <w:ind w:left="2016" w:right="-72"/>
        <w:rPr>
          <w:rFonts w:ascii="Arial" w:hAnsi="Arial" w:cs="Arial"/>
          <w:b/>
          <w:sz w:val="19"/>
          <w:szCs w:val="19"/>
        </w:rPr>
      </w:pPr>
      <w:proofErr w:type="gramStart"/>
      <w:r>
        <w:rPr>
          <w:rFonts w:ascii="Arial" w:hAnsi="Arial" w:cs="Arial"/>
          <w:iCs/>
          <w:sz w:val="19"/>
          <w:szCs w:val="19"/>
        </w:rPr>
        <w:t xml:space="preserve">PROBISS (PVT) LTD, 43, LAKE CRESCENT, COLOMBO-02, </w:t>
      </w:r>
      <w:r>
        <w:rPr>
          <w:rFonts w:ascii="Arial" w:hAnsi="Arial" w:cs="Arial"/>
          <w:b/>
          <w:iCs/>
          <w:sz w:val="19"/>
          <w:szCs w:val="19"/>
        </w:rPr>
        <w:t>SRILANKA.</w:t>
      </w:r>
      <w:proofErr w:type="gramEnd"/>
    </w:p>
    <w:p w:rsidR="00FE4959" w:rsidRDefault="00FE4959" w:rsidP="00FE4959">
      <w:pPr>
        <w:ind w:left="2016"/>
        <w:jc w:val="both"/>
        <w:rPr>
          <w:rFonts w:ascii="Arial" w:hAnsi="Arial" w:cs="Arial"/>
          <w:b/>
          <w:i/>
          <w:sz w:val="19"/>
          <w:szCs w:val="19"/>
          <w:shd w:val="clear" w:color="auto" w:fill="FFFFFF"/>
        </w:rPr>
      </w:pPr>
      <w:r>
        <w:rPr>
          <w:rFonts w:ascii="Arial" w:hAnsi="Arial" w:cs="Arial"/>
          <w:bCs/>
          <w:i/>
          <w:sz w:val="19"/>
          <w:szCs w:val="19"/>
        </w:rPr>
        <w:t>Industry</w:t>
      </w:r>
      <w:r>
        <w:rPr>
          <w:rFonts w:ascii="Arial" w:hAnsi="Arial" w:cs="Arial"/>
          <w:b/>
          <w:i/>
          <w:sz w:val="19"/>
          <w:szCs w:val="19"/>
          <w:shd w:val="clear" w:color="auto" w:fill="FFFFFF"/>
        </w:rPr>
        <w:t xml:space="preserve">: - </w:t>
      </w:r>
      <w:r>
        <w:rPr>
          <w:rFonts w:ascii="Arial" w:hAnsi="Arial" w:cs="Arial"/>
          <w:i/>
          <w:sz w:val="19"/>
          <w:szCs w:val="19"/>
          <w:shd w:val="clear" w:color="auto" w:fill="FFFFFF"/>
        </w:rPr>
        <w:t>Building</w:t>
      </w:r>
      <w:r>
        <w:rPr>
          <w:rFonts w:ascii="Arial" w:hAnsi="Arial" w:cs="Arial"/>
          <w:sz w:val="19"/>
          <w:szCs w:val="19"/>
          <w:shd w:val="clear" w:color="auto" w:fill="FFFFFF"/>
        </w:rPr>
        <w:t xml:space="preserve"> construction and sub contract </w:t>
      </w:r>
    </w:p>
    <w:p w:rsidR="00FE4959" w:rsidRDefault="00FE4959" w:rsidP="00FE4959">
      <w:pPr>
        <w:jc w:val="both"/>
        <w:rPr>
          <w:rFonts w:ascii="Arial" w:hAnsi="Arial" w:cs="Arial"/>
          <w:sz w:val="12"/>
          <w:szCs w:val="12"/>
        </w:rPr>
      </w:pPr>
    </w:p>
    <w:p w:rsidR="00FE4959" w:rsidRDefault="00FE4959" w:rsidP="00FE4959">
      <w:pPr>
        <w:tabs>
          <w:tab w:val="left" w:pos="360"/>
        </w:tabs>
        <w:ind w:right="-72"/>
        <w:rPr>
          <w:rFonts w:ascii="Arial" w:hAnsi="Arial" w:cs="Arial"/>
          <w:b/>
          <w:sz w:val="19"/>
          <w:szCs w:val="19"/>
        </w:rPr>
      </w:pPr>
      <w:r>
        <w:rPr>
          <w:rFonts w:ascii="Arial" w:hAnsi="Arial" w:cs="Arial"/>
          <w:b/>
          <w:sz w:val="19"/>
          <w:szCs w:val="19"/>
        </w:rPr>
        <w:t>04</w:t>
      </w:r>
      <w:r>
        <w:rPr>
          <w:rFonts w:ascii="Arial" w:hAnsi="Arial" w:cs="Arial"/>
          <w:b/>
          <w:sz w:val="19"/>
          <w:szCs w:val="19"/>
          <w:lang w:val="en-GB"/>
        </w:rPr>
        <w:t xml:space="preserve"> /2005 to 05/2006      ASSISTANT </w:t>
      </w:r>
      <w:r>
        <w:rPr>
          <w:rFonts w:ascii="Arial" w:hAnsi="Arial" w:cs="Arial"/>
          <w:b/>
          <w:sz w:val="19"/>
          <w:szCs w:val="19"/>
        </w:rPr>
        <w:t xml:space="preserve">ACCOUNTANT </w:t>
      </w:r>
    </w:p>
    <w:p w:rsidR="00FE4959" w:rsidRDefault="00FE4959" w:rsidP="00FE4959">
      <w:pPr>
        <w:tabs>
          <w:tab w:val="left" w:pos="360"/>
        </w:tabs>
        <w:ind w:left="2016" w:right="-72"/>
        <w:rPr>
          <w:rFonts w:ascii="Arial" w:hAnsi="Arial" w:cs="Arial"/>
          <w:sz w:val="20"/>
          <w:szCs w:val="20"/>
          <w:shd w:val="clear" w:color="auto" w:fill="FFFFFF"/>
        </w:rPr>
      </w:pPr>
      <w:proofErr w:type="gramStart"/>
      <w:r>
        <w:rPr>
          <w:rFonts w:ascii="Arial" w:hAnsi="Arial" w:cs="Arial"/>
          <w:sz w:val="19"/>
          <w:szCs w:val="19"/>
        </w:rPr>
        <w:t xml:space="preserve">MILLENNIUM FURNITURE CENTER, </w:t>
      </w:r>
      <w:r>
        <w:rPr>
          <w:rFonts w:ascii="Arial" w:hAnsi="Arial" w:cs="Arial"/>
          <w:b/>
          <w:sz w:val="19"/>
          <w:szCs w:val="19"/>
        </w:rPr>
        <w:t>SRILANKA -</w:t>
      </w:r>
      <w:r>
        <w:rPr>
          <w:rFonts w:ascii="Arial" w:hAnsi="Arial" w:cs="Arial"/>
          <w:sz w:val="20"/>
          <w:szCs w:val="20"/>
          <w:shd w:val="clear" w:color="auto" w:fill="FFFFFF"/>
        </w:rPr>
        <w:t xml:space="preserve"> Manufacturing of furniture items.</w:t>
      </w:r>
      <w:proofErr w:type="gramEnd"/>
    </w:p>
    <w:p w:rsidR="00FE4959" w:rsidRDefault="00FE4959" w:rsidP="00FE4959">
      <w:pPr>
        <w:tabs>
          <w:tab w:val="left" w:pos="360"/>
        </w:tabs>
        <w:ind w:left="2016" w:right="-72"/>
        <w:rPr>
          <w:rFonts w:ascii="Arial" w:hAnsi="Arial" w:cs="Arial"/>
          <w:sz w:val="20"/>
          <w:szCs w:val="20"/>
          <w:shd w:val="clear" w:color="auto" w:fill="FFFFFF"/>
        </w:rPr>
      </w:pPr>
    </w:p>
    <w:p w:rsidR="00FE4959" w:rsidRDefault="00FE4959" w:rsidP="00FE4959">
      <w:pPr>
        <w:tabs>
          <w:tab w:val="left" w:pos="360"/>
        </w:tabs>
        <w:ind w:left="2016" w:right="-72"/>
        <w:rPr>
          <w:rFonts w:ascii="Arial" w:hAnsi="Arial" w:cs="Arial"/>
          <w:sz w:val="20"/>
          <w:szCs w:val="20"/>
          <w:shd w:val="clear" w:color="auto" w:fill="FFFFFF"/>
        </w:rPr>
      </w:pPr>
    </w:p>
    <w:p w:rsidR="00FE4959" w:rsidRDefault="00FE4959" w:rsidP="00FE4959">
      <w:pPr>
        <w:tabs>
          <w:tab w:val="left" w:pos="360"/>
        </w:tabs>
        <w:ind w:left="2016" w:right="-72"/>
        <w:rPr>
          <w:rFonts w:ascii="Arial" w:hAnsi="Arial" w:cs="Arial"/>
          <w:sz w:val="20"/>
          <w:szCs w:val="20"/>
          <w:shd w:val="clear" w:color="auto" w:fill="FFFFFF"/>
        </w:rPr>
      </w:pPr>
    </w:p>
    <w:p w:rsidR="00FE4959" w:rsidRDefault="00FE4959" w:rsidP="00FE4959">
      <w:pPr>
        <w:tabs>
          <w:tab w:val="left" w:pos="360"/>
        </w:tabs>
        <w:ind w:right="-72"/>
        <w:rPr>
          <w:rFonts w:ascii="Arial" w:hAnsi="Arial" w:cs="Arial"/>
          <w:sz w:val="8"/>
          <w:szCs w:val="8"/>
          <w:shd w:val="clear" w:color="auto" w:fill="FFFFFF"/>
        </w:rPr>
      </w:pPr>
    </w:p>
    <w:p w:rsidR="00FE4959" w:rsidRDefault="00FE4959" w:rsidP="00FE4959">
      <w:pPr>
        <w:shd w:val="clear" w:color="auto" w:fill="CCC0D9" w:themeFill="accent4" w:themeFillTint="66"/>
        <w:rPr>
          <w:rFonts w:ascii="Trebuchet MS" w:eastAsia="Calibri" w:hAnsi="Trebuchet MS" w:cs="Arial"/>
          <w:b/>
        </w:rPr>
      </w:pPr>
      <w:r>
        <w:rPr>
          <w:rFonts w:ascii="Trebuchet MS" w:eastAsia="Calibri" w:hAnsi="Trebuchet MS" w:cs="Arial"/>
          <w:b/>
        </w:rPr>
        <w:t>EXPERIENCE SUMMARY</w:t>
      </w:r>
    </w:p>
    <w:p w:rsidR="00FE4959" w:rsidRDefault="00FE4959" w:rsidP="00FE4959">
      <w:pPr>
        <w:autoSpaceDE w:val="0"/>
        <w:autoSpaceDN w:val="0"/>
        <w:adjustRightInd w:val="0"/>
        <w:rPr>
          <w:rFonts w:ascii="Century Gothic" w:hAnsi="Century Gothic" w:cs="Century Gothic"/>
          <w:color w:val="000000"/>
          <w:sz w:val="12"/>
          <w:szCs w:val="12"/>
        </w:rPr>
      </w:pPr>
    </w:p>
    <w:p w:rsidR="00FE4959" w:rsidRDefault="00FE4959" w:rsidP="00FE4959">
      <w:pPr>
        <w:pStyle w:val="ListParagraph"/>
        <w:numPr>
          <w:ilvl w:val="0"/>
          <w:numId w:val="2"/>
        </w:numPr>
        <w:autoSpaceDE w:val="0"/>
        <w:autoSpaceDN w:val="0"/>
        <w:adjustRightInd w:val="0"/>
        <w:ind w:left="1296"/>
        <w:jc w:val="both"/>
        <w:rPr>
          <w:rFonts w:ascii="Arial" w:hAnsi="Arial"/>
          <w:sz w:val="20"/>
          <w:szCs w:val="20"/>
        </w:rPr>
      </w:pPr>
      <w:r>
        <w:rPr>
          <w:rFonts w:ascii="Arial" w:hAnsi="Arial"/>
          <w:sz w:val="20"/>
          <w:szCs w:val="20"/>
        </w:rPr>
        <w:t>Finalization of accounts and prepared</w:t>
      </w:r>
      <w:r>
        <w:rPr>
          <w:rFonts w:ascii="Arial" w:eastAsia="Times New Roman" w:hAnsi="Arial"/>
          <w:sz w:val="20"/>
          <w:szCs w:val="20"/>
        </w:rPr>
        <w:t xml:space="preserve"> all financial </w:t>
      </w:r>
      <w:r>
        <w:rPr>
          <w:rStyle w:val="FontStyle19"/>
          <w:rFonts w:ascii="Arial" w:hAnsi="Arial"/>
        </w:rPr>
        <w:t>statements</w:t>
      </w:r>
      <w:r>
        <w:rPr>
          <w:rFonts w:ascii="Arial" w:eastAsia="Times New Roman" w:hAnsi="Arial"/>
          <w:sz w:val="20"/>
          <w:szCs w:val="20"/>
        </w:rPr>
        <w:t xml:space="preserve"> </w:t>
      </w:r>
      <w:r>
        <w:rPr>
          <w:rFonts w:ascii="Arial" w:hAnsi="Arial"/>
          <w:sz w:val="20"/>
          <w:szCs w:val="20"/>
          <w:shd w:val="clear" w:color="auto" w:fill="FFFFFF"/>
        </w:rPr>
        <w:t xml:space="preserve">on a monthly, quarterly, semi-annual and annual basis and </w:t>
      </w:r>
      <w:r>
        <w:rPr>
          <w:rFonts w:ascii="Arial" w:hAnsi="Arial"/>
          <w:sz w:val="20"/>
          <w:szCs w:val="20"/>
        </w:rPr>
        <w:t>ensured a timely closing of accounts.</w:t>
      </w: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hAnsi="Arial"/>
          <w:sz w:val="20"/>
          <w:szCs w:val="20"/>
          <w:shd w:val="clear" w:color="auto" w:fill="FFFFFF"/>
        </w:rPr>
        <w:t xml:space="preserve">External and internal audit preparation </w:t>
      </w:r>
      <w:r>
        <w:rPr>
          <w:rFonts w:ascii="Arial" w:hAnsi="Arial"/>
          <w:sz w:val="20"/>
          <w:szCs w:val="20"/>
        </w:rPr>
        <w:t>and follow up the audit process</w:t>
      </w:r>
      <w:r>
        <w:rPr>
          <w:rFonts w:ascii="Arial" w:eastAsia="Times New Roman" w:hAnsi="Arial"/>
          <w:sz w:val="20"/>
          <w:szCs w:val="20"/>
        </w:rPr>
        <w:t xml:space="preserve"> until preparation of Income tax returns for the year.</w:t>
      </w:r>
    </w:p>
    <w:p w:rsidR="00FE4959" w:rsidRDefault="00FE4959" w:rsidP="00FE4959">
      <w:pPr>
        <w:pStyle w:val="ListParagraph"/>
        <w:numPr>
          <w:ilvl w:val="0"/>
          <w:numId w:val="3"/>
        </w:numPr>
        <w:shd w:val="clear" w:color="auto" w:fill="FFFFFF"/>
        <w:spacing w:before="100" w:beforeAutospacing="1" w:after="0"/>
        <w:ind w:left="1296"/>
        <w:jc w:val="both"/>
        <w:rPr>
          <w:rFonts w:ascii="Arial" w:hAnsi="Arial"/>
          <w:sz w:val="20"/>
          <w:szCs w:val="20"/>
        </w:rPr>
      </w:pPr>
      <w:r>
        <w:rPr>
          <w:rStyle w:val="apple-style-span"/>
          <w:rFonts w:ascii="Arial" w:hAnsi="Arial"/>
          <w:sz w:val="20"/>
          <w:szCs w:val="20"/>
        </w:rPr>
        <w:t>Formulated budgets and conducted variance analysis to determine difference between projected and actual result</w:t>
      </w:r>
      <w:r>
        <w:rPr>
          <w:rFonts w:ascii="Arial" w:eastAsia="Times New Roman" w:hAnsi="Arial"/>
          <w:sz w:val="20"/>
          <w:szCs w:val="20"/>
        </w:rPr>
        <w:t>.</w:t>
      </w:r>
    </w:p>
    <w:p w:rsidR="00FE4959" w:rsidRDefault="00FE4959" w:rsidP="00FE4959">
      <w:pPr>
        <w:pStyle w:val="ListParagraph"/>
        <w:numPr>
          <w:ilvl w:val="0"/>
          <w:numId w:val="3"/>
        </w:numPr>
        <w:spacing w:after="0"/>
        <w:ind w:left="1296"/>
        <w:jc w:val="both"/>
        <w:rPr>
          <w:rFonts w:ascii="Arial" w:hAnsi="Arial"/>
          <w:sz w:val="20"/>
          <w:szCs w:val="20"/>
        </w:rPr>
      </w:pPr>
      <w:r>
        <w:rPr>
          <w:rFonts w:ascii="Arial" w:hAnsi="Arial"/>
          <w:sz w:val="20"/>
          <w:szCs w:val="20"/>
        </w:rPr>
        <w:t>Prepared and analyzed the report and advice on business operations including revenue and expenditure trends, future revenues, financial commitments and obligations.</w:t>
      </w:r>
    </w:p>
    <w:p w:rsidR="00FE4959" w:rsidRDefault="00FE4959" w:rsidP="00FE4959">
      <w:pPr>
        <w:pStyle w:val="ListParagraph"/>
        <w:spacing w:after="0"/>
        <w:ind w:left="1296"/>
        <w:jc w:val="both"/>
        <w:rPr>
          <w:rFonts w:ascii="Arial" w:hAnsi="Arial"/>
          <w:sz w:val="6"/>
          <w:szCs w:val="6"/>
        </w:rPr>
      </w:pPr>
    </w:p>
    <w:p w:rsidR="00FE4959" w:rsidRDefault="00FE4959" w:rsidP="00FE4959">
      <w:pPr>
        <w:pStyle w:val="ListParagraph"/>
        <w:numPr>
          <w:ilvl w:val="0"/>
          <w:numId w:val="3"/>
        </w:numPr>
        <w:spacing w:after="0" w:line="240" w:lineRule="auto"/>
        <w:ind w:left="1296"/>
        <w:jc w:val="both"/>
        <w:rPr>
          <w:rFonts w:ascii="Arial" w:hAnsi="Arial"/>
          <w:b/>
          <w:sz w:val="20"/>
          <w:szCs w:val="20"/>
        </w:rPr>
      </w:pPr>
      <w:r>
        <w:rPr>
          <w:rFonts w:ascii="Arial" w:hAnsi="Arial"/>
          <w:b/>
          <w:sz w:val="20"/>
          <w:szCs w:val="20"/>
        </w:rPr>
        <w:t>Handled Accounts Receivable ( AR ) :</w:t>
      </w:r>
    </w:p>
    <w:p w:rsidR="00FE4959" w:rsidRDefault="00FE4959" w:rsidP="00FE4959">
      <w:pPr>
        <w:pStyle w:val="ListParagraph"/>
        <w:spacing w:after="0" w:line="240" w:lineRule="auto"/>
        <w:ind w:left="1296"/>
        <w:jc w:val="both"/>
        <w:rPr>
          <w:rFonts w:ascii="Arial" w:hAnsi="Arial"/>
          <w:i/>
          <w:sz w:val="19"/>
          <w:szCs w:val="19"/>
          <w:shd w:val="clear" w:color="auto" w:fill="FFFFFF"/>
        </w:rPr>
      </w:pPr>
    </w:p>
    <w:p w:rsidR="00FE4959" w:rsidRDefault="00FE4959" w:rsidP="00FE4959">
      <w:pPr>
        <w:pStyle w:val="ListParagraph"/>
        <w:spacing w:after="0" w:line="240" w:lineRule="auto"/>
        <w:ind w:left="1296"/>
        <w:jc w:val="both"/>
        <w:rPr>
          <w:rFonts w:ascii="Arial" w:hAnsi="Arial"/>
          <w:sz w:val="19"/>
          <w:szCs w:val="19"/>
        </w:rPr>
      </w:pPr>
      <w:r>
        <w:rPr>
          <w:rFonts w:ascii="Arial" w:hAnsi="Arial"/>
          <w:i/>
          <w:sz w:val="19"/>
          <w:szCs w:val="19"/>
          <w:shd w:val="clear" w:color="auto" w:fill="FFFFFF"/>
        </w:rPr>
        <w:t xml:space="preserve">Generate </w:t>
      </w:r>
      <w:r>
        <w:rPr>
          <w:rFonts w:ascii="Arial" w:hAnsi="Arial"/>
          <w:i/>
          <w:sz w:val="19"/>
          <w:szCs w:val="19"/>
        </w:rPr>
        <w:t xml:space="preserve">sales invoice &amp; Progress invoice, follow up the payment , sales analysis, aging report, send SOA for outstanding customers, investigate customer queries, </w:t>
      </w:r>
      <w:r>
        <w:rPr>
          <w:rFonts w:ascii="Arial" w:hAnsi="Arial"/>
          <w:i/>
          <w:sz w:val="19"/>
          <w:szCs w:val="19"/>
          <w:shd w:val="clear" w:color="auto" w:fill="FFFFFF"/>
        </w:rPr>
        <w:t xml:space="preserve">resolve payment discrepancies, </w:t>
      </w:r>
      <w:r>
        <w:rPr>
          <w:rFonts w:ascii="Arial" w:hAnsi="Arial"/>
          <w:i/>
          <w:sz w:val="19"/>
          <w:szCs w:val="19"/>
        </w:rPr>
        <w:t xml:space="preserve">develop a recovery system and initiate collection effort, </w:t>
      </w:r>
      <w:r>
        <w:rPr>
          <w:rFonts w:ascii="Arial" w:hAnsi="Arial"/>
          <w:i/>
          <w:sz w:val="19"/>
          <w:szCs w:val="19"/>
          <w:shd w:val="clear" w:color="auto" w:fill="FFFFFF"/>
        </w:rPr>
        <w:t>reconciliations,</w:t>
      </w:r>
      <w:r>
        <w:rPr>
          <w:rFonts w:ascii="Arial" w:hAnsi="Arial"/>
          <w:i/>
          <w:sz w:val="19"/>
          <w:szCs w:val="19"/>
        </w:rPr>
        <w:t xml:space="preserve"> record all </w:t>
      </w:r>
      <w:proofErr w:type="spellStart"/>
      <w:r>
        <w:rPr>
          <w:rFonts w:ascii="Arial" w:hAnsi="Arial"/>
          <w:i/>
          <w:sz w:val="19"/>
          <w:szCs w:val="19"/>
        </w:rPr>
        <w:t>cheques</w:t>
      </w:r>
      <w:proofErr w:type="spellEnd"/>
      <w:r>
        <w:rPr>
          <w:rFonts w:ascii="Arial" w:hAnsi="Arial"/>
          <w:i/>
          <w:sz w:val="19"/>
          <w:szCs w:val="19"/>
        </w:rPr>
        <w:t xml:space="preserve"> &amp; deposit</w:t>
      </w:r>
      <w:r>
        <w:rPr>
          <w:rFonts w:ascii="Arial" w:hAnsi="Arial"/>
          <w:i/>
          <w:sz w:val="19"/>
          <w:szCs w:val="19"/>
          <w:shd w:val="clear" w:color="auto" w:fill="FFFFFF"/>
        </w:rPr>
        <w:t xml:space="preserve"> </w:t>
      </w:r>
      <w:r>
        <w:rPr>
          <w:rFonts w:ascii="Arial" w:hAnsi="Arial"/>
          <w:i/>
          <w:sz w:val="19"/>
          <w:szCs w:val="19"/>
        </w:rPr>
        <w:t>and  manage client accounts.</w:t>
      </w:r>
    </w:p>
    <w:p w:rsidR="00FE4959" w:rsidRDefault="00FE4959" w:rsidP="00FE4959">
      <w:pPr>
        <w:pStyle w:val="ListParagraph"/>
        <w:spacing w:after="0"/>
        <w:ind w:left="1296"/>
        <w:jc w:val="both"/>
        <w:rPr>
          <w:rFonts w:ascii="Arial" w:hAnsi="Arial"/>
          <w:sz w:val="8"/>
          <w:szCs w:val="8"/>
        </w:rPr>
      </w:pPr>
    </w:p>
    <w:p w:rsidR="00FE4959" w:rsidRDefault="00FE4959" w:rsidP="00FE4959">
      <w:pPr>
        <w:pStyle w:val="ListParagraph"/>
        <w:numPr>
          <w:ilvl w:val="0"/>
          <w:numId w:val="3"/>
        </w:numPr>
        <w:spacing w:after="0" w:line="240" w:lineRule="auto"/>
        <w:ind w:left="1296"/>
        <w:jc w:val="both"/>
        <w:rPr>
          <w:rFonts w:ascii="Arial" w:hAnsi="Arial"/>
          <w:b/>
          <w:sz w:val="19"/>
          <w:szCs w:val="19"/>
        </w:rPr>
      </w:pPr>
      <w:r>
        <w:rPr>
          <w:rFonts w:ascii="Arial" w:hAnsi="Arial"/>
          <w:b/>
          <w:sz w:val="20"/>
          <w:szCs w:val="20"/>
        </w:rPr>
        <w:t xml:space="preserve">Handled Accounts Payable (AP </w:t>
      </w:r>
      <w:r>
        <w:rPr>
          <w:rFonts w:ascii="Arial" w:hAnsi="Arial"/>
          <w:b/>
          <w:i/>
          <w:sz w:val="20"/>
          <w:szCs w:val="20"/>
        </w:rPr>
        <w:t xml:space="preserve">) </w:t>
      </w:r>
      <w:r>
        <w:rPr>
          <w:rFonts w:ascii="Arial" w:hAnsi="Arial"/>
          <w:b/>
          <w:sz w:val="20"/>
          <w:szCs w:val="20"/>
        </w:rPr>
        <w:t>:</w:t>
      </w:r>
    </w:p>
    <w:p w:rsidR="00FE4959" w:rsidRDefault="00FE4959" w:rsidP="00FE4959">
      <w:pPr>
        <w:pStyle w:val="ListParagraph"/>
        <w:spacing w:after="0" w:line="240" w:lineRule="auto"/>
        <w:ind w:left="1296"/>
        <w:jc w:val="both"/>
        <w:rPr>
          <w:rFonts w:ascii="Arial" w:hAnsi="Arial"/>
          <w:i/>
          <w:sz w:val="19"/>
          <w:szCs w:val="19"/>
        </w:rPr>
      </w:pPr>
      <w:r>
        <w:rPr>
          <w:rFonts w:ascii="Arial" w:hAnsi="Arial"/>
          <w:i/>
          <w:sz w:val="19"/>
          <w:szCs w:val="19"/>
        </w:rPr>
        <w:lastRenderedPageBreak/>
        <w:t xml:space="preserve">Verifying creditors invoice with necessary supporting documents(LPO, DN, material request &amp; GRN), enter  the invoices into system, </w:t>
      </w:r>
      <w:r>
        <w:rPr>
          <w:rFonts w:ascii="Arial" w:eastAsia="Times New Roman" w:hAnsi="Arial"/>
          <w:i/>
          <w:sz w:val="19"/>
          <w:szCs w:val="19"/>
        </w:rPr>
        <w:t>ensuring all vendors are paid on time as per credit terms</w:t>
      </w:r>
      <w:r>
        <w:rPr>
          <w:rFonts w:ascii="Arial" w:hAnsi="Arial"/>
          <w:i/>
          <w:sz w:val="19"/>
          <w:szCs w:val="19"/>
        </w:rPr>
        <w:t xml:space="preserve">, Process </w:t>
      </w:r>
      <w:proofErr w:type="spellStart"/>
      <w:r>
        <w:rPr>
          <w:rFonts w:ascii="Arial" w:hAnsi="Arial"/>
          <w:i/>
          <w:sz w:val="19"/>
          <w:szCs w:val="19"/>
        </w:rPr>
        <w:t>cheque</w:t>
      </w:r>
      <w:proofErr w:type="spellEnd"/>
      <w:r>
        <w:rPr>
          <w:rFonts w:ascii="Arial" w:hAnsi="Arial"/>
          <w:i/>
          <w:sz w:val="19"/>
          <w:szCs w:val="19"/>
        </w:rPr>
        <w:t xml:space="preserve"> requests, arrange the payment ,reconcile vendors ledger, resolve invoice discrepancies, track expenses, expense report, verify &amp; checking expenses claim and Managing vendor accounts.</w:t>
      </w:r>
    </w:p>
    <w:p w:rsidR="00FE4959" w:rsidRDefault="00FE4959" w:rsidP="00FE4959">
      <w:pPr>
        <w:pStyle w:val="ListParagraph"/>
        <w:spacing w:after="0" w:line="240" w:lineRule="auto"/>
        <w:ind w:left="1296"/>
        <w:jc w:val="both"/>
        <w:rPr>
          <w:rFonts w:ascii="Arial" w:hAnsi="Arial"/>
          <w:i/>
          <w:sz w:val="12"/>
          <w:szCs w:val="12"/>
        </w:rPr>
      </w:pP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hAnsi="Arial"/>
          <w:b/>
          <w:sz w:val="20"/>
          <w:szCs w:val="20"/>
        </w:rPr>
        <w:t xml:space="preserve">Month end </w:t>
      </w:r>
      <w:proofErr w:type="gramStart"/>
      <w:r>
        <w:rPr>
          <w:rFonts w:ascii="Arial" w:hAnsi="Arial"/>
          <w:b/>
          <w:sz w:val="20"/>
          <w:szCs w:val="20"/>
        </w:rPr>
        <w:t>Closing</w:t>
      </w:r>
      <w:proofErr w:type="gramEnd"/>
      <w:r>
        <w:rPr>
          <w:rFonts w:ascii="Arial" w:hAnsi="Arial"/>
          <w:b/>
          <w:sz w:val="20"/>
          <w:szCs w:val="20"/>
        </w:rPr>
        <w:t xml:space="preserve"> activities</w:t>
      </w:r>
      <w:r>
        <w:rPr>
          <w:rFonts w:ascii="Arial" w:hAnsi="Arial"/>
          <w:sz w:val="20"/>
          <w:szCs w:val="20"/>
        </w:rPr>
        <w:t xml:space="preserve">: (Ledger reconciliation, accrual, prepaid expenses, deferred expenditure, amortization, </w:t>
      </w:r>
      <w:r>
        <w:rPr>
          <w:rFonts w:ascii="Arial" w:eastAsia="Times New Roman" w:hAnsi="Arial"/>
          <w:bCs/>
          <w:kern w:val="36"/>
          <w:sz w:val="20"/>
          <w:szCs w:val="20"/>
        </w:rPr>
        <w:t>overhead allocation to cost center</w:t>
      </w:r>
      <w:r>
        <w:rPr>
          <w:rFonts w:ascii="Arial" w:hAnsi="Arial"/>
          <w:bCs/>
          <w:kern w:val="36"/>
          <w:sz w:val="20"/>
          <w:szCs w:val="20"/>
        </w:rPr>
        <w:t xml:space="preserve">, </w:t>
      </w:r>
      <w:r>
        <w:rPr>
          <w:rFonts w:ascii="Arial" w:hAnsi="Arial"/>
          <w:sz w:val="20"/>
          <w:szCs w:val="20"/>
        </w:rPr>
        <w:t xml:space="preserve">adjusting </w:t>
      </w:r>
      <w:r>
        <w:rPr>
          <w:rFonts w:ascii="Arial" w:hAnsi="Arial"/>
          <w:sz w:val="20"/>
          <w:szCs w:val="20"/>
          <w:shd w:val="clear" w:color="auto" w:fill="FFFFFF"/>
        </w:rPr>
        <w:t>journal entries and</w:t>
      </w:r>
      <w:r>
        <w:rPr>
          <w:rFonts w:ascii="Arial" w:hAnsi="Arial"/>
          <w:sz w:val="20"/>
          <w:szCs w:val="20"/>
        </w:rPr>
        <w:t xml:space="preserve"> reversal entries</w:t>
      </w:r>
      <w:r>
        <w:rPr>
          <w:rFonts w:ascii="Arial" w:hAnsi="Arial"/>
          <w:sz w:val="20"/>
          <w:szCs w:val="20"/>
          <w:shd w:val="clear" w:color="auto" w:fill="FFFFFF"/>
        </w:rPr>
        <w:t>).</w:t>
      </w: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hAnsi="Arial"/>
          <w:sz w:val="20"/>
          <w:szCs w:val="20"/>
          <w:shd w:val="clear" w:color="auto" w:fill="FFFFFF"/>
        </w:rPr>
        <w:t>Reconciled and verified daily taxi service collections with system reports, cashier report and bank deposit slips and analyzed the revenue accounts to ensure daily target is achieved.</w:t>
      </w:r>
    </w:p>
    <w:p w:rsidR="00FE4959" w:rsidRDefault="00FE4959" w:rsidP="00FE4959">
      <w:pPr>
        <w:pStyle w:val="ListParagraph"/>
        <w:spacing w:after="0" w:line="240" w:lineRule="auto"/>
        <w:ind w:left="1296"/>
        <w:jc w:val="both"/>
        <w:rPr>
          <w:rFonts w:ascii="Arial" w:hAnsi="Arial"/>
          <w:sz w:val="8"/>
          <w:szCs w:val="8"/>
        </w:rPr>
      </w:pPr>
    </w:p>
    <w:p w:rsidR="00FE4959" w:rsidRDefault="00FE4959" w:rsidP="00FE4959">
      <w:pPr>
        <w:pStyle w:val="ListParagraph"/>
        <w:numPr>
          <w:ilvl w:val="0"/>
          <w:numId w:val="3"/>
        </w:numPr>
        <w:spacing w:after="0" w:line="240" w:lineRule="auto"/>
        <w:ind w:left="1296"/>
        <w:jc w:val="both"/>
        <w:rPr>
          <w:rFonts w:ascii="Arial" w:hAnsi="Arial"/>
          <w:b/>
          <w:sz w:val="20"/>
          <w:szCs w:val="20"/>
        </w:rPr>
      </w:pPr>
      <w:r>
        <w:rPr>
          <w:rFonts w:ascii="Arial" w:hAnsi="Arial"/>
          <w:b/>
          <w:sz w:val="20"/>
          <w:szCs w:val="20"/>
        </w:rPr>
        <w:t>Civil Construction and MEP project accounting :</w:t>
      </w:r>
    </w:p>
    <w:p w:rsidR="00FE4959" w:rsidRDefault="00FE4959" w:rsidP="00FE4959">
      <w:pPr>
        <w:pStyle w:val="ListParagraph"/>
        <w:numPr>
          <w:ilvl w:val="0"/>
          <w:numId w:val="4"/>
        </w:numPr>
        <w:spacing w:after="0" w:line="240" w:lineRule="auto"/>
        <w:ind w:left="1872" w:hanging="252"/>
        <w:jc w:val="both"/>
        <w:rPr>
          <w:rFonts w:ascii="Arial" w:hAnsi="Arial"/>
          <w:i/>
          <w:sz w:val="19"/>
          <w:szCs w:val="19"/>
          <w:shd w:val="clear" w:color="auto" w:fill="FFFFFF"/>
        </w:rPr>
      </w:pPr>
      <w:r>
        <w:rPr>
          <w:rFonts w:ascii="Arial" w:hAnsi="Arial"/>
          <w:i/>
          <w:sz w:val="19"/>
          <w:szCs w:val="19"/>
          <w:shd w:val="clear" w:color="auto" w:fill="FFFFFF"/>
        </w:rPr>
        <w:t>Preparing progressive invoice for each civil construction and MEP project.</w:t>
      </w:r>
    </w:p>
    <w:p w:rsidR="00FE4959" w:rsidRDefault="00FE4959" w:rsidP="00FE4959">
      <w:pPr>
        <w:pStyle w:val="ListParagraph"/>
        <w:numPr>
          <w:ilvl w:val="0"/>
          <w:numId w:val="4"/>
        </w:numPr>
        <w:spacing w:after="0" w:line="240" w:lineRule="auto"/>
        <w:ind w:left="1872" w:hanging="252"/>
        <w:jc w:val="both"/>
        <w:rPr>
          <w:rFonts w:ascii="Arial" w:hAnsi="Arial"/>
          <w:i/>
          <w:sz w:val="19"/>
          <w:szCs w:val="19"/>
          <w:shd w:val="clear" w:color="auto" w:fill="FFFFFF"/>
        </w:rPr>
      </w:pPr>
      <w:r>
        <w:rPr>
          <w:rFonts w:ascii="Arial" w:hAnsi="Arial"/>
          <w:i/>
          <w:sz w:val="19"/>
          <w:szCs w:val="19"/>
          <w:shd w:val="clear" w:color="auto" w:fill="FFFFFF"/>
        </w:rPr>
        <w:t>Calculated manpower cost for each construction/ subcontract project site.</w:t>
      </w:r>
    </w:p>
    <w:p w:rsidR="00FE4959" w:rsidRDefault="00FE4959" w:rsidP="00FE4959">
      <w:pPr>
        <w:pStyle w:val="ListParagraph"/>
        <w:numPr>
          <w:ilvl w:val="0"/>
          <w:numId w:val="4"/>
        </w:numPr>
        <w:spacing w:after="0" w:line="240" w:lineRule="auto"/>
        <w:ind w:left="1872" w:hanging="252"/>
        <w:jc w:val="both"/>
        <w:rPr>
          <w:rFonts w:ascii="Arial" w:hAnsi="Arial"/>
          <w:i/>
          <w:sz w:val="19"/>
          <w:szCs w:val="19"/>
          <w:shd w:val="clear" w:color="auto" w:fill="FFFFFF"/>
        </w:rPr>
      </w:pPr>
      <w:r>
        <w:rPr>
          <w:rFonts w:ascii="Arial" w:hAnsi="Arial"/>
          <w:i/>
          <w:sz w:val="19"/>
          <w:szCs w:val="19"/>
          <w:shd w:val="clear" w:color="auto" w:fill="FFFFFF"/>
        </w:rPr>
        <w:t>Project cost classification and allocation of overhead to each project.</w:t>
      </w:r>
    </w:p>
    <w:p w:rsidR="00FE4959" w:rsidRDefault="00FE4959" w:rsidP="00FE4959">
      <w:pPr>
        <w:pStyle w:val="ListParagraph"/>
        <w:numPr>
          <w:ilvl w:val="0"/>
          <w:numId w:val="4"/>
        </w:numPr>
        <w:spacing w:after="0" w:line="240" w:lineRule="auto"/>
        <w:ind w:left="1872" w:hanging="252"/>
        <w:jc w:val="both"/>
        <w:rPr>
          <w:rFonts w:ascii="Arial" w:hAnsi="Arial"/>
          <w:i/>
          <w:sz w:val="19"/>
          <w:szCs w:val="19"/>
          <w:shd w:val="clear" w:color="auto" w:fill="FFFFFF"/>
        </w:rPr>
      </w:pPr>
      <w:r>
        <w:rPr>
          <w:rFonts w:ascii="Arial" w:hAnsi="Arial"/>
          <w:i/>
          <w:sz w:val="19"/>
          <w:szCs w:val="19"/>
        </w:rPr>
        <w:t>Prepared project status report and advice to the project manager on the cost control of the general conditions as well as overall project costs as they relate to budgeted amounts and their impact on project profitability.</w:t>
      </w:r>
    </w:p>
    <w:p w:rsidR="00FE4959" w:rsidRDefault="00FE4959" w:rsidP="00FE4959">
      <w:pPr>
        <w:pStyle w:val="ListParagraph"/>
        <w:spacing w:after="0" w:line="240" w:lineRule="auto"/>
        <w:ind w:left="1872"/>
        <w:jc w:val="both"/>
        <w:rPr>
          <w:rFonts w:ascii="Arial" w:hAnsi="Arial"/>
          <w:i/>
          <w:sz w:val="16"/>
          <w:szCs w:val="16"/>
          <w:shd w:val="clear" w:color="auto" w:fill="FFFFFF"/>
        </w:rPr>
      </w:pP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eastAsia="Times New Roman" w:hAnsi="Arial"/>
          <w:sz w:val="20"/>
          <w:szCs w:val="20"/>
        </w:rPr>
        <w:t>Performed all tasks related to the monthly payroll processing for around 2,500 employees.</w:t>
      </w: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hAnsi="Arial"/>
          <w:sz w:val="20"/>
          <w:szCs w:val="20"/>
          <w:shd w:val="clear" w:color="auto" w:fill="FFFFFF"/>
        </w:rPr>
        <w:t>Recording for day to day financial transaction and ensured activities are performed timely &amp; accurately.</w:t>
      </w:r>
    </w:p>
    <w:p w:rsidR="00FE4959" w:rsidRDefault="00FE4959" w:rsidP="00FE4959">
      <w:pPr>
        <w:pStyle w:val="ListParagraph"/>
        <w:numPr>
          <w:ilvl w:val="0"/>
          <w:numId w:val="3"/>
        </w:numPr>
        <w:spacing w:after="0" w:line="240" w:lineRule="auto"/>
        <w:ind w:left="1296"/>
        <w:jc w:val="both"/>
        <w:rPr>
          <w:rFonts w:ascii="Arial" w:eastAsia="Times New Roman" w:hAnsi="Arial"/>
          <w:sz w:val="20"/>
          <w:szCs w:val="20"/>
        </w:rPr>
      </w:pPr>
      <w:r>
        <w:rPr>
          <w:rFonts w:ascii="Arial" w:eastAsia="Times New Roman" w:hAnsi="Arial"/>
          <w:sz w:val="20"/>
          <w:szCs w:val="20"/>
        </w:rPr>
        <w:t>Establish and monitor of i</w:t>
      </w:r>
      <w:r>
        <w:rPr>
          <w:rFonts w:ascii="Arial" w:hAnsi="Arial"/>
          <w:sz w:val="20"/>
          <w:szCs w:val="20"/>
        </w:rPr>
        <w:t>nternal control system and effective accounting system.</w:t>
      </w: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hAnsi="Arial"/>
          <w:sz w:val="20"/>
          <w:szCs w:val="20"/>
          <w:shd w:val="clear" w:color="auto" w:fill="FFFFFF"/>
        </w:rPr>
        <w:t>Arrangement of letter of credits for</w:t>
      </w:r>
      <w:r>
        <w:rPr>
          <w:rFonts w:ascii="Arial" w:eastAsia="Arial Unicode MS" w:hAnsi="Arial"/>
          <w:sz w:val="20"/>
          <w:szCs w:val="20"/>
        </w:rPr>
        <w:t xml:space="preserve"> suppliers / subcontractors</w:t>
      </w:r>
      <w:r>
        <w:rPr>
          <w:rFonts w:ascii="Arial" w:hAnsi="Arial"/>
          <w:sz w:val="20"/>
          <w:szCs w:val="20"/>
          <w:shd w:val="clear" w:color="auto" w:fill="FFFFFF"/>
        </w:rPr>
        <w:t xml:space="preserve"> (Import &amp; export LC) and coordinate with bank and </w:t>
      </w:r>
      <w:proofErr w:type="gramStart"/>
      <w:r>
        <w:rPr>
          <w:rFonts w:ascii="Arial" w:hAnsi="Arial"/>
          <w:sz w:val="20"/>
          <w:szCs w:val="20"/>
          <w:shd w:val="clear" w:color="auto" w:fill="FFFFFF"/>
        </w:rPr>
        <w:t>beneficiary,</w:t>
      </w:r>
      <w:proofErr w:type="gramEnd"/>
      <w:r>
        <w:rPr>
          <w:rFonts w:ascii="Arial" w:hAnsi="Arial"/>
          <w:sz w:val="20"/>
          <w:szCs w:val="20"/>
          <w:shd w:val="clear" w:color="auto" w:fill="FFFFFF"/>
        </w:rPr>
        <w:t xml:space="preserve"> follow up required amendments, LC expiry and preparation of import documentation.</w:t>
      </w:r>
    </w:p>
    <w:p w:rsidR="00FE4959" w:rsidRDefault="00FE4959" w:rsidP="00FE4959">
      <w:pPr>
        <w:pStyle w:val="ListParagraph"/>
        <w:ind w:left="1296"/>
        <w:jc w:val="both"/>
        <w:rPr>
          <w:rFonts w:ascii="Arial" w:hAnsi="Arial"/>
          <w:sz w:val="8"/>
          <w:szCs w:val="8"/>
          <w:shd w:val="clear" w:color="auto" w:fill="FFFFFF"/>
        </w:rPr>
      </w:pPr>
    </w:p>
    <w:p w:rsidR="00FE4959" w:rsidRDefault="00FE4959" w:rsidP="00FE4959">
      <w:pPr>
        <w:pStyle w:val="ListParagraph"/>
        <w:numPr>
          <w:ilvl w:val="0"/>
          <w:numId w:val="3"/>
        </w:numPr>
        <w:spacing w:after="0" w:line="240" w:lineRule="auto"/>
        <w:ind w:left="1296"/>
        <w:jc w:val="both"/>
        <w:rPr>
          <w:rFonts w:ascii="Arial" w:hAnsi="Arial"/>
          <w:b/>
          <w:sz w:val="20"/>
          <w:szCs w:val="20"/>
        </w:rPr>
      </w:pPr>
      <w:r>
        <w:rPr>
          <w:rFonts w:ascii="Arial" w:hAnsi="Arial"/>
          <w:b/>
          <w:sz w:val="20"/>
          <w:szCs w:val="20"/>
          <w:shd w:val="clear" w:color="auto" w:fill="FFFFFF"/>
        </w:rPr>
        <w:t xml:space="preserve">Bank and cash routine assignment/ Treasury Management </w:t>
      </w:r>
    </w:p>
    <w:p w:rsidR="00FE4959" w:rsidRDefault="00FE4959" w:rsidP="00FE4959">
      <w:pPr>
        <w:pStyle w:val="ListParagraph"/>
        <w:numPr>
          <w:ilvl w:val="0"/>
          <w:numId w:val="5"/>
        </w:numPr>
        <w:tabs>
          <w:tab w:val="left" w:pos="720"/>
          <w:tab w:val="left" w:pos="990"/>
          <w:tab w:val="left" w:pos="1890"/>
        </w:tabs>
        <w:spacing w:after="0" w:line="240" w:lineRule="auto"/>
        <w:ind w:left="1890" w:hanging="270"/>
        <w:jc w:val="both"/>
        <w:rPr>
          <w:rFonts w:ascii="Arial" w:hAnsi="Arial"/>
          <w:i/>
          <w:sz w:val="18"/>
          <w:szCs w:val="18"/>
          <w:shd w:val="clear" w:color="auto" w:fill="FFFFFF"/>
        </w:rPr>
      </w:pPr>
      <w:r>
        <w:rPr>
          <w:rFonts w:ascii="Arial" w:hAnsi="Arial"/>
          <w:i/>
          <w:sz w:val="18"/>
          <w:szCs w:val="18"/>
          <w:shd w:val="clear" w:color="auto" w:fill="FFFFFF"/>
        </w:rPr>
        <w:t>Arrangement of Tender bank guarantee, performance bank guarantee and other guarantees.</w:t>
      </w:r>
    </w:p>
    <w:p w:rsidR="00FE4959" w:rsidRDefault="00FE4959" w:rsidP="00FE4959">
      <w:pPr>
        <w:pStyle w:val="ListParagraph"/>
        <w:numPr>
          <w:ilvl w:val="0"/>
          <w:numId w:val="6"/>
        </w:numPr>
        <w:tabs>
          <w:tab w:val="left" w:pos="990"/>
          <w:tab w:val="left" w:pos="1080"/>
          <w:tab w:val="left" w:pos="1890"/>
        </w:tabs>
        <w:spacing w:after="0" w:line="240" w:lineRule="auto"/>
        <w:ind w:left="1890" w:hanging="270"/>
        <w:jc w:val="both"/>
        <w:rPr>
          <w:rFonts w:ascii="Arial" w:hAnsi="Arial"/>
          <w:i/>
          <w:sz w:val="18"/>
          <w:szCs w:val="18"/>
        </w:rPr>
      </w:pPr>
      <w:r>
        <w:rPr>
          <w:rFonts w:ascii="Arial" w:hAnsi="Arial"/>
          <w:i/>
          <w:sz w:val="18"/>
          <w:szCs w:val="18"/>
        </w:rPr>
        <w:t xml:space="preserve">Petty cash management &amp; </w:t>
      </w:r>
      <w:r>
        <w:rPr>
          <w:rFonts w:ascii="Arial" w:hAnsi="Arial"/>
          <w:i/>
          <w:sz w:val="18"/>
          <w:szCs w:val="18"/>
          <w:shd w:val="clear" w:color="auto" w:fill="FFFFFF"/>
        </w:rPr>
        <w:t>Forecast daily cash requirements.</w:t>
      </w:r>
    </w:p>
    <w:p w:rsidR="00FE4959" w:rsidRDefault="00FE4959" w:rsidP="00FE4959">
      <w:pPr>
        <w:pStyle w:val="ListParagraph"/>
        <w:numPr>
          <w:ilvl w:val="0"/>
          <w:numId w:val="6"/>
        </w:numPr>
        <w:tabs>
          <w:tab w:val="left" w:pos="990"/>
          <w:tab w:val="left" w:pos="1080"/>
          <w:tab w:val="left" w:pos="1890"/>
        </w:tabs>
        <w:spacing w:after="0" w:line="240" w:lineRule="auto"/>
        <w:ind w:left="1890" w:hanging="270"/>
        <w:jc w:val="both"/>
        <w:rPr>
          <w:rFonts w:ascii="Arial" w:hAnsi="Arial"/>
          <w:i/>
          <w:sz w:val="18"/>
          <w:szCs w:val="18"/>
        </w:rPr>
      </w:pPr>
      <w:r>
        <w:rPr>
          <w:rFonts w:ascii="Arial" w:hAnsi="Arial"/>
          <w:i/>
          <w:sz w:val="18"/>
          <w:szCs w:val="18"/>
        </w:rPr>
        <w:t>Report cash operation activities daily to management.</w:t>
      </w:r>
    </w:p>
    <w:p w:rsidR="00FE4959" w:rsidRDefault="00FE4959" w:rsidP="00FE4959">
      <w:pPr>
        <w:pStyle w:val="ListParagraph"/>
        <w:numPr>
          <w:ilvl w:val="0"/>
          <w:numId w:val="6"/>
        </w:numPr>
        <w:tabs>
          <w:tab w:val="left" w:pos="990"/>
          <w:tab w:val="left" w:pos="1080"/>
          <w:tab w:val="left" w:pos="1890"/>
        </w:tabs>
        <w:spacing w:after="0" w:line="240" w:lineRule="auto"/>
        <w:ind w:left="1890" w:hanging="270"/>
        <w:jc w:val="both"/>
        <w:rPr>
          <w:rFonts w:ascii="Arial" w:hAnsi="Arial"/>
          <w:i/>
          <w:sz w:val="18"/>
          <w:szCs w:val="18"/>
        </w:rPr>
      </w:pPr>
      <w:r>
        <w:rPr>
          <w:rFonts w:ascii="Arial" w:hAnsi="Arial"/>
          <w:i/>
          <w:sz w:val="18"/>
          <w:szCs w:val="18"/>
          <w:shd w:val="clear" w:color="auto" w:fill="FFFFFF"/>
        </w:rPr>
        <w:t>Bank reconciliation and liaising with bank.</w:t>
      </w:r>
    </w:p>
    <w:p w:rsidR="00FE4959" w:rsidRDefault="00FE4959" w:rsidP="00FE4959">
      <w:pPr>
        <w:pStyle w:val="ListParagraph"/>
        <w:numPr>
          <w:ilvl w:val="0"/>
          <w:numId w:val="6"/>
        </w:numPr>
        <w:tabs>
          <w:tab w:val="left" w:pos="990"/>
          <w:tab w:val="left" w:pos="1080"/>
          <w:tab w:val="left" w:pos="1890"/>
        </w:tabs>
        <w:spacing w:after="0" w:line="240" w:lineRule="auto"/>
        <w:ind w:left="1890" w:hanging="270"/>
        <w:jc w:val="both"/>
        <w:rPr>
          <w:rFonts w:ascii="Arial" w:hAnsi="Arial"/>
          <w:i/>
          <w:sz w:val="18"/>
          <w:szCs w:val="18"/>
          <w:shd w:val="clear" w:color="auto" w:fill="FFFFFF"/>
        </w:rPr>
      </w:pPr>
      <w:r>
        <w:rPr>
          <w:rFonts w:ascii="Arial" w:hAnsi="Arial"/>
          <w:i/>
          <w:sz w:val="18"/>
          <w:szCs w:val="18"/>
          <w:shd w:val="clear" w:color="auto" w:fill="FFFFFF"/>
        </w:rPr>
        <w:t xml:space="preserve">PDC record, </w:t>
      </w:r>
      <w:proofErr w:type="spellStart"/>
      <w:r>
        <w:rPr>
          <w:rFonts w:ascii="Arial" w:hAnsi="Arial"/>
          <w:i/>
          <w:sz w:val="18"/>
          <w:szCs w:val="18"/>
          <w:shd w:val="clear" w:color="auto" w:fill="FFFFFF"/>
        </w:rPr>
        <w:t>cheque</w:t>
      </w:r>
      <w:proofErr w:type="spellEnd"/>
      <w:r>
        <w:rPr>
          <w:rFonts w:ascii="Arial" w:hAnsi="Arial"/>
          <w:i/>
          <w:sz w:val="18"/>
          <w:szCs w:val="18"/>
          <w:shd w:val="clear" w:color="auto" w:fill="FFFFFF"/>
        </w:rPr>
        <w:t xml:space="preserve"> discounting, Bill discounting,</w:t>
      </w:r>
      <w:r>
        <w:rPr>
          <w:rFonts w:ascii="Arial" w:hAnsi="Arial"/>
          <w:i/>
          <w:sz w:val="18"/>
          <w:szCs w:val="18"/>
        </w:rPr>
        <w:t xml:space="preserve"> Arrangement of fund transfers and</w:t>
      </w:r>
      <w:r>
        <w:rPr>
          <w:rFonts w:ascii="Arial" w:hAnsi="Arial"/>
          <w:i/>
          <w:sz w:val="18"/>
          <w:szCs w:val="18"/>
          <w:shd w:val="clear" w:color="auto" w:fill="FFFFFF"/>
        </w:rPr>
        <w:t xml:space="preserve"> </w:t>
      </w:r>
      <w:proofErr w:type="spellStart"/>
      <w:r>
        <w:rPr>
          <w:rFonts w:ascii="Arial" w:hAnsi="Arial"/>
          <w:i/>
          <w:sz w:val="18"/>
          <w:szCs w:val="18"/>
          <w:shd w:val="clear" w:color="auto" w:fill="FFFFFF"/>
        </w:rPr>
        <w:t>cheuqe</w:t>
      </w:r>
      <w:proofErr w:type="spellEnd"/>
      <w:r>
        <w:rPr>
          <w:rFonts w:ascii="Arial" w:hAnsi="Arial"/>
          <w:i/>
          <w:sz w:val="18"/>
          <w:szCs w:val="18"/>
          <w:shd w:val="clear" w:color="auto" w:fill="FFFFFF"/>
        </w:rPr>
        <w:t xml:space="preserve"> deposit.</w:t>
      </w:r>
    </w:p>
    <w:p w:rsidR="00FE4959" w:rsidRDefault="00FE4959" w:rsidP="00FE4959">
      <w:pPr>
        <w:pStyle w:val="ListParagraph"/>
        <w:numPr>
          <w:ilvl w:val="0"/>
          <w:numId w:val="6"/>
        </w:numPr>
        <w:tabs>
          <w:tab w:val="left" w:pos="990"/>
          <w:tab w:val="left" w:pos="1080"/>
          <w:tab w:val="left" w:pos="1890"/>
        </w:tabs>
        <w:spacing w:after="0" w:line="240" w:lineRule="auto"/>
        <w:ind w:left="1890" w:hanging="270"/>
        <w:jc w:val="both"/>
        <w:rPr>
          <w:rFonts w:ascii="Arial" w:hAnsi="Arial"/>
          <w:i/>
          <w:sz w:val="18"/>
          <w:szCs w:val="18"/>
          <w:shd w:val="clear" w:color="auto" w:fill="FFFFFF"/>
        </w:rPr>
      </w:pPr>
      <w:r>
        <w:rPr>
          <w:rFonts w:ascii="Arial" w:hAnsi="Arial"/>
          <w:i/>
          <w:sz w:val="18"/>
          <w:szCs w:val="18"/>
        </w:rPr>
        <w:t xml:space="preserve">Utilize sanctioned bank facility. </w:t>
      </w:r>
    </w:p>
    <w:p w:rsidR="00FE4959" w:rsidRDefault="00FE4959" w:rsidP="00FE4959">
      <w:pPr>
        <w:pStyle w:val="ListParagraph"/>
        <w:tabs>
          <w:tab w:val="left" w:pos="990"/>
          <w:tab w:val="left" w:pos="1080"/>
        </w:tabs>
        <w:spacing w:after="0" w:line="240" w:lineRule="auto"/>
        <w:ind w:left="1800"/>
        <w:jc w:val="both"/>
        <w:rPr>
          <w:rFonts w:ascii="Arial" w:hAnsi="Arial"/>
          <w:i/>
          <w:sz w:val="10"/>
          <w:szCs w:val="10"/>
          <w:shd w:val="clear" w:color="auto" w:fill="FFFFFF"/>
        </w:rPr>
      </w:pPr>
    </w:p>
    <w:p w:rsidR="00FE4959" w:rsidRDefault="00FE4959" w:rsidP="00FE4959">
      <w:pPr>
        <w:pStyle w:val="ListParagraph"/>
        <w:numPr>
          <w:ilvl w:val="0"/>
          <w:numId w:val="3"/>
        </w:numPr>
        <w:spacing w:before="100" w:beforeAutospacing="1" w:after="0"/>
        <w:ind w:left="1296"/>
        <w:jc w:val="both"/>
        <w:rPr>
          <w:rFonts w:ascii="Arial" w:hAnsi="Arial"/>
          <w:sz w:val="20"/>
          <w:szCs w:val="20"/>
        </w:rPr>
      </w:pPr>
      <w:r>
        <w:rPr>
          <w:rFonts w:ascii="Arial" w:eastAsia="Arial Unicode MS" w:hAnsi="Arial"/>
          <w:sz w:val="20"/>
          <w:szCs w:val="20"/>
        </w:rPr>
        <w:t>Actively involved in physical stock counting in each quarter.</w:t>
      </w: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hAnsi="Arial"/>
          <w:sz w:val="20"/>
          <w:szCs w:val="20"/>
          <w:shd w:val="clear" w:color="auto" w:fill="FFFFFF"/>
        </w:rPr>
        <w:t>Involved and managed entire purchasing process.</w:t>
      </w:r>
    </w:p>
    <w:p w:rsidR="00FE4959" w:rsidRDefault="00FE4959" w:rsidP="00FE4959">
      <w:pPr>
        <w:pStyle w:val="ListParagraph"/>
        <w:numPr>
          <w:ilvl w:val="0"/>
          <w:numId w:val="3"/>
        </w:numPr>
        <w:spacing w:before="100" w:beforeAutospacing="1" w:after="0"/>
        <w:ind w:left="1296"/>
        <w:jc w:val="both"/>
        <w:rPr>
          <w:rFonts w:ascii="Arial" w:hAnsi="Arial"/>
          <w:sz w:val="20"/>
          <w:szCs w:val="20"/>
        </w:rPr>
      </w:pPr>
      <w:r>
        <w:rPr>
          <w:rFonts w:ascii="Arial" w:hAnsi="Arial"/>
          <w:sz w:val="20"/>
          <w:szCs w:val="20"/>
        </w:rPr>
        <w:t xml:space="preserve">Maintained </w:t>
      </w:r>
      <w:r>
        <w:rPr>
          <w:rFonts w:ascii="Arial" w:hAnsi="Arial"/>
          <w:sz w:val="20"/>
          <w:szCs w:val="20"/>
          <w:shd w:val="clear" w:color="auto" w:fill="FFFFFF"/>
        </w:rPr>
        <w:t xml:space="preserve">the fixed assets register </w:t>
      </w:r>
      <w:r>
        <w:rPr>
          <w:rFonts w:ascii="Arial" w:hAnsi="Arial"/>
          <w:sz w:val="20"/>
          <w:szCs w:val="20"/>
        </w:rPr>
        <w:t>each month with capitalization of Assets</w:t>
      </w:r>
      <w:r>
        <w:rPr>
          <w:rFonts w:ascii="Arial" w:hAnsi="Arial"/>
          <w:sz w:val="20"/>
          <w:szCs w:val="20"/>
          <w:shd w:val="clear" w:color="auto" w:fill="FFFFFF"/>
        </w:rPr>
        <w:t>, including calculating and recording depreciation, amortization, disposals and acquisitions of all fixed assets.</w:t>
      </w: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eastAsia="Times New Roman" w:hAnsi="Arial"/>
          <w:sz w:val="20"/>
          <w:szCs w:val="20"/>
        </w:rPr>
        <w:t>Ensure financial records are maintained in compliance with accepted policies and procedures.</w:t>
      </w:r>
    </w:p>
    <w:p w:rsidR="00FE4959" w:rsidRDefault="00FE4959" w:rsidP="00FE4959">
      <w:pPr>
        <w:pStyle w:val="ListParagraph"/>
        <w:numPr>
          <w:ilvl w:val="0"/>
          <w:numId w:val="3"/>
        </w:numPr>
        <w:spacing w:after="0" w:line="240" w:lineRule="auto"/>
        <w:ind w:left="1296"/>
        <w:jc w:val="both"/>
        <w:rPr>
          <w:rFonts w:ascii="Arial" w:hAnsi="Arial"/>
          <w:sz w:val="20"/>
          <w:szCs w:val="20"/>
        </w:rPr>
      </w:pPr>
      <w:r>
        <w:rPr>
          <w:rFonts w:ascii="Arial" w:eastAsia="Times New Roman" w:hAnsi="Arial"/>
          <w:sz w:val="20"/>
          <w:szCs w:val="20"/>
        </w:rPr>
        <w:t>Analyze financial information to recommend or develop efficient use of resources and procedures, provide strategic recommendations and maintain solutions to business and financial problems.</w:t>
      </w:r>
    </w:p>
    <w:p w:rsidR="00FE4959" w:rsidRDefault="00FE4959" w:rsidP="00FE4959">
      <w:pPr>
        <w:pStyle w:val="ListParagraph"/>
        <w:numPr>
          <w:ilvl w:val="0"/>
          <w:numId w:val="3"/>
        </w:numPr>
        <w:ind w:left="1296"/>
        <w:jc w:val="both"/>
        <w:rPr>
          <w:rFonts w:ascii="Arial" w:hAnsi="Arial"/>
          <w:sz w:val="20"/>
          <w:szCs w:val="20"/>
          <w:shd w:val="clear" w:color="auto" w:fill="FFFFFF"/>
        </w:rPr>
      </w:pPr>
      <w:r>
        <w:rPr>
          <w:rFonts w:ascii="Arial" w:hAnsi="Arial"/>
          <w:sz w:val="20"/>
          <w:szCs w:val="20"/>
          <w:shd w:val="clear" w:color="auto" w:fill="FFFFFF"/>
        </w:rPr>
        <w:t xml:space="preserve">Reviewed and approve </w:t>
      </w:r>
      <w:r>
        <w:rPr>
          <w:rFonts w:ascii="Arial" w:hAnsi="Arial"/>
          <w:sz w:val="20"/>
          <w:szCs w:val="20"/>
        </w:rPr>
        <w:t>petty cash expenses</w:t>
      </w:r>
      <w:r>
        <w:rPr>
          <w:rFonts w:ascii="Arial" w:hAnsi="Arial"/>
          <w:sz w:val="20"/>
          <w:szCs w:val="20"/>
          <w:shd w:val="clear" w:color="auto" w:fill="FFFFFF"/>
        </w:rPr>
        <w:t xml:space="preserve"> and bank payments,</w:t>
      </w:r>
      <w:r>
        <w:rPr>
          <w:rFonts w:ascii="Arial" w:hAnsi="Arial"/>
          <w:sz w:val="20"/>
          <w:szCs w:val="20"/>
        </w:rPr>
        <w:t xml:space="preserve"> payment request</w:t>
      </w:r>
      <w:r>
        <w:rPr>
          <w:rFonts w:ascii="Arial" w:hAnsi="Arial"/>
          <w:sz w:val="20"/>
          <w:szCs w:val="20"/>
          <w:shd w:val="clear" w:color="auto" w:fill="FFFFFF"/>
        </w:rPr>
        <w:t xml:space="preserve"> to help the company in reducing mistakes and losses.</w:t>
      </w:r>
    </w:p>
    <w:p w:rsidR="00FE4959" w:rsidRDefault="00FE4959" w:rsidP="00FE4959">
      <w:pPr>
        <w:pStyle w:val="ListParagraph"/>
        <w:numPr>
          <w:ilvl w:val="0"/>
          <w:numId w:val="3"/>
        </w:numPr>
        <w:ind w:left="1296"/>
        <w:jc w:val="both"/>
        <w:rPr>
          <w:rFonts w:ascii="Arial" w:hAnsi="Arial"/>
          <w:sz w:val="20"/>
          <w:szCs w:val="20"/>
          <w:shd w:val="clear" w:color="auto" w:fill="FFFFFF"/>
        </w:rPr>
      </w:pPr>
      <w:r>
        <w:rPr>
          <w:rFonts w:ascii="Arial" w:hAnsi="Arial"/>
          <w:sz w:val="20"/>
          <w:szCs w:val="20"/>
        </w:rPr>
        <w:t xml:space="preserve">Guided </w:t>
      </w:r>
      <w:r>
        <w:rPr>
          <w:rFonts w:ascii="Arial" w:eastAsia="Times New Roman" w:hAnsi="Arial"/>
          <w:sz w:val="20"/>
          <w:szCs w:val="20"/>
        </w:rPr>
        <w:t xml:space="preserve">and supervised the activities of the accounting staff </w:t>
      </w:r>
      <w:r>
        <w:rPr>
          <w:rFonts w:ascii="Arial" w:hAnsi="Arial"/>
          <w:sz w:val="20"/>
          <w:szCs w:val="20"/>
        </w:rPr>
        <w:t>with (Posting journal entry, time sheet updating, accounts</w:t>
      </w:r>
      <w:r>
        <w:rPr>
          <w:rFonts w:ascii="Arial" w:eastAsia="Times New Roman" w:hAnsi="Arial"/>
          <w:sz w:val="20"/>
          <w:szCs w:val="20"/>
        </w:rPr>
        <w:t xml:space="preserve"> </w:t>
      </w:r>
      <w:r>
        <w:rPr>
          <w:rFonts w:ascii="Arial" w:hAnsi="Arial"/>
          <w:sz w:val="20"/>
          <w:szCs w:val="20"/>
        </w:rPr>
        <w:t>payable, receivables</w:t>
      </w:r>
      <w:r>
        <w:rPr>
          <w:rFonts w:ascii="Arial" w:eastAsia="Times New Roman" w:hAnsi="Arial"/>
          <w:sz w:val="20"/>
          <w:szCs w:val="20"/>
        </w:rPr>
        <w:t>, sales invoice</w:t>
      </w:r>
      <w:r>
        <w:rPr>
          <w:rFonts w:ascii="Arial" w:hAnsi="Arial"/>
          <w:sz w:val="20"/>
          <w:szCs w:val="20"/>
        </w:rPr>
        <w:t xml:space="preserve"> and </w:t>
      </w:r>
      <w:r>
        <w:rPr>
          <w:rFonts w:ascii="Arial" w:eastAsia="Times New Roman" w:hAnsi="Arial"/>
          <w:sz w:val="20"/>
          <w:szCs w:val="20"/>
        </w:rPr>
        <w:t>payroll.</w:t>
      </w:r>
    </w:p>
    <w:p w:rsidR="00FE4959" w:rsidRDefault="00FE4959" w:rsidP="00FE4959">
      <w:pPr>
        <w:pStyle w:val="ListParagraph"/>
        <w:numPr>
          <w:ilvl w:val="0"/>
          <w:numId w:val="3"/>
        </w:numPr>
        <w:ind w:left="1296"/>
        <w:jc w:val="both"/>
        <w:rPr>
          <w:rFonts w:ascii="Arial" w:hAnsi="Arial"/>
          <w:sz w:val="20"/>
          <w:szCs w:val="20"/>
          <w:shd w:val="clear" w:color="auto" w:fill="FFFFFF"/>
        </w:rPr>
      </w:pPr>
      <w:r>
        <w:rPr>
          <w:rFonts w:ascii="Arial" w:hAnsi="Arial"/>
          <w:sz w:val="20"/>
          <w:szCs w:val="20"/>
          <w:shd w:val="clear" w:color="auto" w:fill="FFFFFF"/>
        </w:rPr>
        <w:t>Reconciled and prepared analysis of Intercompany transactions.</w:t>
      </w:r>
    </w:p>
    <w:p w:rsidR="00FE4959" w:rsidRDefault="00FE4959" w:rsidP="00FE4959">
      <w:pPr>
        <w:pStyle w:val="ListParagraph"/>
        <w:numPr>
          <w:ilvl w:val="0"/>
          <w:numId w:val="3"/>
        </w:numPr>
        <w:ind w:left="1296"/>
        <w:jc w:val="both"/>
        <w:rPr>
          <w:rFonts w:ascii="Arial" w:hAnsi="Arial"/>
          <w:sz w:val="20"/>
          <w:szCs w:val="20"/>
          <w:shd w:val="clear" w:color="auto" w:fill="FFFFFF"/>
        </w:rPr>
      </w:pPr>
      <w:r>
        <w:rPr>
          <w:rFonts w:ascii="Arial" w:hAnsi="Arial"/>
          <w:sz w:val="20"/>
          <w:szCs w:val="20"/>
          <w:shd w:val="clear" w:color="auto" w:fill="FFFFFF"/>
        </w:rPr>
        <w:t xml:space="preserve">Arranged </w:t>
      </w:r>
      <w:r>
        <w:rPr>
          <w:rFonts w:ascii="Arial" w:hAnsi="Arial"/>
          <w:sz w:val="20"/>
          <w:szCs w:val="20"/>
        </w:rPr>
        <w:t>Insurance for Motor</w:t>
      </w:r>
      <w:r>
        <w:rPr>
          <w:rFonts w:ascii="Arial" w:hAnsi="Arial"/>
          <w:sz w:val="20"/>
          <w:szCs w:val="20"/>
          <w:shd w:val="clear" w:color="auto" w:fill="FFFFFF"/>
        </w:rPr>
        <w:t xml:space="preserve"> vehicle </w:t>
      </w:r>
      <w:r>
        <w:rPr>
          <w:rFonts w:ascii="Arial" w:hAnsi="Arial"/>
          <w:sz w:val="20"/>
          <w:szCs w:val="20"/>
        </w:rPr>
        <w:t>(taxi &amp; transport vehicles), Workmen compensation and other properties.</w:t>
      </w: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20"/>
          <w:szCs w:val="20"/>
        </w:rPr>
      </w:pPr>
    </w:p>
    <w:p w:rsidR="00FE4959" w:rsidRDefault="00FE4959" w:rsidP="00FE4959">
      <w:pPr>
        <w:jc w:val="both"/>
        <w:rPr>
          <w:rFonts w:ascii="Arial" w:hAnsi="Arial"/>
          <w:sz w:val="10"/>
          <w:szCs w:val="10"/>
        </w:rPr>
      </w:pPr>
    </w:p>
    <w:p w:rsidR="00FE4959" w:rsidRDefault="00FE4959" w:rsidP="00FE4959">
      <w:pPr>
        <w:shd w:val="clear" w:color="auto" w:fill="CCC0D9" w:themeFill="accent4" w:themeFillTint="66"/>
        <w:rPr>
          <w:rFonts w:ascii="Trebuchet MS" w:eastAsia="Calibri" w:hAnsi="Trebuchet MS" w:cs="Arial"/>
          <w:b/>
        </w:rPr>
      </w:pPr>
      <w:r>
        <w:rPr>
          <w:rFonts w:ascii="Trebuchet MS" w:eastAsia="Calibri" w:hAnsi="Trebuchet MS" w:cs="Arial"/>
          <w:b/>
        </w:rPr>
        <w:t xml:space="preserve">EDUCATIONAL CREDENTIAL </w:t>
      </w:r>
    </w:p>
    <w:p w:rsidR="00FE4959" w:rsidRDefault="00FE4959" w:rsidP="00FE4959">
      <w:pPr>
        <w:jc w:val="both"/>
        <w:rPr>
          <w:rFonts w:ascii="Arial" w:hAnsi="Arial" w:cs="Arial"/>
          <w:sz w:val="10"/>
          <w:szCs w:val="10"/>
        </w:rPr>
      </w:pPr>
    </w:p>
    <w:p w:rsidR="00FE4959" w:rsidRDefault="00FE4959" w:rsidP="00FE4959">
      <w:pPr>
        <w:ind w:left="1584"/>
        <w:jc w:val="both"/>
        <w:rPr>
          <w:rFonts w:ascii="Arial" w:hAnsi="Arial" w:cs="Arial"/>
          <w:b/>
          <w:sz w:val="20"/>
          <w:szCs w:val="20"/>
        </w:rPr>
      </w:pPr>
      <w:r>
        <w:rPr>
          <w:rFonts w:ascii="Arial" w:hAnsi="Arial" w:cs="Arial"/>
          <w:b/>
          <w:sz w:val="20"/>
          <w:szCs w:val="20"/>
        </w:rPr>
        <w:t>Bachelor of Commerce</w:t>
      </w:r>
      <w:r>
        <w:rPr>
          <w:rFonts w:ascii="Arial" w:hAnsi="Arial" w:cs="Arial"/>
          <w:sz w:val="20"/>
          <w:szCs w:val="20"/>
        </w:rPr>
        <w:t xml:space="preserve"> </w:t>
      </w:r>
      <w:r>
        <w:rPr>
          <w:rFonts w:ascii="Arial" w:hAnsi="Arial" w:cs="Arial"/>
          <w:b/>
          <w:sz w:val="20"/>
          <w:szCs w:val="20"/>
        </w:rPr>
        <w:t xml:space="preserve">(B.Com),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2007</w:t>
      </w:r>
    </w:p>
    <w:p w:rsidR="00FE4959" w:rsidRDefault="00FE4959" w:rsidP="00FE4959">
      <w:pPr>
        <w:ind w:left="1584"/>
        <w:jc w:val="both"/>
        <w:rPr>
          <w:rFonts w:ascii="Arial" w:hAnsi="Arial" w:cs="Arial"/>
          <w:sz w:val="20"/>
          <w:szCs w:val="20"/>
        </w:rPr>
      </w:pPr>
      <w:r>
        <w:rPr>
          <w:rFonts w:ascii="Arial" w:hAnsi="Arial" w:cs="Arial"/>
          <w:sz w:val="20"/>
          <w:szCs w:val="20"/>
        </w:rPr>
        <w:t>Specialization in</w:t>
      </w:r>
      <w:r>
        <w:rPr>
          <w:rFonts w:ascii="Arial" w:hAnsi="Arial" w:cs="Arial"/>
          <w:b/>
          <w:sz w:val="20"/>
          <w:szCs w:val="20"/>
        </w:rPr>
        <w:t xml:space="preserve"> </w:t>
      </w:r>
      <w:r>
        <w:rPr>
          <w:rFonts w:ascii="Arial" w:hAnsi="Arial" w:cs="Arial"/>
          <w:sz w:val="20"/>
          <w:szCs w:val="20"/>
        </w:rPr>
        <w:t>Finance &amp; Accounting,</w:t>
      </w:r>
    </w:p>
    <w:p w:rsidR="00FE4959" w:rsidRDefault="00FE4959" w:rsidP="00FE4959">
      <w:pPr>
        <w:ind w:left="1584"/>
        <w:jc w:val="both"/>
        <w:rPr>
          <w:rFonts w:ascii="Arial" w:hAnsi="Arial" w:cs="Arial"/>
          <w:b/>
          <w:i/>
          <w:sz w:val="20"/>
          <w:szCs w:val="20"/>
        </w:rPr>
      </w:pPr>
      <w:r>
        <w:rPr>
          <w:rFonts w:ascii="Arial" w:hAnsi="Arial" w:cs="Arial"/>
          <w:i/>
          <w:sz w:val="20"/>
          <w:szCs w:val="20"/>
        </w:rPr>
        <w:lastRenderedPageBreak/>
        <w:t>University</w:t>
      </w:r>
      <w:r>
        <w:rPr>
          <w:rFonts w:ascii="Arial" w:hAnsi="Arial" w:cs="Arial"/>
          <w:b/>
          <w:i/>
          <w:sz w:val="20"/>
          <w:szCs w:val="20"/>
        </w:rPr>
        <w:t xml:space="preserve">: </w:t>
      </w:r>
      <w:r>
        <w:rPr>
          <w:rFonts w:ascii="Arial" w:hAnsi="Arial" w:cs="Arial"/>
          <w:i/>
          <w:sz w:val="20"/>
          <w:szCs w:val="20"/>
        </w:rPr>
        <w:t>South Eastern University of Sri Lanka</w:t>
      </w:r>
      <w:r>
        <w:rPr>
          <w:rFonts w:ascii="Arial" w:hAnsi="Arial" w:cs="Arial"/>
          <w:b/>
          <w:i/>
          <w:sz w:val="20"/>
          <w:szCs w:val="20"/>
        </w:rPr>
        <w:t xml:space="preserve"> (SEUSL)</w:t>
      </w:r>
    </w:p>
    <w:p w:rsidR="00FE4959" w:rsidRDefault="00FE4959" w:rsidP="00FE4959">
      <w:pPr>
        <w:ind w:left="1584"/>
        <w:jc w:val="both"/>
        <w:rPr>
          <w:rFonts w:ascii="Arial" w:hAnsi="Arial" w:cs="Arial"/>
          <w:b/>
          <w:sz w:val="12"/>
          <w:szCs w:val="12"/>
          <w:shd w:val="clear" w:color="auto" w:fill="FFFFFF"/>
        </w:rPr>
      </w:pPr>
    </w:p>
    <w:p w:rsidR="00FE4959" w:rsidRDefault="00FE4959" w:rsidP="00FE4959">
      <w:pPr>
        <w:ind w:left="1584"/>
        <w:jc w:val="both"/>
        <w:rPr>
          <w:rFonts w:ascii="Arial" w:hAnsi="Arial" w:cs="Arial"/>
          <w:b/>
          <w:sz w:val="20"/>
          <w:szCs w:val="20"/>
        </w:rPr>
      </w:pPr>
      <w:r>
        <w:rPr>
          <w:rFonts w:ascii="Arial" w:hAnsi="Arial" w:cs="Arial"/>
          <w:b/>
          <w:sz w:val="20"/>
          <w:szCs w:val="20"/>
          <w:shd w:val="clear" w:color="auto" w:fill="FFFFFF"/>
        </w:rPr>
        <w:t xml:space="preserve">Operational Level (Intermediate)  </w:t>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t xml:space="preserve">  2016</w:t>
      </w:r>
    </w:p>
    <w:p w:rsidR="00FE4959" w:rsidRDefault="00FE4959" w:rsidP="00FE4959">
      <w:pPr>
        <w:ind w:left="1584"/>
        <w:jc w:val="both"/>
        <w:rPr>
          <w:rFonts w:ascii="Arial" w:hAnsi="Arial" w:cs="Arial"/>
          <w:i/>
          <w:sz w:val="20"/>
          <w:szCs w:val="20"/>
          <w:shd w:val="clear" w:color="auto" w:fill="FFFFFF"/>
        </w:rPr>
      </w:pPr>
      <w:r>
        <w:rPr>
          <w:rFonts w:ascii="Arial" w:hAnsi="Arial" w:cs="Arial"/>
          <w:i/>
          <w:sz w:val="20"/>
          <w:szCs w:val="20"/>
          <w:shd w:val="clear" w:color="auto" w:fill="FFFFFF"/>
        </w:rPr>
        <w:t xml:space="preserve">Institute of Certified Management Accountants of Sri Lanka </w:t>
      </w:r>
    </w:p>
    <w:p w:rsidR="00FE4959" w:rsidRDefault="00FE4959" w:rsidP="00FE4959">
      <w:pPr>
        <w:ind w:left="1584"/>
        <w:jc w:val="both"/>
        <w:rPr>
          <w:rFonts w:ascii="Arial" w:hAnsi="Arial" w:cs="Arial"/>
          <w:i/>
          <w:sz w:val="20"/>
          <w:szCs w:val="20"/>
          <w:shd w:val="clear" w:color="auto" w:fill="FFFFFF"/>
        </w:rPr>
      </w:pPr>
      <w:r>
        <w:rPr>
          <w:rFonts w:ascii="Arial" w:hAnsi="Arial" w:cs="Arial"/>
          <w:i/>
          <w:sz w:val="20"/>
          <w:szCs w:val="20"/>
          <w:shd w:val="clear" w:color="auto" w:fill="FFFFFF"/>
        </w:rPr>
        <w:t>(</w:t>
      </w:r>
      <w:r>
        <w:rPr>
          <w:rFonts w:ascii="Arial" w:hAnsi="Arial" w:cs="Arial"/>
          <w:b/>
          <w:i/>
          <w:sz w:val="20"/>
          <w:szCs w:val="20"/>
          <w:shd w:val="clear" w:color="auto" w:fill="FFFFFF"/>
        </w:rPr>
        <w:t>CMA – Sri Lanka</w:t>
      </w:r>
      <w:r>
        <w:rPr>
          <w:rFonts w:ascii="Arial" w:hAnsi="Arial" w:cs="Arial"/>
          <w:i/>
          <w:sz w:val="20"/>
          <w:szCs w:val="20"/>
          <w:shd w:val="clear" w:color="auto" w:fill="FFFFFF"/>
        </w:rPr>
        <w:t xml:space="preserve">) </w:t>
      </w:r>
    </w:p>
    <w:p w:rsidR="00FE4959" w:rsidRDefault="00FE4959" w:rsidP="00FE4959">
      <w:pPr>
        <w:ind w:left="1584"/>
        <w:jc w:val="both"/>
        <w:rPr>
          <w:rFonts w:ascii="Arial" w:hAnsi="Arial" w:cs="Arial"/>
          <w:i/>
          <w:sz w:val="12"/>
          <w:szCs w:val="12"/>
          <w:shd w:val="clear" w:color="auto" w:fill="FFFFFF"/>
        </w:rPr>
      </w:pPr>
    </w:p>
    <w:p w:rsidR="00FE4959" w:rsidRDefault="00FE4959" w:rsidP="00FE4959">
      <w:pPr>
        <w:ind w:left="1584"/>
        <w:jc w:val="both"/>
        <w:rPr>
          <w:rFonts w:ascii="Arial" w:hAnsi="Arial" w:cs="Arial"/>
          <w:b/>
          <w:sz w:val="20"/>
          <w:szCs w:val="20"/>
          <w:shd w:val="clear" w:color="auto" w:fill="FFFFFF"/>
        </w:rPr>
      </w:pPr>
      <w:r>
        <w:rPr>
          <w:rFonts w:ascii="Arial" w:hAnsi="Arial" w:cs="Arial"/>
          <w:b/>
          <w:sz w:val="20"/>
          <w:szCs w:val="20"/>
          <w:shd w:val="clear" w:color="auto" w:fill="FFFFFF"/>
        </w:rPr>
        <w:t xml:space="preserve">Intermediate Level </w:t>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r>
      <w:r>
        <w:rPr>
          <w:rFonts w:ascii="Arial" w:hAnsi="Arial" w:cs="Arial"/>
          <w:b/>
          <w:sz w:val="20"/>
          <w:szCs w:val="20"/>
          <w:shd w:val="clear" w:color="auto" w:fill="FFFFFF"/>
        </w:rPr>
        <w:tab/>
        <w:t xml:space="preserve">  2006</w:t>
      </w:r>
    </w:p>
    <w:p w:rsidR="00FE4959" w:rsidRDefault="00FE4959" w:rsidP="00FE4959">
      <w:pPr>
        <w:ind w:left="1584"/>
        <w:jc w:val="both"/>
        <w:rPr>
          <w:rFonts w:ascii="Arial" w:hAnsi="Arial" w:cs="Arial"/>
          <w:i/>
          <w:sz w:val="20"/>
          <w:szCs w:val="20"/>
        </w:rPr>
      </w:pPr>
      <w:r>
        <w:rPr>
          <w:rFonts w:ascii="Arial" w:hAnsi="Arial" w:cs="Arial"/>
          <w:bCs/>
          <w:i/>
          <w:sz w:val="20"/>
          <w:szCs w:val="20"/>
        </w:rPr>
        <w:t>A</w:t>
      </w:r>
      <w:r>
        <w:rPr>
          <w:rFonts w:ascii="Arial" w:hAnsi="Arial" w:cs="Arial"/>
          <w:i/>
          <w:sz w:val="20"/>
          <w:szCs w:val="20"/>
        </w:rPr>
        <w:t xml:space="preserve">ssociation of </w:t>
      </w:r>
      <w:r>
        <w:rPr>
          <w:rFonts w:ascii="Arial" w:hAnsi="Arial" w:cs="Arial"/>
          <w:bCs/>
          <w:i/>
          <w:sz w:val="20"/>
          <w:szCs w:val="20"/>
        </w:rPr>
        <w:t>A</w:t>
      </w:r>
      <w:r>
        <w:rPr>
          <w:rFonts w:ascii="Arial" w:hAnsi="Arial" w:cs="Arial"/>
          <w:i/>
          <w:sz w:val="20"/>
          <w:szCs w:val="20"/>
        </w:rPr>
        <w:t xml:space="preserve">ccounting </w:t>
      </w:r>
      <w:r>
        <w:rPr>
          <w:rFonts w:ascii="Arial" w:hAnsi="Arial" w:cs="Arial"/>
          <w:bCs/>
          <w:i/>
          <w:sz w:val="20"/>
          <w:szCs w:val="20"/>
        </w:rPr>
        <w:t>T</w:t>
      </w:r>
      <w:r>
        <w:rPr>
          <w:rFonts w:ascii="Arial" w:hAnsi="Arial" w:cs="Arial"/>
          <w:i/>
          <w:sz w:val="20"/>
          <w:szCs w:val="20"/>
        </w:rPr>
        <w:t>echnicians Sri Lanka (</w:t>
      </w:r>
      <w:r>
        <w:rPr>
          <w:rFonts w:ascii="Arial" w:hAnsi="Arial" w:cs="Arial"/>
          <w:b/>
          <w:i/>
          <w:sz w:val="20"/>
          <w:szCs w:val="20"/>
        </w:rPr>
        <w:t>AATSL</w:t>
      </w:r>
      <w:r>
        <w:rPr>
          <w:rFonts w:ascii="Arial" w:hAnsi="Arial" w:cs="Arial"/>
          <w:i/>
          <w:sz w:val="20"/>
          <w:szCs w:val="20"/>
        </w:rPr>
        <w:t>)</w:t>
      </w:r>
    </w:p>
    <w:p w:rsidR="00FE4959" w:rsidRDefault="00FE4959" w:rsidP="00FE4959">
      <w:pPr>
        <w:tabs>
          <w:tab w:val="left" w:pos="720"/>
          <w:tab w:val="left" w:pos="1696"/>
        </w:tabs>
        <w:jc w:val="both"/>
        <w:rPr>
          <w:rFonts w:ascii="Arial" w:hAnsi="Arial" w:cs="Arial"/>
          <w:i/>
          <w:sz w:val="12"/>
          <w:szCs w:val="12"/>
        </w:rPr>
      </w:pPr>
      <w:r>
        <w:rPr>
          <w:rFonts w:ascii="Arial" w:hAnsi="Arial" w:cs="Arial"/>
          <w:i/>
          <w:sz w:val="20"/>
          <w:szCs w:val="20"/>
        </w:rPr>
        <w:tab/>
      </w:r>
      <w:r>
        <w:rPr>
          <w:rFonts w:ascii="Arial" w:hAnsi="Arial" w:cs="Arial"/>
          <w:i/>
          <w:sz w:val="20"/>
          <w:szCs w:val="20"/>
        </w:rPr>
        <w:tab/>
      </w:r>
    </w:p>
    <w:p w:rsidR="00FE4959" w:rsidRDefault="00FE4959" w:rsidP="00FE4959">
      <w:pPr>
        <w:ind w:left="1584"/>
        <w:jc w:val="both"/>
        <w:rPr>
          <w:rFonts w:ascii="Arial" w:hAnsi="Arial" w:cs="Arial"/>
          <w:b/>
          <w:bCs/>
          <w:sz w:val="20"/>
          <w:szCs w:val="20"/>
        </w:rPr>
      </w:pPr>
      <w:r>
        <w:rPr>
          <w:rFonts w:ascii="Arial" w:hAnsi="Arial" w:cs="Arial"/>
          <w:b/>
          <w:sz w:val="20"/>
          <w:szCs w:val="20"/>
        </w:rPr>
        <w:t>Executive Level (Certified Business Accountant</w:t>
      </w: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2016</w:t>
      </w:r>
    </w:p>
    <w:p w:rsidR="00FE4959" w:rsidRDefault="00FE4959" w:rsidP="00FE4959">
      <w:pPr>
        <w:ind w:left="1584"/>
        <w:jc w:val="both"/>
        <w:rPr>
          <w:rFonts w:ascii="Arial" w:hAnsi="Arial" w:cs="Arial"/>
          <w:i/>
          <w:sz w:val="20"/>
          <w:szCs w:val="20"/>
        </w:rPr>
      </w:pPr>
      <w:r>
        <w:rPr>
          <w:rFonts w:ascii="Arial" w:hAnsi="Arial" w:cs="Arial"/>
          <w:bCs/>
          <w:i/>
          <w:sz w:val="20"/>
          <w:szCs w:val="20"/>
        </w:rPr>
        <w:t xml:space="preserve">Institute of Chartered Accountant of </w:t>
      </w:r>
      <w:proofErr w:type="spellStart"/>
      <w:r>
        <w:rPr>
          <w:rFonts w:ascii="Arial" w:hAnsi="Arial" w:cs="Arial"/>
          <w:bCs/>
          <w:i/>
          <w:sz w:val="20"/>
          <w:szCs w:val="20"/>
        </w:rPr>
        <w:t>Srilanka</w:t>
      </w:r>
      <w:proofErr w:type="spellEnd"/>
      <w:r>
        <w:rPr>
          <w:rFonts w:ascii="Arial" w:hAnsi="Arial" w:cs="Arial"/>
          <w:bCs/>
          <w:i/>
          <w:sz w:val="20"/>
          <w:szCs w:val="20"/>
        </w:rPr>
        <w:t xml:space="preserve"> (</w:t>
      </w:r>
      <w:r>
        <w:rPr>
          <w:rFonts w:ascii="Arial" w:hAnsi="Arial" w:cs="Arial"/>
          <w:b/>
          <w:bCs/>
          <w:i/>
          <w:sz w:val="20"/>
          <w:szCs w:val="20"/>
        </w:rPr>
        <w:t>ICASL</w:t>
      </w:r>
      <w:r>
        <w:rPr>
          <w:rFonts w:ascii="Arial" w:hAnsi="Arial" w:cs="Arial"/>
          <w:bCs/>
          <w:i/>
          <w:sz w:val="20"/>
          <w:szCs w:val="20"/>
        </w:rPr>
        <w:t>)</w:t>
      </w:r>
    </w:p>
    <w:p w:rsidR="00FE4959" w:rsidRDefault="00FE4959" w:rsidP="00FE4959">
      <w:pPr>
        <w:pStyle w:val="ListParagraph"/>
        <w:spacing w:after="0" w:line="240" w:lineRule="auto"/>
        <w:ind w:left="1584"/>
        <w:jc w:val="both"/>
        <w:rPr>
          <w:rFonts w:ascii="Arial" w:hAnsi="Arial"/>
          <w:b/>
          <w:i/>
          <w:sz w:val="6"/>
          <w:szCs w:val="6"/>
        </w:rPr>
      </w:pPr>
    </w:p>
    <w:p w:rsidR="00FE4959" w:rsidRDefault="00FE4959" w:rsidP="00FE4959">
      <w:pPr>
        <w:ind w:left="1584"/>
        <w:jc w:val="both"/>
        <w:rPr>
          <w:rFonts w:ascii="Arial" w:hAnsi="Arial" w:cs="Arial"/>
          <w:sz w:val="20"/>
          <w:szCs w:val="20"/>
        </w:rPr>
      </w:pPr>
      <w:r>
        <w:rPr>
          <w:rFonts w:ascii="Arial" w:hAnsi="Arial" w:cs="Arial"/>
          <w:b/>
          <w:i/>
          <w:sz w:val="20"/>
          <w:szCs w:val="20"/>
        </w:rPr>
        <w:t>Diploma in Computerized Accounting (</w:t>
      </w:r>
      <w:r>
        <w:rPr>
          <w:rFonts w:ascii="Arial" w:hAnsi="Arial" w:cs="Arial"/>
          <w:sz w:val="20"/>
          <w:szCs w:val="20"/>
        </w:rPr>
        <w:t xml:space="preserve">MYOB, Quick </w:t>
      </w:r>
      <w:proofErr w:type="spellStart"/>
      <w:r>
        <w:rPr>
          <w:rFonts w:ascii="Arial" w:hAnsi="Arial" w:cs="Arial"/>
          <w:sz w:val="20"/>
          <w:szCs w:val="20"/>
        </w:rPr>
        <w:t>Book&amp;Tally</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2006</w:t>
      </w:r>
      <w:r>
        <w:rPr>
          <w:rFonts w:ascii="Arial" w:hAnsi="Arial" w:cs="Arial"/>
          <w:sz w:val="20"/>
          <w:szCs w:val="20"/>
        </w:rPr>
        <w:tab/>
      </w:r>
    </w:p>
    <w:p w:rsidR="00FE4959" w:rsidRDefault="00FE4959" w:rsidP="00FE4959">
      <w:pPr>
        <w:pStyle w:val="ListParagraph"/>
        <w:spacing w:after="0" w:line="240" w:lineRule="auto"/>
        <w:ind w:left="1584"/>
        <w:jc w:val="both"/>
        <w:rPr>
          <w:rFonts w:ascii="Arial" w:hAnsi="Arial"/>
          <w:b/>
          <w:sz w:val="20"/>
          <w:szCs w:val="20"/>
        </w:rPr>
      </w:pPr>
      <w:r>
        <w:rPr>
          <w:rFonts w:ascii="Arial" w:hAnsi="Arial"/>
          <w:sz w:val="20"/>
          <w:szCs w:val="20"/>
        </w:rPr>
        <w:t xml:space="preserve">British Informatics of Computer Technology at </w:t>
      </w:r>
      <w:proofErr w:type="spellStart"/>
      <w:r>
        <w:rPr>
          <w:rFonts w:ascii="Arial" w:hAnsi="Arial"/>
          <w:sz w:val="20"/>
          <w:szCs w:val="20"/>
        </w:rPr>
        <w:t>wellawatte</w:t>
      </w:r>
      <w:proofErr w:type="spellEnd"/>
      <w:r>
        <w:rPr>
          <w:rFonts w:ascii="Arial" w:hAnsi="Arial"/>
          <w:sz w:val="20"/>
          <w:szCs w:val="20"/>
        </w:rPr>
        <w:t xml:space="preserve"> </w:t>
      </w:r>
      <w:r>
        <w:rPr>
          <w:rFonts w:ascii="Arial" w:hAnsi="Arial"/>
          <w:b/>
          <w:sz w:val="20"/>
          <w:szCs w:val="20"/>
        </w:rPr>
        <w:t>(BICT)</w:t>
      </w:r>
    </w:p>
    <w:p w:rsidR="00FE4959" w:rsidRDefault="00FE4959" w:rsidP="00FE4959">
      <w:pPr>
        <w:ind w:left="1584"/>
        <w:jc w:val="both"/>
        <w:rPr>
          <w:rFonts w:ascii="Arial" w:hAnsi="Arial" w:cs="Arial"/>
          <w:b/>
          <w:i/>
          <w:sz w:val="12"/>
          <w:szCs w:val="12"/>
        </w:rPr>
      </w:pPr>
    </w:p>
    <w:p w:rsidR="00FE4959" w:rsidRDefault="00FE4959" w:rsidP="00FE4959">
      <w:pPr>
        <w:ind w:left="1584"/>
        <w:jc w:val="both"/>
        <w:rPr>
          <w:rFonts w:ascii="Arial" w:hAnsi="Arial" w:cs="Arial"/>
          <w:sz w:val="20"/>
          <w:szCs w:val="20"/>
        </w:rPr>
      </w:pPr>
      <w:r>
        <w:rPr>
          <w:rFonts w:ascii="Arial" w:hAnsi="Arial" w:cs="Arial"/>
          <w:b/>
          <w:i/>
          <w:sz w:val="20"/>
          <w:szCs w:val="20"/>
        </w:rPr>
        <w:t>Diploma in Software Engineering (</w:t>
      </w:r>
      <w:r>
        <w:rPr>
          <w:rFonts w:ascii="Arial" w:hAnsi="Arial" w:cs="Arial"/>
          <w:b/>
          <w:sz w:val="20"/>
          <w:szCs w:val="20"/>
        </w:rPr>
        <w:t>DSE)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2001</w:t>
      </w:r>
    </w:p>
    <w:p w:rsidR="00FE4959" w:rsidRDefault="00FE4959" w:rsidP="00FE4959">
      <w:pPr>
        <w:ind w:left="1584"/>
        <w:jc w:val="both"/>
        <w:rPr>
          <w:rFonts w:ascii="Arial" w:hAnsi="Arial" w:cs="Arial"/>
          <w:b/>
          <w:sz w:val="20"/>
          <w:szCs w:val="20"/>
        </w:rPr>
      </w:pPr>
      <w:proofErr w:type="gramStart"/>
      <w:r>
        <w:rPr>
          <w:rFonts w:ascii="Arial" w:hAnsi="Arial" w:cs="Arial"/>
          <w:sz w:val="20"/>
          <w:szCs w:val="20"/>
        </w:rPr>
        <w:t>at</w:t>
      </w:r>
      <w:proofErr w:type="gramEnd"/>
      <w:r>
        <w:rPr>
          <w:rFonts w:ascii="Arial" w:hAnsi="Arial" w:cs="Arial"/>
          <w:sz w:val="20"/>
          <w:szCs w:val="20"/>
        </w:rPr>
        <w:t xml:space="preserve"> City College of </w:t>
      </w:r>
      <w:proofErr w:type="spellStart"/>
      <w:r>
        <w:rPr>
          <w:rFonts w:ascii="Arial" w:hAnsi="Arial" w:cs="Arial"/>
          <w:sz w:val="20"/>
          <w:szCs w:val="20"/>
        </w:rPr>
        <w:t>Kalmunai</w:t>
      </w:r>
      <w:proofErr w:type="spellEnd"/>
      <w:r>
        <w:rPr>
          <w:rFonts w:ascii="Arial" w:hAnsi="Arial" w:cs="Arial"/>
          <w:sz w:val="20"/>
          <w:szCs w:val="20"/>
        </w:rPr>
        <w:t xml:space="preserve"> </w:t>
      </w:r>
      <w:r>
        <w:rPr>
          <w:rFonts w:ascii="Arial" w:hAnsi="Arial" w:cs="Arial"/>
          <w:b/>
          <w:sz w:val="20"/>
          <w:szCs w:val="20"/>
        </w:rPr>
        <w:t>(CCK)</w:t>
      </w:r>
    </w:p>
    <w:p w:rsidR="00FE4959" w:rsidRDefault="00FE4959" w:rsidP="00FE4959">
      <w:pPr>
        <w:jc w:val="both"/>
        <w:rPr>
          <w:rFonts w:ascii="Arial" w:eastAsia="Calibri" w:hAnsi="Arial" w:cs="Arial"/>
          <w:sz w:val="12"/>
          <w:szCs w:val="12"/>
        </w:rPr>
      </w:pPr>
    </w:p>
    <w:p w:rsidR="00FE4959" w:rsidRDefault="00FE4959" w:rsidP="00FE4959">
      <w:pPr>
        <w:ind w:left="1584"/>
        <w:jc w:val="both"/>
        <w:rPr>
          <w:rFonts w:ascii="Arial" w:hAnsi="Arial" w:cs="Arial"/>
          <w:sz w:val="20"/>
          <w:szCs w:val="20"/>
        </w:rPr>
      </w:pPr>
      <w:r>
        <w:rPr>
          <w:rFonts w:ascii="Arial" w:hAnsi="Arial" w:cs="Arial"/>
          <w:b/>
          <w:sz w:val="20"/>
          <w:szCs w:val="20"/>
        </w:rPr>
        <w:t>G.C.E. Advanced Level (A/L)</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2000</w:t>
      </w:r>
    </w:p>
    <w:p w:rsidR="00FE4959" w:rsidRDefault="00FE4959" w:rsidP="00FE4959">
      <w:pPr>
        <w:ind w:left="1584"/>
        <w:jc w:val="both"/>
        <w:rPr>
          <w:rFonts w:ascii="Arial" w:hAnsi="Arial" w:cs="Arial"/>
          <w:sz w:val="20"/>
          <w:szCs w:val="20"/>
        </w:rPr>
      </w:pPr>
      <w:proofErr w:type="gramStart"/>
      <w:r>
        <w:rPr>
          <w:rFonts w:ascii="Arial" w:hAnsi="Arial" w:cs="Arial"/>
          <w:sz w:val="20"/>
          <w:szCs w:val="20"/>
        </w:rPr>
        <w:t xml:space="preserve">Economics </w:t>
      </w:r>
      <w:r>
        <w:rPr>
          <w:rFonts w:ascii="Arial" w:hAnsi="Arial" w:cs="Arial"/>
          <w:b/>
          <w:sz w:val="20"/>
          <w:szCs w:val="20"/>
        </w:rPr>
        <w:t>(A</w:t>
      </w:r>
      <w:r>
        <w:rPr>
          <w:rFonts w:ascii="Arial" w:hAnsi="Arial" w:cs="Arial"/>
          <w:sz w:val="20"/>
          <w:szCs w:val="20"/>
        </w:rPr>
        <w:t>), Business Studies (</w:t>
      </w:r>
      <w:r>
        <w:rPr>
          <w:rFonts w:ascii="Arial" w:hAnsi="Arial" w:cs="Arial"/>
          <w:b/>
          <w:sz w:val="20"/>
          <w:szCs w:val="20"/>
        </w:rPr>
        <w:t>A</w:t>
      </w:r>
      <w:r>
        <w:rPr>
          <w:rFonts w:ascii="Arial" w:hAnsi="Arial" w:cs="Arial"/>
          <w:sz w:val="20"/>
          <w:szCs w:val="20"/>
        </w:rPr>
        <w:t xml:space="preserve">), Accounting </w:t>
      </w:r>
      <w:r>
        <w:rPr>
          <w:rFonts w:ascii="Arial" w:hAnsi="Arial" w:cs="Arial"/>
          <w:b/>
          <w:sz w:val="20"/>
          <w:szCs w:val="20"/>
        </w:rPr>
        <w:t>(B</w:t>
      </w:r>
      <w:r>
        <w:rPr>
          <w:rFonts w:ascii="Arial" w:hAnsi="Arial" w:cs="Arial"/>
          <w:sz w:val="20"/>
          <w:szCs w:val="20"/>
        </w:rPr>
        <w:t>).</w:t>
      </w:r>
      <w:proofErr w:type="gramEnd"/>
    </w:p>
    <w:p w:rsidR="00FE4959" w:rsidRDefault="00FE4959" w:rsidP="00FE4959">
      <w:pPr>
        <w:spacing w:before="100" w:after="100"/>
        <w:jc w:val="both"/>
        <w:rPr>
          <w:rFonts w:ascii="Arial" w:eastAsia="Calibri" w:hAnsi="Arial" w:cs="Arial"/>
          <w:b/>
          <w:sz w:val="8"/>
          <w:szCs w:val="8"/>
        </w:rPr>
      </w:pPr>
    </w:p>
    <w:p w:rsidR="00FE4959" w:rsidRDefault="00FE4959" w:rsidP="00FE4959">
      <w:pPr>
        <w:shd w:val="clear" w:color="auto" w:fill="CCC0D9" w:themeFill="accent4" w:themeFillTint="66"/>
        <w:rPr>
          <w:rFonts w:ascii="Trebuchet MS" w:eastAsia="Calibri" w:hAnsi="Trebuchet MS" w:cs="Arial"/>
          <w:b/>
        </w:rPr>
      </w:pPr>
      <w:r>
        <w:rPr>
          <w:rFonts w:ascii="Trebuchet MS" w:eastAsia="Calibri" w:hAnsi="Trebuchet MS" w:cs="Arial"/>
          <w:b/>
        </w:rPr>
        <w:t>MY IDENTITY AND KEY SKILLS</w:t>
      </w:r>
    </w:p>
    <w:p w:rsidR="00FE4959" w:rsidRDefault="00FE4959" w:rsidP="00FE4959">
      <w:pPr>
        <w:rPr>
          <w:rFonts w:ascii="Calibri" w:eastAsia="Calibri" w:hAnsi="Calibri"/>
          <w:b/>
          <w:sz w:val="8"/>
          <w:szCs w:val="8"/>
        </w:rPr>
      </w:pPr>
    </w:p>
    <w:p w:rsidR="00FE4959" w:rsidRDefault="00FE4959" w:rsidP="00FE4959">
      <w:pPr>
        <w:rPr>
          <w:rFonts w:ascii="Trebuchet MS" w:hAnsi="Trebuchet MS"/>
          <w:sz w:val="4"/>
          <w:szCs w:val="4"/>
        </w:rPr>
        <w:sectPr w:rsidR="00FE4959">
          <w:pgSz w:w="11909" w:h="16834"/>
          <w:pgMar w:top="810" w:right="839" w:bottom="720" w:left="990" w:header="0" w:footer="0" w:gutter="0"/>
          <w:pgBorders w:offsetFrom="page">
            <w:top w:val="single" w:sz="4" w:space="22" w:color="0070C0"/>
            <w:left w:val="single" w:sz="4" w:space="24" w:color="0070C0"/>
            <w:bottom w:val="single" w:sz="4" w:space="30" w:color="0070C0"/>
            <w:right w:val="single" w:sz="4" w:space="24" w:color="0070C0"/>
          </w:pgBorders>
          <w:cols w:space="720"/>
        </w:sectPr>
      </w:pPr>
    </w:p>
    <w:p w:rsidR="00FE4959" w:rsidRDefault="00FE4959" w:rsidP="00FE4959">
      <w:pPr>
        <w:pStyle w:val="ListParagraph"/>
        <w:numPr>
          <w:ilvl w:val="0"/>
          <w:numId w:val="7"/>
        </w:numPr>
        <w:tabs>
          <w:tab w:val="left" w:pos="1260"/>
        </w:tabs>
        <w:spacing w:after="0" w:line="240" w:lineRule="auto"/>
        <w:ind w:left="900" w:firstLine="360"/>
        <w:rPr>
          <w:rFonts w:ascii="Arial" w:hAnsi="Arial"/>
          <w:sz w:val="20"/>
          <w:szCs w:val="20"/>
        </w:rPr>
      </w:pPr>
      <w:r>
        <w:rPr>
          <w:rFonts w:ascii="Arial" w:hAnsi="Arial"/>
          <w:sz w:val="20"/>
          <w:szCs w:val="20"/>
        </w:rPr>
        <w:lastRenderedPageBreak/>
        <w:t>Hard working</w:t>
      </w:r>
    </w:p>
    <w:p w:rsidR="00FE4959" w:rsidRDefault="00FE4959" w:rsidP="00FE4959">
      <w:pPr>
        <w:pStyle w:val="ListParagraph"/>
        <w:numPr>
          <w:ilvl w:val="0"/>
          <w:numId w:val="7"/>
        </w:numPr>
        <w:tabs>
          <w:tab w:val="left" w:pos="270"/>
          <w:tab w:val="left" w:pos="360"/>
          <w:tab w:val="left" w:pos="1260"/>
        </w:tabs>
        <w:spacing w:after="0" w:line="240" w:lineRule="auto"/>
        <w:ind w:left="1440" w:hanging="180"/>
        <w:rPr>
          <w:rFonts w:ascii="Arial" w:hAnsi="Arial"/>
          <w:sz w:val="20"/>
          <w:szCs w:val="20"/>
        </w:rPr>
      </w:pPr>
      <w:r>
        <w:rPr>
          <w:rFonts w:ascii="Arial" w:hAnsi="Arial"/>
          <w:sz w:val="20"/>
          <w:szCs w:val="20"/>
        </w:rPr>
        <w:t>Sincerity in work</w:t>
      </w:r>
    </w:p>
    <w:p w:rsidR="00FE4959" w:rsidRDefault="00FE4959" w:rsidP="00FE4959">
      <w:pPr>
        <w:pStyle w:val="ListParagraph"/>
        <w:numPr>
          <w:ilvl w:val="0"/>
          <w:numId w:val="7"/>
        </w:numPr>
        <w:tabs>
          <w:tab w:val="left" w:pos="1260"/>
        </w:tabs>
        <w:spacing w:after="0" w:line="240" w:lineRule="auto"/>
        <w:ind w:left="1440" w:hanging="180"/>
        <w:rPr>
          <w:rFonts w:ascii="Arial" w:hAnsi="Arial"/>
          <w:sz w:val="20"/>
          <w:szCs w:val="20"/>
        </w:rPr>
      </w:pPr>
      <w:r>
        <w:rPr>
          <w:rFonts w:ascii="Arial" w:hAnsi="Arial"/>
          <w:sz w:val="20"/>
          <w:szCs w:val="20"/>
        </w:rPr>
        <w:t xml:space="preserve">Planning &amp;Executing </w:t>
      </w:r>
    </w:p>
    <w:p w:rsidR="00FE4959" w:rsidRDefault="00FE4959" w:rsidP="00FE4959">
      <w:pPr>
        <w:pStyle w:val="ListParagraph"/>
        <w:numPr>
          <w:ilvl w:val="0"/>
          <w:numId w:val="7"/>
        </w:numPr>
        <w:tabs>
          <w:tab w:val="left" w:pos="180"/>
          <w:tab w:val="left" w:pos="1260"/>
        </w:tabs>
        <w:spacing w:after="0" w:line="240" w:lineRule="auto"/>
        <w:ind w:left="1440" w:hanging="180"/>
        <w:rPr>
          <w:rFonts w:ascii="Arial" w:hAnsi="Arial"/>
          <w:sz w:val="20"/>
          <w:szCs w:val="20"/>
        </w:rPr>
      </w:pPr>
      <w:r>
        <w:rPr>
          <w:rFonts w:ascii="Arial" w:hAnsi="Arial"/>
          <w:sz w:val="20"/>
          <w:szCs w:val="20"/>
        </w:rPr>
        <w:t xml:space="preserve">Detail oriented </w:t>
      </w:r>
    </w:p>
    <w:p w:rsidR="00FE4959" w:rsidRDefault="00FE4959" w:rsidP="00FE4959">
      <w:pPr>
        <w:pStyle w:val="ListParagraph"/>
        <w:numPr>
          <w:ilvl w:val="0"/>
          <w:numId w:val="7"/>
        </w:numPr>
        <w:tabs>
          <w:tab w:val="left" w:pos="180"/>
        </w:tabs>
        <w:spacing w:after="0" w:line="240" w:lineRule="auto"/>
        <w:ind w:left="1440" w:hanging="180"/>
        <w:rPr>
          <w:rFonts w:ascii="Arial" w:hAnsi="Arial"/>
          <w:sz w:val="20"/>
          <w:szCs w:val="20"/>
        </w:rPr>
      </w:pPr>
      <w:r>
        <w:rPr>
          <w:rFonts w:ascii="Arial" w:hAnsi="Arial"/>
          <w:sz w:val="20"/>
          <w:szCs w:val="20"/>
        </w:rPr>
        <w:t>High Level Integrity</w:t>
      </w:r>
    </w:p>
    <w:p w:rsidR="00FE4959" w:rsidRDefault="00FE4959" w:rsidP="00FE4959">
      <w:pPr>
        <w:pStyle w:val="ListParagraph"/>
        <w:numPr>
          <w:ilvl w:val="0"/>
          <w:numId w:val="7"/>
        </w:numPr>
        <w:tabs>
          <w:tab w:val="left" w:pos="180"/>
          <w:tab w:val="left" w:pos="360"/>
        </w:tabs>
        <w:spacing w:line="240" w:lineRule="auto"/>
        <w:ind w:left="630" w:hanging="270"/>
        <w:rPr>
          <w:rFonts w:ascii="Arial" w:hAnsi="Arial"/>
          <w:sz w:val="20"/>
          <w:szCs w:val="20"/>
        </w:rPr>
      </w:pPr>
      <w:r>
        <w:rPr>
          <w:rFonts w:ascii="Arial" w:hAnsi="Arial"/>
          <w:sz w:val="20"/>
          <w:szCs w:val="20"/>
        </w:rPr>
        <w:lastRenderedPageBreak/>
        <w:t>Analytical Thinking</w:t>
      </w:r>
    </w:p>
    <w:p w:rsidR="00FE4959" w:rsidRDefault="00FE4959" w:rsidP="00FE4959">
      <w:pPr>
        <w:pStyle w:val="ListParagraph"/>
        <w:numPr>
          <w:ilvl w:val="0"/>
          <w:numId w:val="7"/>
        </w:numPr>
        <w:tabs>
          <w:tab w:val="left" w:pos="180"/>
        </w:tabs>
        <w:spacing w:after="0" w:line="240" w:lineRule="auto"/>
        <w:ind w:left="630" w:right="268" w:hanging="270"/>
        <w:rPr>
          <w:rFonts w:ascii="Arial" w:hAnsi="Arial"/>
          <w:sz w:val="20"/>
          <w:szCs w:val="20"/>
        </w:rPr>
      </w:pPr>
      <w:r>
        <w:rPr>
          <w:rFonts w:ascii="Arial" w:hAnsi="Arial"/>
          <w:sz w:val="20"/>
          <w:szCs w:val="20"/>
        </w:rPr>
        <w:t>Problem Solving</w:t>
      </w:r>
    </w:p>
    <w:p w:rsidR="00FE4959" w:rsidRDefault="00FE4959" w:rsidP="00FE4959">
      <w:pPr>
        <w:pStyle w:val="ListParagraph"/>
        <w:numPr>
          <w:ilvl w:val="0"/>
          <w:numId w:val="7"/>
        </w:numPr>
        <w:tabs>
          <w:tab w:val="left" w:pos="180"/>
        </w:tabs>
        <w:spacing w:after="0" w:line="240" w:lineRule="auto"/>
        <w:ind w:left="576" w:hanging="216"/>
        <w:rPr>
          <w:rFonts w:ascii="Arial" w:hAnsi="Arial"/>
          <w:sz w:val="20"/>
          <w:szCs w:val="20"/>
        </w:rPr>
      </w:pPr>
      <w:r>
        <w:rPr>
          <w:rFonts w:ascii="Arial" w:hAnsi="Arial"/>
          <w:sz w:val="20"/>
          <w:szCs w:val="20"/>
        </w:rPr>
        <w:t xml:space="preserve"> Communicator</w:t>
      </w:r>
    </w:p>
    <w:p w:rsidR="00FE4959" w:rsidRDefault="00FE4959" w:rsidP="00FE4959">
      <w:pPr>
        <w:pStyle w:val="ListParagraph"/>
        <w:numPr>
          <w:ilvl w:val="0"/>
          <w:numId w:val="7"/>
        </w:numPr>
        <w:tabs>
          <w:tab w:val="left" w:pos="180"/>
        </w:tabs>
        <w:spacing w:after="0" w:line="240" w:lineRule="auto"/>
        <w:ind w:left="576" w:hanging="216"/>
        <w:rPr>
          <w:rFonts w:ascii="Arial" w:hAnsi="Arial"/>
          <w:sz w:val="20"/>
          <w:szCs w:val="20"/>
        </w:rPr>
      </w:pPr>
      <w:r>
        <w:rPr>
          <w:rFonts w:ascii="Arial" w:hAnsi="Arial"/>
          <w:sz w:val="20"/>
          <w:szCs w:val="20"/>
        </w:rPr>
        <w:t xml:space="preserve"> Ethical Behavior  </w:t>
      </w:r>
    </w:p>
    <w:p w:rsidR="00FE4959" w:rsidRDefault="00FE4959" w:rsidP="00FE4959">
      <w:pPr>
        <w:pStyle w:val="ListParagraph"/>
        <w:numPr>
          <w:ilvl w:val="0"/>
          <w:numId w:val="7"/>
        </w:numPr>
        <w:tabs>
          <w:tab w:val="left" w:pos="180"/>
          <w:tab w:val="left" w:pos="630"/>
        </w:tabs>
        <w:spacing w:after="0" w:line="240" w:lineRule="auto"/>
        <w:ind w:left="576" w:hanging="216"/>
        <w:rPr>
          <w:rFonts w:ascii="Arial" w:hAnsi="Arial"/>
          <w:sz w:val="20"/>
          <w:szCs w:val="20"/>
        </w:rPr>
      </w:pPr>
      <w:r>
        <w:rPr>
          <w:rFonts w:ascii="Arial" w:hAnsi="Arial"/>
          <w:sz w:val="20"/>
          <w:szCs w:val="20"/>
        </w:rPr>
        <w:t xml:space="preserve"> Attention to Details</w:t>
      </w:r>
    </w:p>
    <w:p w:rsidR="00FE4959" w:rsidRDefault="00FE4959" w:rsidP="00FE4959">
      <w:pPr>
        <w:pStyle w:val="ListParagraph"/>
        <w:numPr>
          <w:ilvl w:val="0"/>
          <w:numId w:val="7"/>
        </w:numPr>
        <w:tabs>
          <w:tab w:val="left" w:pos="180"/>
          <w:tab w:val="left" w:pos="540"/>
          <w:tab w:val="left" w:pos="630"/>
        </w:tabs>
        <w:spacing w:after="0" w:line="240" w:lineRule="auto"/>
        <w:ind w:left="180" w:hanging="180"/>
        <w:rPr>
          <w:rFonts w:ascii="Arial" w:hAnsi="Arial"/>
          <w:sz w:val="20"/>
          <w:szCs w:val="20"/>
        </w:rPr>
      </w:pPr>
      <w:r>
        <w:rPr>
          <w:rFonts w:ascii="Arial" w:hAnsi="Arial"/>
          <w:sz w:val="20"/>
          <w:szCs w:val="20"/>
        </w:rPr>
        <w:lastRenderedPageBreak/>
        <w:t xml:space="preserve">Worked experience under busy &amp; pressure environment </w:t>
      </w:r>
    </w:p>
    <w:p w:rsidR="00FE4959" w:rsidRDefault="00FE4959" w:rsidP="00FE4959">
      <w:pPr>
        <w:pStyle w:val="ListParagraph"/>
        <w:numPr>
          <w:ilvl w:val="0"/>
          <w:numId w:val="7"/>
        </w:numPr>
        <w:tabs>
          <w:tab w:val="left" w:pos="180"/>
          <w:tab w:val="left" w:pos="540"/>
          <w:tab w:val="left" w:pos="630"/>
        </w:tabs>
        <w:spacing w:after="0" w:line="240" w:lineRule="auto"/>
        <w:ind w:left="180" w:hanging="180"/>
        <w:rPr>
          <w:rFonts w:ascii="Arial" w:hAnsi="Arial"/>
          <w:sz w:val="20"/>
          <w:szCs w:val="20"/>
        </w:rPr>
      </w:pPr>
      <w:r>
        <w:rPr>
          <w:rFonts w:ascii="Arial" w:hAnsi="Arial"/>
          <w:sz w:val="20"/>
          <w:szCs w:val="20"/>
        </w:rPr>
        <w:t>Planning &amp; Executing the work</w:t>
      </w:r>
    </w:p>
    <w:p w:rsidR="00FE4959" w:rsidRDefault="00FE4959" w:rsidP="00FE4959">
      <w:pPr>
        <w:pStyle w:val="ListParagraph"/>
        <w:numPr>
          <w:ilvl w:val="0"/>
          <w:numId w:val="7"/>
        </w:numPr>
        <w:tabs>
          <w:tab w:val="left" w:pos="180"/>
          <w:tab w:val="left" w:pos="540"/>
          <w:tab w:val="left" w:pos="630"/>
        </w:tabs>
        <w:spacing w:after="0" w:line="240" w:lineRule="auto"/>
        <w:ind w:left="180" w:hanging="180"/>
        <w:rPr>
          <w:rFonts w:ascii="Arial" w:hAnsi="Arial"/>
          <w:sz w:val="20"/>
          <w:szCs w:val="20"/>
        </w:rPr>
      </w:pPr>
      <w:r>
        <w:rPr>
          <w:rFonts w:ascii="Arial" w:hAnsi="Arial"/>
          <w:sz w:val="20"/>
          <w:szCs w:val="20"/>
        </w:rPr>
        <w:t>Time Management</w:t>
      </w:r>
    </w:p>
    <w:p w:rsidR="00FE4959" w:rsidRDefault="00FE4959" w:rsidP="00FE4959">
      <w:pPr>
        <w:pStyle w:val="ListParagraph"/>
        <w:numPr>
          <w:ilvl w:val="0"/>
          <w:numId w:val="7"/>
        </w:numPr>
        <w:tabs>
          <w:tab w:val="left" w:pos="180"/>
          <w:tab w:val="left" w:pos="540"/>
          <w:tab w:val="left" w:pos="630"/>
        </w:tabs>
        <w:spacing w:after="0" w:line="240" w:lineRule="auto"/>
        <w:ind w:left="180" w:hanging="180"/>
        <w:rPr>
          <w:rFonts w:ascii="Arial" w:hAnsi="Arial"/>
          <w:sz w:val="20"/>
          <w:szCs w:val="20"/>
        </w:rPr>
      </w:pPr>
      <w:r>
        <w:rPr>
          <w:rFonts w:ascii="Arial" w:hAnsi="Arial"/>
          <w:sz w:val="20"/>
          <w:szCs w:val="20"/>
        </w:rPr>
        <w:t>Managing  the team</w:t>
      </w:r>
    </w:p>
    <w:p w:rsidR="00FE4959" w:rsidRDefault="00FE4959" w:rsidP="00FE4959">
      <w:pPr>
        <w:rPr>
          <w:rFonts w:ascii="Arial" w:eastAsia="Calibri" w:hAnsi="Arial" w:cs="Arial"/>
          <w:sz w:val="20"/>
          <w:szCs w:val="20"/>
        </w:rPr>
        <w:sectPr w:rsidR="00FE4959">
          <w:type w:val="continuous"/>
          <w:pgSz w:w="11909" w:h="16834"/>
          <w:pgMar w:top="720" w:right="839" w:bottom="720" w:left="990" w:header="720" w:footer="720" w:gutter="0"/>
          <w:pgBorders w:offsetFrom="page">
            <w:top w:val="single" w:sz="4" w:space="22" w:color="0070C0"/>
            <w:left w:val="single" w:sz="4" w:space="24" w:color="0070C0"/>
            <w:bottom w:val="single" w:sz="4" w:space="30" w:color="0070C0"/>
            <w:right w:val="single" w:sz="4" w:space="24" w:color="0070C0"/>
          </w:pgBorders>
          <w:cols w:num="3" w:space="93"/>
        </w:sectPr>
      </w:pPr>
    </w:p>
    <w:p w:rsidR="00FE4959" w:rsidRDefault="00FE4959" w:rsidP="00FE4959">
      <w:pPr>
        <w:rPr>
          <w:rFonts w:ascii="Calibri" w:eastAsia="Calibri" w:hAnsi="Calibri"/>
          <w:b/>
          <w:sz w:val="4"/>
          <w:szCs w:val="4"/>
        </w:rPr>
        <w:sectPr w:rsidR="00FE4959">
          <w:type w:val="continuous"/>
          <w:pgSz w:w="11909" w:h="16834"/>
          <w:pgMar w:top="720" w:right="839" w:bottom="720" w:left="990" w:header="720" w:footer="720" w:gutter="0"/>
          <w:pgBorders w:offsetFrom="page">
            <w:top w:val="single" w:sz="4" w:space="22" w:color="0070C0"/>
            <w:left w:val="single" w:sz="4" w:space="24" w:color="0070C0"/>
            <w:bottom w:val="single" w:sz="4" w:space="30" w:color="0070C0"/>
            <w:right w:val="single" w:sz="4" w:space="24" w:color="0070C0"/>
          </w:pgBorders>
          <w:cols w:space="720"/>
        </w:sectPr>
      </w:pPr>
    </w:p>
    <w:p w:rsidR="00FE4959" w:rsidRDefault="00FE4959" w:rsidP="00FE4959">
      <w:pPr>
        <w:spacing w:before="100"/>
        <w:jc w:val="both"/>
        <w:rPr>
          <w:rFonts w:ascii="Arial" w:eastAsia="Calibri" w:hAnsi="Arial" w:cs="Arial"/>
          <w:b/>
          <w:sz w:val="2"/>
          <w:szCs w:val="2"/>
        </w:rPr>
      </w:pPr>
    </w:p>
    <w:p w:rsidR="00FE4959" w:rsidRDefault="00FE4959" w:rsidP="00FE4959">
      <w:pPr>
        <w:shd w:val="clear" w:color="auto" w:fill="CCC0D9" w:themeFill="accent4" w:themeFillTint="66"/>
        <w:rPr>
          <w:rFonts w:ascii="Trebuchet MS" w:eastAsia="Calibri" w:hAnsi="Trebuchet MS" w:cs="Arial"/>
          <w:b/>
        </w:rPr>
      </w:pPr>
      <w:r>
        <w:rPr>
          <w:rFonts w:ascii="Trebuchet MS" w:eastAsia="Calibri" w:hAnsi="Trebuchet MS" w:cs="Arial"/>
          <w:b/>
        </w:rPr>
        <w:t xml:space="preserve">COMPUTER LITERACY </w:t>
      </w:r>
    </w:p>
    <w:p w:rsidR="00FE4959" w:rsidRDefault="00FE4959" w:rsidP="00FE4959">
      <w:pPr>
        <w:spacing w:before="100" w:after="100"/>
        <w:ind w:left="1584"/>
        <w:jc w:val="both"/>
        <w:rPr>
          <w:rFonts w:ascii="Calibri" w:eastAsia="Calibri" w:hAnsi="Calibri"/>
          <w:b/>
          <w:sz w:val="2"/>
          <w:szCs w:val="2"/>
        </w:rPr>
      </w:pPr>
    </w:p>
    <w:p w:rsidR="00FE4959" w:rsidRDefault="00FE4959" w:rsidP="00FE4959">
      <w:pPr>
        <w:numPr>
          <w:ilvl w:val="0"/>
          <w:numId w:val="8"/>
        </w:numPr>
        <w:ind w:left="1584" w:hanging="234"/>
        <w:jc w:val="both"/>
        <w:rPr>
          <w:rFonts w:ascii="Arial" w:hAnsi="Arial" w:cs="Arial"/>
          <w:sz w:val="20"/>
          <w:szCs w:val="20"/>
        </w:rPr>
      </w:pPr>
      <w:r>
        <w:rPr>
          <w:rFonts w:ascii="Arial" w:hAnsi="Arial" w:cs="Arial"/>
          <w:sz w:val="20"/>
          <w:szCs w:val="20"/>
        </w:rPr>
        <w:t>Proficient in MS- Office Packages (Word</w:t>
      </w:r>
      <w:r>
        <w:rPr>
          <w:rFonts w:ascii="Arial" w:hAnsi="Arial" w:cs="Arial"/>
          <w:b/>
          <w:sz w:val="20"/>
          <w:szCs w:val="20"/>
        </w:rPr>
        <w:t>,</w:t>
      </w:r>
      <w:r>
        <w:rPr>
          <w:rFonts w:ascii="Arial" w:hAnsi="Arial" w:cs="Arial"/>
          <w:sz w:val="20"/>
          <w:szCs w:val="20"/>
        </w:rPr>
        <w:t xml:space="preserve"> Excel</w:t>
      </w:r>
      <w:r>
        <w:rPr>
          <w:rFonts w:ascii="Arial" w:hAnsi="Arial" w:cs="Arial"/>
          <w:b/>
          <w:sz w:val="20"/>
          <w:szCs w:val="20"/>
        </w:rPr>
        <w:t>,</w:t>
      </w:r>
      <w:r>
        <w:rPr>
          <w:rFonts w:ascii="Arial" w:hAnsi="Arial" w:cs="Arial"/>
          <w:sz w:val="20"/>
          <w:szCs w:val="20"/>
        </w:rPr>
        <w:t xml:space="preserve"> PowerPoint</w:t>
      </w:r>
      <w:r>
        <w:rPr>
          <w:rFonts w:ascii="Arial" w:hAnsi="Arial" w:cs="Arial"/>
          <w:b/>
          <w:sz w:val="20"/>
          <w:szCs w:val="20"/>
        </w:rPr>
        <w:t>,</w:t>
      </w:r>
      <w:r>
        <w:rPr>
          <w:rFonts w:ascii="Arial" w:hAnsi="Arial" w:cs="Arial"/>
          <w:sz w:val="20"/>
          <w:szCs w:val="20"/>
        </w:rPr>
        <w:t xml:space="preserve"> Access and Outlook).</w:t>
      </w:r>
    </w:p>
    <w:p w:rsidR="00FE4959" w:rsidRDefault="00FE4959" w:rsidP="00FE4959">
      <w:pPr>
        <w:pStyle w:val="ListParagraph"/>
        <w:numPr>
          <w:ilvl w:val="0"/>
          <w:numId w:val="8"/>
        </w:numPr>
        <w:spacing w:line="240" w:lineRule="auto"/>
        <w:ind w:left="1584" w:hanging="234"/>
        <w:jc w:val="both"/>
        <w:rPr>
          <w:rFonts w:ascii="Arial" w:hAnsi="Arial"/>
          <w:sz w:val="20"/>
          <w:szCs w:val="20"/>
        </w:rPr>
      </w:pPr>
      <w:r>
        <w:rPr>
          <w:rFonts w:ascii="Arial" w:hAnsi="Arial"/>
          <w:sz w:val="20"/>
          <w:szCs w:val="20"/>
        </w:rPr>
        <w:t>Worked experience with Computerized accounting Packages (</w:t>
      </w:r>
      <w:r>
        <w:rPr>
          <w:rFonts w:ascii="Arial" w:hAnsi="Arial"/>
          <w:b/>
          <w:sz w:val="20"/>
          <w:szCs w:val="20"/>
        </w:rPr>
        <w:t>Tally ERP9, Focus</w:t>
      </w:r>
      <w:r>
        <w:rPr>
          <w:rFonts w:ascii="Arial" w:hAnsi="Arial"/>
          <w:b/>
          <w:bCs/>
          <w:sz w:val="20"/>
          <w:szCs w:val="20"/>
        </w:rPr>
        <w:t xml:space="preserve"> and Quick Book </w:t>
      </w:r>
      <w:r>
        <w:rPr>
          <w:rFonts w:ascii="Arial" w:hAnsi="Arial"/>
          <w:sz w:val="20"/>
          <w:szCs w:val="20"/>
        </w:rPr>
        <w:t>)</w:t>
      </w:r>
    </w:p>
    <w:p w:rsidR="00FE4959" w:rsidRDefault="00FE4959" w:rsidP="00FE4959">
      <w:pPr>
        <w:pStyle w:val="ListParagraph"/>
        <w:numPr>
          <w:ilvl w:val="0"/>
          <w:numId w:val="8"/>
        </w:numPr>
        <w:spacing w:line="240" w:lineRule="auto"/>
        <w:ind w:left="1584" w:hanging="234"/>
        <w:jc w:val="both"/>
        <w:rPr>
          <w:rFonts w:ascii="Arial" w:hAnsi="Arial"/>
          <w:sz w:val="20"/>
          <w:szCs w:val="20"/>
        </w:rPr>
      </w:pPr>
      <w:r>
        <w:rPr>
          <w:rFonts w:ascii="Arial" w:hAnsi="Arial"/>
          <w:sz w:val="20"/>
          <w:szCs w:val="20"/>
        </w:rPr>
        <w:t xml:space="preserve">Successful completion of </w:t>
      </w:r>
      <w:r>
        <w:rPr>
          <w:rFonts w:ascii="Arial" w:hAnsi="Arial"/>
          <w:b/>
          <w:i/>
          <w:sz w:val="20"/>
          <w:szCs w:val="20"/>
        </w:rPr>
        <w:t xml:space="preserve">Diploma in Computerized Accounting </w:t>
      </w:r>
      <w:r>
        <w:rPr>
          <w:rFonts w:ascii="Arial" w:hAnsi="Arial"/>
          <w:b/>
          <w:sz w:val="20"/>
          <w:szCs w:val="20"/>
        </w:rPr>
        <w:t>(</w:t>
      </w:r>
      <w:r>
        <w:rPr>
          <w:rFonts w:ascii="Arial" w:hAnsi="Arial"/>
          <w:sz w:val="20"/>
          <w:szCs w:val="20"/>
        </w:rPr>
        <w:t xml:space="preserve">Tally, Quick Book, Peach Tree, </w:t>
      </w:r>
      <w:proofErr w:type="spellStart"/>
      <w:r>
        <w:rPr>
          <w:rFonts w:ascii="Arial" w:hAnsi="Arial"/>
          <w:sz w:val="20"/>
          <w:szCs w:val="20"/>
        </w:rPr>
        <w:t>Acc</w:t>
      </w:r>
      <w:proofErr w:type="spellEnd"/>
      <w:r>
        <w:rPr>
          <w:rFonts w:ascii="Arial" w:hAnsi="Arial"/>
          <w:sz w:val="20"/>
          <w:szCs w:val="20"/>
        </w:rPr>
        <w:t xml:space="preserve"> Pack and MYOB)</w:t>
      </w:r>
    </w:p>
    <w:p w:rsidR="00FE4959" w:rsidRDefault="00FE4959" w:rsidP="00FE4959">
      <w:pPr>
        <w:pStyle w:val="ListParagraph"/>
        <w:numPr>
          <w:ilvl w:val="0"/>
          <w:numId w:val="8"/>
        </w:numPr>
        <w:spacing w:line="240" w:lineRule="auto"/>
        <w:ind w:left="1584" w:hanging="234"/>
        <w:jc w:val="both"/>
        <w:rPr>
          <w:rStyle w:val="FontStyle19"/>
          <w:rFonts w:ascii="Arial" w:hAnsi="Arial"/>
        </w:rPr>
      </w:pPr>
      <w:r>
        <w:rPr>
          <w:rStyle w:val="FontStyle19"/>
          <w:rFonts w:ascii="Arial" w:hAnsi="Arial"/>
        </w:rPr>
        <w:t>ERP modules :Microsoft Dynamic Navision 2015</w:t>
      </w:r>
    </w:p>
    <w:p w:rsidR="00FE4959" w:rsidRDefault="00FE4959" w:rsidP="00FE4959">
      <w:pPr>
        <w:shd w:val="clear" w:color="auto" w:fill="CCC0D9" w:themeFill="accent4" w:themeFillTint="66"/>
        <w:jc w:val="both"/>
        <w:rPr>
          <w:rFonts w:ascii="Trebuchet MS" w:hAnsi="Trebuchet MS"/>
          <w:b/>
          <w:lang w:val="en-GB"/>
        </w:rPr>
      </w:pPr>
      <w:r>
        <w:rPr>
          <w:rFonts w:ascii="Trebuchet MS" w:hAnsi="Trebuchet MS"/>
          <w:b/>
          <w:lang w:val="en-GB"/>
        </w:rPr>
        <w:t xml:space="preserve">TRAININGS &amp; DEVELOPMENT </w:t>
      </w:r>
    </w:p>
    <w:p w:rsidR="00FE4959" w:rsidRDefault="00FE4959" w:rsidP="00FE4959">
      <w:pPr>
        <w:jc w:val="both"/>
        <w:rPr>
          <w:rFonts w:ascii="Verdana" w:hAnsi="Verdana"/>
          <w:sz w:val="4"/>
          <w:szCs w:val="4"/>
          <w:lang w:val="en-GB"/>
        </w:rPr>
      </w:pPr>
    </w:p>
    <w:p w:rsidR="00FE4959" w:rsidRDefault="00FE4959" w:rsidP="00FE4959">
      <w:pPr>
        <w:ind w:left="1584"/>
        <w:jc w:val="both"/>
        <w:rPr>
          <w:rFonts w:ascii="Arial" w:hAnsi="Arial" w:cs="Arial"/>
          <w:sz w:val="8"/>
          <w:szCs w:val="8"/>
          <w:lang w:val="en-GB"/>
        </w:rPr>
      </w:pPr>
    </w:p>
    <w:p w:rsidR="00FE4959" w:rsidRDefault="00FE4959" w:rsidP="00FE4959">
      <w:pPr>
        <w:numPr>
          <w:ilvl w:val="0"/>
          <w:numId w:val="9"/>
        </w:numPr>
        <w:ind w:left="1584" w:hanging="234"/>
        <w:jc w:val="both"/>
        <w:rPr>
          <w:rFonts w:ascii="Arial" w:hAnsi="Arial" w:cs="Arial"/>
          <w:sz w:val="20"/>
          <w:szCs w:val="20"/>
          <w:lang w:val="en-GB"/>
        </w:rPr>
      </w:pPr>
      <w:r>
        <w:rPr>
          <w:rFonts w:ascii="Arial" w:hAnsi="Arial" w:cs="Arial"/>
          <w:sz w:val="20"/>
          <w:szCs w:val="20"/>
          <w:lang w:val="en-GB"/>
        </w:rPr>
        <w:t xml:space="preserve">Participated in Leadership-Programme, Conducted by South Eastern University of </w:t>
      </w:r>
      <w:proofErr w:type="spellStart"/>
      <w:r>
        <w:rPr>
          <w:rFonts w:ascii="Arial" w:hAnsi="Arial" w:cs="Arial"/>
          <w:sz w:val="20"/>
          <w:szCs w:val="20"/>
          <w:lang w:val="en-GB"/>
        </w:rPr>
        <w:t>Srilanka</w:t>
      </w:r>
      <w:proofErr w:type="spellEnd"/>
      <w:r>
        <w:rPr>
          <w:rFonts w:ascii="Arial" w:hAnsi="Arial" w:cs="Arial"/>
          <w:sz w:val="20"/>
          <w:szCs w:val="20"/>
          <w:lang w:val="en-GB"/>
        </w:rPr>
        <w:t xml:space="preserve"> </w:t>
      </w:r>
    </w:p>
    <w:p w:rsidR="00FE4959" w:rsidRDefault="00FE4959" w:rsidP="00FE4959">
      <w:pPr>
        <w:numPr>
          <w:ilvl w:val="0"/>
          <w:numId w:val="9"/>
        </w:numPr>
        <w:ind w:left="1584" w:hanging="234"/>
        <w:jc w:val="both"/>
        <w:rPr>
          <w:rFonts w:ascii="Arial" w:hAnsi="Arial" w:cs="Arial"/>
          <w:sz w:val="20"/>
          <w:szCs w:val="20"/>
          <w:lang w:val="en-GB"/>
        </w:rPr>
      </w:pPr>
      <w:r>
        <w:rPr>
          <w:rFonts w:ascii="Arial" w:hAnsi="Arial" w:cs="Arial"/>
          <w:sz w:val="20"/>
          <w:szCs w:val="20"/>
          <w:lang w:val="en-GB"/>
        </w:rPr>
        <w:t xml:space="preserve">Workshop on Adolescent Reproductive Health Education, Conducted by Eastern University of </w:t>
      </w:r>
      <w:proofErr w:type="spellStart"/>
      <w:r>
        <w:rPr>
          <w:rFonts w:ascii="Arial" w:hAnsi="Arial" w:cs="Arial"/>
          <w:sz w:val="20"/>
          <w:szCs w:val="20"/>
          <w:lang w:val="en-GB"/>
        </w:rPr>
        <w:t>Srilanka</w:t>
      </w:r>
      <w:proofErr w:type="spellEnd"/>
    </w:p>
    <w:p w:rsidR="00FE4959" w:rsidRDefault="00FE4959" w:rsidP="00FE4959">
      <w:pPr>
        <w:numPr>
          <w:ilvl w:val="0"/>
          <w:numId w:val="9"/>
        </w:numPr>
        <w:ind w:left="1584" w:hanging="234"/>
        <w:jc w:val="both"/>
        <w:rPr>
          <w:rFonts w:ascii="Arial" w:hAnsi="Arial" w:cs="Arial"/>
          <w:sz w:val="20"/>
          <w:szCs w:val="20"/>
          <w:lang w:val="en-GB"/>
        </w:rPr>
      </w:pPr>
      <w:r>
        <w:rPr>
          <w:rFonts w:ascii="Arial" w:hAnsi="Arial" w:cs="Arial"/>
          <w:sz w:val="20"/>
          <w:szCs w:val="20"/>
          <w:lang w:val="en-GB"/>
        </w:rPr>
        <w:t>SAP (Basic) Training</w:t>
      </w:r>
    </w:p>
    <w:p w:rsidR="00FE4959" w:rsidRDefault="00FE4959" w:rsidP="00FE4959">
      <w:pPr>
        <w:ind w:left="1584"/>
        <w:jc w:val="both"/>
        <w:rPr>
          <w:rFonts w:ascii="Arial" w:hAnsi="Arial" w:cs="Arial"/>
          <w:sz w:val="8"/>
          <w:szCs w:val="8"/>
          <w:lang w:val="en-GB"/>
        </w:rPr>
      </w:pPr>
    </w:p>
    <w:p w:rsidR="00FE4959" w:rsidRDefault="00FE4959" w:rsidP="00FE4959">
      <w:pPr>
        <w:ind w:left="1584"/>
        <w:jc w:val="both"/>
        <w:rPr>
          <w:rFonts w:ascii="Arial" w:hAnsi="Arial" w:cs="Arial"/>
          <w:sz w:val="4"/>
          <w:szCs w:val="4"/>
          <w:lang w:val="en-GB"/>
        </w:rPr>
      </w:pPr>
    </w:p>
    <w:p w:rsidR="00FE4959" w:rsidRDefault="00FE4959" w:rsidP="00FE4959">
      <w:pPr>
        <w:shd w:val="clear" w:color="auto" w:fill="CCC0D9" w:themeFill="accent4" w:themeFillTint="66"/>
        <w:jc w:val="both"/>
        <w:rPr>
          <w:rFonts w:ascii="Trebuchet MS" w:hAnsi="Trebuchet MS"/>
          <w:b/>
          <w:lang w:val="en-GB"/>
        </w:rPr>
      </w:pPr>
      <w:r>
        <w:rPr>
          <w:rFonts w:ascii="Trebuchet MS" w:hAnsi="Trebuchet MS"/>
          <w:b/>
          <w:lang w:val="en-GB"/>
        </w:rPr>
        <w:t>PERSONAL INFORMATION</w:t>
      </w:r>
    </w:p>
    <w:p w:rsidR="00FE4959" w:rsidRDefault="00FE4959" w:rsidP="00FE4959">
      <w:pPr>
        <w:ind w:left="1584"/>
        <w:rPr>
          <w:rFonts w:ascii="Arial" w:hAnsi="Arial" w:cs="Arial"/>
          <w:sz w:val="20"/>
          <w:szCs w:val="20"/>
        </w:rPr>
      </w:pPr>
    </w:p>
    <w:p w:rsidR="00FE4959" w:rsidRDefault="00FE4959" w:rsidP="00FE4959">
      <w:pPr>
        <w:ind w:left="1584"/>
        <w:rPr>
          <w:rFonts w:ascii="Arial" w:hAnsi="Arial" w:cs="Arial"/>
          <w:sz w:val="20"/>
          <w:szCs w:val="20"/>
        </w:rPr>
      </w:pPr>
      <w:r>
        <w:rPr>
          <w:rFonts w:ascii="Arial" w:hAnsi="Arial" w:cs="Arial"/>
          <w:sz w:val="20"/>
          <w:szCs w:val="20"/>
        </w:rPr>
        <w:t>Date of Birth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r>
        <w:rPr>
          <w:rFonts w:ascii="Arial" w:hAnsi="Arial" w:cs="Arial"/>
          <w:sz w:val="20"/>
          <w:szCs w:val="20"/>
        </w:rPr>
        <w:t>30</w:t>
      </w:r>
      <w:r>
        <w:rPr>
          <w:rFonts w:ascii="Arial" w:hAnsi="Arial" w:cs="Arial"/>
          <w:sz w:val="20"/>
          <w:szCs w:val="20"/>
          <w:vertAlign w:val="superscript"/>
        </w:rPr>
        <w:t>th</w:t>
      </w:r>
      <w:r>
        <w:rPr>
          <w:rFonts w:ascii="Arial" w:hAnsi="Arial" w:cs="Arial"/>
          <w:sz w:val="20"/>
          <w:szCs w:val="20"/>
        </w:rPr>
        <w:t xml:space="preserve"> of August 1980</w:t>
      </w:r>
    </w:p>
    <w:p w:rsidR="00FE4959" w:rsidRDefault="00FE4959" w:rsidP="00FE4959">
      <w:pPr>
        <w:ind w:left="1584"/>
        <w:rPr>
          <w:rFonts w:ascii="Arial" w:hAnsi="Arial" w:cs="Arial"/>
          <w:sz w:val="20"/>
          <w:szCs w:val="20"/>
        </w:rPr>
      </w:pPr>
      <w:r>
        <w:rPr>
          <w:rFonts w:ascii="Arial" w:hAnsi="Arial" w:cs="Arial"/>
          <w:sz w:val="20"/>
          <w:szCs w:val="20"/>
        </w:rPr>
        <w:t>Sex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Pr>
          <w:rFonts w:ascii="Arial" w:hAnsi="Arial" w:cs="Arial"/>
          <w:sz w:val="20"/>
          <w:szCs w:val="20"/>
        </w:rPr>
        <w:t xml:space="preserve"> Male</w:t>
      </w:r>
    </w:p>
    <w:p w:rsidR="00FE4959" w:rsidRDefault="00FE4959" w:rsidP="00FE4959">
      <w:pPr>
        <w:ind w:left="1584"/>
        <w:rPr>
          <w:rFonts w:ascii="Arial" w:hAnsi="Arial" w:cs="Arial"/>
          <w:sz w:val="20"/>
          <w:szCs w:val="20"/>
        </w:rPr>
      </w:pPr>
      <w:r>
        <w:rPr>
          <w:rFonts w:ascii="Arial" w:hAnsi="Arial" w:cs="Arial"/>
          <w:sz w:val="20"/>
          <w:szCs w:val="20"/>
        </w:rPr>
        <w:t>Nationality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Pr>
          <w:rFonts w:ascii="Arial" w:hAnsi="Arial" w:cs="Arial"/>
          <w:sz w:val="20"/>
          <w:szCs w:val="20"/>
        </w:rPr>
        <w:t xml:space="preserve"> Sri Lankan </w:t>
      </w:r>
    </w:p>
    <w:p w:rsidR="00FE4959" w:rsidRDefault="00FE4959" w:rsidP="00FE4959">
      <w:pPr>
        <w:ind w:left="1584"/>
        <w:rPr>
          <w:rFonts w:ascii="Arial" w:hAnsi="Arial" w:cs="Arial"/>
          <w:sz w:val="20"/>
          <w:szCs w:val="20"/>
        </w:rPr>
      </w:pPr>
      <w:r>
        <w:rPr>
          <w:rFonts w:ascii="Arial" w:hAnsi="Arial" w:cs="Arial"/>
          <w:sz w:val="20"/>
          <w:szCs w:val="20"/>
        </w:rPr>
        <w:t>Civil Status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Pr>
          <w:rFonts w:ascii="Arial" w:hAnsi="Arial" w:cs="Arial"/>
          <w:sz w:val="20"/>
          <w:szCs w:val="20"/>
        </w:rPr>
        <w:t xml:space="preserve"> Married</w:t>
      </w:r>
    </w:p>
    <w:p w:rsidR="00FE4959" w:rsidRDefault="00FE4959" w:rsidP="00FE4959">
      <w:pPr>
        <w:tabs>
          <w:tab w:val="left" w:pos="3600"/>
        </w:tabs>
        <w:ind w:left="1584"/>
        <w:rPr>
          <w:rFonts w:ascii="Arial" w:hAnsi="Arial" w:cs="Arial"/>
          <w:sz w:val="20"/>
          <w:szCs w:val="20"/>
        </w:rPr>
      </w:pPr>
      <w:r>
        <w:rPr>
          <w:rFonts w:ascii="Arial" w:hAnsi="Arial" w:cs="Arial"/>
          <w:sz w:val="20"/>
          <w:szCs w:val="20"/>
        </w:rPr>
        <w:t xml:space="preserve">Known Language                     </w:t>
      </w:r>
      <w:r>
        <w:rPr>
          <w:rFonts w:ascii="Arial" w:hAnsi="Arial" w:cs="Arial"/>
          <w:b/>
          <w:sz w:val="20"/>
          <w:szCs w:val="20"/>
        </w:rPr>
        <w:t>:</w:t>
      </w:r>
      <w:r>
        <w:rPr>
          <w:rFonts w:ascii="Arial" w:hAnsi="Arial" w:cs="Arial"/>
          <w:sz w:val="20"/>
          <w:szCs w:val="20"/>
        </w:rPr>
        <w:t xml:space="preserve"> English, Tamil, Malayalam &amp; Hindi</w:t>
      </w:r>
    </w:p>
    <w:p w:rsidR="00FE4959" w:rsidRDefault="00FE4959" w:rsidP="00FE4959">
      <w:pPr>
        <w:ind w:left="1584"/>
        <w:rPr>
          <w:rFonts w:ascii="Arial" w:hAnsi="Arial" w:cs="Arial"/>
          <w:sz w:val="20"/>
          <w:szCs w:val="20"/>
        </w:rPr>
      </w:pPr>
      <w:r>
        <w:rPr>
          <w:rFonts w:ascii="Arial" w:hAnsi="Arial" w:cs="Arial"/>
          <w:sz w:val="20"/>
          <w:szCs w:val="20"/>
        </w:rPr>
        <w:t xml:space="preserve">Status of Visa                           </w:t>
      </w:r>
      <w:r>
        <w:rPr>
          <w:rFonts w:ascii="Arial" w:hAnsi="Arial" w:cs="Arial"/>
          <w:b/>
          <w:sz w:val="20"/>
          <w:szCs w:val="20"/>
        </w:rPr>
        <w:t>:</w:t>
      </w:r>
      <w:r>
        <w:rPr>
          <w:rFonts w:ascii="Arial" w:hAnsi="Arial" w:cs="Arial"/>
          <w:sz w:val="20"/>
          <w:szCs w:val="20"/>
        </w:rPr>
        <w:t xml:space="preserve"> Visit Visa </w:t>
      </w:r>
    </w:p>
    <w:p w:rsidR="00FE4959" w:rsidRDefault="00FE4959" w:rsidP="00FE4959">
      <w:pPr>
        <w:ind w:left="1584"/>
        <w:rPr>
          <w:rFonts w:ascii="Arial" w:hAnsi="Arial" w:cs="Arial"/>
          <w:sz w:val="20"/>
          <w:szCs w:val="20"/>
        </w:rPr>
      </w:pPr>
    </w:p>
    <w:p w:rsidR="00FE4959" w:rsidRDefault="00FE4959" w:rsidP="00FE4959">
      <w:pPr>
        <w:rPr>
          <w:rFonts w:ascii="Arial" w:hAnsi="Arial" w:cs="Arial"/>
          <w:sz w:val="20"/>
          <w:szCs w:val="20"/>
        </w:rPr>
      </w:pPr>
      <w:r>
        <w:rPr>
          <w:rFonts w:ascii="Arial" w:hAnsi="Arial" w:cs="Arial"/>
          <w:sz w:val="20"/>
          <w:szCs w:val="20"/>
        </w:rPr>
        <w:t>I do hereby declare that the particulars given above are true and accurate to the best of my knowledge</w:t>
      </w:r>
    </w:p>
    <w:p w:rsidR="00FE4959" w:rsidRDefault="00FE4959" w:rsidP="00FE4959">
      <w:pPr>
        <w:rPr>
          <w:rFonts w:ascii="Arial" w:hAnsi="Arial" w:cs="Arial"/>
          <w:sz w:val="20"/>
          <w:szCs w:val="20"/>
        </w:rPr>
      </w:pPr>
    </w:p>
    <w:p w:rsidR="00FE4959" w:rsidRDefault="00FE4959" w:rsidP="00FE4959">
      <w:pPr>
        <w:tabs>
          <w:tab w:val="left" w:pos="90"/>
          <w:tab w:val="left" w:pos="1890"/>
        </w:tabs>
        <w:spacing w:line="360" w:lineRule="auto"/>
        <w:jc w:val="both"/>
        <w:rPr>
          <w:rFonts w:ascii="Arial" w:hAnsi="Arial" w:cs="Arial"/>
          <w:b/>
          <w:bCs/>
          <w:sz w:val="4"/>
          <w:szCs w:val="4"/>
        </w:rPr>
      </w:pPr>
    </w:p>
    <w:p w:rsidR="00FE4959" w:rsidRDefault="00FE4959" w:rsidP="00FE4959">
      <w:pPr>
        <w:tabs>
          <w:tab w:val="left" w:pos="90"/>
          <w:tab w:val="left" w:pos="1890"/>
        </w:tabs>
        <w:spacing w:line="360" w:lineRule="auto"/>
        <w:jc w:val="both"/>
        <w:rPr>
          <w:rFonts w:ascii="Arial" w:hAnsi="Arial" w:cs="Arial"/>
          <w:b/>
          <w:bCs/>
          <w:sz w:val="4"/>
          <w:szCs w:val="4"/>
        </w:rPr>
      </w:pPr>
    </w:p>
    <w:p w:rsidR="00363898" w:rsidRDefault="00363898"/>
    <w:sectPr w:rsidR="0036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975"/>
    <w:multiLevelType w:val="hybridMultilevel"/>
    <w:tmpl w:val="E6EEF532"/>
    <w:lvl w:ilvl="0" w:tplc="341ECD56">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
    <w:nsid w:val="0DCE4014"/>
    <w:multiLevelType w:val="hybridMultilevel"/>
    <w:tmpl w:val="2490F4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525756"/>
    <w:multiLevelType w:val="hybridMultilevel"/>
    <w:tmpl w:val="B2EEF32E"/>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
    <w:nsid w:val="20A4795A"/>
    <w:multiLevelType w:val="hybridMultilevel"/>
    <w:tmpl w:val="953204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321B745A"/>
    <w:multiLevelType w:val="hybridMultilevel"/>
    <w:tmpl w:val="C9009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8F2D49"/>
    <w:multiLevelType w:val="hybridMultilevel"/>
    <w:tmpl w:val="E80471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62CE3A9F"/>
    <w:multiLevelType w:val="hybridMultilevel"/>
    <w:tmpl w:val="5D5E6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3E724E5"/>
    <w:multiLevelType w:val="hybridMultilevel"/>
    <w:tmpl w:val="CCB28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C4C3285"/>
    <w:multiLevelType w:val="hybridMultilevel"/>
    <w:tmpl w:val="90ACA6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59"/>
    <w:rsid w:val="00363898"/>
    <w:rsid w:val="006D1605"/>
    <w:rsid w:val="00FE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4959"/>
    <w:rPr>
      <w:color w:val="0000FF"/>
      <w:u w:val="single"/>
    </w:rPr>
  </w:style>
  <w:style w:type="paragraph" w:styleId="ListParagraph">
    <w:name w:val="List Paragraph"/>
    <w:basedOn w:val="Normal"/>
    <w:uiPriority w:val="99"/>
    <w:qFormat/>
    <w:rsid w:val="00FE4959"/>
    <w:pPr>
      <w:spacing w:after="200" w:line="276" w:lineRule="auto"/>
      <w:ind w:left="720"/>
      <w:contextualSpacing/>
    </w:pPr>
    <w:rPr>
      <w:rFonts w:ascii="Calibri" w:eastAsia="Calibri" w:hAnsi="Calibri" w:cs="Arial"/>
      <w:sz w:val="22"/>
      <w:szCs w:val="22"/>
    </w:rPr>
  </w:style>
  <w:style w:type="character" w:customStyle="1" w:styleId="apple-converted-space">
    <w:name w:val="apple-converted-space"/>
    <w:rsid w:val="00FE4959"/>
  </w:style>
  <w:style w:type="character" w:customStyle="1" w:styleId="apple-style-span">
    <w:name w:val="apple-style-span"/>
    <w:basedOn w:val="DefaultParagraphFont"/>
    <w:rsid w:val="00FE4959"/>
  </w:style>
  <w:style w:type="character" w:customStyle="1" w:styleId="FontStyle19">
    <w:name w:val="Font Style19"/>
    <w:basedOn w:val="DefaultParagraphFont"/>
    <w:uiPriority w:val="99"/>
    <w:rsid w:val="00FE4959"/>
    <w:rPr>
      <w:rFonts w:ascii="Georgia" w:hAnsi="Georgia" w:cs="Georgia" w:hint="default"/>
      <w:color w:val="000000"/>
      <w:sz w:val="20"/>
      <w:szCs w:val="20"/>
    </w:rPr>
  </w:style>
  <w:style w:type="paragraph" w:styleId="BalloonText">
    <w:name w:val="Balloon Text"/>
    <w:basedOn w:val="Normal"/>
    <w:link w:val="BalloonTextChar"/>
    <w:uiPriority w:val="99"/>
    <w:semiHidden/>
    <w:unhideWhenUsed/>
    <w:rsid w:val="00FE4959"/>
    <w:rPr>
      <w:rFonts w:ascii="Tahoma" w:hAnsi="Tahoma" w:cs="Tahoma"/>
      <w:sz w:val="16"/>
      <w:szCs w:val="16"/>
    </w:rPr>
  </w:style>
  <w:style w:type="character" w:customStyle="1" w:styleId="BalloonTextChar">
    <w:name w:val="Balloon Text Char"/>
    <w:basedOn w:val="DefaultParagraphFont"/>
    <w:link w:val="BalloonText"/>
    <w:uiPriority w:val="99"/>
    <w:semiHidden/>
    <w:rsid w:val="00FE4959"/>
    <w:rPr>
      <w:rFonts w:ascii="Tahoma" w:eastAsia="Times New Roman" w:hAnsi="Tahoma" w:cs="Tahoma"/>
      <w:sz w:val="16"/>
      <w:szCs w:val="16"/>
    </w:rPr>
  </w:style>
  <w:style w:type="character" w:customStyle="1" w:styleId="bdtext">
    <w:name w:val="bdtext"/>
    <w:basedOn w:val="DefaultParagraphFont"/>
    <w:rsid w:val="006D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4959"/>
    <w:rPr>
      <w:color w:val="0000FF"/>
      <w:u w:val="single"/>
    </w:rPr>
  </w:style>
  <w:style w:type="paragraph" w:styleId="ListParagraph">
    <w:name w:val="List Paragraph"/>
    <w:basedOn w:val="Normal"/>
    <w:uiPriority w:val="99"/>
    <w:qFormat/>
    <w:rsid w:val="00FE4959"/>
    <w:pPr>
      <w:spacing w:after="200" w:line="276" w:lineRule="auto"/>
      <w:ind w:left="720"/>
      <w:contextualSpacing/>
    </w:pPr>
    <w:rPr>
      <w:rFonts w:ascii="Calibri" w:eastAsia="Calibri" w:hAnsi="Calibri" w:cs="Arial"/>
      <w:sz w:val="22"/>
      <w:szCs w:val="22"/>
    </w:rPr>
  </w:style>
  <w:style w:type="character" w:customStyle="1" w:styleId="apple-converted-space">
    <w:name w:val="apple-converted-space"/>
    <w:rsid w:val="00FE4959"/>
  </w:style>
  <w:style w:type="character" w:customStyle="1" w:styleId="apple-style-span">
    <w:name w:val="apple-style-span"/>
    <w:basedOn w:val="DefaultParagraphFont"/>
    <w:rsid w:val="00FE4959"/>
  </w:style>
  <w:style w:type="character" w:customStyle="1" w:styleId="FontStyle19">
    <w:name w:val="Font Style19"/>
    <w:basedOn w:val="DefaultParagraphFont"/>
    <w:uiPriority w:val="99"/>
    <w:rsid w:val="00FE4959"/>
    <w:rPr>
      <w:rFonts w:ascii="Georgia" w:hAnsi="Georgia" w:cs="Georgia" w:hint="default"/>
      <w:color w:val="000000"/>
      <w:sz w:val="20"/>
      <w:szCs w:val="20"/>
    </w:rPr>
  </w:style>
  <w:style w:type="paragraph" w:styleId="BalloonText">
    <w:name w:val="Balloon Text"/>
    <w:basedOn w:val="Normal"/>
    <w:link w:val="BalloonTextChar"/>
    <w:uiPriority w:val="99"/>
    <w:semiHidden/>
    <w:unhideWhenUsed/>
    <w:rsid w:val="00FE4959"/>
    <w:rPr>
      <w:rFonts w:ascii="Tahoma" w:hAnsi="Tahoma" w:cs="Tahoma"/>
      <w:sz w:val="16"/>
      <w:szCs w:val="16"/>
    </w:rPr>
  </w:style>
  <w:style w:type="character" w:customStyle="1" w:styleId="BalloonTextChar">
    <w:name w:val="Balloon Text Char"/>
    <w:basedOn w:val="DefaultParagraphFont"/>
    <w:link w:val="BalloonText"/>
    <w:uiPriority w:val="99"/>
    <w:semiHidden/>
    <w:rsid w:val="00FE4959"/>
    <w:rPr>
      <w:rFonts w:ascii="Tahoma" w:eastAsia="Times New Roman" w:hAnsi="Tahoma" w:cs="Tahoma"/>
      <w:sz w:val="16"/>
      <w:szCs w:val="16"/>
    </w:rPr>
  </w:style>
  <w:style w:type="character" w:customStyle="1" w:styleId="bdtext">
    <w:name w:val="bdtext"/>
    <w:basedOn w:val="DefaultParagraphFont"/>
    <w:rsid w:val="006D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2017-08-27T14:06:00Z</dcterms:created>
  <dcterms:modified xsi:type="dcterms:W3CDTF">2017-08-27T14:07:00Z</dcterms:modified>
</cp:coreProperties>
</file>