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F" w:rsidRDefault="004017A4" w:rsidP="004017A4">
      <w:pPr>
        <w:spacing w:after="0"/>
        <w:jc w:val="center"/>
        <w:rPr>
          <w:rFonts w:ascii="Bodoni MT" w:hAnsi="Bodoni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-400050</wp:posOffset>
            </wp:positionV>
            <wp:extent cx="1781175" cy="1657350"/>
            <wp:effectExtent l="0" t="0" r="9525" b="0"/>
            <wp:wrapNone/>
            <wp:docPr id="1" name="Picture 1" descr="Description: C:\Users\hakosushi\Desktop\Mixed Files\Staff\Health Insurance\pic\RJ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hakosushi\Desktop\Mixed Files\Staff\Health Insurance\pic\RJ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odoni MT" w:hAnsi="Bodoni MT"/>
          <w:b/>
          <w:sz w:val="28"/>
          <w:szCs w:val="28"/>
        </w:rPr>
        <w:t>Robee</w:t>
      </w:r>
      <w:proofErr w:type="spellEnd"/>
    </w:p>
    <w:p w:rsidR="004017A4" w:rsidRDefault="005E49EF" w:rsidP="004017A4">
      <w:pPr>
        <w:spacing w:after="0"/>
        <w:jc w:val="center"/>
        <w:rPr>
          <w:rFonts w:ascii="Bodoni MT" w:hAnsi="Bodoni MT"/>
          <w:b/>
          <w:sz w:val="28"/>
          <w:szCs w:val="28"/>
        </w:rPr>
      </w:pPr>
      <w:hyperlink r:id="rId7" w:history="1">
        <w:r w:rsidRPr="00B9047A">
          <w:rPr>
            <w:rStyle w:val="Hyperlink"/>
            <w:rFonts w:ascii="Bodoni MT" w:hAnsi="Bodoni MT"/>
            <w:b/>
            <w:sz w:val="28"/>
            <w:szCs w:val="28"/>
          </w:rPr>
          <w:t>Robee.331498@2freemail.com</w:t>
        </w:r>
      </w:hyperlink>
      <w:r>
        <w:rPr>
          <w:rFonts w:ascii="Bodoni MT" w:hAnsi="Bodoni MT"/>
          <w:b/>
          <w:sz w:val="28"/>
          <w:szCs w:val="28"/>
        </w:rPr>
        <w:t xml:space="preserve"> </w:t>
      </w:r>
      <w:r w:rsidR="004017A4">
        <w:rPr>
          <w:rFonts w:ascii="Bodoni MT" w:hAnsi="Bodoni MT"/>
          <w:b/>
          <w:sz w:val="28"/>
          <w:szCs w:val="28"/>
        </w:rPr>
        <w:t xml:space="preserve"> </w:t>
      </w:r>
    </w:p>
    <w:p w:rsidR="004017A4" w:rsidRDefault="004017A4" w:rsidP="004017A4">
      <w:pPr>
        <w:spacing w:after="0"/>
        <w:jc w:val="center"/>
      </w:pPr>
    </w:p>
    <w:p w:rsidR="004017A4" w:rsidRDefault="004017A4" w:rsidP="004017A4">
      <w:pPr>
        <w:spacing w:after="0"/>
        <w:jc w:val="center"/>
      </w:pPr>
    </w:p>
    <w:p w:rsidR="004017A4" w:rsidRDefault="004017A4" w:rsidP="004017A4">
      <w:pPr>
        <w:spacing w:after="0"/>
        <w:jc w:val="center"/>
      </w:pPr>
    </w:p>
    <w:p w:rsidR="004017A4" w:rsidRDefault="004017A4" w:rsidP="004017A4">
      <w:pPr>
        <w:spacing w:after="0"/>
        <w:jc w:val="center"/>
      </w:pPr>
    </w:p>
    <w:p w:rsidR="004017A4" w:rsidRDefault="004017A4" w:rsidP="004017A4">
      <w:pPr>
        <w:spacing w:after="0"/>
        <w:jc w:val="center"/>
      </w:pPr>
    </w:p>
    <w:p w:rsidR="004017A4" w:rsidRDefault="004017A4" w:rsidP="004017A4">
      <w:pPr>
        <w:shd w:val="clear" w:color="auto" w:fill="4F81BD" w:themeFill="accent1"/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Career Objectives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  <w:jc w:val="center"/>
        <w:rPr>
          <w:b/>
        </w:rPr>
      </w:pPr>
      <w:r>
        <w:rPr>
          <w:b/>
        </w:rPr>
        <w:t>To pursue a responsible and challenging career in reputed organization with professional environment and good career growth contributing with the best of my ability. Enjoy motivating and establishing rapport with everyone.</w:t>
      </w:r>
    </w:p>
    <w:p w:rsidR="004017A4" w:rsidRDefault="004017A4" w:rsidP="004017A4">
      <w:pPr>
        <w:spacing w:after="0"/>
      </w:pPr>
    </w:p>
    <w:p w:rsidR="004017A4" w:rsidRDefault="004017A4" w:rsidP="004017A4">
      <w:pPr>
        <w:shd w:val="clear" w:color="auto" w:fill="C0504D" w:themeFill="accent2"/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Working Experience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rPr>
          <w:rFonts w:ascii="Bodoni MT Condensed" w:hAnsi="Bodoni MT Condensed"/>
          <w:b/>
        </w:rPr>
        <w:t>Restaurant Manager</w:t>
      </w:r>
      <w:r>
        <w:rPr>
          <w:rFonts w:ascii="Bodoni MT Condensed" w:hAnsi="Bodoni MT Condensed"/>
          <w:b/>
        </w:rPr>
        <w:tab/>
      </w:r>
      <w:r>
        <w:rPr>
          <w:rFonts w:ascii="Bodoni MT Condensed" w:hAnsi="Bodoni MT Condensed"/>
          <w:b/>
        </w:rPr>
        <w:tab/>
      </w:r>
      <w:r>
        <w:rPr>
          <w:rFonts w:ascii="Bernard MT Condensed" w:hAnsi="Bernard MT Condensed"/>
        </w:rPr>
        <w:tab/>
      </w:r>
      <w:r>
        <w:tab/>
      </w:r>
      <w:r>
        <w:tab/>
      </w:r>
      <w:r>
        <w:rPr>
          <w:rFonts w:ascii="Baskerville Old Face" w:hAnsi="Baskerville Old Face"/>
        </w:rPr>
        <w:t>May 2013 – up to present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JLT Branch Dubai, UAE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JBR Branch Dubai, UAE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DMCC Free Zone Visa</w:t>
      </w:r>
    </w:p>
    <w:p w:rsidR="004017A4" w:rsidRDefault="004017A4" w:rsidP="004017A4">
      <w:pPr>
        <w:spacing w:after="0"/>
        <w:rPr>
          <w:rFonts w:ascii="Bernard MT Condensed" w:hAnsi="Bernard MT Condensed"/>
        </w:rPr>
      </w:pPr>
      <w:r>
        <w:rPr>
          <w:rFonts w:ascii="Bernard MT Condensed" w:hAnsi="Bernard MT Condensed"/>
        </w:rPr>
        <w:t>Duties &amp; Responsibilities:</w:t>
      </w:r>
    </w:p>
    <w:p w:rsidR="004017A4" w:rsidRDefault="004017A4" w:rsidP="004017A4">
      <w:pPr>
        <w:spacing w:after="0"/>
      </w:pP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Managing the full operation of the restaurant including staffing, staff individual responsibilities, training &amp; schedule, customer concerns &amp; complaints, monitoring the quality &amp; processing time of the food.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Knowledge in handling POS reports including summary reports, Void reports, discount usage, POS restriction, &amp; training for cashier to avoid any discrepancies in any case.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Knowledge in handling the full reports of restaurant including items inventory, month end report, suppliers invoices &amp; miscellaneous.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Knowledge in restaurant advertisement &amp; marketing including online ordering websites, promotion, flyers distribution, banners, email &amp; SMS campaign.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Certified as PIC (person in charge) level 3 certification valid until 2020.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Knowledge in restaurant documentation &amp; contracts including grease strap &amp; pest control contract, first aid &amp;</w:t>
      </w:r>
      <w:proofErr w:type="spellStart"/>
      <w:r>
        <w:t>fire fighting</w:t>
      </w:r>
      <w:proofErr w:type="spellEnd"/>
      <w:r>
        <w:t xml:space="preserve"> certification, ecological system, undertaking letters for formalities, staff health card &amp; basic food hygiene certification.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Dealing with suppliers &amp; searching for good quality of item with a better price.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Monitoring of proper cleanliness &amp; arrangement of company accordingly to PIC checklist as per Dubai Municipality rules &amp; regulation.</w:t>
      </w:r>
    </w:p>
    <w:p w:rsidR="004017A4" w:rsidRDefault="004017A4" w:rsidP="004017A4">
      <w:pPr>
        <w:pStyle w:val="ListParagraph"/>
        <w:numPr>
          <w:ilvl w:val="0"/>
          <w:numId w:val="1"/>
        </w:numPr>
        <w:spacing w:after="0"/>
      </w:pPr>
      <w:r>
        <w:t>Knowledge in HR responsibilities including applicants interview, visa processing, attendance &amp; payroll system.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  <w:rPr>
          <w:rFonts w:ascii="Bernard MT Condensed" w:hAnsi="Bernard MT Condensed"/>
        </w:rPr>
      </w:pPr>
      <w:r>
        <w:rPr>
          <w:rFonts w:ascii="Bernard MT Condensed" w:hAnsi="Bernard MT Condensed"/>
        </w:rPr>
        <w:t>Skills &amp; Certification:</w:t>
      </w:r>
    </w:p>
    <w:p w:rsidR="004017A4" w:rsidRDefault="004017A4" w:rsidP="004017A4">
      <w:pPr>
        <w:spacing w:after="0"/>
        <w:rPr>
          <w:rFonts w:ascii="Bernard MT Condensed" w:hAnsi="Bernard MT Condensed"/>
        </w:rPr>
      </w:pPr>
    </w:p>
    <w:p w:rsidR="004017A4" w:rsidRDefault="004017A4" w:rsidP="004017A4">
      <w:pPr>
        <w:pStyle w:val="ListParagraph"/>
        <w:numPr>
          <w:ilvl w:val="0"/>
          <w:numId w:val="2"/>
        </w:numPr>
        <w:spacing w:after="0"/>
      </w:pPr>
      <w:r>
        <w:t>Person in charge certificate</w:t>
      </w:r>
    </w:p>
    <w:p w:rsidR="004017A4" w:rsidRDefault="004017A4" w:rsidP="004017A4">
      <w:pPr>
        <w:pStyle w:val="ListParagraph"/>
        <w:numPr>
          <w:ilvl w:val="0"/>
          <w:numId w:val="2"/>
        </w:numPr>
        <w:spacing w:after="0"/>
      </w:pPr>
      <w:r>
        <w:t>First aid certificate</w:t>
      </w:r>
    </w:p>
    <w:p w:rsidR="004017A4" w:rsidRDefault="004017A4" w:rsidP="004017A4">
      <w:pPr>
        <w:pStyle w:val="ListParagraph"/>
        <w:numPr>
          <w:ilvl w:val="0"/>
          <w:numId w:val="2"/>
        </w:numPr>
        <w:spacing w:after="0"/>
      </w:pPr>
      <w:proofErr w:type="spellStart"/>
      <w:r>
        <w:t>Fire fighting</w:t>
      </w:r>
      <w:proofErr w:type="spellEnd"/>
      <w:r>
        <w:t xml:space="preserve"> certificate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hd w:val="clear" w:color="auto" w:fill="C0504D" w:themeFill="accent2"/>
        <w:spacing w:after="0"/>
        <w:jc w:val="center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Woking</w:t>
      </w:r>
      <w:proofErr w:type="spellEnd"/>
      <w:r>
        <w:rPr>
          <w:rFonts w:ascii="Baskerville Old Face" w:hAnsi="Baskerville Old Face"/>
          <w:b/>
        </w:rPr>
        <w:t xml:space="preserve"> Experience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  <w:ind w:left="360"/>
      </w:pPr>
      <w:r>
        <w:rPr>
          <w:rFonts w:ascii="Bodoni MT Condensed" w:hAnsi="Bodoni MT Condensed"/>
          <w:b/>
        </w:rPr>
        <w:t>Team Leader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April 2010 – March 2013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Baskerville Old Face" w:hAnsi="Baskerville Old Face"/>
        </w:rPr>
        <w:t>Puregold</w:t>
      </w:r>
      <w:proofErr w:type="spellEnd"/>
      <w:r>
        <w:rPr>
          <w:rFonts w:ascii="Baskerville Old Face" w:hAnsi="Baskerville Old Face"/>
        </w:rPr>
        <w:t xml:space="preserve"> Supermarket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Manila, Philippines</w:t>
      </w:r>
    </w:p>
    <w:p w:rsidR="004017A4" w:rsidRDefault="004017A4" w:rsidP="004017A4">
      <w:pPr>
        <w:spacing w:after="0"/>
        <w:ind w:left="360"/>
      </w:pPr>
    </w:p>
    <w:p w:rsidR="004017A4" w:rsidRDefault="004017A4" w:rsidP="004017A4">
      <w:pPr>
        <w:spacing w:after="0"/>
        <w:ind w:left="360"/>
      </w:pPr>
      <w:r>
        <w:rPr>
          <w:rFonts w:ascii="Bodoni MT Condensed" w:hAnsi="Bodoni MT Condensed"/>
          <w:b/>
        </w:rPr>
        <w:t>Supermarket Bagger</w:t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December 2006 – May 2007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Ultra Mega Supermarket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Manila, Philippines</w:t>
      </w:r>
    </w:p>
    <w:p w:rsidR="004017A4" w:rsidRDefault="004017A4" w:rsidP="004017A4">
      <w:pPr>
        <w:spacing w:after="0"/>
        <w:ind w:left="360"/>
        <w:rPr>
          <w:rFonts w:ascii="Bodoni MT Condensed" w:hAnsi="Bodoni MT Condensed"/>
          <w:b/>
        </w:rPr>
      </w:pPr>
    </w:p>
    <w:p w:rsidR="004017A4" w:rsidRDefault="004017A4" w:rsidP="004017A4">
      <w:pPr>
        <w:spacing w:after="0"/>
        <w:ind w:left="360"/>
      </w:pPr>
      <w:r>
        <w:rPr>
          <w:rFonts w:ascii="Bodoni MT Condensed" w:hAnsi="Bodoni MT Condensed"/>
          <w:b/>
        </w:rPr>
        <w:t>Warehouse Stockman</w:t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November 2005 – 2006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Baskerville Old Face" w:hAnsi="Baskerville Old Face"/>
        </w:rPr>
        <w:t>Goodah</w:t>
      </w:r>
      <w:proofErr w:type="spellEnd"/>
      <w:r>
        <w:rPr>
          <w:rFonts w:ascii="Baskerville Old Face" w:hAnsi="Baskerville Old Face"/>
        </w:rPr>
        <w:t xml:space="preserve"> Restaurant</w:t>
      </w:r>
    </w:p>
    <w:p w:rsidR="004017A4" w:rsidRDefault="004017A4" w:rsidP="004017A4">
      <w:pPr>
        <w:spacing w:after="0"/>
        <w:ind w:left="36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Manila Philippines</w:t>
      </w:r>
    </w:p>
    <w:p w:rsidR="004017A4" w:rsidRDefault="004017A4" w:rsidP="004017A4">
      <w:pPr>
        <w:shd w:val="clear" w:color="auto" w:fill="92D050"/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Educational Attainment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rFonts w:ascii="Bodoni MT Condensed" w:hAnsi="Bodoni MT Condensed"/>
          <w:b/>
        </w:rPr>
        <w:t>Tertiary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2008 – 2010 (Graduated)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2 years Multi-media Internet Technology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Imus Computer College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Imus Cavite, Philippines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rFonts w:ascii="Bodoni MT Condensed" w:hAnsi="Bodoni MT Condensed"/>
          <w:b/>
        </w:rPr>
        <w:t>Secondary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2000 – 2004 (Graduated)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Sacred Heart Institute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Baskerville Old Face" w:hAnsi="Baskerville Old Face"/>
        </w:rPr>
        <w:t>PoblacionMuntinlupa</w:t>
      </w:r>
      <w:proofErr w:type="spellEnd"/>
      <w:r>
        <w:rPr>
          <w:rFonts w:ascii="Baskerville Old Face" w:hAnsi="Baskerville Old Face"/>
        </w:rPr>
        <w:t xml:space="preserve"> City, Philippines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rFonts w:ascii="Bodoni MT Condensed" w:hAnsi="Bodoni MT Condensed"/>
          <w:b/>
        </w:rPr>
        <w:t>Primary</w:t>
      </w:r>
      <w:r>
        <w:rPr>
          <w:rFonts w:ascii="Bodoni MT Condensed" w:hAnsi="Bodoni MT Condensed"/>
        </w:rP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</w:rPr>
        <w:t>1994 – 2000 (Graduated)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Baskerville Old Face" w:hAnsi="Baskerville Old Face"/>
        </w:rPr>
        <w:t>Sucat</w:t>
      </w:r>
      <w:proofErr w:type="spellEnd"/>
      <w:r>
        <w:rPr>
          <w:rFonts w:ascii="Baskerville Old Face" w:hAnsi="Baskerville Old Face"/>
        </w:rPr>
        <w:t xml:space="preserve"> Elementary School</w:t>
      </w:r>
    </w:p>
    <w:p w:rsidR="004017A4" w:rsidRDefault="004017A4" w:rsidP="004017A4">
      <w:pPr>
        <w:spacing w:after="0"/>
        <w:rPr>
          <w:rFonts w:ascii="Baskerville Old Face" w:hAnsi="Baskerville Old Fac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Baskerville Old Face" w:hAnsi="Baskerville Old Face"/>
        </w:rPr>
        <w:t>SucatMuntinlupa</w:t>
      </w:r>
      <w:proofErr w:type="spellEnd"/>
      <w:r>
        <w:rPr>
          <w:rFonts w:ascii="Baskerville Old Face" w:hAnsi="Baskerville Old Face"/>
        </w:rPr>
        <w:t xml:space="preserve"> City, Philippines</w:t>
      </w:r>
    </w:p>
    <w:p w:rsidR="004017A4" w:rsidRDefault="004017A4" w:rsidP="004017A4">
      <w:pPr>
        <w:shd w:val="clear" w:color="auto" w:fill="9BBB59" w:themeFill="accent3"/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Personal Background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b/>
        </w:rPr>
        <w:t>Age:</w:t>
      </w:r>
      <w:r>
        <w:tab/>
      </w:r>
      <w:r>
        <w:tab/>
      </w:r>
      <w:r>
        <w:tab/>
        <w:t>30 years old</w:t>
      </w:r>
      <w:r>
        <w:tab/>
      </w:r>
      <w:r>
        <w:tab/>
      </w:r>
      <w:r>
        <w:tab/>
      </w:r>
      <w:r>
        <w:tab/>
      </w:r>
      <w:r>
        <w:rPr>
          <w:b/>
        </w:rPr>
        <w:t>Weight:</w:t>
      </w:r>
      <w:r>
        <w:rPr>
          <w:b/>
        </w:rPr>
        <w:tab/>
      </w:r>
      <w:r>
        <w:rPr>
          <w:b/>
        </w:rPr>
        <w:tab/>
      </w:r>
      <w:r>
        <w:t>130 lbs.</w:t>
      </w:r>
      <w:r>
        <w:tab/>
      </w:r>
    </w:p>
    <w:p w:rsidR="004017A4" w:rsidRDefault="004017A4" w:rsidP="004017A4">
      <w:pPr>
        <w:spacing w:after="0"/>
      </w:pPr>
      <w:r>
        <w:rPr>
          <w:b/>
        </w:rPr>
        <w:t>Birth Date:</w:t>
      </w:r>
      <w:r>
        <w:tab/>
      </w:r>
      <w:r>
        <w:tab/>
        <w:t>June 14, 1986</w:t>
      </w:r>
      <w:r>
        <w:tab/>
      </w:r>
      <w:r>
        <w:tab/>
      </w:r>
      <w:r>
        <w:tab/>
      </w:r>
      <w:r>
        <w:rPr>
          <w:b/>
        </w:rPr>
        <w:t>Height:</w:t>
      </w:r>
      <w:r>
        <w:tab/>
      </w:r>
      <w:r>
        <w:tab/>
        <w:t>5”6 ft.</w:t>
      </w:r>
    </w:p>
    <w:p w:rsidR="004017A4" w:rsidRDefault="004017A4" w:rsidP="004017A4">
      <w:pPr>
        <w:spacing w:after="0"/>
      </w:pPr>
      <w:r>
        <w:rPr>
          <w:b/>
        </w:rPr>
        <w:t>Birth Place:</w:t>
      </w:r>
      <w:r>
        <w:tab/>
      </w:r>
      <w:r>
        <w:tab/>
      </w:r>
      <w:proofErr w:type="spellStart"/>
      <w:r>
        <w:t>SucatMuntinlupa</w:t>
      </w:r>
      <w:proofErr w:type="spellEnd"/>
      <w:r>
        <w:t xml:space="preserve"> City</w:t>
      </w:r>
      <w:r>
        <w:tab/>
      </w:r>
      <w:r>
        <w:tab/>
      </w:r>
      <w:r>
        <w:rPr>
          <w:b/>
        </w:rPr>
        <w:t>Religion:</w:t>
      </w:r>
      <w:r>
        <w:tab/>
      </w:r>
      <w:r>
        <w:tab/>
        <w:t>Catholic</w:t>
      </w:r>
    </w:p>
    <w:p w:rsidR="004017A4" w:rsidRDefault="004017A4" w:rsidP="004017A4">
      <w:pPr>
        <w:spacing w:after="0"/>
      </w:pPr>
      <w:r>
        <w:rPr>
          <w:b/>
        </w:rPr>
        <w:t>Citizenship:</w:t>
      </w:r>
      <w:r>
        <w:tab/>
      </w:r>
      <w:r>
        <w:tab/>
        <w:t>Filipino</w:t>
      </w:r>
      <w:r>
        <w:tab/>
      </w:r>
      <w:r>
        <w:tab/>
      </w:r>
      <w:r>
        <w:tab/>
      </w:r>
      <w:r>
        <w:tab/>
      </w:r>
      <w:r>
        <w:rPr>
          <w:b/>
        </w:rPr>
        <w:t>Civil Status:</w:t>
      </w:r>
      <w:r>
        <w:tab/>
      </w:r>
      <w:r>
        <w:tab/>
        <w:t>Single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b/>
        </w:rPr>
        <w:t>Visa Status:</w:t>
      </w:r>
      <w:r>
        <w:tab/>
      </w:r>
      <w:r>
        <w:tab/>
      </w:r>
      <w:r>
        <w:tab/>
        <w:t>Employment (Free zone visa)</w:t>
      </w:r>
    </w:p>
    <w:p w:rsidR="004017A4" w:rsidRDefault="004017A4" w:rsidP="004017A4">
      <w:pPr>
        <w:spacing w:after="0"/>
        <w:ind w:left="2880" w:hanging="2880"/>
      </w:pPr>
    </w:p>
    <w:p w:rsidR="004017A4" w:rsidRDefault="004017A4" w:rsidP="005E49EF">
      <w:pPr>
        <w:spacing w:after="0"/>
      </w:pPr>
      <w:r>
        <w:rPr>
          <w:b/>
        </w:rPr>
        <w:t>Mot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r>
        <w:rPr>
          <w:b/>
        </w:rPr>
        <w:t>Contact Person in case of emergency:</w:t>
      </w:r>
      <w:r>
        <w:rPr>
          <w:b/>
        </w:rPr>
        <w:tab/>
      </w:r>
      <w:proofErr w:type="spellStart"/>
      <w:r>
        <w:t>Adoracion</w:t>
      </w:r>
      <w:proofErr w:type="spellEnd"/>
      <w:r>
        <w:t xml:space="preserve"> </w:t>
      </w:r>
      <w:proofErr w:type="spellStart"/>
      <w:r>
        <w:t>Cayabyab</w:t>
      </w:r>
      <w:proofErr w:type="spellEnd"/>
    </w:p>
    <w:p w:rsidR="004017A4" w:rsidRDefault="004017A4" w:rsidP="004017A4">
      <w:pPr>
        <w:spacing w:after="0"/>
      </w:pPr>
      <w:r>
        <w:rPr>
          <w:b/>
        </w:rPr>
        <w:t>Relation:</w:t>
      </w:r>
      <w:r>
        <w:tab/>
      </w:r>
      <w:r>
        <w:tab/>
      </w:r>
      <w:r>
        <w:tab/>
      </w:r>
      <w:r>
        <w:tab/>
      </w:r>
      <w:r>
        <w:tab/>
      </w:r>
      <w:r>
        <w:tab/>
        <w:t>Mother</w:t>
      </w: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  <w:bookmarkStart w:id="0" w:name="_GoBack"/>
      <w:bookmarkEnd w:id="0"/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 w:rsidP="004017A4">
      <w:pPr>
        <w:spacing w:after="0"/>
      </w:pPr>
    </w:p>
    <w:p w:rsidR="004017A4" w:rsidRDefault="004017A4"/>
    <w:sectPr w:rsidR="0040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838"/>
    <w:multiLevelType w:val="hybridMultilevel"/>
    <w:tmpl w:val="C938E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E05"/>
    <w:multiLevelType w:val="hybridMultilevel"/>
    <w:tmpl w:val="50F0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4"/>
    <w:rsid w:val="004017A4"/>
    <w:rsid w:val="005E49EF"/>
    <w:rsid w:val="007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e.3314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2017-10-05T09:36:00Z</dcterms:created>
  <dcterms:modified xsi:type="dcterms:W3CDTF">2017-10-05T09:56:00Z</dcterms:modified>
</cp:coreProperties>
</file>